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6F" w:rsidRPr="009E0D27" w:rsidRDefault="00A75DFB"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АННОТАЦИ</w:t>
      </w:r>
      <w:r w:rsidR="0048136F" w:rsidRPr="009E0D27">
        <w:rPr>
          <w:rFonts w:ascii="Times New Roman" w:hAnsi="Times New Roman" w:cs="Times New Roman"/>
          <w:b/>
          <w:sz w:val="24"/>
          <w:szCs w:val="24"/>
        </w:rPr>
        <w:t xml:space="preserve"> </w:t>
      </w:r>
      <w:r w:rsidR="009E4105" w:rsidRPr="009E0D27">
        <w:rPr>
          <w:rFonts w:ascii="Times New Roman" w:hAnsi="Times New Roman" w:cs="Times New Roman"/>
          <w:b/>
          <w:sz w:val="24"/>
          <w:szCs w:val="24"/>
        </w:rPr>
        <w:t xml:space="preserve">К </w:t>
      </w:r>
      <w:r w:rsidR="0048136F" w:rsidRPr="009E0D27">
        <w:rPr>
          <w:rFonts w:ascii="Times New Roman" w:hAnsi="Times New Roman" w:cs="Times New Roman"/>
          <w:b/>
          <w:sz w:val="24"/>
          <w:szCs w:val="24"/>
        </w:rPr>
        <w:t>РАБОЧ</w:t>
      </w:r>
      <w:r w:rsidR="009E4105" w:rsidRPr="009E0D27">
        <w:rPr>
          <w:rFonts w:ascii="Times New Roman" w:hAnsi="Times New Roman" w:cs="Times New Roman"/>
          <w:b/>
          <w:sz w:val="24"/>
          <w:szCs w:val="24"/>
        </w:rPr>
        <w:t>ИМ</w:t>
      </w:r>
      <w:r w:rsidRPr="009E0D27">
        <w:rPr>
          <w:rFonts w:ascii="Times New Roman" w:hAnsi="Times New Roman" w:cs="Times New Roman"/>
          <w:b/>
          <w:sz w:val="24"/>
          <w:szCs w:val="24"/>
        </w:rPr>
        <w:t xml:space="preserve"> </w:t>
      </w:r>
      <w:r w:rsidR="0048136F" w:rsidRPr="009E0D27">
        <w:rPr>
          <w:rFonts w:ascii="Times New Roman" w:hAnsi="Times New Roman" w:cs="Times New Roman"/>
          <w:b/>
          <w:sz w:val="24"/>
          <w:szCs w:val="24"/>
        </w:rPr>
        <w:t>ПРОГРАММ</w:t>
      </w:r>
      <w:r w:rsidR="009E4105" w:rsidRPr="009E0D27">
        <w:rPr>
          <w:rFonts w:ascii="Times New Roman" w:hAnsi="Times New Roman" w:cs="Times New Roman"/>
          <w:b/>
          <w:sz w:val="24"/>
          <w:szCs w:val="24"/>
        </w:rPr>
        <w:t>АМ</w:t>
      </w:r>
      <w:r w:rsidR="0048136F" w:rsidRPr="009E0D27">
        <w:rPr>
          <w:rFonts w:ascii="Times New Roman" w:hAnsi="Times New Roman" w:cs="Times New Roman"/>
          <w:b/>
          <w:sz w:val="24"/>
          <w:szCs w:val="24"/>
        </w:rPr>
        <w:t xml:space="preserve"> ДИСЦИПЛИН</w:t>
      </w:r>
    </w:p>
    <w:p w:rsidR="0048136F" w:rsidRPr="009E0D27" w:rsidRDefault="0048136F" w:rsidP="009E0D27">
      <w:pPr>
        <w:pStyle w:val="5"/>
        <w:shd w:val="clear" w:color="auto" w:fill="auto"/>
        <w:tabs>
          <w:tab w:val="left" w:pos="0"/>
          <w:tab w:val="left" w:pos="285"/>
        </w:tabs>
        <w:spacing w:after="0" w:line="276" w:lineRule="auto"/>
        <w:ind w:left="284" w:firstLine="709"/>
        <w:jc w:val="both"/>
        <w:rPr>
          <w:rFonts w:ascii="Times New Roman" w:hAnsi="Times New Roman"/>
          <w:b/>
          <w:sz w:val="24"/>
          <w:szCs w:val="24"/>
          <w:highlight w:val="yellow"/>
        </w:rPr>
      </w:pPr>
    </w:p>
    <w:p w:rsidR="009E76DE" w:rsidRPr="009E0D27" w:rsidRDefault="009E76DE"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Философия</w:t>
      </w:r>
    </w:p>
    <w:p w:rsidR="009E76DE" w:rsidRPr="009E0D27" w:rsidRDefault="009E76DE" w:rsidP="009E0D27">
      <w:pPr>
        <w:tabs>
          <w:tab w:val="left" w:pos="0"/>
        </w:tabs>
        <w:spacing w:after="0"/>
        <w:ind w:firstLine="709"/>
        <w:jc w:val="both"/>
        <w:rPr>
          <w:rFonts w:ascii="Times New Roman" w:hAnsi="Times New Roman" w:cs="Times New Roman"/>
          <w:b/>
          <w:sz w:val="24"/>
          <w:szCs w:val="24"/>
        </w:rPr>
      </w:pPr>
    </w:p>
    <w:p w:rsidR="009E76DE" w:rsidRPr="009E0D27" w:rsidRDefault="009E76DE"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1.Место дисциплины в структуре ОПОП.</w:t>
      </w:r>
    </w:p>
    <w:p w:rsidR="009E76DE" w:rsidRPr="009E0D27" w:rsidRDefault="009E76DE"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sz w:val="24"/>
          <w:szCs w:val="24"/>
        </w:rPr>
        <w:t xml:space="preserve">Дисциплина «Философия» относится к дисциплинам </w:t>
      </w:r>
      <w:r w:rsidR="009C3A68" w:rsidRPr="009E0D27">
        <w:rPr>
          <w:rFonts w:ascii="Times New Roman" w:hAnsi="Times New Roman"/>
          <w:sz w:val="24"/>
          <w:szCs w:val="24"/>
        </w:rPr>
        <w:t>Блока 1</w:t>
      </w:r>
      <w:r w:rsidRPr="009E0D27">
        <w:rPr>
          <w:rFonts w:ascii="Times New Roman" w:hAnsi="Times New Roman"/>
          <w:sz w:val="24"/>
          <w:szCs w:val="24"/>
        </w:rPr>
        <w:t>,</w:t>
      </w:r>
      <w:r w:rsidR="00143EF2" w:rsidRPr="009E0D27">
        <w:rPr>
          <w:rFonts w:ascii="Times New Roman" w:hAnsi="Times New Roman"/>
          <w:sz w:val="24"/>
          <w:szCs w:val="24"/>
        </w:rPr>
        <w:t xml:space="preserve"> </w:t>
      </w:r>
      <w:r w:rsidRPr="009E0D27">
        <w:rPr>
          <w:rFonts w:ascii="Times New Roman" w:hAnsi="Times New Roman"/>
          <w:sz w:val="24"/>
          <w:szCs w:val="24"/>
        </w:rPr>
        <w:t>обязательная часть</w:t>
      </w:r>
      <w:r w:rsidR="00D02E6F" w:rsidRPr="009E0D27">
        <w:rPr>
          <w:rFonts w:ascii="Times New Roman" w:hAnsi="Times New Roman"/>
          <w:sz w:val="24"/>
          <w:szCs w:val="24"/>
        </w:rPr>
        <w:t xml:space="preserve">, социально-гуманитарный модуль, </w:t>
      </w:r>
      <w:r w:rsidRPr="009E0D27">
        <w:rPr>
          <w:rFonts w:ascii="Times New Roman" w:hAnsi="Times New Roman"/>
          <w:sz w:val="24"/>
          <w:szCs w:val="24"/>
        </w:rPr>
        <w:t>Б</w:t>
      </w:r>
      <w:proofErr w:type="gramStart"/>
      <w:r w:rsidRPr="009E0D27">
        <w:rPr>
          <w:rFonts w:ascii="Times New Roman" w:hAnsi="Times New Roman"/>
          <w:sz w:val="24"/>
          <w:szCs w:val="24"/>
        </w:rPr>
        <w:t>1.О.</w:t>
      </w:r>
      <w:proofErr w:type="gramEnd"/>
      <w:r w:rsidR="00D02E6F" w:rsidRPr="009E0D27">
        <w:rPr>
          <w:rFonts w:ascii="Times New Roman" w:hAnsi="Times New Roman"/>
          <w:sz w:val="24"/>
          <w:szCs w:val="24"/>
        </w:rPr>
        <w:t>01.</w:t>
      </w:r>
      <w:r w:rsidRPr="009E0D27">
        <w:rPr>
          <w:rFonts w:ascii="Times New Roman" w:hAnsi="Times New Roman"/>
          <w:sz w:val="24"/>
          <w:szCs w:val="24"/>
        </w:rPr>
        <w:t>02.</w:t>
      </w:r>
    </w:p>
    <w:p w:rsidR="009E76DE" w:rsidRPr="009E0D27" w:rsidRDefault="009E76DE"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00092156" w:rsidRPr="009E0D27">
        <w:rPr>
          <w:rFonts w:ascii="Times New Roman" w:hAnsi="Times New Roman"/>
          <w:b/>
          <w:sz w:val="24"/>
          <w:szCs w:val="24"/>
        </w:rPr>
        <w:t xml:space="preserve"> </w:t>
      </w:r>
      <w:r w:rsidRPr="009E0D27">
        <w:rPr>
          <w:rFonts w:ascii="Times New Roman" w:hAnsi="Times New Roman"/>
          <w:sz w:val="24"/>
          <w:szCs w:val="24"/>
        </w:rPr>
        <w:t>3</w:t>
      </w:r>
      <w:r w:rsidR="00BD7C35" w:rsidRPr="009E0D27">
        <w:rPr>
          <w:rFonts w:ascii="Times New Roman" w:hAnsi="Times New Roman"/>
          <w:sz w:val="24"/>
          <w:szCs w:val="24"/>
        </w:rPr>
        <w:t xml:space="preserve"> </w:t>
      </w:r>
      <w:r w:rsidRPr="009E0D27">
        <w:rPr>
          <w:rFonts w:ascii="Times New Roman" w:hAnsi="Times New Roman"/>
          <w:sz w:val="24"/>
          <w:szCs w:val="24"/>
        </w:rPr>
        <w:t>зачетные единицы</w:t>
      </w:r>
    </w:p>
    <w:p w:rsidR="009E76DE" w:rsidRPr="009E0D27" w:rsidRDefault="009E76DE"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Философия, круг её проблем и роль в обществе. Древнегреческая философия. Философия Нового времени.  Немецкая классическая философия. Философия марксизма. Основные направления современной западной философии. Русская философия, ее специфика и особенности.  </w:t>
      </w:r>
      <w:proofErr w:type="gramStart"/>
      <w:r w:rsidRPr="009E0D27">
        <w:rPr>
          <w:rFonts w:ascii="Times New Roman" w:hAnsi="Times New Roman" w:cs="Times New Roman"/>
          <w:sz w:val="24"/>
          <w:szCs w:val="24"/>
        </w:rPr>
        <w:t>Бытие  и</w:t>
      </w:r>
      <w:proofErr w:type="gramEnd"/>
      <w:r w:rsidRPr="009E0D27">
        <w:rPr>
          <w:rFonts w:ascii="Times New Roman" w:hAnsi="Times New Roman" w:cs="Times New Roman"/>
          <w:sz w:val="24"/>
          <w:szCs w:val="24"/>
        </w:rPr>
        <w:t xml:space="preserve"> его фундаментальные свойства. Познание. Общество как объект философии. </w:t>
      </w:r>
      <w:proofErr w:type="gramStart"/>
      <w:r w:rsidRPr="009E0D27">
        <w:rPr>
          <w:rFonts w:ascii="Times New Roman" w:hAnsi="Times New Roman" w:cs="Times New Roman"/>
          <w:sz w:val="24"/>
          <w:szCs w:val="24"/>
        </w:rPr>
        <w:t>Философская  антропология</w:t>
      </w:r>
      <w:proofErr w:type="gramEnd"/>
    </w:p>
    <w:p w:rsidR="009E76DE" w:rsidRPr="009E0D27" w:rsidRDefault="009E76DE"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9E76DE" w:rsidRPr="009E0D27" w:rsidRDefault="009E76DE"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43EF2" w:rsidRPr="009E0D27" w:rsidRDefault="009E76DE"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w:t>
      </w:r>
      <w:r w:rsidR="00143EF2" w:rsidRPr="009E0D27">
        <w:rPr>
          <w:rFonts w:ascii="Times New Roman" w:hAnsi="Times New Roman" w:cs="Times New Roman"/>
          <w:sz w:val="24"/>
          <w:szCs w:val="24"/>
        </w:rPr>
        <w:t xml:space="preserve">-способность </w:t>
      </w:r>
      <w:r w:rsidR="00143EF2" w:rsidRPr="009E0D27">
        <w:rPr>
          <w:rFonts w:ascii="Times New Roman" w:hAnsi="Times New Roman" w:cs="Times New Roman"/>
          <w:color w:val="000000"/>
          <w:sz w:val="24"/>
          <w:szCs w:val="24"/>
        </w:rPr>
        <w:t>воспринимать межкультурное разнообразие общества в социально-историческом, этическом и философском контекстах</w:t>
      </w:r>
      <w:r w:rsidR="00143EF2" w:rsidRPr="009E0D27">
        <w:rPr>
          <w:rFonts w:ascii="Times New Roman" w:hAnsi="Times New Roman" w:cs="Times New Roman"/>
          <w:sz w:val="24"/>
          <w:szCs w:val="24"/>
        </w:rPr>
        <w:t>(УК-5)</w:t>
      </w:r>
    </w:p>
    <w:p w:rsidR="00143EF2" w:rsidRPr="009E0D27" w:rsidRDefault="00143EF2" w:rsidP="009E0D27">
      <w:pPr>
        <w:widowControl w:val="0"/>
        <w:suppressAutoHyphens/>
        <w:spacing w:after="0"/>
        <w:ind w:firstLine="708"/>
        <w:jc w:val="both"/>
        <w:rPr>
          <w:rFonts w:ascii="Times New Roman" w:hAnsi="Times New Roman" w:cs="Times New Roman"/>
          <w:b/>
          <w:bCs/>
          <w:sz w:val="24"/>
          <w:szCs w:val="24"/>
        </w:rPr>
      </w:pPr>
      <w:r w:rsidRPr="009E0D27">
        <w:rPr>
          <w:rFonts w:ascii="Times New Roman" w:hAnsi="Times New Roman" w:cs="Times New Roman"/>
          <w:sz w:val="24"/>
          <w:szCs w:val="24"/>
        </w:rPr>
        <w:t>-способен осуществлять духовно-нравственное воспитание обучающихся на основе базовых национальных ценностей (ОПК -4)</w:t>
      </w:r>
      <w:r w:rsidRPr="009E0D27">
        <w:rPr>
          <w:rFonts w:ascii="Times New Roman" w:hAnsi="Times New Roman" w:cs="Times New Roman"/>
          <w:color w:val="000000"/>
          <w:sz w:val="24"/>
          <w:szCs w:val="24"/>
        </w:rPr>
        <w:t>.</w:t>
      </w:r>
    </w:p>
    <w:p w:rsidR="009E76DE" w:rsidRPr="009E0D27" w:rsidRDefault="009E76DE"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зачет</w:t>
      </w:r>
    </w:p>
    <w:p w:rsidR="009E76DE" w:rsidRPr="009E0D27" w:rsidRDefault="009E76DE" w:rsidP="009E0D27">
      <w:pPr>
        <w:pStyle w:val="aa"/>
        <w:shd w:val="clear" w:color="auto" w:fill="FFFFFF" w:themeFill="background1"/>
        <w:spacing w:after="0" w:line="276" w:lineRule="auto"/>
        <w:ind w:firstLine="709"/>
        <w:jc w:val="both"/>
      </w:pPr>
      <w:r w:rsidRPr="009E0D27">
        <w:rPr>
          <w:b/>
        </w:rPr>
        <w:t xml:space="preserve">6. Разработчик: </w:t>
      </w:r>
      <w:proofErr w:type="gramStart"/>
      <w:r w:rsidR="009D35F3" w:rsidRPr="009E0D27">
        <w:t>к.</w:t>
      </w:r>
      <w:proofErr w:type="spellStart"/>
      <w:r w:rsidR="009D35F3" w:rsidRPr="009E0D27">
        <w:t>филос</w:t>
      </w:r>
      <w:proofErr w:type="spellEnd"/>
      <w:r w:rsidR="009D35F3" w:rsidRPr="009E0D27">
        <w:t>..н.</w:t>
      </w:r>
      <w:proofErr w:type="gramEnd"/>
      <w:r w:rsidR="009D35F3" w:rsidRPr="009E0D27">
        <w:t xml:space="preserve">, доцент </w:t>
      </w:r>
      <w:proofErr w:type="spellStart"/>
      <w:r w:rsidR="009D35F3" w:rsidRPr="009E0D27">
        <w:t>Бестаева</w:t>
      </w:r>
      <w:proofErr w:type="spellEnd"/>
      <w:r w:rsidR="009D35F3" w:rsidRPr="009E0D27">
        <w:t xml:space="preserve"> Э.Ш</w:t>
      </w:r>
      <w:r w:rsidRPr="009E0D27">
        <w:t>.</w:t>
      </w:r>
    </w:p>
    <w:p w:rsidR="00FF4196" w:rsidRPr="009E0D27" w:rsidRDefault="00FF4196" w:rsidP="009E0D27">
      <w:pPr>
        <w:pStyle w:val="aa"/>
        <w:shd w:val="clear" w:color="auto" w:fill="FFFFFF" w:themeFill="background1"/>
        <w:spacing w:after="0" w:line="276" w:lineRule="auto"/>
        <w:ind w:firstLine="709"/>
        <w:jc w:val="both"/>
        <w:rPr>
          <w:highlight w:val="yellow"/>
        </w:rPr>
      </w:pPr>
    </w:p>
    <w:p w:rsidR="00FF4196" w:rsidRPr="009E0D27" w:rsidRDefault="00FF4196" w:rsidP="009E0D27">
      <w:pPr>
        <w:pStyle w:val="aa"/>
        <w:shd w:val="clear" w:color="auto" w:fill="FFFFFF" w:themeFill="background1"/>
        <w:spacing w:after="0" w:line="276" w:lineRule="auto"/>
        <w:jc w:val="center"/>
        <w:rPr>
          <w:b/>
        </w:rPr>
      </w:pPr>
      <w:r w:rsidRPr="009E0D27">
        <w:rPr>
          <w:b/>
        </w:rPr>
        <w:t>Основы российской государственности</w:t>
      </w:r>
    </w:p>
    <w:p w:rsidR="00AA35BE" w:rsidRPr="009E0D27" w:rsidRDefault="00AA35BE" w:rsidP="009E0D27">
      <w:pPr>
        <w:pStyle w:val="aa"/>
        <w:shd w:val="clear" w:color="auto" w:fill="FFFFFF" w:themeFill="background1"/>
        <w:spacing w:after="0" w:line="276" w:lineRule="auto"/>
        <w:jc w:val="center"/>
        <w:rPr>
          <w:b/>
          <w:highlight w:val="yellow"/>
        </w:rPr>
      </w:pPr>
    </w:p>
    <w:p w:rsidR="00AA35BE" w:rsidRPr="009E0D27" w:rsidRDefault="00AA35BE"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AA35BE" w:rsidRPr="009E0D27" w:rsidRDefault="00AA35BE" w:rsidP="009E0D27">
      <w:pPr>
        <w:spacing w:after="0"/>
        <w:ind w:firstLine="708"/>
        <w:jc w:val="both"/>
        <w:rPr>
          <w:rFonts w:ascii="Times New Roman" w:hAnsi="Times New Roman" w:cs="Times New Roman"/>
          <w:color w:val="000000"/>
          <w:sz w:val="24"/>
          <w:szCs w:val="24"/>
        </w:rPr>
      </w:pPr>
      <w:r w:rsidRPr="009E0D27">
        <w:rPr>
          <w:rFonts w:ascii="Times New Roman" w:hAnsi="Times New Roman" w:cs="Times New Roman"/>
          <w:sz w:val="24"/>
          <w:szCs w:val="24"/>
        </w:rPr>
        <w:t>Дисциплина «</w:t>
      </w:r>
      <w:r w:rsidRPr="009E0D27">
        <w:rPr>
          <w:rFonts w:ascii="Times New Roman" w:hAnsi="Times New Roman" w:cs="Times New Roman"/>
          <w:color w:val="000000"/>
          <w:sz w:val="24"/>
          <w:szCs w:val="24"/>
        </w:rPr>
        <w:t>Основы российской государственности</w:t>
      </w:r>
      <w:r w:rsidRPr="009E0D27">
        <w:rPr>
          <w:rFonts w:ascii="Times New Roman" w:hAnsi="Times New Roman" w:cs="Times New Roman"/>
          <w:sz w:val="24"/>
          <w:szCs w:val="24"/>
        </w:rPr>
        <w:t>» относится к дисциплинам Блока 1, обязательная часть, социально-гуманитарный модуль,</w:t>
      </w:r>
      <w:r w:rsidRPr="009E0D27">
        <w:rPr>
          <w:rFonts w:ascii="Times New Roman" w:hAnsi="Times New Roman" w:cs="Times New Roman"/>
          <w:color w:val="000000"/>
          <w:sz w:val="24"/>
          <w:szCs w:val="24"/>
        </w:rPr>
        <w:t xml:space="preserve"> Б</w:t>
      </w:r>
      <w:proofErr w:type="gramStart"/>
      <w:r w:rsidRPr="009E0D27">
        <w:rPr>
          <w:rFonts w:ascii="Times New Roman" w:hAnsi="Times New Roman" w:cs="Times New Roman"/>
          <w:color w:val="000000"/>
          <w:sz w:val="24"/>
          <w:szCs w:val="24"/>
        </w:rPr>
        <w:t>1.О.</w:t>
      </w:r>
      <w:proofErr w:type="gramEnd"/>
      <w:r w:rsidRPr="009E0D27">
        <w:rPr>
          <w:rFonts w:ascii="Times New Roman" w:hAnsi="Times New Roman" w:cs="Times New Roman"/>
          <w:color w:val="000000"/>
          <w:sz w:val="24"/>
          <w:szCs w:val="24"/>
        </w:rPr>
        <w:t>01.05</w:t>
      </w:r>
    </w:p>
    <w:p w:rsidR="00AA35BE" w:rsidRPr="009E0D27" w:rsidRDefault="00AA35BE" w:rsidP="009E0D27">
      <w:pPr>
        <w:widowControl w:val="0"/>
        <w:tabs>
          <w:tab w:val="left" w:pos="360"/>
          <w:tab w:val="left" w:pos="851"/>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дисциплины:2 </w:t>
      </w:r>
      <w:r w:rsidRPr="009E0D27">
        <w:rPr>
          <w:rFonts w:ascii="Times New Roman" w:hAnsi="Times New Roman" w:cs="Times New Roman"/>
          <w:sz w:val="24"/>
          <w:szCs w:val="24"/>
        </w:rPr>
        <w:t>зачетные единицы.</w:t>
      </w:r>
    </w:p>
    <w:p w:rsidR="00AA35BE" w:rsidRPr="009E0D27" w:rsidRDefault="00AA35BE"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lang w:val="fr-FR"/>
        </w:rPr>
        <w:t xml:space="preserve">3. </w:t>
      </w:r>
      <w:r w:rsidRPr="009E0D27">
        <w:rPr>
          <w:rFonts w:ascii="Times New Roman" w:hAnsi="Times New Roman" w:cs="Times New Roman"/>
          <w:b/>
          <w:sz w:val="24"/>
          <w:szCs w:val="24"/>
        </w:rPr>
        <w:t>Содержание дисциплины</w:t>
      </w:r>
      <w:r w:rsidRPr="009E0D27">
        <w:rPr>
          <w:rFonts w:ascii="Times New Roman" w:hAnsi="Times New Roman" w:cs="Times New Roman"/>
          <w:b/>
          <w:sz w:val="24"/>
          <w:szCs w:val="24"/>
          <w:lang w:val="fr-FR"/>
        </w:rPr>
        <w:t xml:space="preserve">: </w:t>
      </w:r>
      <w:r w:rsidRPr="009E0D27">
        <w:rPr>
          <w:rFonts w:ascii="Times New Roman" w:hAnsi="Times New Roman" w:cs="Times New Roman"/>
          <w:sz w:val="24"/>
          <w:szCs w:val="24"/>
        </w:rPr>
        <w:t>Многообразие российских регионов. Испытания и победы России. Герои страны, герои народа. Применимость и альтернативы цивилизационного подхода. Российская цивилизация в академическом дискурсе. Ценностные вызовы современной политики. Концепт мировоззрения в социальных науках. Системная модель мировоззрения. Ценности российской цивилизации. Власть и легитимность в конституционном преломлении. Уровни и ветви власти. Планирование будущего: государственные стратегии и гражданское участие. Россия и глобальные вызовы. Внутренние вызовы общественного развития. Ориентиры стратегического развития. Сценарии развития российской цивилизации.</w:t>
      </w:r>
    </w:p>
    <w:p w:rsidR="00AA35BE" w:rsidRPr="009E0D27" w:rsidRDefault="00AA35BE" w:rsidP="009E0D27">
      <w:pPr>
        <w:pStyle w:val="5"/>
        <w:shd w:val="clear" w:color="auto" w:fill="auto"/>
        <w:tabs>
          <w:tab w:val="left" w:pos="0"/>
          <w:tab w:val="left" w:pos="251"/>
        </w:tabs>
        <w:spacing w:after="0" w:line="276" w:lineRule="auto"/>
        <w:ind w:firstLine="709"/>
        <w:jc w:val="both"/>
        <w:rPr>
          <w:rFonts w:ascii="Times New Roman" w:hAnsi="Times New Roman"/>
          <w:b/>
          <w:sz w:val="24"/>
          <w:szCs w:val="24"/>
          <w:lang w:val="fr-FR"/>
        </w:rPr>
      </w:pPr>
      <w:r w:rsidRPr="009E0D27">
        <w:rPr>
          <w:rFonts w:ascii="Times New Roman" w:hAnsi="Times New Roman"/>
          <w:b/>
          <w:sz w:val="24"/>
          <w:szCs w:val="24"/>
          <w:lang w:val="fr-FR"/>
        </w:rPr>
        <w:t xml:space="preserve">4. </w:t>
      </w:r>
      <w:r w:rsidRPr="009E0D27">
        <w:rPr>
          <w:rFonts w:ascii="Times New Roman" w:hAnsi="Times New Roman"/>
          <w:b/>
          <w:sz w:val="24"/>
          <w:szCs w:val="24"/>
        </w:rPr>
        <w:t>Планируемые</w:t>
      </w:r>
      <w:r w:rsidRPr="009E0D27">
        <w:rPr>
          <w:rFonts w:ascii="Times New Roman" w:hAnsi="Times New Roman"/>
          <w:b/>
          <w:sz w:val="24"/>
          <w:szCs w:val="24"/>
          <w:lang w:val="fr-FR"/>
        </w:rPr>
        <w:t xml:space="preserve"> </w:t>
      </w:r>
      <w:r w:rsidRPr="009E0D27">
        <w:rPr>
          <w:rFonts w:ascii="Times New Roman" w:hAnsi="Times New Roman"/>
          <w:b/>
          <w:sz w:val="24"/>
          <w:szCs w:val="24"/>
        </w:rPr>
        <w:t>результаты</w:t>
      </w:r>
      <w:r w:rsidRPr="009E0D27">
        <w:rPr>
          <w:rFonts w:ascii="Times New Roman" w:hAnsi="Times New Roman"/>
          <w:b/>
          <w:sz w:val="24"/>
          <w:szCs w:val="24"/>
          <w:lang w:val="fr-FR"/>
        </w:rPr>
        <w:t xml:space="preserve"> </w:t>
      </w:r>
      <w:r w:rsidRPr="009E0D27">
        <w:rPr>
          <w:rFonts w:ascii="Times New Roman" w:hAnsi="Times New Roman"/>
          <w:b/>
          <w:sz w:val="24"/>
          <w:szCs w:val="24"/>
        </w:rPr>
        <w:t>обучения</w:t>
      </w:r>
      <w:r w:rsidRPr="009E0D27">
        <w:rPr>
          <w:rFonts w:ascii="Times New Roman" w:hAnsi="Times New Roman"/>
          <w:b/>
          <w:sz w:val="24"/>
          <w:szCs w:val="24"/>
          <w:lang w:val="fr-FR"/>
        </w:rPr>
        <w:t xml:space="preserve"> </w:t>
      </w:r>
      <w:r w:rsidRPr="009E0D27">
        <w:rPr>
          <w:rFonts w:ascii="Times New Roman" w:hAnsi="Times New Roman"/>
          <w:b/>
          <w:sz w:val="24"/>
          <w:szCs w:val="24"/>
        </w:rPr>
        <w:t>по</w:t>
      </w:r>
      <w:r w:rsidRPr="009E0D27">
        <w:rPr>
          <w:rFonts w:ascii="Times New Roman" w:hAnsi="Times New Roman"/>
          <w:b/>
          <w:sz w:val="24"/>
          <w:szCs w:val="24"/>
          <w:lang w:val="fr-FR"/>
        </w:rPr>
        <w:t xml:space="preserve"> </w:t>
      </w:r>
      <w:r w:rsidRPr="009E0D27">
        <w:rPr>
          <w:rFonts w:ascii="Times New Roman" w:hAnsi="Times New Roman"/>
          <w:b/>
          <w:sz w:val="24"/>
          <w:szCs w:val="24"/>
        </w:rPr>
        <w:t>дисциплине</w:t>
      </w:r>
      <w:r w:rsidRPr="009E0D27">
        <w:rPr>
          <w:rFonts w:ascii="Times New Roman" w:hAnsi="Times New Roman"/>
          <w:sz w:val="24"/>
          <w:szCs w:val="24"/>
          <w:lang w:val="fr-FR"/>
        </w:rPr>
        <w:t>.</w:t>
      </w:r>
    </w:p>
    <w:p w:rsidR="00AA35BE" w:rsidRPr="009E0D27" w:rsidRDefault="00AA35BE"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В результате освоения дисциплины студенты должны овладеть следующими компетенциями:</w:t>
      </w:r>
    </w:p>
    <w:p w:rsidR="00AA35BE" w:rsidRPr="009E0D27" w:rsidRDefault="00AA35BE" w:rsidP="009E0D27">
      <w:pPr>
        <w:numPr>
          <w:ilvl w:val="0"/>
          <w:numId w:val="4"/>
        </w:numPr>
        <w:tabs>
          <w:tab w:val="clear" w:pos="360"/>
          <w:tab w:val="num" w:pos="0"/>
          <w:tab w:val="left" w:pos="1134"/>
        </w:tabs>
        <w:spacing w:after="0"/>
        <w:ind w:left="0" w:firstLine="709"/>
        <w:jc w:val="both"/>
        <w:rPr>
          <w:rFonts w:ascii="Times New Roman" w:hAnsi="Times New Roman" w:cs="Times New Roman"/>
          <w:sz w:val="24"/>
          <w:szCs w:val="24"/>
        </w:rPr>
      </w:pPr>
      <w:r w:rsidRPr="009E0D27">
        <w:rPr>
          <w:rFonts w:ascii="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 (УК-5);</w:t>
      </w:r>
    </w:p>
    <w:p w:rsidR="00547758" w:rsidRPr="009E0D27" w:rsidRDefault="00547758" w:rsidP="009E0D27">
      <w:pPr>
        <w:numPr>
          <w:ilvl w:val="0"/>
          <w:numId w:val="4"/>
        </w:numPr>
        <w:tabs>
          <w:tab w:val="clear" w:pos="360"/>
          <w:tab w:val="num" w:pos="0"/>
          <w:tab w:val="left" w:pos="1134"/>
        </w:tabs>
        <w:spacing w:after="0"/>
        <w:ind w:left="0" w:firstLine="709"/>
        <w:jc w:val="both"/>
        <w:rPr>
          <w:rFonts w:ascii="Times New Roman" w:hAnsi="Times New Roman" w:cs="Times New Roman"/>
          <w:sz w:val="24"/>
          <w:szCs w:val="24"/>
        </w:rPr>
      </w:pPr>
      <w:r w:rsidRPr="009E0D27">
        <w:rPr>
          <w:rFonts w:ascii="Times New Roman" w:hAnsi="Times New Roman" w:cs="Times New Roman"/>
          <w:color w:val="000000"/>
          <w:sz w:val="24"/>
          <w:szCs w:val="24"/>
        </w:rPr>
        <w:lastRenderedPageBreak/>
        <w:t>способен осуществлять духовно-нравственное воспитание обучающихся на основе базовых национальных ценностей</w:t>
      </w:r>
      <w:r w:rsidRPr="009E0D27">
        <w:rPr>
          <w:rFonts w:ascii="Times New Roman" w:hAnsi="Times New Roman" w:cs="Times New Roman"/>
          <w:b/>
          <w:color w:val="000000"/>
          <w:sz w:val="24"/>
          <w:szCs w:val="24"/>
        </w:rPr>
        <w:t xml:space="preserve"> </w:t>
      </w:r>
      <w:r w:rsidRPr="009E0D27">
        <w:rPr>
          <w:rFonts w:ascii="Times New Roman" w:hAnsi="Times New Roman" w:cs="Times New Roman"/>
          <w:color w:val="000000"/>
          <w:sz w:val="24"/>
          <w:szCs w:val="24"/>
        </w:rPr>
        <w:t>(ОПК-4).</w:t>
      </w:r>
    </w:p>
    <w:p w:rsidR="00AA35BE" w:rsidRPr="009E0D27" w:rsidRDefault="00AA35BE"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AA35BE" w:rsidRPr="009E0D27" w:rsidRDefault="00AA35BE" w:rsidP="009E0D27">
      <w:pPr>
        <w:pStyle w:val="5"/>
        <w:shd w:val="clear" w:color="auto" w:fill="auto"/>
        <w:tabs>
          <w:tab w:val="left" w:pos="0"/>
          <w:tab w:val="left" w:pos="284"/>
          <w:tab w:val="left" w:pos="709"/>
          <w:tab w:val="left" w:pos="993"/>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6.</w:t>
      </w:r>
      <w:r w:rsidRPr="009E0D27">
        <w:rPr>
          <w:rFonts w:ascii="Times New Roman" w:hAnsi="Times New Roman"/>
          <w:b/>
          <w:sz w:val="24"/>
          <w:szCs w:val="24"/>
        </w:rPr>
        <w:tab/>
        <w:t xml:space="preserve">Разработчик: </w:t>
      </w:r>
      <w:r w:rsidR="00547758" w:rsidRPr="009E0D27">
        <w:rPr>
          <w:rFonts w:ascii="Times New Roman" w:hAnsi="Times New Roman"/>
          <w:sz w:val="24"/>
          <w:szCs w:val="24"/>
        </w:rPr>
        <w:t>д</w:t>
      </w:r>
      <w:r w:rsidRPr="009E0D27">
        <w:rPr>
          <w:rFonts w:ascii="Times New Roman" w:hAnsi="Times New Roman"/>
          <w:sz w:val="24"/>
          <w:szCs w:val="24"/>
        </w:rPr>
        <w:t xml:space="preserve">.ф.н., </w:t>
      </w:r>
      <w:r w:rsidR="00547758" w:rsidRPr="009E0D27">
        <w:rPr>
          <w:rFonts w:ascii="Times New Roman" w:hAnsi="Times New Roman"/>
          <w:sz w:val="24"/>
          <w:szCs w:val="24"/>
        </w:rPr>
        <w:t xml:space="preserve">профессор </w:t>
      </w:r>
      <w:proofErr w:type="spellStart"/>
      <w:r w:rsidR="00547758" w:rsidRPr="009E0D27">
        <w:rPr>
          <w:rFonts w:ascii="Times New Roman" w:hAnsi="Times New Roman"/>
          <w:sz w:val="24"/>
          <w:szCs w:val="24"/>
        </w:rPr>
        <w:t>Дзахова</w:t>
      </w:r>
      <w:proofErr w:type="spellEnd"/>
      <w:r w:rsidR="00547758" w:rsidRPr="009E0D27">
        <w:rPr>
          <w:rFonts w:ascii="Times New Roman" w:hAnsi="Times New Roman"/>
          <w:sz w:val="24"/>
          <w:szCs w:val="24"/>
        </w:rPr>
        <w:t xml:space="preserve"> Л.Х.</w:t>
      </w:r>
    </w:p>
    <w:p w:rsidR="00FF4196" w:rsidRPr="009E0D27" w:rsidRDefault="00FF4196" w:rsidP="009E0D27">
      <w:pPr>
        <w:pStyle w:val="aa"/>
        <w:shd w:val="clear" w:color="auto" w:fill="FFFFFF" w:themeFill="background1"/>
        <w:spacing w:after="0" w:line="276" w:lineRule="auto"/>
        <w:jc w:val="center"/>
        <w:rPr>
          <w:b/>
          <w:highlight w:val="yellow"/>
        </w:rPr>
      </w:pPr>
    </w:p>
    <w:p w:rsidR="00041101" w:rsidRPr="00041101" w:rsidRDefault="00041101" w:rsidP="00041101">
      <w:pPr>
        <w:pStyle w:val="aa"/>
        <w:shd w:val="clear" w:color="auto" w:fill="FFFFFF" w:themeFill="background1"/>
        <w:spacing w:after="0" w:line="276" w:lineRule="auto"/>
        <w:jc w:val="center"/>
        <w:rPr>
          <w:b/>
        </w:rPr>
      </w:pPr>
      <w:r w:rsidRPr="00041101">
        <w:rPr>
          <w:b/>
        </w:rPr>
        <w:t>История религий России</w:t>
      </w:r>
    </w:p>
    <w:p w:rsidR="00041101" w:rsidRDefault="00041101" w:rsidP="00041101">
      <w:pPr>
        <w:pStyle w:val="aa"/>
        <w:shd w:val="clear" w:color="auto" w:fill="FFFFFF" w:themeFill="background1"/>
        <w:spacing w:after="0" w:line="276" w:lineRule="auto"/>
        <w:jc w:val="center"/>
        <w:rPr>
          <w:b/>
          <w:highlight w:val="yellow"/>
        </w:rPr>
      </w:pPr>
    </w:p>
    <w:p w:rsidR="00041101" w:rsidRPr="009E0D27" w:rsidRDefault="00041101" w:rsidP="00041101">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041101" w:rsidRPr="009E0D27" w:rsidRDefault="00041101" w:rsidP="00041101">
      <w:pPr>
        <w:spacing w:after="0"/>
        <w:ind w:firstLine="708"/>
        <w:jc w:val="both"/>
        <w:rPr>
          <w:rFonts w:ascii="Times New Roman" w:hAnsi="Times New Roman" w:cs="Times New Roman"/>
          <w:color w:val="000000"/>
          <w:sz w:val="24"/>
          <w:szCs w:val="24"/>
        </w:rPr>
      </w:pPr>
      <w:r w:rsidRPr="009E0D27">
        <w:rPr>
          <w:rFonts w:ascii="Times New Roman" w:hAnsi="Times New Roman" w:cs="Times New Roman"/>
          <w:sz w:val="24"/>
          <w:szCs w:val="24"/>
        </w:rPr>
        <w:t>Дисциплина «</w:t>
      </w:r>
      <w:r>
        <w:rPr>
          <w:rFonts w:ascii="Times New Roman" w:hAnsi="Times New Roman" w:cs="Times New Roman"/>
          <w:sz w:val="24"/>
          <w:szCs w:val="24"/>
        </w:rPr>
        <w:t>История религий России</w:t>
      </w:r>
      <w:r w:rsidRPr="009E0D27">
        <w:rPr>
          <w:rFonts w:ascii="Times New Roman" w:hAnsi="Times New Roman" w:cs="Times New Roman"/>
          <w:sz w:val="24"/>
          <w:szCs w:val="24"/>
        </w:rPr>
        <w:t>» относится к дисциплинам Блока 1, обязательная часть, социально-гуманитарный модуль,</w:t>
      </w:r>
      <w:r w:rsidRPr="009E0D27">
        <w:rPr>
          <w:rFonts w:ascii="Times New Roman" w:hAnsi="Times New Roman" w:cs="Times New Roman"/>
          <w:color w:val="000000"/>
          <w:sz w:val="24"/>
          <w:szCs w:val="24"/>
        </w:rPr>
        <w:t xml:space="preserve"> Б</w:t>
      </w:r>
      <w:proofErr w:type="gramStart"/>
      <w:r w:rsidRPr="009E0D27">
        <w:rPr>
          <w:rFonts w:ascii="Times New Roman" w:hAnsi="Times New Roman" w:cs="Times New Roman"/>
          <w:color w:val="000000"/>
          <w:sz w:val="24"/>
          <w:szCs w:val="24"/>
        </w:rPr>
        <w:t>1.О.</w:t>
      </w:r>
      <w:proofErr w:type="gramEnd"/>
      <w:r w:rsidRPr="009E0D27">
        <w:rPr>
          <w:rFonts w:ascii="Times New Roman" w:hAnsi="Times New Roman" w:cs="Times New Roman"/>
          <w:color w:val="000000"/>
          <w:sz w:val="24"/>
          <w:szCs w:val="24"/>
        </w:rPr>
        <w:t>01.0</w:t>
      </w:r>
      <w:r>
        <w:rPr>
          <w:rFonts w:ascii="Times New Roman" w:hAnsi="Times New Roman" w:cs="Times New Roman"/>
          <w:color w:val="000000"/>
          <w:sz w:val="24"/>
          <w:szCs w:val="24"/>
        </w:rPr>
        <w:t>6</w:t>
      </w:r>
    </w:p>
    <w:p w:rsidR="00041101" w:rsidRPr="009E0D27" w:rsidRDefault="00041101" w:rsidP="00041101">
      <w:pPr>
        <w:widowControl w:val="0"/>
        <w:tabs>
          <w:tab w:val="left" w:pos="360"/>
          <w:tab w:val="left" w:pos="851"/>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дисциплины:2 </w:t>
      </w:r>
      <w:r w:rsidRPr="009E0D27">
        <w:rPr>
          <w:rFonts w:ascii="Times New Roman" w:hAnsi="Times New Roman" w:cs="Times New Roman"/>
          <w:sz w:val="24"/>
          <w:szCs w:val="24"/>
        </w:rPr>
        <w:t>зачетные единицы.</w:t>
      </w:r>
    </w:p>
    <w:p w:rsidR="00041101" w:rsidRDefault="00041101" w:rsidP="00DA6371">
      <w:pPr>
        <w:shd w:val="clear" w:color="auto" w:fill="FFFFFF"/>
        <w:spacing w:after="0" w:line="240" w:lineRule="auto"/>
        <w:jc w:val="both"/>
        <w:rPr>
          <w:rFonts w:ascii="Times New Roman" w:hAnsi="Times New Roman"/>
          <w:color w:val="000000"/>
          <w:sz w:val="24"/>
        </w:rPr>
      </w:pPr>
      <w:r w:rsidRPr="009E0D27">
        <w:rPr>
          <w:rFonts w:ascii="Times New Roman" w:hAnsi="Times New Roman" w:cs="Times New Roman"/>
          <w:b/>
          <w:sz w:val="24"/>
          <w:szCs w:val="24"/>
          <w:lang w:val="fr-FR"/>
        </w:rPr>
        <w:t xml:space="preserve">3. </w:t>
      </w:r>
      <w:r w:rsidRPr="009E0D27">
        <w:rPr>
          <w:rFonts w:ascii="Times New Roman" w:hAnsi="Times New Roman" w:cs="Times New Roman"/>
          <w:b/>
          <w:sz w:val="24"/>
          <w:szCs w:val="24"/>
        </w:rPr>
        <w:t>Содержание дисциплины</w:t>
      </w:r>
      <w:r w:rsidRPr="009E0D27">
        <w:rPr>
          <w:rFonts w:ascii="Times New Roman" w:hAnsi="Times New Roman" w:cs="Times New Roman"/>
          <w:b/>
          <w:sz w:val="24"/>
          <w:szCs w:val="24"/>
          <w:lang w:val="fr-FR"/>
        </w:rPr>
        <w:t xml:space="preserve">: </w:t>
      </w:r>
      <w:r>
        <w:rPr>
          <w:rFonts w:ascii="Times New Roman" w:hAnsi="Times New Roman"/>
          <w:color w:val="000000"/>
          <w:sz w:val="24"/>
        </w:rPr>
        <w:t xml:space="preserve">«История религий России» как научная дисциплина. Определения предметов: история, религия. Ранние формы первобытных верований на территории нашей страны. История Буддизма. История Буддизма в России. История Ислама. История Ислама в России. История Христианства. </w:t>
      </w:r>
      <w:r w:rsidR="00DA6371">
        <w:rPr>
          <w:rFonts w:ascii="Times New Roman" w:hAnsi="Times New Roman"/>
          <w:color w:val="000000"/>
          <w:sz w:val="24"/>
        </w:rPr>
        <w:t xml:space="preserve">История Православия в России до 1917 г.  Распространение христианства на Северном </w:t>
      </w:r>
      <w:proofErr w:type="spellStart"/>
      <w:r w:rsidR="00DA6371">
        <w:rPr>
          <w:rFonts w:ascii="Times New Roman" w:hAnsi="Times New Roman"/>
          <w:color w:val="000000"/>
          <w:sz w:val="24"/>
        </w:rPr>
        <w:t>Кавказе.Христианство</w:t>
      </w:r>
      <w:proofErr w:type="spellEnd"/>
      <w:r w:rsidR="00DA6371">
        <w:rPr>
          <w:rFonts w:ascii="Times New Roman" w:hAnsi="Times New Roman"/>
          <w:color w:val="000000"/>
          <w:sz w:val="24"/>
        </w:rPr>
        <w:t xml:space="preserve"> в Алании-Осетии. Христианство среди черкесов и в Дагестане. Новейшая история Православной Церкви в России. Католицизм и протестантизм в истории России. Сектантство. Современное религиозное состояние в РФ.</w:t>
      </w:r>
    </w:p>
    <w:p w:rsidR="00041101" w:rsidRPr="009E0D27" w:rsidRDefault="00041101" w:rsidP="00041101">
      <w:pPr>
        <w:spacing w:after="0"/>
        <w:ind w:firstLine="709"/>
        <w:jc w:val="both"/>
        <w:rPr>
          <w:rFonts w:ascii="Times New Roman" w:hAnsi="Times New Roman"/>
          <w:b/>
          <w:sz w:val="24"/>
          <w:szCs w:val="24"/>
          <w:lang w:val="fr-FR"/>
        </w:rPr>
      </w:pPr>
      <w:r w:rsidRPr="009E0D27">
        <w:rPr>
          <w:rFonts w:ascii="Times New Roman" w:hAnsi="Times New Roman"/>
          <w:b/>
          <w:sz w:val="24"/>
          <w:szCs w:val="24"/>
          <w:lang w:val="fr-FR"/>
        </w:rPr>
        <w:t xml:space="preserve">4. </w:t>
      </w:r>
      <w:r w:rsidRPr="009E0D27">
        <w:rPr>
          <w:rFonts w:ascii="Times New Roman" w:hAnsi="Times New Roman"/>
          <w:b/>
          <w:sz w:val="24"/>
          <w:szCs w:val="24"/>
        </w:rPr>
        <w:t>Планируемые</w:t>
      </w:r>
      <w:r w:rsidRPr="009E0D27">
        <w:rPr>
          <w:rFonts w:ascii="Times New Roman" w:hAnsi="Times New Roman"/>
          <w:b/>
          <w:sz w:val="24"/>
          <w:szCs w:val="24"/>
          <w:lang w:val="fr-FR"/>
        </w:rPr>
        <w:t xml:space="preserve"> </w:t>
      </w:r>
      <w:r w:rsidRPr="009E0D27">
        <w:rPr>
          <w:rFonts w:ascii="Times New Roman" w:hAnsi="Times New Roman"/>
          <w:b/>
          <w:sz w:val="24"/>
          <w:szCs w:val="24"/>
        </w:rPr>
        <w:t>результаты</w:t>
      </w:r>
      <w:r w:rsidRPr="009E0D27">
        <w:rPr>
          <w:rFonts w:ascii="Times New Roman" w:hAnsi="Times New Roman"/>
          <w:b/>
          <w:sz w:val="24"/>
          <w:szCs w:val="24"/>
          <w:lang w:val="fr-FR"/>
        </w:rPr>
        <w:t xml:space="preserve"> </w:t>
      </w:r>
      <w:r w:rsidRPr="009E0D27">
        <w:rPr>
          <w:rFonts w:ascii="Times New Roman" w:hAnsi="Times New Roman"/>
          <w:b/>
          <w:sz w:val="24"/>
          <w:szCs w:val="24"/>
        </w:rPr>
        <w:t>обучения</w:t>
      </w:r>
      <w:r w:rsidRPr="009E0D27">
        <w:rPr>
          <w:rFonts w:ascii="Times New Roman" w:hAnsi="Times New Roman"/>
          <w:b/>
          <w:sz w:val="24"/>
          <w:szCs w:val="24"/>
          <w:lang w:val="fr-FR"/>
        </w:rPr>
        <w:t xml:space="preserve"> </w:t>
      </w:r>
      <w:r w:rsidRPr="009E0D27">
        <w:rPr>
          <w:rFonts w:ascii="Times New Roman" w:hAnsi="Times New Roman"/>
          <w:b/>
          <w:sz w:val="24"/>
          <w:szCs w:val="24"/>
        </w:rPr>
        <w:t>по</w:t>
      </w:r>
      <w:r w:rsidRPr="009E0D27">
        <w:rPr>
          <w:rFonts w:ascii="Times New Roman" w:hAnsi="Times New Roman"/>
          <w:b/>
          <w:sz w:val="24"/>
          <w:szCs w:val="24"/>
          <w:lang w:val="fr-FR"/>
        </w:rPr>
        <w:t xml:space="preserve"> </w:t>
      </w:r>
      <w:r w:rsidRPr="009E0D27">
        <w:rPr>
          <w:rFonts w:ascii="Times New Roman" w:hAnsi="Times New Roman"/>
          <w:b/>
          <w:sz w:val="24"/>
          <w:szCs w:val="24"/>
        </w:rPr>
        <w:t>дисциплине</w:t>
      </w:r>
      <w:r w:rsidRPr="009E0D27">
        <w:rPr>
          <w:rFonts w:ascii="Times New Roman" w:hAnsi="Times New Roman"/>
          <w:sz w:val="24"/>
          <w:szCs w:val="24"/>
          <w:lang w:val="fr-FR"/>
        </w:rPr>
        <w:t>.</w:t>
      </w:r>
    </w:p>
    <w:p w:rsidR="00041101" w:rsidRPr="009E0D27" w:rsidRDefault="00041101" w:rsidP="00041101">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В результате освоения дисциплины студенты должны овладеть следующими компетенциями:</w:t>
      </w:r>
    </w:p>
    <w:p w:rsidR="00041101" w:rsidRPr="009E0D27" w:rsidRDefault="00041101" w:rsidP="00041101">
      <w:pPr>
        <w:numPr>
          <w:ilvl w:val="0"/>
          <w:numId w:val="4"/>
        </w:numPr>
        <w:tabs>
          <w:tab w:val="clear" w:pos="360"/>
          <w:tab w:val="num" w:pos="0"/>
          <w:tab w:val="left" w:pos="1134"/>
        </w:tabs>
        <w:spacing w:after="0"/>
        <w:ind w:left="0"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способен воспринимать межкультурное разнообразие общества в социально-историческом, этическом </w:t>
      </w:r>
      <w:r>
        <w:rPr>
          <w:rFonts w:ascii="Times New Roman" w:hAnsi="Times New Roman" w:cs="Times New Roman"/>
          <w:sz w:val="24"/>
          <w:szCs w:val="24"/>
        </w:rPr>
        <w:t>и философском контекстах (УК-5).</w:t>
      </w:r>
    </w:p>
    <w:p w:rsidR="00041101" w:rsidRPr="009E0D27" w:rsidRDefault="00041101" w:rsidP="00041101">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041101" w:rsidRDefault="00041101" w:rsidP="00041101">
      <w:pPr>
        <w:pStyle w:val="5"/>
        <w:shd w:val="clear" w:color="auto" w:fill="auto"/>
        <w:tabs>
          <w:tab w:val="left" w:pos="0"/>
          <w:tab w:val="left" w:pos="284"/>
          <w:tab w:val="left" w:pos="709"/>
          <w:tab w:val="left" w:pos="993"/>
        </w:tabs>
        <w:spacing w:after="0" w:line="276" w:lineRule="auto"/>
        <w:ind w:firstLine="709"/>
        <w:jc w:val="both"/>
        <w:rPr>
          <w:rFonts w:ascii="Times New Roman" w:hAnsi="Times New Roman"/>
          <w:color w:val="000000"/>
          <w:sz w:val="24"/>
        </w:rPr>
      </w:pPr>
      <w:r w:rsidRPr="009E0D27">
        <w:rPr>
          <w:rFonts w:ascii="Times New Roman" w:hAnsi="Times New Roman"/>
          <w:b/>
          <w:sz w:val="24"/>
          <w:szCs w:val="24"/>
        </w:rPr>
        <w:t>6.</w:t>
      </w:r>
      <w:r w:rsidRPr="009E0D27">
        <w:rPr>
          <w:rFonts w:ascii="Times New Roman" w:hAnsi="Times New Roman"/>
          <w:b/>
          <w:sz w:val="24"/>
          <w:szCs w:val="24"/>
        </w:rPr>
        <w:tab/>
        <w:t>Разработчик</w:t>
      </w:r>
      <w:r w:rsidRPr="00041101">
        <w:rPr>
          <w:rFonts w:ascii="Times New Roman" w:hAnsi="Times New Roman"/>
          <w:sz w:val="24"/>
          <w:szCs w:val="24"/>
        </w:rPr>
        <w:t xml:space="preserve">: </w:t>
      </w:r>
      <w:proofErr w:type="spellStart"/>
      <w:r w:rsidRPr="00041101">
        <w:rPr>
          <w:rFonts w:ascii="Times New Roman" w:hAnsi="Times New Roman"/>
          <w:sz w:val="24"/>
          <w:szCs w:val="24"/>
        </w:rPr>
        <w:t>к.ист</w:t>
      </w:r>
      <w:r>
        <w:rPr>
          <w:rFonts w:ascii="Times New Roman" w:hAnsi="Times New Roman"/>
          <w:b/>
          <w:sz w:val="24"/>
          <w:szCs w:val="24"/>
        </w:rPr>
        <w:t>.</w:t>
      </w:r>
      <w:r w:rsidRPr="009E0D27">
        <w:rPr>
          <w:rFonts w:ascii="Times New Roman" w:hAnsi="Times New Roman"/>
          <w:sz w:val="24"/>
          <w:szCs w:val="24"/>
        </w:rPr>
        <w:t>н</w:t>
      </w:r>
      <w:proofErr w:type="spellEnd"/>
      <w:r w:rsidRPr="009E0D27">
        <w:rPr>
          <w:rFonts w:ascii="Times New Roman" w:hAnsi="Times New Roman"/>
          <w:sz w:val="24"/>
          <w:szCs w:val="24"/>
        </w:rPr>
        <w:t xml:space="preserve">., </w:t>
      </w:r>
      <w:r>
        <w:rPr>
          <w:rFonts w:ascii="Times New Roman" w:hAnsi="Times New Roman"/>
          <w:sz w:val="24"/>
          <w:szCs w:val="24"/>
        </w:rPr>
        <w:t xml:space="preserve">доцент </w:t>
      </w:r>
      <w:proofErr w:type="spellStart"/>
      <w:r>
        <w:rPr>
          <w:rFonts w:ascii="Times New Roman" w:hAnsi="Times New Roman"/>
          <w:color w:val="000000"/>
          <w:sz w:val="24"/>
        </w:rPr>
        <w:t>Габуев</w:t>
      </w:r>
      <w:proofErr w:type="spellEnd"/>
      <w:r>
        <w:rPr>
          <w:rFonts w:ascii="Times New Roman" w:hAnsi="Times New Roman"/>
          <w:color w:val="000000"/>
          <w:sz w:val="24"/>
        </w:rPr>
        <w:t xml:space="preserve"> А.К. </w:t>
      </w:r>
    </w:p>
    <w:p w:rsidR="00041101" w:rsidRDefault="00041101" w:rsidP="00041101">
      <w:pPr>
        <w:pStyle w:val="aa"/>
        <w:shd w:val="clear" w:color="auto" w:fill="FFFFFF" w:themeFill="background1"/>
        <w:spacing w:after="0" w:line="276" w:lineRule="auto"/>
        <w:jc w:val="center"/>
        <w:rPr>
          <w:b/>
          <w:highlight w:val="yellow"/>
        </w:rPr>
      </w:pPr>
    </w:p>
    <w:p w:rsidR="00041101" w:rsidRPr="003E3366" w:rsidRDefault="00041101" w:rsidP="00041101">
      <w:pPr>
        <w:pStyle w:val="aa"/>
        <w:shd w:val="clear" w:color="auto" w:fill="FFFFFF" w:themeFill="background1"/>
        <w:spacing w:after="0" w:line="276" w:lineRule="auto"/>
        <w:jc w:val="center"/>
        <w:rPr>
          <w:b/>
        </w:rPr>
      </w:pPr>
      <w:r w:rsidRPr="003E3366">
        <w:rPr>
          <w:b/>
        </w:rPr>
        <w:t>Обучение служением</w:t>
      </w:r>
    </w:p>
    <w:p w:rsidR="00DA6371" w:rsidRDefault="00DA6371" w:rsidP="00041101">
      <w:pPr>
        <w:pStyle w:val="aa"/>
        <w:shd w:val="clear" w:color="auto" w:fill="FFFFFF" w:themeFill="background1"/>
        <w:spacing w:after="0" w:line="276" w:lineRule="auto"/>
        <w:jc w:val="center"/>
        <w:rPr>
          <w:b/>
          <w:highlight w:val="yellow"/>
        </w:rPr>
      </w:pPr>
    </w:p>
    <w:p w:rsidR="00DA6371" w:rsidRPr="009E0D27" w:rsidRDefault="00DA6371" w:rsidP="00DA6371">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DA6371" w:rsidRPr="009E0D27" w:rsidRDefault="00DA6371" w:rsidP="00DA6371">
      <w:pPr>
        <w:spacing w:after="0"/>
        <w:ind w:firstLine="708"/>
        <w:jc w:val="both"/>
        <w:rPr>
          <w:rFonts w:ascii="Times New Roman" w:hAnsi="Times New Roman" w:cs="Times New Roman"/>
          <w:color w:val="000000"/>
          <w:sz w:val="24"/>
          <w:szCs w:val="24"/>
        </w:rPr>
      </w:pPr>
      <w:r w:rsidRPr="009E0D27">
        <w:rPr>
          <w:rFonts w:ascii="Times New Roman" w:hAnsi="Times New Roman" w:cs="Times New Roman"/>
          <w:sz w:val="24"/>
          <w:szCs w:val="24"/>
        </w:rPr>
        <w:t>Дисциплина «</w:t>
      </w:r>
      <w:r>
        <w:rPr>
          <w:rFonts w:ascii="Times New Roman" w:hAnsi="Times New Roman" w:cs="Times New Roman"/>
          <w:sz w:val="24"/>
          <w:szCs w:val="24"/>
        </w:rPr>
        <w:t>Обучение служением</w:t>
      </w:r>
      <w:r w:rsidRPr="009E0D27">
        <w:rPr>
          <w:rFonts w:ascii="Times New Roman" w:hAnsi="Times New Roman" w:cs="Times New Roman"/>
          <w:sz w:val="24"/>
          <w:szCs w:val="24"/>
        </w:rPr>
        <w:t>» относится к дисциплинам Блока 1, обязательная часть, социально-гуманитарный модуль,</w:t>
      </w:r>
      <w:r w:rsidRPr="009E0D27">
        <w:rPr>
          <w:rFonts w:ascii="Times New Roman" w:hAnsi="Times New Roman" w:cs="Times New Roman"/>
          <w:color w:val="000000"/>
          <w:sz w:val="24"/>
          <w:szCs w:val="24"/>
        </w:rPr>
        <w:t xml:space="preserve"> Б</w:t>
      </w:r>
      <w:proofErr w:type="gramStart"/>
      <w:r w:rsidRPr="009E0D27">
        <w:rPr>
          <w:rFonts w:ascii="Times New Roman" w:hAnsi="Times New Roman" w:cs="Times New Roman"/>
          <w:color w:val="000000"/>
          <w:sz w:val="24"/>
          <w:szCs w:val="24"/>
        </w:rPr>
        <w:t>1.О.</w:t>
      </w:r>
      <w:proofErr w:type="gramEnd"/>
      <w:r w:rsidRPr="009E0D27">
        <w:rPr>
          <w:rFonts w:ascii="Times New Roman" w:hAnsi="Times New Roman" w:cs="Times New Roman"/>
          <w:color w:val="000000"/>
          <w:sz w:val="24"/>
          <w:szCs w:val="24"/>
        </w:rPr>
        <w:t>01.0</w:t>
      </w:r>
      <w:r>
        <w:rPr>
          <w:rFonts w:ascii="Times New Roman" w:hAnsi="Times New Roman" w:cs="Times New Roman"/>
          <w:color w:val="000000"/>
          <w:sz w:val="24"/>
          <w:szCs w:val="24"/>
        </w:rPr>
        <w:t>7</w:t>
      </w:r>
    </w:p>
    <w:p w:rsidR="00DA6371" w:rsidRPr="009E0D27" w:rsidRDefault="00DA6371" w:rsidP="00DA6371">
      <w:pPr>
        <w:widowControl w:val="0"/>
        <w:tabs>
          <w:tab w:val="left" w:pos="360"/>
          <w:tab w:val="left" w:pos="851"/>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дисциплины:2 </w:t>
      </w:r>
      <w:r w:rsidRPr="009E0D27">
        <w:rPr>
          <w:rFonts w:ascii="Times New Roman" w:hAnsi="Times New Roman" w:cs="Times New Roman"/>
          <w:sz w:val="24"/>
          <w:szCs w:val="24"/>
        </w:rPr>
        <w:t>зачетные единицы.</w:t>
      </w:r>
    </w:p>
    <w:p w:rsidR="00DA6371" w:rsidRPr="003E3366" w:rsidRDefault="00DA6371" w:rsidP="003E3366">
      <w:pPr>
        <w:autoSpaceDE w:val="0"/>
        <w:autoSpaceDN w:val="0"/>
        <w:adjustRightInd w:val="0"/>
        <w:spacing w:after="0"/>
        <w:ind w:firstLine="708"/>
        <w:jc w:val="both"/>
        <w:rPr>
          <w:rFonts w:ascii="Times New Roman" w:hAnsi="Times New Roman" w:cs="Times New Roman"/>
          <w:color w:val="000000"/>
          <w:sz w:val="24"/>
          <w:szCs w:val="24"/>
        </w:rPr>
      </w:pPr>
      <w:r w:rsidRPr="009E0D27">
        <w:rPr>
          <w:rFonts w:ascii="Times New Roman" w:hAnsi="Times New Roman" w:cs="Times New Roman"/>
          <w:b/>
          <w:sz w:val="24"/>
          <w:szCs w:val="24"/>
          <w:lang w:val="fr-FR"/>
        </w:rPr>
        <w:t xml:space="preserve">3. </w:t>
      </w:r>
      <w:r w:rsidRPr="003E3366">
        <w:rPr>
          <w:rFonts w:ascii="Times New Roman" w:hAnsi="Times New Roman" w:cs="Times New Roman"/>
          <w:b/>
          <w:sz w:val="24"/>
          <w:szCs w:val="24"/>
        </w:rPr>
        <w:t>Содержание дисциплины</w:t>
      </w:r>
      <w:r w:rsidRPr="003E3366">
        <w:rPr>
          <w:rFonts w:ascii="Times New Roman" w:hAnsi="Times New Roman" w:cs="Times New Roman"/>
          <w:b/>
          <w:sz w:val="24"/>
          <w:szCs w:val="24"/>
          <w:lang w:val="fr-FR"/>
        </w:rPr>
        <w:t xml:space="preserve">: </w:t>
      </w:r>
      <w:r w:rsidRPr="003E3366">
        <w:rPr>
          <w:rFonts w:ascii="Times New Roman" w:eastAsiaTheme="minorHAnsi" w:hAnsi="Times New Roman" w:cs="Times New Roman"/>
          <w:color w:val="000000"/>
          <w:sz w:val="24"/>
          <w:szCs w:val="24"/>
          <w:lang w:eastAsia="en-US"/>
        </w:rPr>
        <w:t xml:space="preserve">Введение в социальное </w:t>
      </w:r>
      <w:r w:rsidRPr="003E3366">
        <w:rPr>
          <w:rFonts w:ascii="Times New Roman" w:eastAsiaTheme="minorHAnsi" w:hAnsi="Times New Roman" w:cs="Times New Roman"/>
          <w:sz w:val="24"/>
          <w:szCs w:val="24"/>
          <w:lang w:eastAsia="en-US"/>
        </w:rPr>
        <w:t>проектирование</w:t>
      </w:r>
      <w:r w:rsidRPr="003E3366">
        <w:rPr>
          <w:rFonts w:ascii="Times New Roman" w:hAnsi="Times New Roman" w:cs="Times New Roman"/>
          <w:color w:val="000000"/>
          <w:sz w:val="24"/>
          <w:szCs w:val="24"/>
        </w:rPr>
        <w:t xml:space="preserve">. </w:t>
      </w:r>
      <w:r w:rsidRPr="003E3366">
        <w:rPr>
          <w:rFonts w:ascii="Times New Roman" w:eastAsiaTheme="minorHAnsi" w:hAnsi="Times New Roman" w:cs="Times New Roman"/>
          <w:color w:val="000000"/>
          <w:sz w:val="24"/>
          <w:szCs w:val="24"/>
          <w:lang w:eastAsia="en-US"/>
        </w:rPr>
        <w:t xml:space="preserve">Анализ ситуации и </w:t>
      </w:r>
      <w:r w:rsidRPr="003E3366">
        <w:rPr>
          <w:rFonts w:ascii="Times New Roman" w:eastAsiaTheme="minorHAnsi" w:hAnsi="Times New Roman" w:cs="Times New Roman"/>
          <w:sz w:val="24"/>
          <w:szCs w:val="24"/>
          <w:lang w:eastAsia="en-US"/>
        </w:rPr>
        <w:t xml:space="preserve">постановка проблемы. </w:t>
      </w:r>
      <w:r w:rsidRPr="003E3366">
        <w:rPr>
          <w:rFonts w:ascii="Times New Roman" w:eastAsiaTheme="minorHAnsi" w:hAnsi="Times New Roman" w:cs="Times New Roman"/>
          <w:color w:val="000000"/>
          <w:sz w:val="24"/>
          <w:szCs w:val="24"/>
          <w:lang w:eastAsia="en-US"/>
        </w:rPr>
        <w:t xml:space="preserve">Выработка гипотезы </w:t>
      </w:r>
      <w:r w:rsidRPr="003E3366">
        <w:rPr>
          <w:rFonts w:ascii="Times New Roman" w:eastAsiaTheme="minorHAnsi" w:hAnsi="Times New Roman" w:cs="Times New Roman"/>
          <w:sz w:val="24"/>
          <w:szCs w:val="24"/>
          <w:lang w:eastAsia="en-US"/>
        </w:rPr>
        <w:t xml:space="preserve">проектного решения и ее проверка.  </w:t>
      </w:r>
      <w:r w:rsidRPr="003E3366">
        <w:rPr>
          <w:rFonts w:ascii="Times New Roman" w:eastAsiaTheme="minorHAnsi" w:hAnsi="Times New Roman" w:cs="Times New Roman"/>
          <w:color w:val="000000"/>
          <w:sz w:val="24"/>
          <w:szCs w:val="24"/>
          <w:lang w:eastAsia="en-US"/>
        </w:rPr>
        <w:t xml:space="preserve">Разработка и защита </w:t>
      </w:r>
      <w:r w:rsidRPr="003E3366">
        <w:rPr>
          <w:rFonts w:ascii="Times New Roman" w:eastAsiaTheme="minorHAnsi" w:hAnsi="Times New Roman" w:cs="Times New Roman"/>
          <w:sz w:val="24"/>
          <w:szCs w:val="24"/>
          <w:lang w:eastAsia="en-US"/>
        </w:rPr>
        <w:t>паспорта проекта</w:t>
      </w:r>
      <w:r w:rsidR="003E3366" w:rsidRPr="003E3366">
        <w:rPr>
          <w:rFonts w:ascii="Times New Roman" w:eastAsiaTheme="minorHAnsi" w:hAnsi="Times New Roman" w:cs="Times New Roman"/>
          <w:sz w:val="24"/>
          <w:szCs w:val="24"/>
          <w:lang w:eastAsia="en-US"/>
        </w:rPr>
        <w:t xml:space="preserve">. </w:t>
      </w:r>
      <w:r w:rsidR="003E3366" w:rsidRPr="003E3366">
        <w:rPr>
          <w:rFonts w:ascii="Times New Roman" w:eastAsiaTheme="minorHAnsi" w:hAnsi="Times New Roman" w:cs="Times New Roman"/>
          <w:color w:val="000000"/>
          <w:sz w:val="24"/>
          <w:szCs w:val="24"/>
          <w:lang w:eastAsia="en-US"/>
        </w:rPr>
        <w:t xml:space="preserve">Реализация </w:t>
      </w:r>
      <w:r w:rsidR="003E3366" w:rsidRPr="003E3366">
        <w:rPr>
          <w:rFonts w:ascii="Times New Roman" w:eastAsiaTheme="minorHAnsi" w:hAnsi="Times New Roman" w:cs="Times New Roman"/>
          <w:sz w:val="24"/>
          <w:szCs w:val="24"/>
          <w:lang w:eastAsia="en-US"/>
        </w:rPr>
        <w:t xml:space="preserve">общественного проекта. </w:t>
      </w:r>
      <w:r w:rsidR="003E3366" w:rsidRPr="003E3366">
        <w:rPr>
          <w:rFonts w:ascii="Times New Roman" w:eastAsiaTheme="minorHAnsi" w:hAnsi="Times New Roman" w:cs="Times New Roman"/>
          <w:color w:val="000000"/>
          <w:sz w:val="24"/>
          <w:szCs w:val="24"/>
          <w:lang w:eastAsia="en-US"/>
        </w:rPr>
        <w:t>Подведение итогов и р</w:t>
      </w:r>
      <w:r w:rsidR="003E3366" w:rsidRPr="003E3366">
        <w:rPr>
          <w:rFonts w:ascii="Times New Roman" w:eastAsiaTheme="minorHAnsi" w:hAnsi="Times New Roman" w:cs="Times New Roman"/>
          <w:sz w:val="24"/>
          <w:szCs w:val="24"/>
          <w:lang w:eastAsia="en-US"/>
        </w:rPr>
        <w:t>ефлексия деятельности.</w:t>
      </w:r>
    </w:p>
    <w:p w:rsidR="00DA6371" w:rsidRPr="009E0D27" w:rsidRDefault="00DA6371" w:rsidP="003E3366">
      <w:pPr>
        <w:spacing w:after="0"/>
        <w:ind w:firstLine="709"/>
        <w:jc w:val="both"/>
        <w:rPr>
          <w:rFonts w:ascii="Times New Roman" w:hAnsi="Times New Roman"/>
          <w:b/>
          <w:sz w:val="24"/>
          <w:szCs w:val="24"/>
          <w:lang w:val="fr-FR"/>
        </w:rPr>
      </w:pPr>
      <w:r w:rsidRPr="009E0D27">
        <w:rPr>
          <w:rFonts w:ascii="Times New Roman" w:hAnsi="Times New Roman"/>
          <w:b/>
          <w:sz w:val="24"/>
          <w:szCs w:val="24"/>
          <w:lang w:val="fr-FR"/>
        </w:rPr>
        <w:t xml:space="preserve">4. </w:t>
      </w:r>
      <w:r w:rsidRPr="009E0D27">
        <w:rPr>
          <w:rFonts w:ascii="Times New Roman" w:hAnsi="Times New Roman"/>
          <w:b/>
          <w:sz w:val="24"/>
          <w:szCs w:val="24"/>
        </w:rPr>
        <w:t>Планируемые</w:t>
      </w:r>
      <w:r w:rsidRPr="009E0D27">
        <w:rPr>
          <w:rFonts w:ascii="Times New Roman" w:hAnsi="Times New Roman"/>
          <w:b/>
          <w:sz w:val="24"/>
          <w:szCs w:val="24"/>
          <w:lang w:val="fr-FR"/>
        </w:rPr>
        <w:t xml:space="preserve"> </w:t>
      </w:r>
      <w:r w:rsidRPr="009E0D27">
        <w:rPr>
          <w:rFonts w:ascii="Times New Roman" w:hAnsi="Times New Roman"/>
          <w:b/>
          <w:sz w:val="24"/>
          <w:szCs w:val="24"/>
        </w:rPr>
        <w:t>результаты</w:t>
      </w:r>
      <w:r w:rsidRPr="009E0D27">
        <w:rPr>
          <w:rFonts w:ascii="Times New Roman" w:hAnsi="Times New Roman"/>
          <w:b/>
          <w:sz w:val="24"/>
          <w:szCs w:val="24"/>
          <w:lang w:val="fr-FR"/>
        </w:rPr>
        <w:t xml:space="preserve"> </w:t>
      </w:r>
      <w:r w:rsidRPr="009E0D27">
        <w:rPr>
          <w:rFonts w:ascii="Times New Roman" w:hAnsi="Times New Roman"/>
          <w:b/>
          <w:sz w:val="24"/>
          <w:szCs w:val="24"/>
        </w:rPr>
        <w:t>обучения</w:t>
      </w:r>
      <w:r w:rsidRPr="009E0D27">
        <w:rPr>
          <w:rFonts w:ascii="Times New Roman" w:hAnsi="Times New Roman"/>
          <w:b/>
          <w:sz w:val="24"/>
          <w:szCs w:val="24"/>
          <w:lang w:val="fr-FR"/>
        </w:rPr>
        <w:t xml:space="preserve"> </w:t>
      </w:r>
      <w:r w:rsidRPr="009E0D27">
        <w:rPr>
          <w:rFonts w:ascii="Times New Roman" w:hAnsi="Times New Roman"/>
          <w:b/>
          <w:sz w:val="24"/>
          <w:szCs w:val="24"/>
        </w:rPr>
        <w:t>по</w:t>
      </w:r>
      <w:r w:rsidRPr="009E0D27">
        <w:rPr>
          <w:rFonts w:ascii="Times New Roman" w:hAnsi="Times New Roman"/>
          <w:b/>
          <w:sz w:val="24"/>
          <w:szCs w:val="24"/>
          <w:lang w:val="fr-FR"/>
        </w:rPr>
        <w:t xml:space="preserve"> </w:t>
      </w:r>
      <w:r w:rsidRPr="009E0D27">
        <w:rPr>
          <w:rFonts w:ascii="Times New Roman" w:hAnsi="Times New Roman"/>
          <w:b/>
          <w:sz w:val="24"/>
          <w:szCs w:val="24"/>
        </w:rPr>
        <w:t>дисциплине</w:t>
      </w:r>
      <w:r w:rsidRPr="009E0D27">
        <w:rPr>
          <w:rFonts w:ascii="Times New Roman" w:hAnsi="Times New Roman"/>
          <w:sz w:val="24"/>
          <w:szCs w:val="24"/>
          <w:lang w:val="fr-FR"/>
        </w:rPr>
        <w:t>.</w:t>
      </w:r>
    </w:p>
    <w:p w:rsidR="00DA6371" w:rsidRPr="00DA6371" w:rsidRDefault="00DA6371" w:rsidP="003E3366">
      <w:pPr>
        <w:spacing w:after="0"/>
        <w:ind w:firstLine="709"/>
        <w:jc w:val="both"/>
        <w:rPr>
          <w:rFonts w:ascii="Times New Roman" w:hAnsi="Times New Roman" w:cs="Times New Roman"/>
          <w:sz w:val="24"/>
          <w:szCs w:val="24"/>
        </w:rPr>
      </w:pPr>
      <w:r w:rsidRPr="00DA6371">
        <w:rPr>
          <w:rFonts w:ascii="Times New Roman" w:hAnsi="Times New Roman" w:cs="Times New Roman"/>
          <w:sz w:val="24"/>
          <w:szCs w:val="24"/>
        </w:rPr>
        <w:t>В результате освоения дисциплины студенты должны овладеть следующими компетенциями:</w:t>
      </w:r>
    </w:p>
    <w:p w:rsidR="00DA6371" w:rsidRPr="00DA6371" w:rsidRDefault="00DA6371" w:rsidP="00DA6371">
      <w:pPr>
        <w:spacing w:after="0"/>
        <w:ind w:firstLine="709"/>
        <w:jc w:val="both"/>
        <w:rPr>
          <w:rFonts w:ascii="Times New Roman" w:hAnsi="Times New Roman" w:cs="Times New Roman"/>
          <w:sz w:val="24"/>
          <w:szCs w:val="24"/>
        </w:rPr>
      </w:pPr>
      <w:r w:rsidRPr="00DA6371">
        <w:rPr>
          <w:rFonts w:ascii="Times New Roman" w:hAnsi="Times New Roman" w:cs="Times New Roman"/>
          <w:sz w:val="24"/>
          <w:szCs w:val="24"/>
        </w:rPr>
        <w:t>- способен осуществлять социальное взаимодействие и реализовывать свою роль в команде (УК-3);</w:t>
      </w:r>
    </w:p>
    <w:p w:rsidR="00DA6371" w:rsidRPr="00DA6371" w:rsidRDefault="00DA6371" w:rsidP="00DA6371">
      <w:pPr>
        <w:autoSpaceDE w:val="0"/>
        <w:autoSpaceDN w:val="0"/>
        <w:adjustRightInd w:val="0"/>
        <w:spacing w:after="0"/>
        <w:ind w:firstLine="708"/>
        <w:jc w:val="both"/>
        <w:rPr>
          <w:rFonts w:ascii="Times New Roman" w:hAnsi="Times New Roman" w:cs="Times New Roman"/>
          <w:sz w:val="24"/>
          <w:szCs w:val="24"/>
        </w:rPr>
      </w:pPr>
      <w:r w:rsidRPr="00DA6371">
        <w:rPr>
          <w:rFonts w:ascii="Times New Roman" w:hAnsi="Times New Roman" w:cs="Times New Roman"/>
          <w:sz w:val="24"/>
          <w:szCs w:val="24"/>
        </w:rPr>
        <w:t xml:space="preserve">- </w:t>
      </w:r>
      <w:r w:rsidRPr="00DA6371">
        <w:rPr>
          <w:rFonts w:ascii="Times New Roman" w:eastAsiaTheme="minorHAnsi" w:hAnsi="Times New Roman" w:cs="Times New Roman"/>
          <w:color w:val="000000"/>
          <w:sz w:val="24"/>
          <w:szCs w:val="24"/>
          <w:lang w:eastAsia="en-US"/>
        </w:rPr>
        <w:t xml:space="preserve">способен управлять своим </w:t>
      </w:r>
      <w:r w:rsidRPr="00DA6371">
        <w:rPr>
          <w:rFonts w:ascii="Times New Roman" w:eastAsiaTheme="minorHAnsi" w:hAnsi="Times New Roman" w:cs="Times New Roman"/>
          <w:sz w:val="24"/>
          <w:szCs w:val="24"/>
          <w:lang w:eastAsia="en-US"/>
        </w:rPr>
        <w:t xml:space="preserve">временем, выстраивать и реализовывать траекторию саморазвития на основе принципов образования в течение всей жизни </w:t>
      </w:r>
      <w:r w:rsidRPr="00DA6371">
        <w:rPr>
          <w:rFonts w:ascii="Times New Roman" w:hAnsi="Times New Roman" w:cs="Times New Roman"/>
          <w:sz w:val="24"/>
          <w:szCs w:val="24"/>
        </w:rPr>
        <w:t>(УК-6).</w:t>
      </w:r>
    </w:p>
    <w:p w:rsidR="00DA6371" w:rsidRPr="00DA6371" w:rsidRDefault="00DA6371" w:rsidP="00DA6371">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DA6371">
        <w:rPr>
          <w:rFonts w:ascii="Times New Roman" w:hAnsi="Times New Roman"/>
          <w:b/>
          <w:sz w:val="24"/>
          <w:szCs w:val="24"/>
        </w:rPr>
        <w:t xml:space="preserve">5. Форма контроля: </w:t>
      </w:r>
      <w:r w:rsidRPr="00DA6371">
        <w:rPr>
          <w:rFonts w:ascii="Times New Roman" w:hAnsi="Times New Roman"/>
          <w:sz w:val="24"/>
          <w:szCs w:val="24"/>
        </w:rPr>
        <w:t>зачет.</w:t>
      </w:r>
    </w:p>
    <w:p w:rsidR="00DA6371" w:rsidRPr="00DA6371" w:rsidRDefault="00DA6371" w:rsidP="00DA6371">
      <w:pPr>
        <w:pStyle w:val="5"/>
        <w:shd w:val="clear" w:color="auto" w:fill="auto"/>
        <w:tabs>
          <w:tab w:val="left" w:pos="0"/>
          <w:tab w:val="left" w:pos="284"/>
          <w:tab w:val="left" w:pos="709"/>
          <w:tab w:val="left" w:pos="993"/>
        </w:tabs>
        <w:spacing w:after="0" w:line="276" w:lineRule="auto"/>
        <w:ind w:firstLine="709"/>
        <w:jc w:val="both"/>
        <w:rPr>
          <w:rFonts w:ascii="Times New Roman" w:hAnsi="Times New Roman"/>
          <w:b/>
          <w:sz w:val="24"/>
          <w:szCs w:val="24"/>
          <w:highlight w:val="yellow"/>
        </w:rPr>
      </w:pPr>
      <w:r w:rsidRPr="00DA6371">
        <w:rPr>
          <w:rFonts w:ascii="Times New Roman" w:hAnsi="Times New Roman"/>
          <w:b/>
          <w:sz w:val="24"/>
          <w:szCs w:val="24"/>
        </w:rPr>
        <w:t>6.</w:t>
      </w:r>
      <w:r w:rsidRPr="00DA6371">
        <w:rPr>
          <w:rFonts w:ascii="Times New Roman" w:hAnsi="Times New Roman"/>
          <w:b/>
          <w:sz w:val="24"/>
          <w:szCs w:val="24"/>
        </w:rPr>
        <w:tab/>
        <w:t>Разработчик</w:t>
      </w:r>
      <w:r w:rsidRPr="00DA6371">
        <w:rPr>
          <w:rFonts w:ascii="Times New Roman" w:hAnsi="Times New Roman"/>
          <w:sz w:val="24"/>
          <w:szCs w:val="24"/>
        </w:rPr>
        <w:t>:</w:t>
      </w:r>
      <w:r w:rsidRPr="00DA6371">
        <w:rPr>
          <w:rFonts w:ascii="Times New Roman" w:hAnsi="Times New Roman"/>
          <w:bCs/>
          <w:sz w:val="24"/>
          <w:szCs w:val="24"/>
        </w:rPr>
        <w:t xml:space="preserve"> д.ф.н., профессор </w:t>
      </w:r>
      <w:proofErr w:type="spellStart"/>
      <w:r w:rsidRPr="00DA6371">
        <w:rPr>
          <w:rFonts w:ascii="Times New Roman" w:hAnsi="Times New Roman"/>
          <w:bCs/>
          <w:sz w:val="24"/>
          <w:szCs w:val="24"/>
        </w:rPr>
        <w:t>Гацалова</w:t>
      </w:r>
      <w:proofErr w:type="spellEnd"/>
      <w:r w:rsidRPr="00DA6371">
        <w:rPr>
          <w:rFonts w:ascii="Times New Roman" w:hAnsi="Times New Roman"/>
          <w:bCs/>
          <w:sz w:val="24"/>
          <w:szCs w:val="24"/>
        </w:rPr>
        <w:t xml:space="preserve"> Л.Б.</w:t>
      </w:r>
    </w:p>
    <w:p w:rsidR="00DA6371" w:rsidRDefault="00DA6371" w:rsidP="00041101">
      <w:pPr>
        <w:pStyle w:val="aa"/>
        <w:shd w:val="clear" w:color="auto" w:fill="FFFFFF" w:themeFill="background1"/>
        <w:spacing w:after="0" w:line="276" w:lineRule="auto"/>
        <w:jc w:val="center"/>
        <w:rPr>
          <w:b/>
          <w:highlight w:val="yellow"/>
        </w:rPr>
      </w:pPr>
    </w:p>
    <w:p w:rsidR="00FF4196" w:rsidRPr="009E0D27" w:rsidRDefault="00FF4196"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Иностранный язык</w:t>
      </w:r>
    </w:p>
    <w:p w:rsidR="00FF4196" w:rsidRPr="009E0D27" w:rsidRDefault="00FF4196" w:rsidP="009E0D27">
      <w:pPr>
        <w:spacing w:after="0"/>
        <w:ind w:firstLine="709"/>
        <w:jc w:val="both"/>
        <w:rPr>
          <w:rFonts w:ascii="Times New Roman" w:hAnsi="Times New Roman" w:cs="Times New Roman"/>
          <w:b/>
          <w:color w:val="FF0000"/>
          <w:sz w:val="24"/>
          <w:szCs w:val="24"/>
        </w:rPr>
      </w:pPr>
    </w:p>
    <w:p w:rsidR="00FF4196" w:rsidRPr="009E0D27" w:rsidRDefault="00FF4196"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FF4196" w:rsidRPr="009E0D27" w:rsidRDefault="00FF4196" w:rsidP="009E0D27">
      <w:pPr>
        <w:widowControl w:val="0"/>
        <w:tabs>
          <w:tab w:val="left" w:pos="360"/>
          <w:tab w:val="left" w:pos="851"/>
        </w:tabs>
        <w:spacing w:after="0"/>
        <w:ind w:firstLine="709"/>
        <w:jc w:val="both"/>
        <w:rPr>
          <w:rFonts w:ascii="Times New Roman" w:hAnsi="Times New Roman" w:cs="Times New Roman"/>
          <w:b/>
          <w:sz w:val="24"/>
          <w:szCs w:val="24"/>
        </w:rPr>
      </w:pPr>
      <w:r w:rsidRPr="009E0D27">
        <w:rPr>
          <w:rFonts w:ascii="Times New Roman" w:hAnsi="Times New Roman" w:cs="Times New Roman"/>
          <w:sz w:val="24"/>
          <w:szCs w:val="24"/>
        </w:rPr>
        <w:t>Дисциплина «</w:t>
      </w:r>
      <w:r w:rsidRPr="009E0D27">
        <w:rPr>
          <w:rFonts w:ascii="Times New Roman" w:hAnsi="Times New Roman" w:cs="Times New Roman"/>
          <w:color w:val="000000"/>
          <w:sz w:val="24"/>
          <w:szCs w:val="24"/>
        </w:rPr>
        <w:t>Иностранный язык</w:t>
      </w:r>
      <w:r w:rsidRPr="009E0D27">
        <w:rPr>
          <w:rFonts w:ascii="Times New Roman" w:hAnsi="Times New Roman" w:cs="Times New Roman"/>
          <w:sz w:val="24"/>
          <w:szCs w:val="24"/>
        </w:rPr>
        <w:t>» относится к дисциплинам Блока 1, обязательная часть</w:t>
      </w:r>
      <w:r w:rsidR="005761D2" w:rsidRPr="009E0D27">
        <w:rPr>
          <w:rFonts w:ascii="Times New Roman" w:hAnsi="Times New Roman" w:cs="Times New Roman"/>
          <w:sz w:val="24"/>
          <w:szCs w:val="24"/>
        </w:rPr>
        <w:t>, коммуникативно-цифровой модуль Б</w:t>
      </w:r>
      <w:proofErr w:type="gramStart"/>
      <w:r w:rsidR="005761D2" w:rsidRPr="009E0D27">
        <w:rPr>
          <w:rFonts w:ascii="Times New Roman" w:hAnsi="Times New Roman" w:cs="Times New Roman"/>
          <w:sz w:val="24"/>
          <w:szCs w:val="24"/>
        </w:rPr>
        <w:t>1.О.</w:t>
      </w:r>
      <w:proofErr w:type="gramEnd"/>
      <w:r w:rsidR="005761D2" w:rsidRPr="009E0D27">
        <w:rPr>
          <w:rFonts w:ascii="Times New Roman" w:hAnsi="Times New Roman" w:cs="Times New Roman"/>
          <w:sz w:val="24"/>
          <w:szCs w:val="24"/>
        </w:rPr>
        <w:t>02</w:t>
      </w:r>
      <w:r w:rsidRPr="009E0D27">
        <w:rPr>
          <w:rFonts w:ascii="Times New Roman" w:hAnsi="Times New Roman" w:cs="Times New Roman"/>
          <w:sz w:val="24"/>
          <w:szCs w:val="24"/>
        </w:rPr>
        <w:t>.</w:t>
      </w:r>
      <w:r w:rsidR="005761D2" w:rsidRPr="009E0D27">
        <w:rPr>
          <w:rFonts w:ascii="Times New Roman" w:hAnsi="Times New Roman" w:cs="Times New Roman"/>
          <w:sz w:val="24"/>
          <w:szCs w:val="24"/>
        </w:rPr>
        <w:t>01.</w:t>
      </w:r>
    </w:p>
    <w:p w:rsidR="00FF4196" w:rsidRPr="009E0D27" w:rsidRDefault="00FF4196"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005761D2" w:rsidRPr="009E0D27">
        <w:rPr>
          <w:rFonts w:ascii="Times New Roman" w:hAnsi="Times New Roman"/>
          <w:sz w:val="24"/>
          <w:szCs w:val="24"/>
        </w:rPr>
        <w:t>6</w:t>
      </w:r>
      <w:r w:rsidRPr="009E0D27">
        <w:rPr>
          <w:rFonts w:ascii="Times New Roman" w:hAnsi="Times New Roman"/>
          <w:sz w:val="24"/>
          <w:szCs w:val="24"/>
        </w:rPr>
        <w:t xml:space="preserve"> зачетных единиц.</w:t>
      </w:r>
    </w:p>
    <w:p w:rsidR="00FB586B" w:rsidRPr="009E0D27" w:rsidRDefault="00FF4196" w:rsidP="009E0D27">
      <w:pPr>
        <w:spacing w:after="0"/>
        <w:ind w:firstLine="709"/>
        <w:jc w:val="both"/>
        <w:rPr>
          <w:rFonts w:ascii="Times New Roman" w:hAnsi="Times New Roman" w:cs="Times New Roman"/>
          <w:sz w:val="24"/>
          <w:szCs w:val="24"/>
          <w:lang w:val="en-US"/>
        </w:rPr>
      </w:pPr>
      <w:r w:rsidRPr="009E0D27">
        <w:rPr>
          <w:rFonts w:ascii="Times New Roman" w:hAnsi="Times New Roman" w:cs="Times New Roman"/>
          <w:b/>
          <w:sz w:val="24"/>
          <w:szCs w:val="24"/>
          <w:lang w:val="fr-FR"/>
        </w:rPr>
        <w:t xml:space="preserve">3. </w:t>
      </w:r>
      <w:r w:rsidRPr="009E0D27">
        <w:rPr>
          <w:rFonts w:ascii="Times New Roman" w:hAnsi="Times New Roman" w:cs="Times New Roman"/>
          <w:b/>
          <w:sz w:val="24"/>
          <w:szCs w:val="24"/>
        </w:rPr>
        <w:t>Содержание</w:t>
      </w:r>
      <w:r w:rsidR="00AA35BE" w:rsidRPr="00764985">
        <w:rPr>
          <w:rFonts w:ascii="Times New Roman" w:hAnsi="Times New Roman" w:cs="Times New Roman"/>
          <w:b/>
          <w:sz w:val="24"/>
          <w:szCs w:val="24"/>
          <w:lang w:val="en-US"/>
        </w:rPr>
        <w:t xml:space="preserve"> </w:t>
      </w:r>
      <w:r w:rsidRPr="009E0D27">
        <w:rPr>
          <w:rFonts w:ascii="Times New Roman" w:hAnsi="Times New Roman" w:cs="Times New Roman"/>
          <w:b/>
          <w:sz w:val="24"/>
          <w:szCs w:val="24"/>
        </w:rPr>
        <w:t>дисциплины</w:t>
      </w:r>
      <w:r w:rsidRPr="009E0D27">
        <w:rPr>
          <w:rFonts w:ascii="Times New Roman" w:hAnsi="Times New Roman" w:cs="Times New Roman"/>
          <w:b/>
          <w:sz w:val="24"/>
          <w:szCs w:val="24"/>
          <w:lang w:val="fr-FR"/>
        </w:rPr>
        <w:t xml:space="preserve">: </w:t>
      </w:r>
      <w:r w:rsidR="005761D2" w:rsidRPr="009E0D27">
        <w:rPr>
          <w:rFonts w:ascii="Times New Roman" w:hAnsi="Times New Roman" w:cs="Times New Roman"/>
          <w:sz w:val="24"/>
          <w:szCs w:val="24"/>
          <w:lang w:val="en-US"/>
        </w:rPr>
        <w:t>What</w:t>
      </w:r>
      <w:r w:rsidR="005761D2" w:rsidRPr="00764985">
        <w:rPr>
          <w:rFonts w:ascii="Times New Roman" w:hAnsi="Times New Roman" w:cs="Times New Roman"/>
          <w:sz w:val="24"/>
          <w:szCs w:val="24"/>
          <w:lang w:val="en-US"/>
        </w:rPr>
        <w:t xml:space="preserve"> </w:t>
      </w:r>
      <w:r w:rsidR="005761D2" w:rsidRPr="009E0D27">
        <w:rPr>
          <w:rFonts w:ascii="Times New Roman" w:hAnsi="Times New Roman" w:cs="Times New Roman"/>
          <w:sz w:val="24"/>
          <w:szCs w:val="24"/>
          <w:lang w:val="en-US"/>
        </w:rPr>
        <w:t>is</w:t>
      </w:r>
      <w:r w:rsidR="005761D2" w:rsidRPr="00764985">
        <w:rPr>
          <w:rFonts w:ascii="Times New Roman" w:hAnsi="Times New Roman" w:cs="Times New Roman"/>
          <w:sz w:val="24"/>
          <w:szCs w:val="24"/>
          <w:lang w:val="en-US"/>
        </w:rPr>
        <w:t xml:space="preserve"> </w:t>
      </w:r>
      <w:r w:rsidR="005761D2" w:rsidRPr="009E0D27">
        <w:rPr>
          <w:rFonts w:ascii="Times New Roman" w:hAnsi="Times New Roman" w:cs="Times New Roman"/>
          <w:sz w:val="24"/>
          <w:szCs w:val="24"/>
          <w:lang w:val="en-US"/>
        </w:rPr>
        <w:t>Chemistry</w:t>
      </w:r>
      <w:r w:rsidR="005761D2" w:rsidRPr="00764985">
        <w:rPr>
          <w:rFonts w:ascii="Times New Roman" w:hAnsi="Times New Roman" w:cs="Times New Roman"/>
          <w:sz w:val="24"/>
          <w:szCs w:val="24"/>
          <w:lang w:val="en-US"/>
        </w:rPr>
        <w:t xml:space="preserve">? </w:t>
      </w:r>
      <w:r w:rsidR="005761D2" w:rsidRPr="009E0D27">
        <w:rPr>
          <w:rFonts w:ascii="Times New Roman" w:hAnsi="Times New Roman" w:cs="Times New Roman"/>
          <w:sz w:val="24"/>
          <w:szCs w:val="24"/>
          <w:lang w:val="en-US"/>
        </w:rPr>
        <w:t>The Present Tenses. The Present Tenses. (suit). Science and Scientific Methods. The Future Tenses. The Future Tenses. (suit). Discoveries of the Past. The Past Tenses. The Past Tenses. (suit). The Human Race survive the twenty first Century? The Concordance of the Tenses. Technology. Active and Passive voices. Active and Passive voices. (suit). Laboratory. Participles I, II.</w:t>
      </w:r>
      <w:r w:rsidR="00313C31" w:rsidRPr="009E0D27">
        <w:rPr>
          <w:rFonts w:ascii="Times New Roman" w:hAnsi="Times New Roman" w:cs="Times New Roman"/>
          <w:sz w:val="24"/>
          <w:szCs w:val="24"/>
          <w:lang w:val="en-US"/>
        </w:rPr>
        <w:t xml:space="preserve"> Participles I, II. (suit). The Periodic Table. Independent Participial Turn. Independent Participial Turn.  (suit). Dmitri Mendeleev. The Infinitive.  The Use of the Infinitive in Various Functions. Chemical Plant. Infinitive complexes. Infinitive complexes. (suit). Forensic Chemistry. Modal Verbs. What is Ecology? Modal Words and Phrases. Modal Words and Phrases.  (suit). </w:t>
      </w:r>
      <w:proofErr w:type="gramStart"/>
      <w:r w:rsidR="00313C31" w:rsidRPr="009E0D27">
        <w:rPr>
          <w:rFonts w:ascii="Times New Roman" w:hAnsi="Times New Roman" w:cs="Times New Roman"/>
          <w:sz w:val="24"/>
          <w:szCs w:val="24"/>
          <w:lang w:val="en-US"/>
        </w:rPr>
        <w:t>Pharmaceutical  Chemistry</w:t>
      </w:r>
      <w:proofErr w:type="gramEnd"/>
      <w:r w:rsidR="00313C31" w:rsidRPr="009E0D27">
        <w:rPr>
          <w:rFonts w:ascii="Times New Roman" w:hAnsi="Times New Roman" w:cs="Times New Roman"/>
          <w:sz w:val="24"/>
          <w:szCs w:val="24"/>
          <w:lang w:val="en-US"/>
        </w:rPr>
        <w:t xml:space="preserve">. Abbreviations. </w:t>
      </w:r>
      <w:proofErr w:type="gramStart"/>
      <w:r w:rsidR="00313C31" w:rsidRPr="009E0D27">
        <w:rPr>
          <w:rFonts w:ascii="Times New Roman" w:hAnsi="Times New Roman" w:cs="Times New Roman"/>
          <w:sz w:val="24"/>
          <w:szCs w:val="24"/>
          <w:lang w:val="en-US"/>
        </w:rPr>
        <w:t>Abbreviations .</w:t>
      </w:r>
      <w:proofErr w:type="gramEnd"/>
      <w:r w:rsidR="00313C31" w:rsidRPr="009E0D27">
        <w:rPr>
          <w:rFonts w:ascii="Times New Roman" w:hAnsi="Times New Roman" w:cs="Times New Roman"/>
          <w:sz w:val="24"/>
          <w:szCs w:val="24"/>
          <w:lang w:val="en-US"/>
        </w:rPr>
        <w:t xml:space="preserve">  (suit). Rare Earth Minerals. Rare Earths All Around Us. Annotation. Molecular Robots.  Annotation. Meet the New Plastics. Annotation. Discovery of Titanium. </w:t>
      </w:r>
      <w:r w:rsidR="00071B85" w:rsidRPr="009E0D27">
        <w:rPr>
          <w:rFonts w:ascii="Times New Roman" w:hAnsi="Times New Roman" w:cs="Times New Roman"/>
          <w:sz w:val="24"/>
          <w:szCs w:val="24"/>
          <w:lang w:val="en-US"/>
        </w:rPr>
        <w:t xml:space="preserve">Referencing. </w:t>
      </w:r>
      <w:r w:rsidR="00FB586B" w:rsidRPr="009E0D27">
        <w:rPr>
          <w:rFonts w:ascii="Times New Roman" w:hAnsi="Times New Roman" w:cs="Times New Roman"/>
          <w:sz w:val="24"/>
          <w:szCs w:val="24"/>
          <w:lang w:val="en-US"/>
        </w:rPr>
        <w:t xml:space="preserve">What is RNA? Referencing. Grammar Revision. Terminological vocabulary Revision. </w:t>
      </w:r>
    </w:p>
    <w:p w:rsidR="00FF4196" w:rsidRPr="009E0D27" w:rsidRDefault="00FF4196" w:rsidP="009E0D27">
      <w:pPr>
        <w:pStyle w:val="5"/>
        <w:shd w:val="clear" w:color="auto" w:fill="auto"/>
        <w:tabs>
          <w:tab w:val="left" w:pos="0"/>
          <w:tab w:val="left" w:pos="251"/>
        </w:tabs>
        <w:spacing w:after="0" w:line="276" w:lineRule="auto"/>
        <w:ind w:firstLine="709"/>
        <w:jc w:val="both"/>
        <w:rPr>
          <w:rFonts w:ascii="Times New Roman" w:hAnsi="Times New Roman"/>
          <w:b/>
          <w:sz w:val="24"/>
          <w:szCs w:val="24"/>
          <w:lang w:val="fr-FR"/>
        </w:rPr>
      </w:pPr>
      <w:r w:rsidRPr="009E0D27">
        <w:rPr>
          <w:rFonts w:ascii="Times New Roman" w:hAnsi="Times New Roman"/>
          <w:b/>
          <w:sz w:val="24"/>
          <w:szCs w:val="24"/>
          <w:lang w:val="fr-FR"/>
        </w:rPr>
        <w:t xml:space="preserve">4. </w:t>
      </w:r>
      <w:r w:rsidRPr="009E0D27">
        <w:rPr>
          <w:rFonts w:ascii="Times New Roman" w:hAnsi="Times New Roman"/>
          <w:b/>
          <w:sz w:val="24"/>
          <w:szCs w:val="24"/>
        </w:rPr>
        <w:t>Планируемые</w:t>
      </w:r>
      <w:r w:rsidRPr="009E0D27">
        <w:rPr>
          <w:rFonts w:ascii="Times New Roman" w:hAnsi="Times New Roman"/>
          <w:b/>
          <w:sz w:val="24"/>
          <w:szCs w:val="24"/>
          <w:lang w:val="fr-FR"/>
        </w:rPr>
        <w:t xml:space="preserve"> </w:t>
      </w:r>
      <w:r w:rsidRPr="009E0D27">
        <w:rPr>
          <w:rFonts w:ascii="Times New Roman" w:hAnsi="Times New Roman"/>
          <w:b/>
          <w:sz w:val="24"/>
          <w:szCs w:val="24"/>
        </w:rPr>
        <w:t>результаты</w:t>
      </w:r>
      <w:r w:rsidRPr="009E0D27">
        <w:rPr>
          <w:rFonts w:ascii="Times New Roman" w:hAnsi="Times New Roman"/>
          <w:b/>
          <w:sz w:val="24"/>
          <w:szCs w:val="24"/>
          <w:lang w:val="fr-FR"/>
        </w:rPr>
        <w:t xml:space="preserve"> </w:t>
      </w:r>
      <w:r w:rsidRPr="009E0D27">
        <w:rPr>
          <w:rFonts w:ascii="Times New Roman" w:hAnsi="Times New Roman"/>
          <w:b/>
          <w:sz w:val="24"/>
          <w:szCs w:val="24"/>
        </w:rPr>
        <w:t>обучения</w:t>
      </w:r>
      <w:r w:rsidRPr="009E0D27">
        <w:rPr>
          <w:rFonts w:ascii="Times New Roman" w:hAnsi="Times New Roman"/>
          <w:b/>
          <w:sz w:val="24"/>
          <w:szCs w:val="24"/>
          <w:lang w:val="fr-FR"/>
        </w:rPr>
        <w:t xml:space="preserve"> </w:t>
      </w:r>
      <w:r w:rsidRPr="009E0D27">
        <w:rPr>
          <w:rFonts w:ascii="Times New Roman" w:hAnsi="Times New Roman"/>
          <w:b/>
          <w:sz w:val="24"/>
          <w:szCs w:val="24"/>
        </w:rPr>
        <w:t>по</w:t>
      </w:r>
      <w:r w:rsidRPr="009E0D27">
        <w:rPr>
          <w:rFonts w:ascii="Times New Roman" w:hAnsi="Times New Roman"/>
          <w:b/>
          <w:sz w:val="24"/>
          <w:szCs w:val="24"/>
          <w:lang w:val="fr-FR"/>
        </w:rPr>
        <w:t xml:space="preserve"> </w:t>
      </w:r>
      <w:r w:rsidRPr="009E0D27">
        <w:rPr>
          <w:rFonts w:ascii="Times New Roman" w:hAnsi="Times New Roman"/>
          <w:b/>
          <w:sz w:val="24"/>
          <w:szCs w:val="24"/>
        </w:rPr>
        <w:t>дисциплине</w:t>
      </w:r>
      <w:r w:rsidRPr="009E0D27">
        <w:rPr>
          <w:rFonts w:ascii="Times New Roman" w:hAnsi="Times New Roman"/>
          <w:sz w:val="24"/>
          <w:szCs w:val="24"/>
          <w:lang w:val="fr-FR"/>
        </w:rPr>
        <w:t>.</w:t>
      </w:r>
    </w:p>
    <w:p w:rsidR="00FF4196" w:rsidRPr="009E0D27" w:rsidRDefault="00FF4196"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В результате освоения дисциплины студенты должны овладеть следующими универсальными   компетенциями (УК):</w:t>
      </w:r>
    </w:p>
    <w:p w:rsidR="00FF4196" w:rsidRPr="009E0D27" w:rsidRDefault="00FF4196" w:rsidP="009E0D27">
      <w:pPr>
        <w:numPr>
          <w:ilvl w:val="0"/>
          <w:numId w:val="4"/>
        </w:numPr>
        <w:tabs>
          <w:tab w:val="clear" w:pos="360"/>
          <w:tab w:val="num" w:pos="0"/>
          <w:tab w:val="left" w:pos="1134"/>
        </w:tabs>
        <w:spacing w:after="0"/>
        <w:ind w:left="0" w:firstLine="709"/>
        <w:jc w:val="both"/>
        <w:rPr>
          <w:rFonts w:ascii="Times New Roman" w:hAnsi="Times New Roman" w:cs="Times New Roman"/>
          <w:sz w:val="24"/>
          <w:szCs w:val="24"/>
        </w:rPr>
      </w:pPr>
      <w:r w:rsidRPr="009E0D27">
        <w:rPr>
          <w:rFonts w:ascii="Times New Roman" w:hAnsi="Times New Roman" w:cs="Times New Roman"/>
          <w:sz w:val="24"/>
          <w:szCs w:val="24"/>
        </w:rPr>
        <w:t>способностью осуществлять деловую коммуникацию в устной и письменной формах на государственном языке Российской Федерации и на иностранном(</w:t>
      </w:r>
      <w:proofErr w:type="spellStart"/>
      <w:r w:rsidRPr="009E0D27">
        <w:rPr>
          <w:rFonts w:ascii="Times New Roman" w:hAnsi="Times New Roman" w:cs="Times New Roman"/>
          <w:sz w:val="24"/>
          <w:szCs w:val="24"/>
        </w:rPr>
        <w:t>ых</w:t>
      </w:r>
      <w:proofErr w:type="spellEnd"/>
      <w:r w:rsidRPr="009E0D27">
        <w:rPr>
          <w:rFonts w:ascii="Times New Roman" w:hAnsi="Times New Roman" w:cs="Times New Roman"/>
          <w:sz w:val="24"/>
          <w:szCs w:val="24"/>
        </w:rPr>
        <w:t>) языке(</w:t>
      </w:r>
      <w:proofErr w:type="gramStart"/>
      <w:r w:rsidRPr="009E0D27">
        <w:rPr>
          <w:rFonts w:ascii="Times New Roman" w:hAnsi="Times New Roman" w:cs="Times New Roman"/>
          <w:sz w:val="24"/>
          <w:szCs w:val="24"/>
        </w:rPr>
        <w:t>ах)  (</w:t>
      </w:r>
      <w:proofErr w:type="gramEnd"/>
      <w:r w:rsidRPr="009E0D27">
        <w:rPr>
          <w:rFonts w:ascii="Times New Roman" w:hAnsi="Times New Roman" w:cs="Times New Roman"/>
          <w:sz w:val="24"/>
          <w:szCs w:val="24"/>
        </w:rPr>
        <w:t>УК-4);</w:t>
      </w:r>
    </w:p>
    <w:p w:rsidR="00FF4196" w:rsidRPr="009E0D27" w:rsidRDefault="00FF4196"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r w:rsidR="005761D2" w:rsidRPr="009E0D27">
        <w:rPr>
          <w:rFonts w:ascii="Times New Roman" w:hAnsi="Times New Roman"/>
          <w:sz w:val="24"/>
          <w:szCs w:val="24"/>
        </w:rPr>
        <w:t>, экзамен</w:t>
      </w:r>
      <w:r w:rsidRPr="009E0D27">
        <w:rPr>
          <w:rFonts w:ascii="Times New Roman" w:hAnsi="Times New Roman"/>
          <w:sz w:val="24"/>
          <w:szCs w:val="24"/>
        </w:rPr>
        <w:t>.</w:t>
      </w:r>
    </w:p>
    <w:p w:rsidR="00FF4196" w:rsidRPr="009E0D27" w:rsidRDefault="00FF4196" w:rsidP="009E0D27">
      <w:pPr>
        <w:pStyle w:val="5"/>
        <w:shd w:val="clear" w:color="auto" w:fill="auto"/>
        <w:tabs>
          <w:tab w:val="left" w:pos="0"/>
          <w:tab w:val="left" w:pos="284"/>
          <w:tab w:val="left" w:pos="709"/>
          <w:tab w:val="left" w:pos="993"/>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6.</w:t>
      </w:r>
      <w:r w:rsidRPr="009E0D27">
        <w:rPr>
          <w:rFonts w:ascii="Times New Roman" w:hAnsi="Times New Roman"/>
          <w:b/>
          <w:sz w:val="24"/>
          <w:szCs w:val="24"/>
        </w:rPr>
        <w:tab/>
        <w:t xml:space="preserve">Разработчик: </w:t>
      </w:r>
      <w:r w:rsidR="005761D2" w:rsidRPr="009E0D27">
        <w:rPr>
          <w:rFonts w:ascii="Times New Roman" w:hAnsi="Times New Roman"/>
          <w:sz w:val="24"/>
          <w:szCs w:val="24"/>
        </w:rPr>
        <w:t>к.ф</w:t>
      </w:r>
      <w:r w:rsidRPr="009E0D27">
        <w:rPr>
          <w:rFonts w:ascii="Times New Roman" w:hAnsi="Times New Roman"/>
          <w:sz w:val="24"/>
          <w:szCs w:val="24"/>
        </w:rPr>
        <w:t xml:space="preserve">.н., доцент </w:t>
      </w:r>
      <w:proofErr w:type="spellStart"/>
      <w:r w:rsidR="005761D2" w:rsidRPr="009E0D27">
        <w:rPr>
          <w:rFonts w:ascii="Times New Roman" w:hAnsi="Times New Roman"/>
          <w:sz w:val="24"/>
          <w:szCs w:val="24"/>
        </w:rPr>
        <w:t>Чехоева</w:t>
      </w:r>
      <w:proofErr w:type="spellEnd"/>
      <w:r w:rsidR="005761D2" w:rsidRPr="009E0D27">
        <w:rPr>
          <w:rFonts w:ascii="Times New Roman" w:hAnsi="Times New Roman"/>
          <w:sz w:val="24"/>
          <w:szCs w:val="24"/>
        </w:rPr>
        <w:t xml:space="preserve"> Т.С.</w:t>
      </w:r>
    </w:p>
    <w:p w:rsidR="00FF4196" w:rsidRPr="009E0D27" w:rsidRDefault="00FF4196" w:rsidP="009E0D27">
      <w:pPr>
        <w:pStyle w:val="a4"/>
        <w:tabs>
          <w:tab w:val="left" w:pos="0"/>
        </w:tabs>
        <w:spacing w:line="276" w:lineRule="auto"/>
        <w:ind w:left="0" w:firstLine="709"/>
        <w:rPr>
          <w:rFonts w:cs="Times New Roman"/>
          <w:szCs w:val="24"/>
        </w:rPr>
      </w:pPr>
    </w:p>
    <w:p w:rsidR="00FF4196" w:rsidRPr="009E0D27" w:rsidRDefault="00FF4196" w:rsidP="009E0D27">
      <w:pPr>
        <w:spacing w:after="0"/>
        <w:jc w:val="center"/>
        <w:rPr>
          <w:rFonts w:ascii="Times New Roman" w:hAnsi="Times New Roman" w:cs="Times New Roman"/>
          <w:b/>
          <w:color w:val="FF0000"/>
          <w:sz w:val="24"/>
          <w:szCs w:val="24"/>
        </w:rPr>
      </w:pPr>
      <w:r w:rsidRPr="009E0D27">
        <w:rPr>
          <w:rFonts w:ascii="Times New Roman" w:hAnsi="Times New Roman" w:cs="Times New Roman"/>
          <w:b/>
          <w:sz w:val="24"/>
          <w:szCs w:val="24"/>
        </w:rPr>
        <w:t>Возрастная анатомия, физиология и культура здоровья</w:t>
      </w:r>
    </w:p>
    <w:p w:rsidR="00FF4196" w:rsidRPr="009E0D27" w:rsidRDefault="00FF4196" w:rsidP="009E0D27">
      <w:pPr>
        <w:tabs>
          <w:tab w:val="left" w:pos="0"/>
        </w:tabs>
        <w:spacing w:after="0"/>
        <w:ind w:firstLine="709"/>
        <w:jc w:val="both"/>
        <w:rPr>
          <w:rFonts w:ascii="Times New Roman" w:hAnsi="Times New Roman" w:cs="Times New Roman"/>
          <w:b/>
          <w:sz w:val="24"/>
          <w:szCs w:val="24"/>
        </w:rPr>
      </w:pPr>
    </w:p>
    <w:p w:rsidR="00FF4196" w:rsidRPr="009E0D27" w:rsidRDefault="00FF4196"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FF4196" w:rsidRPr="009E0D27" w:rsidRDefault="00FF4196"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«Возрастная анатомия, физиология и </w:t>
      </w:r>
      <w:r w:rsidR="00CD27AF" w:rsidRPr="009E0D27">
        <w:rPr>
          <w:rFonts w:ascii="Times New Roman" w:hAnsi="Times New Roman" w:cs="Times New Roman"/>
          <w:sz w:val="24"/>
          <w:szCs w:val="24"/>
        </w:rPr>
        <w:t>культура здоровья</w:t>
      </w:r>
      <w:r w:rsidRPr="009E0D27">
        <w:rPr>
          <w:rFonts w:ascii="Times New Roman" w:hAnsi="Times New Roman" w:cs="Times New Roman"/>
          <w:sz w:val="24"/>
          <w:szCs w:val="24"/>
        </w:rPr>
        <w:t>» от</w:t>
      </w:r>
      <w:r w:rsidR="009C3709" w:rsidRPr="009E0D27">
        <w:rPr>
          <w:rFonts w:ascii="Times New Roman" w:hAnsi="Times New Roman" w:cs="Times New Roman"/>
          <w:sz w:val="24"/>
          <w:szCs w:val="24"/>
        </w:rPr>
        <w:t xml:space="preserve">носится к дисциплинам Блока 1, обязательная часть, модуль </w:t>
      </w:r>
      <w:proofErr w:type="spellStart"/>
      <w:r w:rsidR="009C3709" w:rsidRPr="009E0D27">
        <w:rPr>
          <w:rFonts w:ascii="Times New Roman" w:hAnsi="Times New Roman" w:cs="Times New Roman"/>
          <w:sz w:val="24"/>
          <w:szCs w:val="24"/>
        </w:rPr>
        <w:t>здоровьесберегающий</w:t>
      </w:r>
      <w:proofErr w:type="spellEnd"/>
      <w:r w:rsidR="009C3709" w:rsidRPr="009E0D27">
        <w:rPr>
          <w:rFonts w:ascii="Times New Roman" w:hAnsi="Times New Roman" w:cs="Times New Roman"/>
          <w:sz w:val="24"/>
          <w:szCs w:val="24"/>
        </w:rPr>
        <w:t>, Б</w:t>
      </w:r>
      <w:proofErr w:type="gramStart"/>
      <w:r w:rsidR="009C3709" w:rsidRPr="009E0D27">
        <w:rPr>
          <w:rFonts w:ascii="Times New Roman" w:hAnsi="Times New Roman" w:cs="Times New Roman"/>
          <w:sz w:val="24"/>
          <w:szCs w:val="24"/>
        </w:rPr>
        <w:t>1.О.</w:t>
      </w:r>
      <w:proofErr w:type="gramEnd"/>
      <w:r w:rsidR="009C3709" w:rsidRPr="009E0D27">
        <w:rPr>
          <w:rFonts w:ascii="Times New Roman" w:hAnsi="Times New Roman" w:cs="Times New Roman"/>
          <w:sz w:val="24"/>
          <w:szCs w:val="24"/>
        </w:rPr>
        <w:t>03.01.</w:t>
      </w:r>
    </w:p>
    <w:p w:rsidR="00FF4196" w:rsidRPr="009E0D27" w:rsidRDefault="00FF4196" w:rsidP="009E0D27">
      <w:pPr>
        <w:spacing w:after="0"/>
        <w:ind w:firstLine="709"/>
        <w:jc w:val="both"/>
        <w:rPr>
          <w:rFonts w:ascii="Times New Roman" w:hAnsi="Times New Roman" w:cs="Times New Roman"/>
          <w:color w:val="000000" w:themeColor="text1"/>
          <w:sz w:val="24"/>
          <w:szCs w:val="24"/>
        </w:rPr>
      </w:pPr>
      <w:r w:rsidRPr="009E0D27">
        <w:rPr>
          <w:rFonts w:ascii="Times New Roman" w:hAnsi="Times New Roman" w:cs="Times New Roman"/>
          <w:b/>
          <w:sz w:val="24"/>
          <w:szCs w:val="24"/>
        </w:rPr>
        <w:t xml:space="preserve">2. Объем дисциплины: </w:t>
      </w:r>
      <w:r w:rsidR="009C3709" w:rsidRPr="009E0D27">
        <w:rPr>
          <w:rFonts w:ascii="Times New Roman" w:hAnsi="Times New Roman" w:cs="Times New Roman"/>
          <w:color w:val="000000" w:themeColor="text1"/>
          <w:sz w:val="24"/>
          <w:szCs w:val="24"/>
        </w:rPr>
        <w:t>2</w:t>
      </w:r>
      <w:r w:rsidRPr="009E0D27">
        <w:rPr>
          <w:rFonts w:ascii="Times New Roman" w:hAnsi="Times New Roman" w:cs="Times New Roman"/>
          <w:color w:val="000000" w:themeColor="text1"/>
          <w:sz w:val="24"/>
          <w:szCs w:val="24"/>
        </w:rPr>
        <w:t xml:space="preserve"> зачетные единицы.</w:t>
      </w:r>
    </w:p>
    <w:p w:rsidR="009C3709" w:rsidRPr="009E0D27" w:rsidRDefault="00FF4196" w:rsidP="009E0D27">
      <w:pPr>
        <w:pStyle w:val="a4"/>
        <w:spacing w:line="276" w:lineRule="auto"/>
        <w:ind w:left="0" w:firstLine="709"/>
        <w:rPr>
          <w:rFonts w:cs="Times New Roman"/>
          <w:szCs w:val="24"/>
        </w:rPr>
      </w:pPr>
      <w:r w:rsidRPr="009E0D27">
        <w:rPr>
          <w:rFonts w:cs="Times New Roman"/>
          <w:b/>
          <w:szCs w:val="24"/>
        </w:rPr>
        <w:t xml:space="preserve">3. Содержание дисциплины: </w:t>
      </w:r>
      <w:r w:rsidR="009C3709" w:rsidRPr="009E0D27">
        <w:rPr>
          <w:rFonts w:cs="Times New Roman"/>
          <w:szCs w:val="24"/>
        </w:rPr>
        <w:t xml:space="preserve">Предмет, задачи возрастной физиологии. Методы исследования в возрастной физиологии: Понятие об онтогенезе. Рост и развитие организма детей и подростков. Возрастные особенности нервной системы и высшей нервной деятельности. Развитие центральной нервной системы в процессе онтогенеза. Развитие сенсорных систем в онтогенезе. Особенности сенсорной функции у детей и подростков. Гуморальная регуляция организма в онтогенезе. Развитие опорно-двигательного аппарата в онтогенезе. Понятие о гормонах и эндокринной системе. Требования к химическому составу пищевого рациона детей школьного и дошкольного возраста. Понятия общего и основного обменов веществ. Возрастные особенности системы крови и кровообращения. Сердце и его возрастные особенности. Возрастные </w:t>
      </w:r>
      <w:r w:rsidR="009C3709" w:rsidRPr="009E0D27">
        <w:rPr>
          <w:rFonts w:cs="Times New Roman"/>
          <w:szCs w:val="24"/>
        </w:rPr>
        <w:lastRenderedPageBreak/>
        <w:t xml:space="preserve">особенности системы кровообращения. Возрастные особенности дыхательной и пищеварительной систем. Гигиенические нормы, требования и правила сохранения и укрепления здоровья на различных этапах онтогенеза </w:t>
      </w:r>
    </w:p>
    <w:p w:rsidR="00FF4196" w:rsidRPr="009E0D27" w:rsidRDefault="00FF4196"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 4. Планируемые результаты обучения по дисциплине</w:t>
      </w:r>
      <w:r w:rsidRPr="009E0D27">
        <w:rPr>
          <w:rFonts w:ascii="Times New Roman" w:hAnsi="Times New Roman" w:cs="Times New Roman"/>
          <w:sz w:val="24"/>
          <w:szCs w:val="24"/>
        </w:rPr>
        <w:t>.</w:t>
      </w:r>
    </w:p>
    <w:p w:rsidR="00FF4196" w:rsidRPr="009E0D27" w:rsidRDefault="00FF4196" w:rsidP="009E0D27">
      <w:pPr>
        <w:pStyle w:val="5"/>
        <w:shd w:val="clear" w:color="auto" w:fill="auto"/>
        <w:tabs>
          <w:tab w:val="left" w:pos="0"/>
        </w:tabs>
        <w:spacing w:after="0" w:line="276" w:lineRule="auto"/>
        <w:ind w:firstLine="709"/>
        <w:jc w:val="both"/>
        <w:rPr>
          <w:rFonts w:ascii="Times New Roman" w:hAnsi="Times New Roman"/>
          <w:i/>
          <w:color w:val="000000" w:themeColor="text1"/>
          <w:sz w:val="24"/>
          <w:szCs w:val="24"/>
        </w:rPr>
      </w:pPr>
      <w:r w:rsidRPr="009E0D27">
        <w:rPr>
          <w:rFonts w:ascii="Times New Roman" w:hAnsi="Times New Roman"/>
          <w:sz w:val="24"/>
          <w:szCs w:val="24"/>
        </w:rPr>
        <w:t xml:space="preserve">В результате освоения дисциплины у студента должны быть сформированы </w:t>
      </w:r>
      <w:r w:rsidRPr="009E0D27">
        <w:rPr>
          <w:rFonts w:ascii="Times New Roman" w:hAnsi="Times New Roman"/>
          <w:color w:val="000000" w:themeColor="text1"/>
          <w:sz w:val="24"/>
          <w:szCs w:val="24"/>
        </w:rPr>
        <w:t>следующие компетенции:</w:t>
      </w:r>
    </w:p>
    <w:p w:rsidR="00FF4196" w:rsidRPr="009E0D27" w:rsidRDefault="00FF4196" w:rsidP="009E0D27">
      <w:pPr>
        <w:pStyle w:val="5"/>
        <w:shd w:val="clear" w:color="auto" w:fill="auto"/>
        <w:tabs>
          <w:tab w:val="left" w:pos="0"/>
        </w:tabs>
        <w:spacing w:after="0" w:line="276" w:lineRule="auto"/>
        <w:ind w:firstLine="709"/>
        <w:jc w:val="both"/>
        <w:rPr>
          <w:rFonts w:ascii="Times New Roman" w:hAnsi="Times New Roman"/>
          <w:color w:val="000000" w:themeColor="text1"/>
          <w:sz w:val="24"/>
          <w:szCs w:val="24"/>
        </w:rPr>
      </w:pPr>
      <w:r w:rsidRPr="009E0D27">
        <w:rPr>
          <w:rFonts w:ascii="Times New Roman" w:hAnsi="Times New Roman"/>
          <w:color w:val="000000" w:themeColor="text1"/>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FF4196" w:rsidRPr="009E0D27" w:rsidRDefault="00FF4196" w:rsidP="009E0D27">
      <w:pPr>
        <w:pStyle w:val="a4"/>
        <w:spacing w:line="276" w:lineRule="auto"/>
        <w:ind w:left="0" w:firstLine="709"/>
        <w:rPr>
          <w:rFonts w:cs="Times New Roman"/>
          <w:color w:val="000000" w:themeColor="text1"/>
          <w:szCs w:val="24"/>
        </w:rPr>
      </w:pPr>
      <w:r w:rsidRPr="009E0D27">
        <w:rPr>
          <w:rFonts w:cs="Times New Roman"/>
          <w:szCs w:val="24"/>
        </w:rPr>
        <w:t xml:space="preserve">- </w:t>
      </w:r>
      <w:r w:rsidR="009C3709" w:rsidRPr="009E0D27">
        <w:rPr>
          <w:rFonts w:cs="Times New Roman"/>
          <w:szCs w:val="24"/>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w:t>
      </w:r>
      <w:r w:rsidRPr="009E0D27">
        <w:rPr>
          <w:rFonts w:cs="Times New Roman"/>
          <w:color w:val="000000" w:themeColor="text1"/>
          <w:szCs w:val="24"/>
        </w:rPr>
        <w:t>(</w:t>
      </w:r>
      <w:r w:rsidR="009C3709" w:rsidRPr="009E0D27">
        <w:rPr>
          <w:rFonts w:cs="Times New Roman"/>
          <w:color w:val="000000" w:themeColor="text1"/>
          <w:szCs w:val="24"/>
        </w:rPr>
        <w:t>О</w:t>
      </w:r>
      <w:r w:rsidRPr="009E0D27">
        <w:rPr>
          <w:rFonts w:cs="Times New Roman"/>
          <w:color w:val="000000" w:themeColor="text1"/>
          <w:szCs w:val="24"/>
        </w:rPr>
        <w:t>ПК-3).</w:t>
      </w:r>
    </w:p>
    <w:p w:rsidR="00FF4196" w:rsidRPr="009E0D27" w:rsidRDefault="00FF4196" w:rsidP="009E0D27">
      <w:pPr>
        <w:pStyle w:val="5"/>
        <w:shd w:val="clear" w:color="auto" w:fill="auto"/>
        <w:tabs>
          <w:tab w:val="left" w:pos="0"/>
          <w:tab w:val="left" w:pos="280"/>
        </w:tabs>
        <w:spacing w:after="0" w:line="276" w:lineRule="auto"/>
        <w:ind w:firstLine="709"/>
        <w:jc w:val="both"/>
        <w:rPr>
          <w:rFonts w:ascii="Times New Roman" w:hAnsi="Times New Roman"/>
          <w:color w:val="000000" w:themeColor="text1"/>
          <w:sz w:val="24"/>
          <w:szCs w:val="24"/>
        </w:rPr>
      </w:pPr>
      <w:r w:rsidRPr="009E0D27">
        <w:rPr>
          <w:rFonts w:ascii="Times New Roman" w:hAnsi="Times New Roman"/>
          <w:b/>
          <w:color w:val="000000" w:themeColor="text1"/>
          <w:sz w:val="24"/>
          <w:szCs w:val="24"/>
        </w:rPr>
        <w:t xml:space="preserve">5. Форма контроля: </w:t>
      </w:r>
      <w:r w:rsidRPr="009E0D27">
        <w:rPr>
          <w:rFonts w:ascii="Times New Roman" w:hAnsi="Times New Roman"/>
          <w:color w:val="000000" w:themeColor="text1"/>
          <w:sz w:val="24"/>
          <w:szCs w:val="24"/>
        </w:rPr>
        <w:t>зачет</w:t>
      </w:r>
    </w:p>
    <w:p w:rsidR="00FF4196" w:rsidRPr="009E0D27" w:rsidRDefault="00FF4196" w:rsidP="009E0D27">
      <w:pPr>
        <w:pStyle w:val="5"/>
        <w:shd w:val="clear" w:color="auto" w:fill="auto"/>
        <w:tabs>
          <w:tab w:val="left" w:pos="0"/>
          <w:tab w:val="left" w:pos="285"/>
        </w:tabs>
        <w:spacing w:after="0" w:line="276" w:lineRule="auto"/>
        <w:ind w:firstLine="709"/>
        <w:jc w:val="both"/>
        <w:rPr>
          <w:rFonts w:ascii="Times New Roman" w:hAnsi="Times New Roman"/>
          <w:b/>
          <w:color w:val="000000" w:themeColor="text1"/>
          <w:sz w:val="24"/>
          <w:szCs w:val="24"/>
        </w:rPr>
      </w:pPr>
      <w:r w:rsidRPr="009E0D27">
        <w:rPr>
          <w:rFonts w:ascii="Times New Roman" w:hAnsi="Times New Roman"/>
          <w:b/>
          <w:color w:val="000000" w:themeColor="text1"/>
          <w:sz w:val="24"/>
          <w:szCs w:val="24"/>
        </w:rPr>
        <w:t xml:space="preserve">6. Разработчик: </w:t>
      </w:r>
      <w:proofErr w:type="spellStart"/>
      <w:r w:rsidRPr="009E0D27">
        <w:rPr>
          <w:rFonts w:ascii="Times New Roman" w:hAnsi="Times New Roman"/>
          <w:color w:val="000000" w:themeColor="text1"/>
          <w:sz w:val="24"/>
          <w:szCs w:val="24"/>
        </w:rPr>
        <w:t>д.с-х.н</w:t>
      </w:r>
      <w:proofErr w:type="spellEnd"/>
      <w:r w:rsidRPr="009E0D27">
        <w:rPr>
          <w:rFonts w:ascii="Times New Roman" w:hAnsi="Times New Roman"/>
          <w:color w:val="000000" w:themeColor="text1"/>
          <w:sz w:val="24"/>
          <w:szCs w:val="24"/>
        </w:rPr>
        <w:t xml:space="preserve">., профессор </w:t>
      </w:r>
      <w:proofErr w:type="spellStart"/>
      <w:r w:rsidRPr="009E0D27">
        <w:rPr>
          <w:rFonts w:ascii="Times New Roman" w:hAnsi="Times New Roman"/>
          <w:color w:val="000000" w:themeColor="text1"/>
          <w:sz w:val="24"/>
          <w:szCs w:val="24"/>
        </w:rPr>
        <w:t>Темираев</w:t>
      </w:r>
      <w:proofErr w:type="spellEnd"/>
      <w:r w:rsidRPr="009E0D27">
        <w:rPr>
          <w:rFonts w:ascii="Times New Roman" w:hAnsi="Times New Roman"/>
          <w:color w:val="000000" w:themeColor="text1"/>
          <w:sz w:val="24"/>
          <w:szCs w:val="24"/>
        </w:rPr>
        <w:t xml:space="preserve"> </w:t>
      </w:r>
      <w:r w:rsidR="009C3709" w:rsidRPr="009E0D27">
        <w:rPr>
          <w:rFonts w:ascii="Times New Roman" w:hAnsi="Times New Roman"/>
          <w:color w:val="000000" w:themeColor="text1"/>
          <w:sz w:val="24"/>
          <w:szCs w:val="24"/>
        </w:rPr>
        <w:t>Р.Б.</w:t>
      </w:r>
    </w:p>
    <w:p w:rsidR="00FF4196" w:rsidRPr="009E0D27" w:rsidRDefault="00FF4196" w:rsidP="009E0D27">
      <w:pPr>
        <w:pStyle w:val="aa"/>
        <w:shd w:val="clear" w:color="auto" w:fill="FFFFFF" w:themeFill="background1"/>
        <w:spacing w:after="0" w:line="276" w:lineRule="auto"/>
        <w:ind w:firstLine="709"/>
        <w:jc w:val="both"/>
      </w:pPr>
    </w:p>
    <w:p w:rsidR="00FF4196" w:rsidRPr="009E0D27" w:rsidRDefault="00FF4196" w:rsidP="009E0D27">
      <w:pPr>
        <w:pStyle w:val="aa"/>
        <w:shd w:val="clear" w:color="auto" w:fill="FFFFFF" w:themeFill="background1"/>
        <w:spacing w:after="0" w:line="276" w:lineRule="auto"/>
        <w:jc w:val="center"/>
        <w:rPr>
          <w:b/>
        </w:rPr>
      </w:pPr>
      <w:r w:rsidRPr="009E0D27">
        <w:rPr>
          <w:b/>
        </w:rPr>
        <w:t>Основы медицинских знаний</w:t>
      </w:r>
    </w:p>
    <w:p w:rsidR="009C3709" w:rsidRPr="009E0D27" w:rsidRDefault="009C3709" w:rsidP="009E0D27">
      <w:pPr>
        <w:pStyle w:val="aa"/>
        <w:shd w:val="clear" w:color="auto" w:fill="FFFFFF" w:themeFill="background1"/>
        <w:spacing w:after="0" w:line="276" w:lineRule="auto"/>
        <w:jc w:val="center"/>
        <w:rPr>
          <w:b/>
        </w:rPr>
      </w:pPr>
    </w:p>
    <w:p w:rsidR="009C3709" w:rsidRPr="009E0D27" w:rsidRDefault="009C3709" w:rsidP="009E0D27">
      <w:pPr>
        <w:pStyle w:val="a4"/>
        <w:numPr>
          <w:ilvl w:val="0"/>
          <w:numId w:val="25"/>
        </w:numPr>
        <w:spacing w:line="276" w:lineRule="auto"/>
        <w:jc w:val="left"/>
        <w:rPr>
          <w:rFonts w:cs="Times New Roman"/>
          <w:b/>
          <w:szCs w:val="24"/>
        </w:rPr>
      </w:pPr>
      <w:r w:rsidRPr="009E0D27">
        <w:rPr>
          <w:rFonts w:cs="Times New Roman"/>
          <w:b/>
          <w:szCs w:val="24"/>
        </w:rPr>
        <w:t xml:space="preserve">Место дисциплины в структуре ОПОП. </w:t>
      </w:r>
    </w:p>
    <w:p w:rsidR="009C3709" w:rsidRPr="009E0D27" w:rsidRDefault="009C3709" w:rsidP="009E0D27">
      <w:pPr>
        <w:pStyle w:val="a4"/>
        <w:spacing w:line="276" w:lineRule="auto"/>
        <w:ind w:left="0" w:firstLine="709"/>
        <w:jc w:val="left"/>
        <w:rPr>
          <w:rFonts w:cs="Times New Roman"/>
          <w:b/>
          <w:szCs w:val="24"/>
        </w:rPr>
      </w:pPr>
      <w:r w:rsidRPr="009E0D27">
        <w:rPr>
          <w:rFonts w:eastAsia="Times New Roman" w:cs="Times New Roman"/>
          <w:color w:val="000000"/>
          <w:szCs w:val="24"/>
          <w:lang w:eastAsia="ru-RU"/>
        </w:rPr>
        <w:t xml:space="preserve">Дисциплина «Основы медицинских знаний» относится к дисциплинам Блок 1. Дисциплины (модули). Обязательная часть. Модуль </w:t>
      </w:r>
      <w:proofErr w:type="spellStart"/>
      <w:r w:rsidRPr="009E0D27">
        <w:rPr>
          <w:rFonts w:eastAsia="Times New Roman" w:cs="Times New Roman"/>
          <w:color w:val="000000"/>
          <w:szCs w:val="24"/>
          <w:lang w:eastAsia="ru-RU"/>
        </w:rPr>
        <w:t>здоровьесберегающий</w:t>
      </w:r>
      <w:proofErr w:type="spellEnd"/>
      <w:r w:rsidRPr="009E0D27">
        <w:rPr>
          <w:rFonts w:eastAsia="Times New Roman" w:cs="Times New Roman"/>
          <w:color w:val="000000"/>
          <w:szCs w:val="24"/>
          <w:lang w:eastAsia="ru-RU"/>
        </w:rPr>
        <w:t>. Б</w:t>
      </w:r>
      <w:proofErr w:type="gramStart"/>
      <w:r w:rsidRPr="009E0D27">
        <w:rPr>
          <w:rFonts w:eastAsia="Times New Roman" w:cs="Times New Roman"/>
          <w:color w:val="000000"/>
          <w:szCs w:val="24"/>
          <w:lang w:eastAsia="ru-RU"/>
        </w:rPr>
        <w:t>1.О.</w:t>
      </w:r>
      <w:proofErr w:type="gramEnd"/>
      <w:r w:rsidRPr="009E0D27">
        <w:rPr>
          <w:rFonts w:eastAsia="Times New Roman" w:cs="Times New Roman"/>
          <w:color w:val="000000"/>
          <w:szCs w:val="24"/>
          <w:lang w:eastAsia="ru-RU"/>
        </w:rPr>
        <w:t>03.02.</w:t>
      </w:r>
    </w:p>
    <w:p w:rsidR="009C3709" w:rsidRPr="009E0D27" w:rsidRDefault="009C3709" w:rsidP="009E0D27">
      <w:pPr>
        <w:pStyle w:val="a4"/>
        <w:numPr>
          <w:ilvl w:val="0"/>
          <w:numId w:val="25"/>
        </w:numPr>
        <w:spacing w:line="276" w:lineRule="auto"/>
        <w:ind w:hanging="11"/>
        <w:jc w:val="left"/>
        <w:rPr>
          <w:rFonts w:cs="Times New Roman"/>
          <w:b/>
          <w:szCs w:val="24"/>
        </w:rPr>
      </w:pPr>
      <w:r w:rsidRPr="009E0D27">
        <w:rPr>
          <w:rFonts w:cs="Times New Roman"/>
          <w:b/>
          <w:szCs w:val="24"/>
        </w:rPr>
        <w:t xml:space="preserve">Объем дисциплины: </w:t>
      </w:r>
      <w:r w:rsidRPr="009E0D27">
        <w:rPr>
          <w:rFonts w:cs="Times New Roman"/>
          <w:szCs w:val="24"/>
        </w:rPr>
        <w:t xml:space="preserve">2 зачётные единицы. </w:t>
      </w:r>
    </w:p>
    <w:p w:rsidR="009C3709" w:rsidRPr="009E0D27" w:rsidRDefault="009C3709" w:rsidP="009E0D27">
      <w:pPr>
        <w:pStyle w:val="a4"/>
        <w:numPr>
          <w:ilvl w:val="0"/>
          <w:numId w:val="25"/>
        </w:numPr>
        <w:spacing w:line="276" w:lineRule="auto"/>
        <w:ind w:left="0" w:firstLine="709"/>
        <w:rPr>
          <w:rFonts w:cs="Times New Roman"/>
          <w:szCs w:val="24"/>
        </w:rPr>
      </w:pPr>
      <w:r w:rsidRPr="009E0D27">
        <w:rPr>
          <w:rFonts w:cs="Times New Roman"/>
          <w:b/>
          <w:szCs w:val="24"/>
        </w:rPr>
        <w:t xml:space="preserve">Содержание дисциплины: </w:t>
      </w:r>
      <w:r w:rsidRPr="009E0D27">
        <w:rPr>
          <w:rFonts w:cs="Times New Roman"/>
          <w:szCs w:val="24"/>
        </w:rPr>
        <w:t xml:space="preserve">Предмет, методы и задачи дисциплины. Медицина и здоровье. Проблемы здоровья детей. Факторы </w:t>
      </w:r>
      <w:proofErr w:type="gramStart"/>
      <w:r w:rsidRPr="009E0D27">
        <w:rPr>
          <w:rFonts w:cs="Times New Roman"/>
          <w:szCs w:val="24"/>
        </w:rPr>
        <w:t>обучения</w:t>
      </w:r>
      <w:proofErr w:type="gramEnd"/>
      <w:r w:rsidRPr="009E0D27">
        <w:rPr>
          <w:rFonts w:cs="Times New Roman"/>
          <w:szCs w:val="24"/>
        </w:rPr>
        <w:t xml:space="preserve"> неблагоприятно влияющие на здоровье школьника. Здоровье и образ жизни. Значение ЗОЖ. Показатели индивидуального здоровья. Здоровье как общественная и личностная ценность. Здоровье индивидуальное и общественное Комплексное </w:t>
      </w:r>
      <w:proofErr w:type="spellStart"/>
      <w:r w:rsidRPr="009E0D27">
        <w:rPr>
          <w:rFonts w:cs="Times New Roman"/>
          <w:szCs w:val="24"/>
        </w:rPr>
        <w:t>состояни</w:t>
      </w:r>
      <w:proofErr w:type="spellEnd"/>
      <w:r w:rsidRPr="009E0D27">
        <w:rPr>
          <w:rFonts w:cs="Times New Roman"/>
          <w:szCs w:val="24"/>
        </w:rPr>
        <w:t xml:space="preserve"> населения. Оценка здоровья. Основы первой медицинской помощи. Основы первой медицинской помощи. Понятие социально-гигиенического мониторинга. Диагностические методы определения потенциала здоровья. Показатели популяционного здоровья. Показатели средней продолжительности жизни. Основы микробиологии, эпидемиологии и иммунологии. Изоляция источника инфекции. Карантин. Комплексная состояния населения. Основы первой медицинской помощи. Понятие социально-гигиенического мониторинга. Диагностические методы определения потенциала здоровья. Показатели популяционного здоровья. Показатели средней продолжительности жизни. Основы микробиологии, эпидемиологии и иммунологии. Изоляция источника инфекции. Карантин.</w:t>
      </w:r>
    </w:p>
    <w:p w:rsidR="009C3709" w:rsidRPr="009E0D27" w:rsidRDefault="009C3709" w:rsidP="009E0D27">
      <w:pPr>
        <w:pStyle w:val="a4"/>
        <w:numPr>
          <w:ilvl w:val="0"/>
          <w:numId w:val="25"/>
        </w:numPr>
        <w:tabs>
          <w:tab w:val="left" w:pos="1276"/>
        </w:tabs>
        <w:spacing w:line="276" w:lineRule="auto"/>
        <w:ind w:left="0" w:firstLine="709"/>
        <w:jc w:val="left"/>
        <w:rPr>
          <w:rFonts w:cs="Times New Roman"/>
          <w:szCs w:val="24"/>
        </w:rPr>
      </w:pPr>
      <w:r w:rsidRPr="009E0D27">
        <w:rPr>
          <w:rFonts w:cs="Times New Roman"/>
          <w:b/>
          <w:szCs w:val="24"/>
        </w:rPr>
        <w:t xml:space="preserve">Планируемые результаты обучения по дисциплине.  </w:t>
      </w:r>
    </w:p>
    <w:p w:rsidR="009C3709" w:rsidRPr="009E0D27" w:rsidRDefault="009C3709" w:rsidP="009E0D27">
      <w:pPr>
        <w:tabs>
          <w:tab w:val="left" w:pos="1276"/>
        </w:tabs>
        <w:spacing w:after="0"/>
        <w:ind w:firstLine="709"/>
        <w:rPr>
          <w:rFonts w:ascii="Times New Roman" w:hAnsi="Times New Roman" w:cs="Times New Roman"/>
          <w:sz w:val="24"/>
          <w:szCs w:val="24"/>
        </w:rPr>
      </w:pPr>
      <w:r w:rsidRPr="009E0D27">
        <w:rPr>
          <w:rFonts w:ascii="Times New Roman" w:hAnsi="Times New Roman" w:cs="Times New Roman"/>
          <w:sz w:val="24"/>
          <w:szCs w:val="24"/>
        </w:rPr>
        <w:t xml:space="preserve">В результате освоения дисциплины у студента должны быть сформированы компетенции: </w:t>
      </w:r>
    </w:p>
    <w:p w:rsidR="009C3709" w:rsidRPr="009E0D27" w:rsidRDefault="009C3709" w:rsidP="009E0D27">
      <w:pPr>
        <w:pStyle w:val="a4"/>
        <w:tabs>
          <w:tab w:val="left" w:pos="1276"/>
        </w:tabs>
        <w:spacing w:line="276" w:lineRule="auto"/>
        <w:ind w:left="0" w:firstLine="709"/>
        <w:rPr>
          <w:rFonts w:cs="Times New Roman"/>
          <w:szCs w:val="24"/>
        </w:rPr>
      </w:pPr>
      <w:r w:rsidRPr="009E0D27">
        <w:rPr>
          <w:rFonts w:cs="Times New Roman"/>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r w:rsidRPr="009E0D27">
        <w:rPr>
          <w:rFonts w:cs="Times New Roman"/>
          <w:szCs w:val="24"/>
        </w:rPr>
        <w:tab/>
      </w:r>
    </w:p>
    <w:p w:rsidR="009C3709" w:rsidRPr="009E0D27" w:rsidRDefault="009C3709" w:rsidP="009E0D27">
      <w:pPr>
        <w:pStyle w:val="a4"/>
        <w:tabs>
          <w:tab w:val="left" w:pos="1276"/>
        </w:tabs>
        <w:spacing w:line="276" w:lineRule="auto"/>
        <w:ind w:left="0" w:firstLine="709"/>
        <w:rPr>
          <w:rFonts w:cs="Times New Roman"/>
          <w:szCs w:val="24"/>
        </w:rPr>
      </w:pPr>
      <w:r w:rsidRPr="009E0D27">
        <w:rPr>
          <w:rFonts w:cs="Times New Roman"/>
          <w:szCs w:val="24"/>
        </w:rPr>
        <w:t>- способен организовывать совместную и индивидуальную учебную и воспитательную деятельность обучающихся, в том числе с особым образовательными потребностями, в соответствии с требованиями федеральных государственных образовательных стандартов (ОПК-3)</w:t>
      </w:r>
    </w:p>
    <w:p w:rsidR="009C3709" w:rsidRPr="009E0D27" w:rsidRDefault="009C3709" w:rsidP="009E0D27">
      <w:pPr>
        <w:pStyle w:val="a4"/>
        <w:tabs>
          <w:tab w:val="left" w:pos="1276"/>
        </w:tabs>
        <w:spacing w:line="276" w:lineRule="auto"/>
        <w:ind w:left="0" w:firstLine="709"/>
        <w:rPr>
          <w:rFonts w:cs="Times New Roman"/>
          <w:szCs w:val="24"/>
        </w:rPr>
      </w:pPr>
      <w:r w:rsidRPr="009E0D27">
        <w:rPr>
          <w:rFonts w:cs="Times New Roman"/>
          <w:szCs w:val="24"/>
        </w:rPr>
        <w:lastRenderedPageBreak/>
        <w:t xml:space="preserve">5. </w:t>
      </w:r>
      <w:r w:rsidRPr="009E0D27">
        <w:rPr>
          <w:rFonts w:cs="Times New Roman"/>
          <w:b/>
          <w:szCs w:val="24"/>
        </w:rPr>
        <w:t xml:space="preserve">Форма контроля: </w:t>
      </w:r>
      <w:r w:rsidRPr="009E0D27">
        <w:rPr>
          <w:rFonts w:cs="Times New Roman"/>
          <w:szCs w:val="24"/>
        </w:rPr>
        <w:t>зачет</w:t>
      </w:r>
    </w:p>
    <w:p w:rsidR="009C3709" w:rsidRPr="009E0D27" w:rsidRDefault="009C3709" w:rsidP="009E0D27">
      <w:pPr>
        <w:pStyle w:val="a4"/>
        <w:tabs>
          <w:tab w:val="left" w:pos="1276"/>
        </w:tabs>
        <w:spacing w:line="276" w:lineRule="auto"/>
        <w:ind w:left="0" w:firstLine="709"/>
        <w:rPr>
          <w:rFonts w:cs="Times New Roman"/>
          <w:szCs w:val="24"/>
        </w:rPr>
      </w:pPr>
      <w:r w:rsidRPr="009E0D27">
        <w:rPr>
          <w:rFonts w:cs="Times New Roman"/>
          <w:szCs w:val="24"/>
        </w:rPr>
        <w:t xml:space="preserve">6. </w:t>
      </w:r>
      <w:r w:rsidRPr="009E0D27">
        <w:rPr>
          <w:rFonts w:cs="Times New Roman"/>
          <w:b/>
          <w:szCs w:val="24"/>
        </w:rPr>
        <w:t xml:space="preserve">Разработчик: </w:t>
      </w:r>
      <w:r w:rsidRPr="009E0D27">
        <w:rPr>
          <w:rFonts w:cs="Times New Roman"/>
          <w:szCs w:val="24"/>
        </w:rPr>
        <w:t xml:space="preserve">д.с.-х.н., профессор </w:t>
      </w:r>
      <w:proofErr w:type="spellStart"/>
      <w:r w:rsidRPr="009E0D27">
        <w:rPr>
          <w:rFonts w:cs="Times New Roman"/>
          <w:szCs w:val="24"/>
        </w:rPr>
        <w:t>Темираев</w:t>
      </w:r>
      <w:proofErr w:type="spellEnd"/>
      <w:r w:rsidRPr="009E0D27">
        <w:rPr>
          <w:rFonts w:cs="Times New Roman"/>
          <w:szCs w:val="24"/>
        </w:rPr>
        <w:t xml:space="preserve"> Р.Б.</w:t>
      </w:r>
    </w:p>
    <w:p w:rsidR="00FF4196" w:rsidRPr="009E0D27" w:rsidRDefault="00FF4196" w:rsidP="009E0D27">
      <w:pPr>
        <w:pStyle w:val="aa"/>
        <w:shd w:val="clear" w:color="auto" w:fill="FFFFFF" w:themeFill="background1"/>
        <w:spacing w:after="0" w:line="276" w:lineRule="auto"/>
        <w:ind w:firstLine="709"/>
        <w:jc w:val="center"/>
        <w:rPr>
          <w:b/>
        </w:rPr>
      </w:pPr>
    </w:p>
    <w:p w:rsidR="009D35F3" w:rsidRPr="009E0D27" w:rsidRDefault="009D35F3"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Безопасность жизнедеятельности</w:t>
      </w:r>
    </w:p>
    <w:p w:rsidR="009D35F3" w:rsidRPr="009E0D27" w:rsidRDefault="009D35F3" w:rsidP="009E0D27">
      <w:pPr>
        <w:pStyle w:val="5"/>
        <w:shd w:val="clear" w:color="auto" w:fill="auto"/>
        <w:tabs>
          <w:tab w:val="left" w:pos="0"/>
        </w:tabs>
        <w:spacing w:after="0" w:line="276" w:lineRule="auto"/>
        <w:ind w:firstLine="709"/>
        <w:jc w:val="both"/>
        <w:rPr>
          <w:rFonts w:ascii="Times New Roman" w:hAnsi="Times New Roman"/>
          <w:b/>
          <w:sz w:val="24"/>
          <w:szCs w:val="24"/>
        </w:rPr>
      </w:pPr>
    </w:p>
    <w:p w:rsidR="009D35F3" w:rsidRPr="009E0D27" w:rsidRDefault="009D35F3"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9D35F3" w:rsidRPr="009E0D27" w:rsidRDefault="009D35F3"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w:t>
      </w:r>
      <w:r w:rsidRPr="009E0D27">
        <w:rPr>
          <w:rFonts w:ascii="Times New Roman" w:hAnsi="Times New Roman"/>
          <w:color w:val="000000"/>
          <w:sz w:val="24"/>
          <w:szCs w:val="24"/>
        </w:rPr>
        <w:t>Безопасность жизнедеятельности</w:t>
      </w:r>
      <w:r w:rsidRPr="009E0D27">
        <w:rPr>
          <w:rFonts w:ascii="Times New Roman" w:hAnsi="Times New Roman"/>
          <w:sz w:val="24"/>
          <w:szCs w:val="24"/>
        </w:rPr>
        <w:t>» относится к дисциплинам Блока 1, обязательная часть</w:t>
      </w:r>
      <w:r w:rsidR="000240DF" w:rsidRPr="009E0D27">
        <w:rPr>
          <w:rFonts w:ascii="Times New Roman" w:hAnsi="Times New Roman"/>
          <w:sz w:val="24"/>
          <w:szCs w:val="24"/>
        </w:rPr>
        <w:t>,</w:t>
      </w:r>
      <w:r w:rsidRPr="009E0D27">
        <w:rPr>
          <w:rFonts w:ascii="Times New Roman" w:hAnsi="Times New Roman"/>
          <w:sz w:val="24"/>
          <w:szCs w:val="24"/>
        </w:rPr>
        <w:t xml:space="preserve"> </w:t>
      </w:r>
      <w:r w:rsidR="009368C4">
        <w:rPr>
          <w:rFonts w:ascii="Times New Roman" w:hAnsi="Times New Roman"/>
          <w:color w:val="000000"/>
          <w:sz w:val="24"/>
          <w:szCs w:val="24"/>
        </w:rPr>
        <w:t xml:space="preserve">Модуль </w:t>
      </w:r>
      <w:proofErr w:type="spellStart"/>
      <w:r w:rsidR="009368C4">
        <w:rPr>
          <w:rFonts w:ascii="Times New Roman" w:hAnsi="Times New Roman"/>
          <w:color w:val="000000"/>
          <w:sz w:val="24"/>
          <w:szCs w:val="24"/>
        </w:rPr>
        <w:t>здоровье</w:t>
      </w:r>
      <w:r w:rsidR="000240DF" w:rsidRPr="009E0D27">
        <w:rPr>
          <w:rFonts w:ascii="Times New Roman" w:hAnsi="Times New Roman"/>
          <w:color w:val="000000"/>
          <w:sz w:val="24"/>
          <w:szCs w:val="24"/>
        </w:rPr>
        <w:t>сберегающий</w:t>
      </w:r>
      <w:proofErr w:type="spellEnd"/>
      <w:r w:rsidR="000240DF" w:rsidRPr="009E0D27">
        <w:rPr>
          <w:rFonts w:ascii="Times New Roman" w:hAnsi="Times New Roman"/>
          <w:sz w:val="24"/>
          <w:szCs w:val="24"/>
        </w:rPr>
        <w:t xml:space="preserve"> </w:t>
      </w:r>
      <w:r w:rsidRPr="009E0D27">
        <w:rPr>
          <w:rFonts w:ascii="Times New Roman" w:hAnsi="Times New Roman"/>
          <w:sz w:val="24"/>
          <w:szCs w:val="24"/>
        </w:rPr>
        <w:t>Б</w:t>
      </w:r>
      <w:proofErr w:type="gramStart"/>
      <w:r w:rsidRPr="009E0D27">
        <w:rPr>
          <w:rFonts w:ascii="Times New Roman" w:hAnsi="Times New Roman"/>
          <w:sz w:val="24"/>
          <w:szCs w:val="24"/>
        </w:rPr>
        <w:t>1.О.</w:t>
      </w:r>
      <w:proofErr w:type="gramEnd"/>
      <w:r w:rsidRPr="009E0D27">
        <w:rPr>
          <w:rFonts w:ascii="Times New Roman" w:hAnsi="Times New Roman"/>
          <w:sz w:val="24"/>
          <w:szCs w:val="24"/>
        </w:rPr>
        <w:t>03.</w:t>
      </w:r>
      <w:r w:rsidR="000240DF" w:rsidRPr="009E0D27">
        <w:rPr>
          <w:rFonts w:ascii="Times New Roman" w:hAnsi="Times New Roman"/>
          <w:sz w:val="24"/>
          <w:szCs w:val="24"/>
        </w:rPr>
        <w:t>03.</w:t>
      </w:r>
    </w:p>
    <w:p w:rsidR="009D35F3" w:rsidRPr="009E0D27" w:rsidRDefault="009D35F3"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000240DF" w:rsidRPr="009E0D27">
        <w:rPr>
          <w:rFonts w:ascii="Times New Roman" w:hAnsi="Times New Roman"/>
          <w:b/>
          <w:sz w:val="24"/>
          <w:szCs w:val="24"/>
        </w:rPr>
        <w:t xml:space="preserve"> </w:t>
      </w:r>
      <w:r w:rsidRPr="009E0D27">
        <w:rPr>
          <w:rFonts w:ascii="Times New Roman" w:hAnsi="Times New Roman"/>
          <w:sz w:val="24"/>
          <w:szCs w:val="24"/>
        </w:rPr>
        <w:t>2 зачетные единицы.</w:t>
      </w:r>
    </w:p>
    <w:p w:rsidR="00E961EB" w:rsidRPr="009E0D27" w:rsidRDefault="009D35F3" w:rsidP="009E0D27">
      <w:pPr>
        <w:pStyle w:val="5"/>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3. Содержание дисциплины:</w:t>
      </w:r>
      <w:r w:rsidR="00143EF2" w:rsidRPr="009E0D27">
        <w:rPr>
          <w:rFonts w:ascii="Times New Roman" w:hAnsi="Times New Roman"/>
          <w:b/>
          <w:sz w:val="24"/>
          <w:szCs w:val="24"/>
        </w:rPr>
        <w:t xml:space="preserve"> </w:t>
      </w:r>
      <w:r w:rsidR="00E961EB" w:rsidRPr="009E0D27">
        <w:rPr>
          <w:rFonts w:ascii="Times New Roman" w:hAnsi="Times New Roman"/>
          <w:bCs/>
          <w:sz w:val="24"/>
          <w:szCs w:val="24"/>
          <w:shd w:val="clear" w:color="auto" w:fill="FFFFFF"/>
        </w:rPr>
        <w:t xml:space="preserve">Теоретические основы безопасности жизнедеятельности. </w:t>
      </w:r>
      <w:r w:rsidR="00E961EB" w:rsidRPr="009E0D27">
        <w:rPr>
          <w:rFonts w:ascii="Times New Roman" w:hAnsi="Times New Roman"/>
          <w:sz w:val="24"/>
          <w:szCs w:val="24"/>
          <w:shd w:val="clear" w:color="auto" w:fill="FFFFFF"/>
        </w:rPr>
        <w:t xml:space="preserve">Безопасность жизнедеятельности и ее основные положения. Анализ риска и управление рисками. Системы безопасности человека. Социальные опасности и защита от них: опасности в экономической сфере. Опасности в быту и повседневной жизни. </w:t>
      </w:r>
      <w:r w:rsidR="00E961EB" w:rsidRPr="009E0D27">
        <w:rPr>
          <w:rFonts w:ascii="Times New Roman" w:hAnsi="Times New Roman"/>
          <w:sz w:val="24"/>
          <w:szCs w:val="24"/>
        </w:rPr>
        <w:t xml:space="preserve">Психопатологические последствия чрезвычайной ситуации. Суицидные поведения психопатологических последствий чрезвычайных ситуаций. Теоретические основы безопасности жизнедеятельности. Нормативно-правовая и законодательная база обеспечения безопасности жизнедеятельности.  </w:t>
      </w:r>
      <w:r w:rsidR="00E961EB" w:rsidRPr="009E0D27">
        <w:rPr>
          <w:rFonts w:ascii="Times New Roman" w:hAnsi="Times New Roman"/>
          <w:bCs/>
          <w:sz w:val="24"/>
          <w:szCs w:val="24"/>
          <w:shd w:val="clear" w:color="auto" w:fill="FFFFFF"/>
        </w:rPr>
        <w:t xml:space="preserve">Защита от опасностей. </w:t>
      </w:r>
      <w:r w:rsidR="00E961EB" w:rsidRPr="009E0D27">
        <w:rPr>
          <w:rFonts w:ascii="Times New Roman" w:hAnsi="Times New Roman"/>
          <w:sz w:val="24"/>
          <w:szCs w:val="24"/>
          <w:shd w:val="clear" w:color="auto" w:fill="FFFFFF"/>
        </w:rPr>
        <w:t xml:space="preserve">Природные опасности и защита от них. Биологические опасности и защита от них. </w:t>
      </w:r>
      <w:r w:rsidR="00E961EB" w:rsidRPr="009E0D27">
        <w:rPr>
          <w:rFonts w:ascii="Times New Roman" w:hAnsi="Times New Roman"/>
          <w:sz w:val="24"/>
          <w:szCs w:val="24"/>
        </w:rPr>
        <w:t xml:space="preserve">Спасательные и другие неотложные работы в очагах поражения. </w:t>
      </w:r>
      <w:proofErr w:type="gramStart"/>
      <w:r w:rsidR="00E961EB" w:rsidRPr="009E0D27">
        <w:rPr>
          <w:rFonts w:ascii="Times New Roman" w:hAnsi="Times New Roman"/>
          <w:sz w:val="24"/>
          <w:szCs w:val="24"/>
        </w:rPr>
        <w:t>.Оказание</w:t>
      </w:r>
      <w:proofErr w:type="gramEnd"/>
      <w:r w:rsidR="00E961EB" w:rsidRPr="009E0D27">
        <w:rPr>
          <w:rFonts w:ascii="Times New Roman" w:hAnsi="Times New Roman"/>
          <w:sz w:val="24"/>
          <w:szCs w:val="24"/>
        </w:rPr>
        <w:t xml:space="preserve"> экстренной медицинской помощи. Неотложные работы при ликвидации. ЧС. Разведка маршрутов движения и участков (объектов. Работы по ликвидации медико-санитарных последствий. Спасение людей, оказавшихся под обломками конструкций зданий, среди поврежденного технологического оборудования, в заваленных подвалах.  Извлечение людей через пустоты, щели. </w:t>
      </w:r>
      <w:r w:rsidR="00E961EB" w:rsidRPr="009E0D27">
        <w:rPr>
          <w:rFonts w:ascii="Times New Roman" w:hAnsi="Times New Roman"/>
          <w:sz w:val="24"/>
          <w:szCs w:val="24"/>
          <w:shd w:val="clear" w:color="auto" w:fill="FFFFFF"/>
        </w:rPr>
        <w:t>Система органов обеспечения безопасности жизнедеятельности и правового регулирования их деятельности.</w:t>
      </w:r>
    </w:p>
    <w:p w:rsidR="009D35F3" w:rsidRPr="009E0D27" w:rsidRDefault="009D35F3"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9D35F3" w:rsidRPr="009E0D27" w:rsidRDefault="009D35F3"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D35F3" w:rsidRPr="009E0D27" w:rsidRDefault="000240D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w:t>
      </w:r>
      <w:r w:rsidR="00143EF2" w:rsidRPr="009E0D27">
        <w:rPr>
          <w:rFonts w:ascii="Times New Roman" w:hAnsi="Times New Roman" w:cs="Times New Roman"/>
          <w:sz w:val="24"/>
          <w:szCs w:val="24"/>
        </w:rPr>
        <w:t>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p w:rsidR="009D35F3" w:rsidRPr="009E0D27" w:rsidRDefault="000240D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w:t>
      </w:r>
      <w:r w:rsidR="00143EF2" w:rsidRPr="009E0D27">
        <w:rPr>
          <w:rFonts w:ascii="Times New Roman" w:hAnsi="Times New Roman" w:cs="Times New Roman"/>
          <w:sz w:val="24"/>
          <w:szCs w:val="24"/>
        </w:rPr>
        <w:t>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009D35F3" w:rsidRPr="009E0D27">
        <w:rPr>
          <w:rFonts w:ascii="Times New Roman" w:hAnsi="Times New Roman" w:cs="Times New Roman"/>
          <w:sz w:val="24"/>
          <w:szCs w:val="24"/>
        </w:rPr>
        <w:t>ОПК-1</w:t>
      </w:r>
      <w:r w:rsidR="00143EF2" w:rsidRPr="009E0D27">
        <w:rPr>
          <w:rFonts w:ascii="Times New Roman" w:hAnsi="Times New Roman" w:cs="Times New Roman"/>
          <w:sz w:val="24"/>
          <w:szCs w:val="24"/>
        </w:rPr>
        <w:t>).</w:t>
      </w:r>
    </w:p>
    <w:p w:rsidR="009D35F3" w:rsidRPr="009E0D27" w:rsidRDefault="009D35F3"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9D35F3" w:rsidRPr="009E0D27" w:rsidRDefault="009D35F3"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00E961EB" w:rsidRPr="009E0D27">
        <w:rPr>
          <w:rFonts w:ascii="Times New Roman" w:hAnsi="Times New Roman"/>
          <w:sz w:val="24"/>
          <w:szCs w:val="24"/>
        </w:rPr>
        <w:t>д.б</w:t>
      </w:r>
      <w:r w:rsidRPr="009E0D27">
        <w:rPr>
          <w:rFonts w:ascii="Times New Roman" w:hAnsi="Times New Roman"/>
          <w:sz w:val="24"/>
          <w:szCs w:val="24"/>
        </w:rPr>
        <w:t>.н.,</w:t>
      </w:r>
      <w:r w:rsidRPr="009E0D27">
        <w:rPr>
          <w:rFonts w:ascii="Times New Roman" w:hAnsi="Times New Roman"/>
          <w:b/>
          <w:sz w:val="24"/>
          <w:szCs w:val="24"/>
        </w:rPr>
        <w:t xml:space="preserve"> </w:t>
      </w:r>
      <w:r w:rsidR="00E961EB" w:rsidRPr="009E0D27">
        <w:rPr>
          <w:rFonts w:ascii="Times New Roman" w:hAnsi="Times New Roman"/>
          <w:sz w:val="24"/>
          <w:szCs w:val="24"/>
        </w:rPr>
        <w:t>профессор Хетагуров М.Х.</w:t>
      </w:r>
    </w:p>
    <w:p w:rsidR="00C904EB" w:rsidRPr="009E0D27" w:rsidRDefault="00C904EB" w:rsidP="009E0D27">
      <w:pPr>
        <w:pStyle w:val="5"/>
        <w:shd w:val="clear" w:color="auto" w:fill="auto"/>
        <w:tabs>
          <w:tab w:val="left" w:pos="0"/>
          <w:tab w:val="left" w:pos="285"/>
        </w:tabs>
        <w:spacing w:after="0" w:line="276" w:lineRule="auto"/>
        <w:ind w:firstLine="709"/>
        <w:jc w:val="both"/>
        <w:rPr>
          <w:rFonts w:ascii="Times New Roman" w:hAnsi="Times New Roman"/>
          <w:sz w:val="24"/>
          <w:szCs w:val="24"/>
          <w:highlight w:val="yellow"/>
        </w:rPr>
      </w:pPr>
    </w:p>
    <w:p w:rsidR="00C904EB" w:rsidRPr="009E0D27" w:rsidRDefault="00C904EB"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Физическая культура и спорт</w:t>
      </w:r>
    </w:p>
    <w:p w:rsidR="00C904EB" w:rsidRPr="009E0D27" w:rsidRDefault="00C904EB" w:rsidP="009E0D27">
      <w:pPr>
        <w:spacing w:after="0"/>
        <w:ind w:firstLine="709"/>
        <w:jc w:val="center"/>
        <w:rPr>
          <w:rFonts w:ascii="Times New Roman" w:hAnsi="Times New Roman" w:cs="Times New Roman"/>
          <w:b/>
          <w:sz w:val="24"/>
          <w:szCs w:val="24"/>
        </w:rPr>
      </w:pPr>
    </w:p>
    <w:p w:rsidR="00C904EB" w:rsidRPr="009E0D27" w:rsidRDefault="00C904EB" w:rsidP="009E0D27">
      <w:pPr>
        <w:pStyle w:val="5"/>
        <w:shd w:val="clear" w:color="auto" w:fill="auto"/>
        <w:tabs>
          <w:tab w:val="left" w:pos="0"/>
        </w:tabs>
        <w:spacing w:after="0" w:line="276" w:lineRule="auto"/>
        <w:ind w:firstLine="680"/>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303487" w:rsidRPr="009E0D27" w:rsidRDefault="00C904EB" w:rsidP="009E0D27">
      <w:pPr>
        <w:pStyle w:val="5"/>
        <w:shd w:val="clear" w:color="auto" w:fill="auto"/>
        <w:tabs>
          <w:tab w:val="left" w:pos="0"/>
          <w:tab w:val="left" w:pos="251"/>
        </w:tabs>
        <w:spacing w:after="0" w:line="276" w:lineRule="auto"/>
        <w:ind w:firstLine="680"/>
        <w:jc w:val="both"/>
        <w:rPr>
          <w:rStyle w:val="14"/>
          <w:rFonts w:eastAsia="Arial Unicode MS"/>
          <w:sz w:val="24"/>
          <w:szCs w:val="24"/>
        </w:rPr>
      </w:pPr>
      <w:r w:rsidRPr="009E0D27">
        <w:rPr>
          <w:rStyle w:val="14"/>
          <w:rFonts w:eastAsia="Arial Unicode MS"/>
          <w:sz w:val="24"/>
          <w:szCs w:val="24"/>
        </w:rPr>
        <w:t xml:space="preserve">Дисциплина «Физическая культура и спорт» </w:t>
      </w:r>
      <w:r w:rsidRPr="009E0D27">
        <w:rPr>
          <w:rFonts w:ascii="Times New Roman" w:hAnsi="Times New Roman"/>
          <w:sz w:val="24"/>
          <w:szCs w:val="24"/>
        </w:rPr>
        <w:t>относится к дисциплинам Блока 1, обязательная часть</w:t>
      </w:r>
      <w:r w:rsidR="00303487" w:rsidRPr="009E0D27">
        <w:rPr>
          <w:rFonts w:ascii="Times New Roman" w:hAnsi="Times New Roman"/>
          <w:sz w:val="24"/>
          <w:szCs w:val="24"/>
        </w:rPr>
        <w:t xml:space="preserve">, модуль </w:t>
      </w:r>
      <w:proofErr w:type="spellStart"/>
      <w:r w:rsidR="00303487" w:rsidRPr="009E0D27">
        <w:rPr>
          <w:rFonts w:ascii="Times New Roman" w:hAnsi="Times New Roman"/>
          <w:sz w:val="24"/>
          <w:szCs w:val="24"/>
        </w:rPr>
        <w:t>здоровьесберегающий</w:t>
      </w:r>
      <w:proofErr w:type="spellEnd"/>
      <w:r w:rsidR="00303487" w:rsidRPr="009E0D27">
        <w:rPr>
          <w:rFonts w:ascii="Times New Roman" w:hAnsi="Times New Roman"/>
          <w:sz w:val="24"/>
          <w:szCs w:val="24"/>
        </w:rPr>
        <w:t>,</w:t>
      </w:r>
      <w:r w:rsidRPr="009E0D27">
        <w:rPr>
          <w:rFonts w:ascii="Times New Roman" w:hAnsi="Times New Roman"/>
          <w:sz w:val="24"/>
          <w:szCs w:val="24"/>
        </w:rPr>
        <w:t xml:space="preserve"> </w:t>
      </w:r>
      <w:r w:rsidR="00303487" w:rsidRPr="009E0D27">
        <w:rPr>
          <w:rStyle w:val="14"/>
          <w:rFonts w:eastAsia="Arial Unicode MS"/>
          <w:sz w:val="24"/>
          <w:szCs w:val="24"/>
        </w:rPr>
        <w:t>Б</w:t>
      </w:r>
      <w:proofErr w:type="gramStart"/>
      <w:r w:rsidR="00303487" w:rsidRPr="009E0D27">
        <w:rPr>
          <w:rStyle w:val="14"/>
          <w:rFonts w:eastAsia="Arial Unicode MS"/>
          <w:sz w:val="24"/>
          <w:szCs w:val="24"/>
        </w:rPr>
        <w:t>1.О.</w:t>
      </w:r>
      <w:proofErr w:type="gramEnd"/>
      <w:r w:rsidR="00303487" w:rsidRPr="009E0D27">
        <w:rPr>
          <w:rStyle w:val="14"/>
          <w:rFonts w:eastAsia="Arial Unicode MS"/>
          <w:sz w:val="24"/>
          <w:szCs w:val="24"/>
        </w:rPr>
        <w:t>03.04.</w:t>
      </w:r>
    </w:p>
    <w:p w:rsidR="00C904EB" w:rsidRPr="009E0D27" w:rsidRDefault="00C904EB" w:rsidP="009E0D27">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9E0D27">
        <w:rPr>
          <w:rFonts w:ascii="Times New Roman" w:hAnsi="Times New Roman"/>
          <w:b/>
          <w:sz w:val="24"/>
          <w:szCs w:val="24"/>
        </w:rPr>
        <w:t>2. Объем дисциплины:</w:t>
      </w:r>
      <w:r w:rsidRPr="009E0D27">
        <w:rPr>
          <w:rStyle w:val="14"/>
          <w:rFonts w:eastAsia="Arial Unicode MS"/>
          <w:sz w:val="24"/>
          <w:szCs w:val="24"/>
        </w:rPr>
        <w:t xml:space="preserve"> 2 зачетные единицы.</w:t>
      </w:r>
    </w:p>
    <w:p w:rsidR="00C904EB" w:rsidRPr="009E0D27" w:rsidRDefault="00C904EB" w:rsidP="009E0D27">
      <w:pPr>
        <w:pStyle w:val="23"/>
        <w:shd w:val="clear" w:color="auto" w:fill="auto"/>
        <w:tabs>
          <w:tab w:val="left" w:pos="2410"/>
        </w:tabs>
        <w:spacing w:after="0" w:line="276" w:lineRule="auto"/>
        <w:ind w:right="1" w:firstLine="709"/>
        <w:rPr>
          <w:rFonts w:cs="Times New Roman"/>
          <w:b/>
          <w:sz w:val="24"/>
          <w:szCs w:val="24"/>
        </w:rPr>
      </w:pPr>
      <w:r w:rsidRPr="009E0D27">
        <w:rPr>
          <w:rFonts w:cs="Times New Roman"/>
          <w:b/>
          <w:sz w:val="24"/>
          <w:szCs w:val="24"/>
        </w:rPr>
        <w:t xml:space="preserve">3. Содержание дисциплины: </w:t>
      </w:r>
    </w:p>
    <w:p w:rsidR="00C904EB" w:rsidRPr="009E0D27" w:rsidRDefault="00C904EB" w:rsidP="009E0D27">
      <w:pPr>
        <w:pStyle w:val="23"/>
        <w:shd w:val="clear" w:color="auto" w:fill="auto"/>
        <w:tabs>
          <w:tab w:val="left" w:pos="2410"/>
        </w:tabs>
        <w:spacing w:after="0" w:line="276" w:lineRule="auto"/>
        <w:ind w:right="1" w:firstLine="709"/>
        <w:rPr>
          <w:rStyle w:val="14"/>
          <w:spacing w:val="0"/>
          <w:sz w:val="24"/>
          <w:szCs w:val="24"/>
        </w:rPr>
      </w:pPr>
      <w:r w:rsidRPr="009E0D27">
        <w:rPr>
          <w:rStyle w:val="14"/>
          <w:spacing w:val="0"/>
          <w:sz w:val="24"/>
          <w:szCs w:val="24"/>
        </w:rPr>
        <w:lastRenderedPageBreak/>
        <w:t>Содержание программ базовой и элективной частей дисциплины «Физическая культура и спорт» включает в качестве обязательного минимума следующие дидактические единицы, интегрирующие тематику теоретического и практического разделов:</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rPr>
        <w:t xml:space="preserve">Физическая культура в </w:t>
      </w:r>
      <w:r w:rsidRPr="009E0D27">
        <w:rPr>
          <w:rFonts w:cs="Times New Roman"/>
          <w:sz w:val="24"/>
          <w:szCs w:val="24"/>
          <w:lang w:bidi="ru-RU"/>
        </w:rPr>
        <w:t>общекультурной и</w:t>
      </w:r>
      <w:r w:rsidRPr="009E0D27">
        <w:rPr>
          <w:rFonts w:cs="Times New Roman"/>
          <w:sz w:val="24"/>
          <w:szCs w:val="24"/>
        </w:rPr>
        <w:t xml:space="preserve"> профессиональной подготовке студентов и социокультурное развитие личности студента.</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lang w:bidi="ru-RU"/>
        </w:rPr>
        <w:t>Социально-биологические основы физической культуры.</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lang w:bidi="ru-RU"/>
        </w:rPr>
        <w:t>Основы здорового образа жизни студента. Физическая культура в обеспечении здоровья</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lang w:bidi="ru-RU"/>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lang w:bidi="ru-RU"/>
        </w:rPr>
        <w:t>Общая физическая и специальная подготовка в системе физического воспитания</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lang w:bidi="ru-RU"/>
        </w:rPr>
        <w:t>Основы методики самостоятельных занятий физическими упражнениями</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rPr>
        <w:t>Спорт. Индивидуальный выбор видов спорта или систем физических упражнений. Особенности занятий избранным видом спорта или системой физических упражнений.</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rPr>
        <w:t>Диагностика при занятиях физическими упражнениями и спортом.</w:t>
      </w:r>
    </w:p>
    <w:p w:rsidR="00C904EB" w:rsidRPr="009E0D27" w:rsidRDefault="00C904EB" w:rsidP="009E0D27">
      <w:pPr>
        <w:pStyle w:val="23"/>
        <w:numPr>
          <w:ilvl w:val="0"/>
          <w:numId w:val="17"/>
        </w:numPr>
        <w:shd w:val="clear" w:color="auto" w:fill="auto"/>
        <w:tabs>
          <w:tab w:val="left" w:pos="0"/>
          <w:tab w:val="left" w:pos="993"/>
        </w:tabs>
        <w:spacing w:after="0" w:line="276" w:lineRule="auto"/>
        <w:ind w:left="0" w:right="1" w:firstLine="709"/>
        <w:rPr>
          <w:rFonts w:cs="Times New Roman"/>
          <w:sz w:val="24"/>
          <w:szCs w:val="24"/>
        </w:rPr>
      </w:pPr>
      <w:r w:rsidRPr="009E0D27">
        <w:rPr>
          <w:rFonts w:cs="Times New Roman"/>
          <w:sz w:val="24"/>
          <w:szCs w:val="24"/>
        </w:rPr>
        <w:t>Профессионально-прикладная физическая подготовка (ППФП) студентов.</w:t>
      </w:r>
    </w:p>
    <w:p w:rsidR="00C904EB" w:rsidRPr="009E0D27" w:rsidRDefault="00C904EB" w:rsidP="009E0D27">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C904EB" w:rsidRPr="009E0D27" w:rsidRDefault="00C904EB"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C904EB" w:rsidRPr="009E0D27" w:rsidRDefault="00C904EB" w:rsidP="009E0D27">
      <w:pPr>
        <w:shd w:val="clear" w:color="auto" w:fill="FFFFFF"/>
        <w:spacing w:after="0"/>
        <w:ind w:firstLine="708"/>
        <w:contextualSpacing/>
        <w:rPr>
          <w:rFonts w:ascii="Times New Roman" w:hAnsi="Times New Roman" w:cs="Times New Roman"/>
          <w:color w:val="000000"/>
          <w:sz w:val="24"/>
          <w:szCs w:val="24"/>
        </w:rPr>
      </w:pPr>
      <w:r w:rsidRPr="009E0D27">
        <w:rPr>
          <w:rFonts w:ascii="Times New Roman" w:hAnsi="Times New Roman" w:cs="Times New Roman"/>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C904EB" w:rsidRPr="009E0D27" w:rsidRDefault="00C904EB" w:rsidP="009E0D27">
      <w:pPr>
        <w:shd w:val="clear" w:color="auto" w:fill="FFFFFF"/>
        <w:spacing w:after="0"/>
        <w:ind w:firstLine="708"/>
        <w:contextualSpacing/>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зачет.</w:t>
      </w:r>
    </w:p>
    <w:p w:rsidR="00C904EB" w:rsidRPr="009E0D27" w:rsidRDefault="00C904EB" w:rsidP="009E0D27">
      <w:pPr>
        <w:shd w:val="clear" w:color="auto" w:fill="FFFFFF"/>
        <w:spacing w:after="0"/>
        <w:ind w:firstLine="708"/>
        <w:contextualSpacing/>
        <w:rPr>
          <w:rFonts w:ascii="Times New Roman" w:hAnsi="Times New Roman" w:cs="Times New Roman"/>
          <w:color w:val="000000"/>
          <w:sz w:val="24"/>
          <w:szCs w:val="24"/>
        </w:rPr>
      </w:pPr>
      <w:r w:rsidRPr="009E0D27">
        <w:rPr>
          <w:rFonts w:ascii="Times New Roman" w:hAnsi="Times New Roman" w:cs="Times New Roman"/>
          <w:b/>
          <w:sz w:val="24"/>
          <w:szCs w:val="24"/>
        </w:rPr>
        <w:t xml:space="preserve">6. Разработчик: </w:t>
      </w:r>
      <w:r w:rsidRPr="009E0D27">
        <w:rPr>
          <w:rFonts w:ascii="Times New Roman" w:hAnsi="Times New Roman" w:cs="Times New Roman"/>
          <w:sz w:val="24"/>
          <w:szCs w:val="24"/>
        </w:rPr>
        <w:t xml:space="preserve">старший преподаватель </w:t>
      </w:r>
      <w:proofErr w:type="spellStart"/>
      <w:r w:rsidRPr="009E0D27">
        <w:rPr>
          <w:rFonts w:ascii="Times New Roman" w:hAnsi="Times New Roman" w:cs="Times New Roman"/>
          <w:sz w:val="24"/>
          <w:szCs w:val="24"/>
        </w:rPr>
        <w:t>Сокаев</w:t>
      </w:r>
      <w:proofErr w:type="spellEnd"/>
      <w:r w:rsidRPr="009E0D27">
        <w:rPr>
          <w:rFonts w:ascii="Times New Roman" w:hAnsi="Times New Roman" w:cs="Times New Roman"/>
          <w:sz w:val="24"/>
          <w:szCs w:val="24"/>
        </w:rPr>
        <w:t xml:space="preserve"> Х.М. </w:t>
      </w:r>
    </w:p>
    <w:p w:rsidR="00764985" w:rsidRDefault="00764985" w:rsidP="009E0D27">
      <w:pPr>
        <w:pStyle w:val="a8"/>
        <w:spacing w:line="276" w:lineRule="auto"/>
        <w:jc w:val="center"/>
        <w:rPr>
          <w:rFonts w:ascii="Times New Roman" w:eastAsia="Times New Roman" w:hAnsi="Times New Roman" w:cs="Times New Roman"/>
          <w:b/>
          <w:sz w:val="24"/>
          <w:szCs w:val="24"/>
        </w:rPr>
      </w:pPr>
    </w:p>
    <w:p w:rsidR="00C904EB" w:rsidRPr="009E0D27" w:rsidRDefault="00C904EB" w:rsidP="009E0D27">
      <w:pPr>
        <w:pStyle w:val="a8"/>
        <w:spacing w:line="276" w:lineRule="auto"/>
        <w:jc w:val="center"/>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Элективные дисциплины по физической культуре и спорту</w:t>
      </w:r>
    </w:p>
    <w:p w:rsidR="00C904EB" w:rsidRPr="009E0D27" w:rsidRDefault="00C904EB" w:rsidP="009E0D27">
      <w:pPr>
        <w:pStyle w:val="a8"/>
        <w:spacing w:line="276" w:lineRule="auto"/>
        <w:ind w:firstLine="709"/>
        <w:jc w:val="center"/>
        <w:rPr>
          <w:rFonts w:ascii="Times New Roman" w:hAnsi="Times New Roman" w:cs="Times New Roman"/>
          <w:b/>
          <w:sz w:val="24"/>
          <w:szCs w:val="24"/>
          <w:highlight w:val="yellow"/>
        </w:rPr>
      </w:pPr>
    </w:p>
    <w:p w:rsidR="00303487" w:rsidRPr="009E0D27" w:rsidRDefault="00303487" w:rsidP="009E0D27">
      <w:pPr>
        <w:pStyle w:val="5"/>
        <w:shd w:val="clear" w:color="auto" w:fill="auto"/>
        <w:tabs>
          <w:tab w:val="left" w:pos="0"/>
        </w:tabs>
        <w:spacing w:after="0" w:line="276" w:lineRule="auto"/>
        <w:ind w:firstLine="680"/>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303487" w:rsidRPr="009E0D27" w:rsidRDefault="00303487" w:rsidP="009E0D27">
      <w:pPr>
        <w:pStyle w:val="5"/>
        <w:shd w:val="clear" w:color="auto" w:fill="auto"/>
        <w:tabs>
          <w:tab w:val="left" w:pos="0"/>
        </w:tabs>
        <w:spacing w:after="0" w:line="276" w:lineRule="auto"/>
        <w:ind w:firstLine="680"/>
        <w:jc w:val="both"/>
        <w:rPr>
          <w:rFonts w:ascii="Times New Roman" w:hAnsi="Times New Roman"/>
          <w:b/>
          <w:sz w:val="24"/>
          <w:szCs w:val="24"/>
        </w:rPr>
      </w:pPr>
      <w:r w:rsidRPr="009E0D27">
        <w:rPr>
          <w:rFonts w:ascii="Times New Roman" w:hAnsi="Times New Roman"/>
          <w:sz w:val="24"/>
          <w:szCs w:val="24"/>
        </w:rPr>
        <w:tab/>
        <w:t xml:space="preserve">Дисциплина «Элективные дисциплины по физической культуре и спорту» относится к дисциплинам обязательной части, модуль </w:t>
      </w:r>
      <w:proofErr w:type="spellStart"/>
      <w:r w:rsidRPr="009E0D27">
        <w:rPr>
          <w:rFonts w:ascii="Times New Roman" w:hAnsi="Times New Roman"/>
          <w:sz w:val="24"/>
          <w:szCs w:val="24"/>
        </w:rPr>
        <w:t>здоровьесберегающий</w:t>
      </w:r>
      <w:proofErr w:type="spellEnd"/>
      <w:r w:rsidRPr="009E0D27">
        <w:rPr>
          <w:rFonts w:ascii="Times New Roman" w:hAnsi="Times New Roman"/>
          <w:sz w:val="24"/>
          <w:szCs w:val="24"/>
        </w:rPr>
        <w:t xml:space="preserve"> Б</w:t>
      </w:r>
      <w:proofErr w:type="gramStart"/>
      <w:r w:rsidRPr="009E0D27">
        <w:rPr>
          <w:rFonts w:ascii="Times New Roman" w:hAnsi="Times New Roman"/>
          <w:sz w:val="24"/>
          <w:szCs w:val="24"/>
        </w:rPr>
        <w:t>1.О.</w:t>
      </w:r>
      <w:proofErr w:type="gramEnd"/>
      <w:r w:rsidRPr="009E0D27">
        <w:rPr>
          <w:rFonts w:ascii="Times New Roman" w:hAnsi="Times New Roman"/>
          <w:sz w:val="24"/>
          <w:szCs w:val="24"/>
        </w:rPr>
        <w:t>03.05</w:t>
      </w:r>
    </w:p>
    <w:p w:rsidR="00303487" w:rsidRPr="009E0D27" w:rsidRDefault="00303487"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hAnsi="Times New Roman"/>
          <w:b/>
          <w:sz w:val="24"/>
          <w:szCs w:val="24"/>
        </w:rPr>
        <w:tab/>
        <w:t>2. Объем дисциплины:</w:t>
      </w:r>
      <w:r w:rsidRPr="009E0D27">
        <w:rPr>
          <w:rFonts w:ascii="Times New Roman" w:hAnsi="Times New Roman"/>
          <w:sz w:val="24"/>
          <w:szCs w:val="24"/>
        </w:rPr>
        <w:t xml:space="preserve"> 328 часов.</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hAnsi="Times New Roman" w:cs="Times New Roman"/>
          <w:b/>
          <w:sz w:val="24"/>
          <w:szCs w:val="24"/>
        </w:rPr>
        <w:t xml:space="preserve">3. Содержание дисциплины: </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hAnsi="Times New Roman" w:cs="Times New Roman"/>
          <w:b/>
          <w:sz w:val="24"/>
          <w:szCs w:val="24"/>
        </w:rPr>
        <w:t xml:space="preserve">1. Практический материал по </w:t>
      </w:r>
      <w:r w:rsidRPr="009E0D27">
        <w:rPr>
          <w:rFonts w:ascii="Times New Roman" w:eastAsia="Times New Roman" w:hAnsi="Times New Roman" w:cs="Times New Roman"/>
          <w:color w:val="000000"/>
          <w:sz w:val="24"/>
          <w:szCs w:val="24"/>
        </w:rPr>
        <w:t>Общей физической подготовке.</w:t>
      </w:r>
    </w:p>
    <w:p w:rsidR="00303487" w:rsidRPr="009E0D27" w:rsidRDefault="00303487" w:rsidP="009E0D27">
      <w:pPr>
        <w:shd w:val="clear" w:color="auto" w:fill="FFFFFF"/>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Учебная дисциплина «Элективные дисциплины по физической культуре и спорту. Общая физическая подготовка» включает практические занятия по развитию физических качеств: выносливости, быстроты, силы, гибкости, ловкости), содействующие приобретению опыта творческой практической деятельности, развитию самодеятельности в физической культуре и спорте в целях достижения физического совершенства, повышения уровня функциональных и двигательных способностей, направленному формированию качеств и свойств личности. Использование гимнастических, акробатических и легко атлетических упражнений. Техника бегового шага. Техника бега на короткие дистанции: старт, стартовый разбег бег по дистанции, финиширование. Специальные упражнения спринтера. Техника бега по виражу. Специальные упражнения. Техника бега на средние дистанции: старт, стартовый разбег, техника и тактика бега по </w:t>
      </w:r>
      <w:r w:rsidRPr="009E0D27">
        <w:rPr>
          <w:rFonts w:ascii="Times New Roman" w:eastAsia="Times New Roman" w:hAnsi="Times New Roman" w:cs="Times New Roman"/>
          <w:color w:val="000000"/>
          <w:sz w:val="24"/>
          <w:szCs w:val="24"/>
        </w:rPr>
        <w:lastRenderedPageBreak/>
        <w:t xml:space="preserve">дистанции, финиширование. Техника бега на длинные дистанции: старт, стартовый разбег, тактика и техника бега по дистанции, финиширование. Подводящие и подготовительные упражнения. Техника бега по пересеченной местности (кросс) - техника бега в различных условиях местности: в гору, под уклон, по жесткому и мягкому грунту, через препятствия, с </w:t>
      </w:r>
      <w:proofErr w:type="spellStart"/>
      <w:r w:rsidRPr="009E0D27">
        <w:rPr>
          <w:rFonts w:ascii="Times New Roman" w:eastAsia="Times New Roman" w:hAnsi="Times New Roman" w:cs="Times New Roman"/>
          <w:color w:val="000000"/>
          <w:sz w:val="24"/>
          <w:szCs w:val="24"/>
        </w:rPr>
        <w:t>оббеганием</w:t>
      </w:r>
      <w:proofErr w:type="spellEnd"/>
      <w:r w:rsidRPr="009E0D27">
        <w:rPr>
          <w:rFonts w:ascii="Times New Roman" w:eastAsia="Times New Roman" w:hAnsi="Times New Roman" w:cs="Times New Roman"/>
          <w:color w:val="000000"/>
          <w:sz w:val="24"/>
          <w:szCs w:val="24"/>
        </w:rPr>
        <w:t xml:space="preserve"> препятствий, равномерный длительный бег на дистанции 3, 5, 7 км, переменный бег, </w:t>
      </w:r>
      <w:proofErr w:type="spellStart"/>
      <w:r w:rsidRPr="009E0D27">
        <w:rPr>
          <w:rFonts w:ascii="Times New Roman" w:eastAsia="Times New Roman" w:hAnsi="Times New Roman" w:cs="Times New Roman"/>
          <w:color w:val="000000"/>
          <w:sz w:val="24"/>
          <w:szCs w:val="24"/>
        </w:rPr>
        <w:t>фартлек</w:t>
      </w:r>
      <w:proofErr w:type="spellEnd"/>
      <w:r w:rsidRPr="009E0D27">
        <w:rPr>
          <w:rFonts w:ascii="Times New Roman" w:eastAsia="Times New Roman" w:hAnsi="Times New Roman" w:cs="Times New Roman"/>
          <w:color w:val="000000"/>
          <w:sz w:val="24"/>
          <w:szCs w:val="24"/>
        </w:rPr>
        <w:t xml:space="preserve">. Техника прыжка в длину с места. Техника: отталкивание, полет, приземление. Специальные упражнения: подпрыгивания, </w:t>
      </w:r>
      <w:proofErr w:type="spellStart"/>
      <w:r w:rsidRPr="009E0D27">
        <w:rPr>
          <w:rFonts w:ascii="Times New Roman" w:eastAsia="Times New Roman" w:hAnsi="Times New Roman" w:cs="Times New Roman"/>
          <w:color w:val="000000"/>
          <w:sz w:val="24"/>
          <w:szCs w:val="24"/>
        </w:rPr>
        <w:t>напрыгивания</w:t>
      </w:r>
      <w:proofErr w:type="spellEnd"/>
      <w:r w:rsidRPr="009E0D27">
        <w:rPr>
          <w:rFonts w:ascii="Times New Roman" w:eastAsia="Times New Roman" w:hAnsi="Times New Roman" w:cs="Times New Roman"/>
          <w:color w:val="000000"/>
          <w:sz w:val="24"/>
          <w:szCs w:val="24"/>
        </w:rPr>
        <w:t xml:space="preserve">, спрыгивания, прыжки на одной и двух ногах, </w:t>
      </w:r>
      <w:proofErr w:type="spellStart"/>
      <w:r w:rsidRPr="009E0D27">
        <w:rPr>
          <w:rFonts w:ascii="Times New Roman" w:eastAsia="Times New Roman" w:hAnsi="Times New Roman" w:cs="Times New Roman"/>
          <w:color w:val="000000"/>
          <w:sz w:val="24"/>
          <w:szCs w:val="24"/>
        </w:rPr>
        <w:t>многоскоки</w:t>
      </w:r>
      <w:proofErr w:type="spellEnd"/>
      <w:r w:rsidRPr="009E0D27">
        <w:rPr>
          <w:rFonts w:ascii="Times New Roman" w:eastAsia="Times New Roman" w:hAnsi="Times New Roman" w:cs="Times New Roman"/>
          <w:color w:val="000000"/>
          <w:sz w:val="24"/>
          <w:szCs w:val="24"/>
        </w:rPr>
        <w:t>, прыжки из различных исходных положений, прыжки на результат.</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eastAsia="Times New Roman" w:hAnsi="Times New Roman" w:cs="Times New Roman"/>
          <w:color w:val="000000"/>
          <w:sz w:val="24"/>
          <w:szCs w:val="24"/>
        </w:rPr>
        <w:t xml:space="preserve">2. </w:t>
      </w:r>
      <w:r w:rsidRPr="009E0D27">
        <w:rPr>
          <w:rFonts w:ascii="Times New Roman" w:hAnsi="Times New Roman" w:cs="Times New Roman"/>
          <w:b/>
          <w:sz w:val="24"/>
          <w:szCs w:val="24"/>
        </w:rPr>
        <w:t>Практический материал по гимнастике.</w:t>
      </w:r>
    </w:p>
    <w:p w:rsidR="00303487" w:rsidRPr="009E0D27" w:rsidRDefault="00303487" w:rsidP="009E0D27">
      <w:pPr>
        <w:shd w:val="clear" w:color="auto" w:fill="FFFFFF"/>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Гимнастика как система физических упражнений. Средства и методы гимнастики, методики их применения для направленного развития физических качеств. Общая физическая, специальная физическая подготовка. Строевые упражнения. Учебная практика студентов в организации группы посредством строевых упражнений, общеразвивающих упражнений. Учебная практика студентов в проведении комплексов ОРУ с применением различных методических приемов обучения. Вольные упражнения. Упражнения художественной гимнастики. Упражнения на гимнастических снарядах. Прикладные упражнения. Прыжки. Методика обучения базовым видам гимнастических упражнений. Организация учебного труда занимающихся (фронтальный, групповой, поточный, индивидуальный, круговой способы). Использование средств гимнастики в играх, спортивного и танцевального характера. Ознакомление с возможностями их применения для организации рекреационных физкультурно-оздоровительных занятий.</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eastAsia="Times New Roman" w:hAnsi="Times New Roman" w:cs="Times New Roman"/>
          <w:color w:val="000000"/>
          <w:sz w:val="24"/>
          <w:szCs w:val="24"/>
        </w:rPr>
        <w:t xml:space="preserve">3. </w:t>
      </w:r>
      <w:r w:rsidRPr="009E0D27">
        <w:rPr>
          <w:rFonts w:ascii="Times New Roman" w:hAnsi="Times New Roman" w:cs="Times New Roman"/>
          <w:b/>
          <w:sz w:val="24"/>
          <w:szCs w:val="24"/>
        </w:rPr>
        <w:t>Практический материал по волейболу.</w:t>
      </w:r>
    </w:p>
    <w:p w:rsidR="00303487" w:rsidRPr="009E0D27" w:rsidRDefault="00303487" w:rsidP="009E0D27">
      <w:pPr>
        <w:shd w:val="clear" w:color="auto" w:fill="FFFFFF"/>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b/>
          <w:color w:val="000000"/>
          <w:sz w:val="24"/>
          <w:szCs w:val="24"/>
        </w:rPr>
        <w:t>Правила игры</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Техника игры в нападении:</w:t>
      </w:r>
      <w:r w:rsidRPr="009E0D27">
        <w:rPr>
          <w:rFonts w:ascii="Times New Roman" w:eastAsia="Times New Roman" w:hAnsi="Times New Roman" w:cs="Times New Roman"/>
          <w:color w:val="000000"/>
          <w:sz w:val="24"/>
          <w:szCs w:val="24"/>
        </w:rPr>
        <w:t xml:space="preserve"> стойка, передвижения, прыжок, подача мяча (нижняя, верхняя, прямые). </w:t>
      </w:r>
      <w:r w:rsidRPr="009E0D27">
        <w:rPr>
          <w:rFonts w:ascii="Times New Roman" w:eastAsia="Times New Roman" w:hAnsi="Times New Roman" w:cs="Times New Roman"/>
          <w:b/>
          <w:color w:val="000000"/>
          <w:sz w:val="24"/>
          <w:szCs w:val="24"/>
        </w:rPr>
        <w:t>Техника игры в защите:</w:t>
      </w:r>
      <w:r w:rsidRPr="009E0D27">
        <w:rPr>
          <w:rFonts w:ascii="Times New Roman" w:eastAsia="Times New Roman" w:hAnsi="Times New Roman" w:cs="Times New Roman"/>
          <w:color w:val="000000"/>
          <w:sz w:val="24"/>
          <w:szCs w:val="24"/>
        </w:rPr>
        <w:t xml:space="preserve"> блокирование, прием мяча. </w:t>
      </w:r>
      <w:r w:rsidRPr="009E0D27">
        <w:rPr>
          <w:rFonts w:ascii="Times New Roman" w:eastAsia="Times New Roman" w:hAnsi="Times New Roman" w:cs="Times New Roman"/>
          <w:b/>
          <w:color w:val="000000"/>
          <w:sz w:val="24"/>
          <w:szCs w:val="24"/>
        </w:rPr>
        <w:t>Тактика игры в нападении.</w:t>
      </w:r>
      <w:r w:rsidRPr="009E0D27">
        <w:rPr>
          <w:rFonts w:ascii="Times New Roman" w:eastAsia="Times New Roman" w:hAnsi="Times New Roman" w:cs="Times New Roman"/>
          <w:color w:val="000000"/>
          <w:sz w:val="24"/>
          <w:szCs w:val="24"/>
        </w:rPr>
        <w:t xml:space="preserve"> Индивидуальные действия: выбор места, тактика</w:t>
      </w:r>
    </w:p>
    <w:p w:rsidR="00303487" w:rsidRPr="009E0D27" w:rsidRDefault="00303487" w:rsidP="009E0D27">
      <w:pPr>
        <w:shd w:val="clear" w:color="auto" w:fill="FFFFFF"/>
        <w:spacing w:after="0"/>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подачи, тактика передачи, нападающий удар. Групповые действия: взаимодействие 2х, 3-х и более игроков внутри и между линиями. </w:t>
      </w:r>
      <w:r w:rsidRPr="009E0D27">
        <w:rPr>
          <w:rFonts w:ascii="Times New Roman" w:eastAsia="Times New Roman" w:hAnsi="Times New Roman" w:cs="Times New Roman"/>
          <w:b/>
          <w:color w:val="000000"/>
          <w:sz w:val="24"/>
          <w:szCs w:val="24"/>
        </w:rPr>
        <w:t>Тактика игры в защите</w:t>
      </w:r>
      <w:r w:rsidRPr="009E0D27">
        <w:rPr>
          <w:rFonts w:ascii="Times New Roman" w:eastAsia="Times New Roman" w:hAnsi="Times New Roman" w:cs="Times New Roman"/>
          <w:color w:val="000000"/>
          <w:sz w:val="24"/>
          <w:szCs w:val="24"/>
        </w:rPr>
        <w:t xml:space="preserve">. Индивидуальные действия: прием подачи, прием нападающих ударов, блокирование; страховка при приёме подач, при нападающих </w:t>
      </w:r>
      <w:r w:rsidRPr="009E0D27">
        <w:rPr>
          <w:rFonts w:ascii="Times New Roman" w:eastAsia="Times New Roman" w:hAnsi="Times New Roman" w:cs="Times New Roman"/>
          <w:b/>
          <w:color w:val="000000"/>
          <w:sz w:val="24"/>
          <w:szCs w:val="24"/>
        </w:rPr>
        <w:t>ударах своих игроков, при блокировании и при приёме ударов.</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Судейство соревнований.</w:t>
      </w:r>
    </w:p>
    <w:p w:rsidR="00303487" w:rsidRPr="009E0D27" w:rsidRDefault="00303487" w:rsidP="009E0D27">
      <w:pPr>
        <w:shd w:val="clear" w:color="auto" w:fill="FFFFFF"/>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4. </w:t>
      </w:r>
      <w:r w:rsidRPr="009E0D27">
        <w:rPr>
          <w:rFonts w:ascii="Times New Roman" w:hAnsi="Times New Roman" w:cs="Times New Roman"/>
          <w:b/>
          <w:sz w:val="24"/>
          <w:szCs w:val="24"/>
        </w:rPr>
        <w:t>Практический материал по баскетболу.</w:t>
      </w:r>
    </w:p>
    <w:p w:rsidR="00303487" w:rsidRPr="009E0D27" w:rsidRDefault="00303487" w:rsidP="009E0D27">
      <w:pPr>
        <w:shd w:val="clear" w:color="auto" w:fill="FFFFFF"/>
        <w:spacing w:after="0"/>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b/>
          <w:color w:val="000000"/>
          <w:sz w:val="24"/>
          <w:szCs w:val="24"/>
        </w:rPr>
        <w:t>Техника игры в нападении.</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Передвижени</w:t>
      </w:r>
      <w:r w:rsidRPr="009E0D27">
        <w:rPr>
          <w:rFonts w:ascii="Times New Roman" w:eastAsia="Times New Roman" w:hAnsi="Times New Roman" w:cs="Times New Roman"/>
          <w:color w:val="000000"/>
          <w:sz w:val="24"/>
          <w:szCs w:val="24"/>
        </w:rPr>
        <w:t>е (бег обычный и приставными шагами по прямой, зигзагообразный, по дугам, спиной вперёд и боком, с изменением направления, по зрительным и слуховым сигналам; сочетание различных видов ходьбы, бега, прыжков и остановок; прыжки на месте и в движении, с отталкиванием одной и двумя ногами, с поворотом на 90° и 180°, вверх, вперёд и в сторону; остановки; повороты); Ловля</w:t>
      </w:r>
      <w:r w:rsidRPr="009E0D27">
        <w:rPr>
          <w:rFonts w:ascii="Times New Roman" w:eastAsia="Times New Roman" w:hAnsi="Times New Roman" w:cs="Times New Roman"/>
          <w:b/>
          <w:color w:val="000000"/>
          <w:sz w:val="24"/>
          <w:szCs w:val="24"/>
        </w:rPr>
        <w:t xml:space="preserve"> мяча</w:t>
      </w:r>
      <w:r w:rsidRPr="009E0D27">
        <w:rPr>
          <w:rFonts w:ascii="Times New Roman" w:eastAsia="Times New Roman" w:hAnsi="Times New Roman" w:cs="Times New Roman"/>
          <w:color w:val="000000"/>
          <w:sz w:val="24"/>
          <w:szCs w:val="24"/>
        </w:rPr>
        <w:t xml:space="preserve"> (летящего на средней высоте, высоко, низко, после отскока от пола двумя и одной рукой). </w:t>
      </w:r>
      <w:r w:rsidRPr="009E0D27">
        <w:rPr>
          <w:rFonts w:ascii="Times New Roman" w:eastAsia="Times New Roman" w:hAnsi="Times New Roman" w:cs="Times New Roman"/>
          <w:b/>
          <w:color w:val="000000"/>
          <w:sz w:val="24"/>
          <w:szCs w:val="24"/>
        </w:rPr>
        <w:t>Передача мяча</w:t>
      </w:r>
      <w:r w:rsidRPr="009E0D27">
        <w:rPr>
          <w:rFonts w:ascii="Times New Roman" w:eastAsia="Times New Roman" w:hAnsi="Times New Roman" w:cs="Times New Roman"/>
          <w:color w:val="000000"/>
          <w:sz w:val="24"/>
          <w:szCs w:val="24"/>
        </w:rPr>
        <w:t xml:space="preserve"> (двумя руками от груди, сверху; одной рукой от плеча, снизу; скрытые передачи (одной рукой за спиной, снизу назад, под рукой, над плечом). </w:t>
      </w:r>
      <w:r w:rsidRPr="009E0D27">
        <w:rPr>
          <w:rFonts w:ascii="Times New Roman" w:eastAsia="Times New Roman" w:hAnsi="Times New Roman" w:cs="Times New Roman"/>
          <w:b/>
          <w:color w:val="000000"/>
          <w:sz w:val="24"/>
          <w:szCs w:val="24"/>
        </w:rPr>
        <w:t>Броски в корзину:</w:t>
      </w:r>
      <w:r w:rsidRPr="009E0D27">
        <w:rPr>
          <w:rFonts w:ascii="Times New Roman" w:eastAsia="Times New Roman" w:hAnsi="Times New Roman" w:cs="Times New Roman"/>
          <w:color w:val="000000"/>
          <w:sz w:val="24"/>
          <w:szCs w:val="24"/>
        </w:rPr>
        <w:t xml:space="preserve"> одной рукой от плеча (с места и в движении, в прыжке. </w:t>
      </w:r>
      <w:r w:rsidRPr="009E0D27">
        <w:rPr>
          <w:rFonts w:ascii="Times New Roman" w:eastAsia="Times New Roman" w:hAnsi="Times New Roman" w:cs="Times New Roman"/>
          <w:b/>
          <w:color w:val="000000"/>
          <w:sz w:val="24"/>
          <w:szCs w:val="24"/>
        </w:rPr>
        <w:t>Ведение</w:t>
      </w:r>
      <w:r w:rsidRPr="009E0D27">
        <w:rPr>
          <w:rFonts w:ascii="Times New Roman" w:eastAsia="Times New Roman" w:hAnsi="Times New Roman" w:cs="Times New Roman"/>
          <w:color w:val="000000"/>
          <w:sz w:val="24"/>
          <w:szCs w:val="24"/>
        </w:rPr>
        <w:t xml:space="preserve"> – высокое и низкое, по прямой по дуге, по кругу, с изменением направления, скорости, высоты отскока, с переводом мяча перед собой и за спиной. </w:t>
      </w:r>
      <w:r w:rsidRPr="009E0D27">
        <w:rPr>
          <w:rFonts w:ascii="Times New Roman" w:eastAsia="Times New Roman" w:hAnsi="Times New Roman" w:cs="Times New Roman"/>
          <w:b/>
          <w:color w:val="000000"/>
          <w:sz w:val="24"/>
          <w:szCs w:val="24"/>
        </w:rPr>
        <w:t>Финты:</w:t>
      </w:r>
      <w:r w:rsidRPr="009E0D27">
        <w:rPr>
          <w:rFonts w:ascii="Times New Roman" w:eastAsia="Times New Roman" w:hAnsi="Times New Roman" w:cs="Times New Roman"/>
          <w:color w:val="000000"/>
          <w:sz w:val="24"/>
          <w:szCs w:val="24"/>
        </w:rPr>
        <w:t xml:space="preserve"> без мяча, с мячом, имитация передачи мяча, имитация броска в корзину, имитация перехода на ведение (прохода). </w:t>
      </w:r>
      <w:r w:rsidRPr="009E0D27">
        <w:rPr>
          <w:rFonts w:ascii="Times New Roman" w:eastAsia="Times New Roman" w:hAnsi="Times New Roman" w:cs="Times New Roman"/>
          <w:b/>
          <w:color w:val="000000"/>
          <w:sz w:val="24"/>
          <w:szCs w:val="24"/>
        </w:rPr>
        <w:t>Техника игры в защите.</w:t>
      </w:r>
      <w:r w:rsidRPr="009E0D27">
        <w:rPr>
          <w:rFonts w:ascii="Times New Roman" w:eastAsia="Times New Roman" w:hAnsi="Times New Roman" w:cs="Times New Roman"/>
          <w:color w:val="000000"/>
          <w:sz w:val="24"/>
          <w:szCs w:val="24"/>
        </w:rPr>
        <w:t xml:space="preserve"> Техника перемещений: стойка, передвижение; овладения мячом: перехватывание мяча, вырывание, выбивание, накрывание. </w:t>
      </w:r>
      <w:r w:rsidRPr="009E0D27">
        <w:rPr>
          <w:rFonts w:ascii="Times New Roman" w:eastAsia="Times New Roman" w:hAnsi="Times New Roman" w:cs="Times New Roman"/>
          <w:b/>
          <w:color w:val="000000"/>
          <w:sz w:val="24"/>
          <w:szCs w:val="24"/>
        </w:rPr>
        <w:t xml:space="preserve">Тактика игры в </w:t>
      </w:r>
      <w:r w:rsidRPr="009E0D27">
        <w:rPr>
          <w:rFonts w:ascii="Times New Roman" w:eastAsia="Times New Roman" w:hAnsi="Times New Roman" w:cs="Times New Roman"/>
          <w:b/>
          <w:color w:val="000000"/>
          <w:sz w:val="24"/>
          <w:szCs w:val="24"/>
        </w:rPr>
        <w:lastRenderedPageBreak/>
        <w:t>нападении.</w:t>
      </w:r>
      <w:r w:rsidRPr="009E0D27">
        <w:rPr>
          <w:rFonts w:ascii="Times New Roman" w:eastAsia="Times New Roman" w:hAnsi="Times New Roman" w:cs="Times New Roman"/>
          <w:color w:val="000000"/>
          <w:sz w:val="24"/>
          <w:szCs w:val="24"/>
        </w:rPr>
        <w:t xml:space="preserve"> Индивидуальные освобождение от опеки защитника, передача мяча, ведение, броски, финты. Групповые действия: заслоны, выполняемые игроками, действующими без мяча; действующими с мячом. Командные действия: быстрый отрыв, позиционное </w:t>
      </w:r>
      <w:r w:rsidRPr="009E0D27">
        <w:rPr>
          <w:rFonts w:ascii="Times New Roman" w:eastAsia="Times New Roman" w:hAnsi="Times New Roman" w:cs="Times New Roman"/>
          <w:b/>
          <w:color w:val="000000"/>
          <w:sz w:val="24"/>
          <w:szCs w:val="24"/>
        </w:rPr>
        <w:t>нападение (через центрового, произвольное).</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Тактика игры в защите</w:t>
      </w:r>
      <w:r w:rsidRPr="009E0D27">
        <w:rPr>
          <w:rFonts w:ascii="Times New Roman" w:eastAsia="Times New Roman" w:hAnsi="Times New Roman" w:cs="Times New Roman"/>
          <w:color w:val="000000"/>
          <w:sz w:val="24"/>
          <w:szCs w:val="24"/>
        </w:rPr>
        <w:t xml:space="preserve">. Индивидуальные действия: против игрока без мяча, с мячом. Групповые действия: переключение, проскальзывание, подстраховка. </w:t>
      </w:r>
      <w:r w:rsidRPr="009E0D27">
        <w:rPr>
          <w:rFonts w:ascii="Times New Roman" w:eastAsia="Times New Roman" w:hAnsi="Times New Roman" w:cs="Times New Roman"/>
          <w:b/>
          <w:color w:val="000000"/>
          <w:sz w:val="24"/>
          <w:szCs w:val="24"/>
        </w:rPr>
        <w:t xml:space="preserve">Командные действия: </w:t>
      </w:r>
      <w:r w:rsidRPr="009E0D27">
        <w:rPr>
          <w:rFonts w:ascii="Times New Roman" w:eastAsia="Times New Roman" w:hAnsi="Times New Roman" w:cs="Times New Roman"/>
          <w:color w:val="000000"/>
          <w:sz w:val="24"/>
          <w:szCs w:val="24"/>
        </w:rPr>
        <w:t xml:space="preserve">зонная защита, рассредоточенная защита, прессинг. </w:t>
      </w:r>
      <w:r w:rsidRPr="009E0D27">
        <w:rPr>
          <w:rFonts w:ascii="Times New Roman" w:eastAsia="Times New Roman" w:hAnsi="Times New Roman" w:cs="Times New Roman"/>
          <w:b/>
          <w:color w:val="000000"/>
          <w:sz w:val="24"/>
          <w:szCs w:val="24"/>
        </w:rPr>
        <w:t>Судейство соревнований.</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eastAsia="Times New Roman" w:hAnsi="Times New Roman" w:cs="Times New Roman"/>
          <w:color w:val="000000"/>
          <w:sz w:val="24"/>
          <w:szCs w:val="24"/>
        </w:rPr>
        <w:t xml:space="preserve">5. </w:t>
      </w:r>
      <w:r w:rsidRPr="009E0D27">
        <w:rPr>
          <w:rFonts w:ascii="Times New Roman" w:hAnsi="Times New Roman" w:cs="Times New Roman"/>
          <w:b/>
          <w:sz w:val="24"/>
          <w:szCs w:val="24"/>
        </w:rPr>
        <w:t>Практический материал по атлетической гимнастике.</w:t>
      </w:r>
    </w:p>
    <w:p w:rsidR="00303487" w:rsidRPr="009E0D27" w:rsidRDefault="00303487" w:rsidP="009E0D27">
      <w:pPr>
        <w:shd w:val="clear" w:color="auto" w:fill="FFFFFF"/>
        <w:spacing w:after="0"/>
        <w:ind w:firstLine="708"/>
        <w:jc w:val="both"/>
        <w:rPr>
          <w:rFonts w:ascii="Times New Roman" w:eastAsia="Times New Roman" w:hAnsi="Times New Roman" w:cs="Times New Roman"/>
          <w:b/>
          <w:color w:val="000000"/>
          <w:sz w:val="24"/>
          <w:szCs w:val="24"/>
        </w:rPr>
      </w:pPr>
      <w:r w:rsidRPr="009E0D27">
        <w:rPr>
          <w:rFonts w:ascii="Times New Roman" w:eastAsia="Times New Roman" w:hAnsi="Times New Roman" w:cs="Times New Roman"/>
          <w:b/>
          <w:color w:val="000000"/>
          <w:sz w:val="24"/>
          <w:szCs w:val="24"/>
        </w:rPr>
        <w:t>Специальная (функциональная) разминка Методика правильного дыхания</w:t>
      </w:r>
      <w:r w:rsidRPr="009E0D27">
        <w:rPr>
          <w:rFonts w:ascii="Times New Roman" w:eastAsia="Times New Roman" w:hAnsi="Times New Roman" w:cs="Times New Roman"/>
          <w:color w:val="000000"/>
          <w:sz w:val="24"/>
          <w:szCs w:val="24"/>
        </w:rPr>
        <w:t>.</w:t>
      </w:r>
      <w:r w:rsidRPr="009E0D27">
        <w:rPr>
          <w:rFonts w:ascii="Times New Roman" w:eastAsia="Times New Roman" w:hAnsi="Times New Roman" w:cs="Times New Roman"/>
          <w:b/>
          <w:color w:val="000000"/>
          <w:sz w:val="24"/>
          <w:szCs w:val="24"/>
        </w:rPr>
        <w:t xml:space="preserve"> Круговой метод</w:t>
      </w:r>
      <w:r w:rsidRPr="009E0D27">
        <w:rPr>
          <w:rFonts w:ascii="Times New Roman" w:eastAsia="Times New Roman" w:hAnsi="Times New Roman" w:cs="Times New Roman"/>
          <w:color w:val="000000"/>
          <w:sz w:val="24"/>
          <w:szCs w:val="24"/>
        </w:rPr>
        <w:t xml:space="preserve"> тренировки для развития силы основных мышечных групп с эспандерами, амортизаторами безопасности занятий, </w:t>
      </w:r>
      <w:proofErr w:type="spellStart"/>
      <w:proofErr w:type="gramStart"/>
      <w:r w:rsidRPr="009E0D27">
        <w:rPr>
          <w:rFonts w:ascii="Times New Roman" w:eastAsia="Times New Roman" w:hAnsi="Times New Roman" w:cs="Times New Roman"/>
          <w:color w:val="000000"/>
          <w:sz w:val="24"/>
          <w:szCs w:val="24"/>
        </w:rPr>
        <w:t>тренажерами.</w:t>
      </w:r>
      <w:r w:rsidRPr="009E0D27">
        <w:rPr>
          <w:rFonts w:ascii="Times New Roman" w:eastAsia="Times New Roman" w:hAnsi="Times New Roman" w:cs="Times New Roman"/>
          <w:b/>
          <w:color w:val="000000"/>
          <w:sz w:val="24"/>
          <w:szCs w:val="24"/>
        </w:rPr>
        <w:t>Упражнения</w:t>
      </w:r>
      <w:proofErr w:type="spellEnd"/>
      <w:proofErr w:type="gramEnd"/>
      <w:r w:rsidRPr="009E0D27">
        <w:rPr>
          <w:rFonts w:ascii="Times New Roman" w:eastAsia="Times New Roman" w:hAnsi="Times New Roman" w:cs="Times New Roman"/>
          <w:b/>
          <w:color w:val="000000"/>
          <w:sz w:val="24"/>
          <w:szCs w:val="24"/>
        </w:rPr>
        <w:t xml:space="preserve"> для развития мышц рук пояса</w:t>
      </w:r>
      <w:r w:rsidRPr="009E0D27">
        <w:rPr>
          <w:rFonts w:ascii="Times New Roman" w:eastAsia="Times New Roman" w:hAnsi="Times New Roman" w:cs="Times New Roman"/>
          <w:color w:val="000000"/>
          <w:sz w:val="24"/>
          <w:szCs w:val="24"/>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w:t>
      </w:r>
    </w:p>
    <w:p w:rsidR="00303487" w:rsidRPr="009E0D27" w:rsidRDefault="00303487" w:rsidP="009E0D27">
      <w:pPr>
        <w:shd w:val="clear" w:color="auto" w:fill="FFFFFF"/>
        <w:spacing w:after="0"/>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b/>
          <w:color w:val="000000"/>
          <w:sz w:val="24"/>
          <w:szCs w:val="24"/>
        </w:rPr>
        <w:t>Упражнения для развития мышц верхнего плечевого пояс</w:t>
      </w:r>
      <w:r w:rsidRPr="009E0D27">
        <w:rPr>
          <w:rFonts w:ascii="Times New Roman" w:eastAsia="Times New Roman" w:hAnsi="Times New Roman" w:cs="Times New Roman"/>
          <w:color w:val="000000"/>
          <w:sz w:val="24"/>
          <w:szCs w:val="24"/>
        </w:rPr>
        <w:t xml:space="preserve">а специальные упражнения (с утяжелителями, гантелями, гирями, штангой, резиновыми амортизаторами; с партнером, на тренажерах). </w:t>
      </w:r>
      <w:r w:rsidRPr="009E0D27">
        <w:rPr>
          <w:rFonts w:ascii="Times New Roman" w:eastAsia="Times New Roman" w:hAnsi="Times New Roman" w:cs="Times New Roman"/>
          <w:b/>
          <w:color w:val="000000"/>
          <w:sz w:val="24"/>
          <w:szCs w:val="24"/>
        </w:rPr>
        <w:t>Упражнения для развития мышц ног</w:t>
      </w:r>
      <w:r w:rsidRPr="009E0D27">
        <w:rPr>
          <w:rFonts w:ascii="Times New Roman" w:eastAsia="Times New Roman" w:hAnsi="Times New Roman" w:cs="Times New Roman"/>
          <w:color w:val="000000"/>
          <w:sz w:val="24"/>
          <w:szCs w:val="24"/>
        </w:rPr>
        <w:t xml:space="preserve"> (специальные упражнения с утяжелителями, гантелями, штангой, с партнером, на тренажерах). </w:t>
      </w:r>
      <w:r w:rsidRPr="009E0D27">
        <w:rPr>
          <w:rFonts w:ascii="Times New Roman" w:eastAsia="Times New Roman" w:hAnsi="Times New Roman" w:cs="Times New Roman"/>
          <w:b/>
          <w:color w:val="000000"/>
          <w:sz w:val="24"/>
          <w:szCs w:val="24"/>
        </w:rPr>
        <w:t>Упражнения для развития мышц брюшного пресса</w:t>
      </w:r>
      <w:r w:rsidRPr="009E0D27">
        <w:rPr>
          <w:rFonts w:ascii="Times New Roman" w:eastAsia="Times New Roman" w:hAnsi="Times New Roman" w:cs="Times New Roman"/>
          <w:color w:val="000000"/>
          <w:sz w:val="24"/>
          <w:szCs w:val="24"/>
        </w:rPr>
        <w:t xml:space="preserve"> (специальные упражнения с гантелями, с партнером, на тренажерах). </w:t>
      </w:r>
      <w:r w:rsidRPr="009E0D27">
        <w:rPr>
          <w:rFonts w:ascii="Times New Roman" w:eastAsia="Times New Roman" w:hAnsi="Times New Roman" w:cs="Times New Roman"/>
          <w:b/>
          <w:color w:val="000000"/>
          <w:sz w:val="24"/>
          <w:szCs w:val="24"/>
        </w:rPr>
        <w:t>Упражнения</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для развития мышц спины</w:t>
      </w:r>
      <w:r w:rsidRPr="009E0D27">
        <w:rPr>
          <w:rFonts w:ascii="Times New Roman" w:eastAsia="Times New Roman" w:hAnsi="Times New Roman" w:cs="Times New Roman"/>
          <w:color w:val="000000"/>
          <w:sz w:val="24"/>
          <w:szCs w:val="24"/>
        </w:rPr>
        <w:t xml:space="preserve"> (кондиционная гимнастика; специальные упражнения с отягощением массой собственного тела, с противодействием партнера с утяжелителями, гантелями, гирями, штангой, резиновыми жгутами, на тренажерах). </w:t>
      </w:r>
      <w:r w:rsidRPr="009E0D27">
        <w:rPr>
          <w:rFonts w:ascii="Times New Roman" w:eastAsia="Times New Roman" w:hAnsi="Times New Roman" w:cs="Times New Roman"/>
          <w:b/>
          <w:color w:val="000000"/>
          <w:sz w:val="24"/>
          <w:szCs w:val="24"/>
        </w:rPr>
        <w:t>Упражнения для развития мышц груди</w:t>
      </w:r>
      <w:r w:rsidRPr="009E0D27">
        <w:rPr>
          <w:rFonts w:ascii="Times New Roman" w:eastAsia="Times New Roman" w:hAnsi="Times New Roman" w:cs="Times New Roman"/>
          <w:color w:val="000000"/>
          <w:sz w:val="24"/>
          <w:szCs w:val="24"/>
        </w:rPr>
        <w:t xml:space="preserve"> (специальные упражнения с гантелями, с партнером, на тренажерах). </w:t>
      </w:r>
      <w:r w:rsidRPr="009E0D27">
        <w:rPr>
          <w:rFonts w:ascii="Times New Roman" w:eastAsia="Times New Roman" w:hAnsi="Times New Roman" w:cs="Times New Roman"/>
          <w:b/>
          <w:color w:val="000000"/>
          <w:sz w:val="24"/>
          <w:szCs w:val="24"/>
        </w:rPr>
        <w:t>Упражнения на растягивание мышечно-связочного аппарата</w:t>
      </w:r>
      <w:r w:rsidRPr="009E0D27">
        <w:rPr>
          <w:rFonts w:ascii="Times New Roman" w:eastAsia="Times New Roman" w:hAnsi="Times New Roman" w:cs="Times New Roman"/>
          <w:color w:val="000000"/>
          <w:sz w:val="24"/>
          <w:szCs w:val="24"/>
        </w:rPr>
        <w:t xml:space="preserve"> - </w:t>
      </w:r>
      <w:proofErr w:type="spellStart"/>
      <w:r w:rsidRPr="009E0D27">
        <w:rPr>
          <w:rFonts w:ascii="Times New Roman" w:eastAsia="Times New Roman" w:hAnsi="Times New Roman" w:cs="Times New Roman"/>
          <w:color w:val="000000"/>
          <w:sz w:val="24"/>
          <w:szCs w:val="24"/>
        </w:rPr>
        <w:t>стретчинг</w:t>
      </w:r>
      <w:proofErr w:type="spellEnd"/>
      <w:r w:rsidRPr="009E0D27">
        <w:rPr>
          <w:rFonts w:ascii="Times New Roman" w:eastAsia="Times New Roman" w:hAnsi="Times New Roman" w:cs="Times New Roman"/>
          <w:color w:val="000000"/>
          <w:sz w:val="24"/>
          <w:szCs w:val="24"/>
        </w:rPr>
        <w:t>.</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eastAsia="Times New Roman" w:hAnsi="Times New Roman" w:cs="Times New Roman"/>
          <w:color w:val="000000"/>
          <w:sz w:val="24"/>
          <w:szCs w:val="24"/>
        </w:rPr>
        <w:t xml:space="preserve">6. </w:t>
      </w:r>
      <w:r w:rsidRPr="009E0D27">
        <w:rPr>
          <w:rFonts w:ascii="Times New Roman" w:hAnsi="Times New Roman" w:cs="Times New Roman"/>
          <w:b/>
          <w:sz w:val="24"/>
          <w:szCs w:val="24"/>
        </w:rPr>
        <w:t>Практический материал по теннису.</w:t>
      </w:r>
    </w:p>
    <w:p w:rsidR="00303487" w:rsidRPr="009E0D27" w:rsidRDefault="00303487" w:rsidP="009E0D27">
      <w:pPr>
        <w:shd w:val="clear" w:color="auto" w:fill="FFFFFF"/>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Настольный теннис как вид спорта. Средства и методы настольного тенниса, методики их применения для направленного развития физических качеств. Общая физическая, специальная физическая, технико-тактическая подготовка теннисиста. Психофизиологические особенности вида спорта. Особенности стилей игры. Методики самостоятельных занятий различной </w:t>
      </w:r>
      <w:r w:rsidRPr="009E0D27">
        <w:rPr>
          <w:rFonts w:ascii="Times New Roman" w:eastAsia="Times New Roman" w:hAnsi="Times New Roman" w:cs="Times New Roman"/>
          <w:b/>
          <w:color w:val="000000"/>
          <w:sz w:val="24"/>
          <w:szCs w:val="24"/>
        </w:rPr>
        <w:t>целевой направленности.</w:t>
      </w:r>
      <w:r w:rsidRPr="009E0D27">
        <w:rPr>
          <w:rFonts w:ascii="Times New Roman" w:eastAsia="Times New Roman" w:hAnsi="Times New Roman" w:cs="Times New Roman"/>
          <w:color w:val="000000"/>
          <w:sz w:val="24"/>
          <w:szCs w:val="24"/>
        </w:rPr>
        <w:t xml:space="preserve"> </w:t>
      </w:r>
      <w:r w:rsidRPr="009E0D27">
        <w:rPr>
          <w:rFonts w:ascii="Times New Roman" w:eastAsia="Times New Roman" w:hAnsi="Times New Roman" w:cs="Times New Roman"/>
          <w:b/>
          <w:color w:val="000000"/>
          <w:sz w:val="24"/>
          <w:szCs w:val="24"/>
        </w:rPr>
        <w:t>Правила игры</w:t>
      </w:r>
      <w:r w:rsidRPr="009E0D27">
        <w:rPr>
          <w:rFonts w:ascii="Times New Roman" w:eastAsia="Times New Roman" w:hAnsi="Times New Roman" w:cs="Times New Roman"/>
          <w:color w:val="000000"/>
          <w:sz w:val="24"/>
          <w:szCs w:val="24"/>
        </w:rPr>
        <w:t xml:space="preserve">. Разнообразные подготовительные упражнения с шариком; индивидуальные упражнения с одним и двумя шариками; парные упражнения подвижные игры. </w:t>
      </w:r>
      <w:r w:rsidRPr="009E0D27">
        <w:rPr>
          <w:rFonts w:ascii="Times New Roman" w:eastAsia="Times New Roman" w:hAnsi="Times New Roman" w:cs="Times New Roman"/>
          <w:b/>
          <w:color w:val="000000"/>
          <w:sz w:val="24"/>
          <w:szCs w:val="24"/>
        </w:rPr>
        <w:t>Техника игры</w:t>
      </w:r>
      <w:r w:rsidRPr="009E0D27">
        <w:rPr>
          <w:rFonts w:ascii="Times New Roman" w:eastAsia="Times New Roman" w:hAnsi="Times New Roman" w:cs="Times New Roman"/>
          <w:color w:val="000000"/>
          <w:sz w:val="24"/>
          <w:szCs w:val="24"/>
        </w:rPr>
        <w:t xml:space="preserve">: стойки, хватки (вертикальные, горизонтальные); передвижения (бесшажн6ый, шаги, прыжки, рывки). Подводящие и имитационные упражнения; приемы игры, упражнения на закрепление полученных навыков, жонглирование; перемещения, удары (справа, слева, снизу, сверху) ладонной и тыльной стороной ракетки. </w:t>
      </w:r>
      <w:r w:rsidRPr="009E0D27">
        <w:rPr>
          <w:rFonts w:ascii="Times New Roman" w:eastAsia="Times New Roman" w:hAnsi="Times New Roman" w:cs="Times New Roman"/>
          <w:b/>
          <w:color w:val="000000"/>
          <w:sz w:val="24"/>
          <w:szCs w:val="24"/>
        </w:rPr>
        <w:t>Подачи:</w:t>
      </w:r>
      <w:r w:rsidRPr="009E0D27">
        <w:rPr>
          <w:rFonts w:ascii="Times New Roman" w:eastAsia="Times New Roman" w:hAnsi="Times New Roman" w:cs="Times New Roman"/>
          <w:color w:val="000000"/>
          <w:sz w:val="24"/>
          <w:szCs w:val="24"/>
        </w:rPr>
        <w:t xml:space="preserve"> без вращения и с вращением мяча, (перед собой, справа и слева от</w:t>
      </w:r>
    </w:p>
    <w:p w:rsidR="00303487" w:rsidRPr="009E0D27" w:rsidRDefault="00303487" w:rsidP="009E0D27">
      <w:pPr>
        <w:shd w:val="clear" w:color="auto" w:fill="FFFFFF"/>
        <w:spacing w:after="0"/>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туловища ладонной и тыльной стороной ракетки). </w:t>
      </w:r>
      <w:r w:rsidRPr="009E0D27">
        <w:rPr>
          <w:rFonts w:ascii="Times New Roman" w:eastAsia="Times New Roman" w:hAnsi="Times New Roman" w:cs="Times New Roman"/>
          <w:b/>
          <w:color w:val="000000"/>
          <w:sz w:val="24"/>
          <w:szCs w:val="24"/>
        </w:rPr>
        <w:t>Приемы мяча без вращения</w:t>
      </w:r>
      <w:r w:rsidRPr="009E0D27">
        <w:rPr>
          <w:rFonts w:ascii="Times New Roman" w:eastAsia="Times New Roman" w:hAnsi="Times New Roman" w:cs="Times New Roman"/>
          <w:color w:val="000000"/>
          <w:sz w:val="24"/>
          <w:szCs w:val="24"/>
        </w:rPr>
        <w:t xml:space="preserve"> (толчок, </w:t>
      </w:r>
      <w:proofErr w:type="spellStart"/>
      <w:r w:rsidRPr="009E0D27">
        <w:rPr>
          <w:rFonts w:ascii="Times New Roman" w:eastAsia="Times New Roman" w:hAnsi="Times New Roman" w:cs="Times New Roman"/>
          <w:color w:val="000000"/>
          <w:sz w:val="24"/>
          <w:szCs w:val="24"/>
        </w:rPr>
        <w:t>откидка</w:t>
      </w:r>
      <w:proofErr w:type="spellEnd"/>
      <w:r w:rsidRPr="009E0D27">
        <w:rPr>
          <w:rFonts w:ascii="Times New Roman" w:eastAsia="Times New Roman" w:hAnsi="Times New Roman" w:cs="Times New Roman"/>
          <w:color w:val="000000"/>
          <w:sz w:val="24"/>
          <w:szCs w:val="24"/>
        </w:rPr>
        <w:t xml:space="preserve">, подставка); приемы мяча с нижним вращением (срезка, подрезка, запил, резаная свеча); приемы с верхним вращением мяча (накат, топ-спин, </w:t>
      </w:r>
      <w:proofErr w:type="spellStart"/>
      <w:r w:rsidRPr="009E0D27">
        <w:rPr>
          <w:rFonts w:ascii="Times New Roman" w:eastAsia="Times New Roman" w:hAnsi="Times New Roman" w:cs="Times New Roman"/>
          <w:color w:val="000000"/>
          <w:sz w:val="24"/>
          <w:szCs w:val="24"/>
        </w:rPr>
        <w:t>топс</w:t>
      </w:r>
      <w:proofErr w:type="spellEnd"/>
      <w:r w:rsidRPr="009E0D27">
        <w:rPr>
          <w:rFonts w:ascii="Times New Roman" w:eastAsia="Times New Roman" w:hAnsi="Times New Roman" w:cs="Times New Roman"/>
          <w:color w:val="000000"/>
          <w:sz w:val="24"/>
          <w:szCs w:val="24"/>
        </w:rPr>
        <w:t xml:space="preserve">-удар, крученая свеча). Нестандартные приемы (финты, </w:t>
      </w:r>
      <w:proofErr w:type="spellStart"/>
      <w:r w:rsidRPr="009E0D27">
        <w:rPr>
          <w:rFonts w:ascii="Times New Roman" w:eastAsia="Times New Roman" w:hAnsi="Times New Roman" w:cs="Times New Roman"/>
          <w:color w:val="000000"/>
          <w:sz w:val="24"/>
          <w:szCs w:val="24"/>
        </w:rPr>
        <w:t>укоротки</w:t>
      </w:r>
      <w:proofErr w:type="spellEnd"/>
      <w:r w:rsidRPr="009E0D27">
        <w:rPr>
          <w:rFonts w:ascii="Times New Roman" w:eastAsia="Times New Roman" w:hAnsi="Times New Roman" w:cs="Times New Roman"/>
          <w:color w:val="000000"/>
          <w:sz w:val="24"/>
          <w:szCs w:val="24"/>
        </w:rPr>
        <w:t xml:space="preserve">, скидки). </w:t>
      </w:r>
      <w:r w:rsidRPr="009E0D27">
        <w:rPr>
          <w:rFonts w:ascii="Times New Roman" w:eastAsia="Times New Roman" w:hAnsi="Times New Roman" w:cs="Times New Roman"/>
          <w:b/>
          <w:color w:val="000000"/>
          <w:sz w:val="24"/>
          <w:szCs w:val="24"/>
        </w:rPr>
        <w:t>Совершенствование</w:t>
      </w:r>
      <w:r w:rsidRPr="009E0D27">
        <w:rPr>
          <w:rFonts w:ascii="Times New Roman" w:eastAsia="Times New Roman" w:hAnsi="Times New Roman" w:cs="Times New Roman"/>
          <w:color w:val="000000"/>
          <w:sz w:val="24"/>
          <w:szCs w:val="24"/>
        </w:rPr>
        <w:t>: учебные игры и упражнения (одиночные и парные игры). Судейство соревнований.</w:t>
      </w:r>
    </w:p>
    <w:p w:rsidR="00303487" w:rsidRPr="009E0D27" w:rsidRDefault="00303487" w:rsidP="009E0D27">
      <w:pPr>
        <w:shd w:val="clear" w:color="auto" w:fill="FFFFFF"/>
        <w:spacing w:after="0"/>
        <w:ind w:firstLine="708"/>
        <w:jc w:val="both"/>
        <w:rPr>
          <w:rFonts w:ascii="Times New Roman" w:hAnsi="Times New Roman" w:cs="Times New Roman"/>
          <w:b/>
          <w:sz w:val="24"/>
          <w:szCs w:val="24"/>
        </w:rPr>
      </w:pPr>
      <w:r w:rsidRPr="009E0D27">
        <w:rPr>
          <w:rFonts w:ascii="Times New Roman" w:eastAsia="Times New Roman" w:hAnsi="Times New Roman" w:cs="Times New Roman"/>
          <w:color w:val="000000"/>
          <w:sz w:val="24"/>
          <w:szCs w:val="24"/>
        </w:rPr>
        <w:t xml:space="preserve">7. </w:t>
      </w:r>
      <w:r w:rsidRPr="009E0D27">
        <w:rPr>
          <w:rFonts w:ascii="Times New Roman" w:hAnsi="Times New Roman" w:cs="Times New Roman"/>
          <w:b/>
          <w:sz w:val="24"/>
          <w:szCs w:val="24"/>
        </w:rPr>
        <w:t>Практический материал по плавание.</w:t>
      </w:r>
    </w:p>
    <w:p w:rsidR="00303487" w:rsidRPr="009E0D27" w:rsidRDefault="00303487" w:rsidP="009E0D27">
      <w:pPr>
        <w:shd w:val="clear" w:color="auto" w:fill="FFFFFF"/>
        <w:spacing w:after="0"/>
        <w:ind w:firstLine="680"/>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Плавание как вид спорта. Средства и методы плавания, методики их применения для направленного развития физических качеств. Методики освоения эффективной и </w:t>
      </w:r>
      <w:r w:rsidRPr="009E0D27">
        <w:rPr>
          <w:rFonts w:ascii="Times New Roman" w:eastAsia="Times New Roman" w:hAnsi="Times New Roman" w:cs="Times New Roman"/>
          <w:color w:val="000000"/>
          <w:sz w:val="24"/>
          <w:szCs w:val="24"/>
        </w:rPr>
        <w:lastRenderedPageBreak/>
        <w:t>экономичной техники спортивных способов плавания. Основы техники прикладного плавания. Оздоровительное и адаптивное плавание. Общая физическая, специальная физическая, технико-тактическая различной целевой направленности. Необходимые навыки по спасению утопающих. Подводящие и имитационные упражнения по технике плавания на суше, на воде. Совершенствование техники плавания: кроль на спине, кроль на груди. Изучение и совершенствование техники стартов и поворотов. Развитие ОФП, СФП, ТТП</w:t>
      </w:r>
    </w:p>
    <w:p w:rsidR="00303487" w:rsidRPr="009E0D27" w:rsidRDefault="00303487" w:rsidP="009E0D27">
      <w:pPr>
        <w:pStyle w:val="5"/>
        <w:shd w:val="clear" w:color="auto" w:fill="auto"/>
        <w:tabs>
          <w:tab w:val="left" w:pos="0"/>
          <w:tab w:val="left" w:pos="251"/>
        </w:tabs>
        <w:spacing w:after="0" w:line="276" w:lineRule="auto"/>
        <w:ind w:firstLine="680"/>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303487" w:rsidRPr="009E0D27" w:rsidRDefault="00303487"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303487" w:rsidRPr="009E0D27" w:rsidRDefault="00303487" w:rsidP="009E0D27">
      <w:pPr>
        <w:shd w:val="clear" w:color="auto" w:fill="FFFFFF"/>
        <w:spacing w:after="0"/>
        <w:ind w:firstLine="708"/>
        <w:jc w:val="both"/>
        <w:rPr>
          <w:rFonts w:ascii="Times New Roman" w:hAnsi="Times New Roman" w:cs="Times New Roman"/>
          <w:color w:val="000000"/>
          <w:sz w:val="24"/>
          <w:szCs w:val="24"/>
        </w:rPr>
      </w:pPr>
      <w:r w:rsidRPr="009E0D27">
        <w:rPr>
          <w:rFonts w:ascii="Times New Roman" w:hAnsi="Times New Roman" w:cs="Times New Roman"/>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p>
    <w:p w:rsidR="00303487" w:rsidRPr="009E0D27" w:rsidRDefault="00303487"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C904EB" w:rsidRDefault="00303487" w:rsidP="009E0D27">
      <w:pPr>
        <w:pStyle w:val="5"/>
        <w:shd w:val="clear" w:color="auto" w:fill="auto"/>
        <w:tabs>
          <w:tab w:val="left" w:pos="0"/>
          <w:tab w:val="left" w:pos="285"/>
        </w:tabs>
        <w:spacing w:after="0" w:line="276" w:lineRule="auto"/>
        <w:ind w:firstLine="709"/>
        <w:jc w:val="both"/>
        <w:rPr>
          <w:rFonts w:ascii="Times New Roman" w:hAnsi="Times New Roman"/>
          <w:sz w:val="24"/>
          <w:szCs w:val="24"/>
          <w:lang w:eastAsia="en-US"/>
        </w:rPr>
      </w:pPr>
      <w:r w:rsidRPr="009E0D27">
        <w:rPr>
          <w:rFonts w:ascii="Times New Roman" w:hAnsi="Times New Roman"/>
          <w:b/>
          <w:sz w:val="24"/>
          <w:szCs w:val="24"/>
        </w:rPr>
        <w:t xml:space="preserve">6. Разработчик: </w:t>
      </w:r>
      <w:r w:rsidR="00C904EB" w:rsidRPr="009E0D27">
        <w:rPr>
          <w:rFonts w:ascii="Times New Roman" w:hAnsi="Times New Roman"/>
          <w:sz w:val="24"/>
          <w:szCs w:val="24"/>
          <w:lang w:eastAsia="en-US"/>
        </w:rPr>
        <w:t xml:space="preserve">ст. преподаватель </w:t>
      </w:r>
      <w:proofErr w:type="spellStart"/>
      <w:r w:rsidR="00C904EB" w:rsidRPr="009E0D27">
        <w:rPr>
          <w:rFonts w:ascii="Times New Roman" w:hAnsi="Times New Roman"/>
          <w:sz w:val="24"/>
          <w:szCs w:val="24"/>
          <w:lang w:eastAsia="en-US"/>
        </w:rPr>
        <w:t>Сокаев</w:t>
      </w:r>
      <w:proofErr w:type="spellEnd"/>
      <w:r w:rsidR="00C904EB" w:rsidRPr="009E0D27">
        <w:rPr>
          <w:rFonts w:ascii="Times New Roman" w:hAnsi="Times New Roman"/>
          <w:sz w:val="24"/>
          <w:szCs w:val="24"/>
          <w:lang w:eastAsia="en-US"/>
        </w:rPr>
        <w:t xml:space="preserve"> Х.М. </w:t>
      </w:r>
    </w:p>
    <w:p w:rsidR="003E3366" w:rsidRDefault="003E3366" w:rsidP="009E0D27">
      <w:pPr>
        <w:pStyle w:val="5"/>
        <w:shd w:val="clear" w:color="auto" w:fill="auto"/>
        <w:tabs>
          <w:tab w:val="left" w:pos="0"/>
          <w:tab w:val="left" w:pos="285"/>
        </w:tabs>
        <w:spacing w:after="0" w:line="276" w:lineRule="auto"/>
        <w:ind w:firstLine="709"/>
        <w:jc w:val="both"/>
        <w:rPr>
          <w:rFonts w:ascii="Times New Roman" w:hAnsi="Times New Roman"/>
          <w:sz w:val="24"/>
          <w:szCs w:val="24"/>
          <w:lang w:eastAsia="en-US"/>
        </w:rPr>
      </w:pPr>
    </w:p>
    <w:p w:rsidR="003E3366" w:rsidRPr="009368C4" w:rsidRDefault="003E3366" w:rsidP="003E3366">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9368C4">
        <w:rPr>
          <w:rFonts w:ascii="Times New Roman" w:hAnsi="Times New Roman"/>
          <w:b/>
          <w:sz w:val="24"/>
          <w:szCs w:val="24"/>
        </w:rPr>
        <w:t>Основы военной подготовки</w:t>
      </w:r>
    </w:p>
    <w:p w:rsidR="003E3366" w:rsidRDefault="003E3366" w:rsidP="009E0D27">
      <w:pPr>
        <w:pStyle w:val="5"/>
        <w:shd w:val="clear" w:color="auto" w:fill="auto"/>
        <w:tabs>
          <w:tab w:val="left" w:pos="0"/>
          <w:tab w:val="left" w:pos="285"/>
        </w:tabs>
        <w:spacing w:after="0" w:line="276" w:lineRule="auto"/>
        <w:ind w:firstLine="709"/>
        <w:jc w:val="both"/>
        <w:rPr>
          <w:rFonts w:ascii="Times New Roman" w:hAnsi="Times New Roman"/>
          <w:sz w:val="24"/>
          <w:szCs w:val="24"/>
          <w:lang w:eastAsia="en-US"/>
        </w:rPr>
      </w:pPr>
    </w:p>
    <w:p w:rsidR="003E3366" w:rsidRPr="009E0D27" w:rsidRDefault="003E3366" w:rsidP="003E3366">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3E3366" w:rsidRPr="009E0D27" w:rsidRDefault="003E3366" w:rsidP="003E3366">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w:t>
      </w:r>
      <w:r>
        <w:rPr>
          <w:rFonts w:ascii="Times New Roman" w:hAnsi="Times New Roman"/>
          <w:sz w:val="24"/>
          <w:szCs w:val="24"/>
        </w:rPr>
        <w:t>Основы военной подготовки</w:t>
      </w:r>
      <w:r w:rsidRPr="009E0D27">
        <w:rPr>
          <w:rFonts w:ascii="Times New Roman" w:hAnsi="Times New Roman"/>
          <w:sz w:val="24"/>
          <w:szCs w:val="24"/>
        </w:rPr>
        <w:t xml:space="preserve">» относится к дисциплинам Блока 1, обязательная часть, </w:t>
      </w:r>
      <w:r>
        <w:rPr>
          <w:rFonts w:ascii="Times New Roman" w:hAnsi="Times New Roman"/>
          <w:color w:val="000000"/>
          <w:sz w:val="24"/>
          <w:szCs w:val="24"/>
        </w:rPr>
        <w:t xml:space="preserve">Модуль </w:t>
      </w:r>
      <w:proofErr w:type="spellStart"/>
      <w:r>
        <w:rPr>
          <w:rFonts w:ascii="Times New Roman" w:hAnsi="Times New Roman"/>
          <w:color w:val="000000"/>
          <w:sz w:val="24"/>
          <w:szCs w:val="24"/>
        </w:rPr>
        <w:t>здоровье</w:t>
      </w:r>
      <w:r w:rsidRPr="009E0D27">
        <w:rPr>
          <w:rFonts w:ascii="Times New Roman" w:hAnsi="Times New Roman"/>
          <w:color w:val="000000"/>
          <w:sz w:val="24"/>
          <w:szCs w:val="24"/>
        </w:rPr>
        <w:t>сберегающий</w:t>
      </w:r>
      <w:proofErr w:type="spellEnd"/>
      <w:r w:rsidRPr="009E0D27">
        <w:rPr>
          <w:rFonts w:ascii="Times New Roman" w:hAnsi="Times New Roman"/>
          <w:sz w:val="24"/>
          <w:szCs w:val="24"/>
        </w:rPr>
        <w:t xml:space="preserve"> Б</w:t>
      </w:r>
      <w:proofErr w:type="gramStart"/>
      <w:r w:rsidRPr="009E0D27">
        <w:rPr>
          <w:rFonts w:ascii="Times New Roman" w:hAnsi="Times New Roman"/>
          <w:sz w:val="24"/>
          <w:szCs w:val="24"/>
        </w:rPr>
        <w:t>1.О.</w:t>
      </w:r>
      <w:proofErr w:type="gramEnd"/>
      <w:r w:rsidRPr="009E0D27">
        <w:rPr>
          <w:rFonts w:ascii="Times New Roman" w:hAnsi="Times New Roman"/>
          <w:sz w:val="24"/>
          <w:szCs w:val="24"/>
        </w:rPr>
        <w:t>03.</w:t>
      </w:r>
      <w:r>
        <w:rPr>
          <w:rFonts w:ascii="Times New Roman" w:hAnsi="Times New Roman"/>
          <w:sz w:val="24"/>
          <w:szCs w:val="24"/>
        </w:rPr>
        <w:t>06</w:t>
      </w:r>
      <w:r w:rsidRPr="009E0D27">
        <w:rPr>
          <w:rFonts w:ascii="Times New Roman" w:hAnsi="Times New Roman"/>
          <w:sz w:val="24"/>
          <w:szCs w:val="24"/>
        </w:rPr>
        <w:t>.</w:t>
      </w:r>
    </w:p>
    <w:p w:rsidR="003E3366" w:rsidRPr="009E0D27" w:rsidRDefault="003E3366" w:rsidP="003E3366">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Pr>
          <w:rFonts w:ascii="Times New Roman" w:hAnsi="Times New Roman"/>
          <w:sz w:val="24"/>
          <w:szCs w:val="24"/>
        </w:rPr>
        <w:t>3</w:t>
      </w:r>
      <w:r w:rsidRPr="009E0D27">
        <w:rPr>
          <w:rFonts w:ascii="Times New Roman" w:hAnsi="Times New Roman"/>
          <w:sz w:val="24"/>
          <w:szCs w:val="24"/>
        </w:rPr>
        <w:t xml:space="preserve"> зачетные единицы.</w:t>
      </w:r>
    </w:p>
    <w:p w:rsidR="009368C4" w:rsidRPr="009368C4" w:rsidRDefault="003E3366" w:rsidP="009368C4">
      <w:pPr>
        <w:spacing w:after="0"/>
        <w:ind w:firstLine="709"/>
        <w:jc w:val="both"/>
        <w:rPr>
          <w:rFonts w:ascii="Times New Roman" w:hAnsi="Times New Roman" w:cs="Times New Roman"/>
          <w:sz w:val="24"/>
          <w:szCs w:val="24"/>
        </w:rPr>
      </w:pPr>
      <w:r w:rsidRPr="009E0D27">
        <w:rPr>
          <w:rFonts w:ascii="Times New Roman" w:hAnsi="Times New Roman"/>
          <w:b/>
          <w:sz w:val="24"/>
          <w:szCs w:val="24"/>
        </w:rPr>
        <w:t xml:space="preserve">3. Содержание дисциплины: </w:t>
      </w:r>
      <w:r w:rsidR="009368C4" w:rsidRPr="009368C4">
        <w:rPr>
          <w:rFonts w:ascii="Times New Roman" w:hAnsi="Times New Roman" w:cs="Times New Roman"/>
          <w:sz w:val="24"/>
          <w:szCs w:val="24"/>
        </w:rPr>
        <w:t xml:space="preserve">Общевоинские уставы Вооруженных Сил Российской Федерации, их основные требования и содержание. Внутренний порядок и суточный наряд. Общие положения Устава гарнизонной и караульной службы. Строевые приемы и движение без оружия. Основы, приемы и правила стрельбы из стрелкового оружия. Назначение, боевые свойства, материальная часть и применение стрелкового оружия, ручных противотанковых гранатометов и ручных гранат. Выполнение упражнений учебных стрельб из стрелкового оружия. Вооруженные Силы Российской Федерации их состав и задачи. Тактико-технические характеристики (ТТХ) основных образцов вооружения и техники ВС РФ. Основы общевойскового боя. Основы инженерного обеспечения. Организация воинских частей и подразделений, вооружение, боевая техника вероятного противника. Ядерное, химическое, биологическое, зажигательное оружие. Радиационная, химическая и биологическая защита. Местность как элемент боевой обстановки. Измерения и ориентирование на местности без карты, движение по азимутам. Топографические карты и их чтение, подготовка к работе. Определение координат объектов и </w:t>
      </w:r>
      <w:proofErr w:type="spellStart"/>
      <w:r w:rsidR="009368C4" w:rsidRPr="009368C4">
        <w:rPr>
          <w:rFonts w:ascii="Times New Roman" w:hAnsi="Times New Roman" w:cs="Times New Roman"/>
          <w:sz w:val="24"/>
          <w:szCs w:val="24"/>
        </w:rPr>
        <w:t>целеуказания</w:t>
      </w:r>
      <w:proofErr w:type="spellEnd"/>
      <w:r w:rsidR="009368C4" w:rsidRPr="009368C4">
        <w:rPr>
          <w:rFonts w:ascii="Times New Roman" w:hAnsi="Times New Roman" w:cs="Times New Roman"/>
          <w:sz w:val="24"/>
          <w:szCs w:val="24"/>
        </w:rPr>
        <w:t xml:space="preserve"> по карте. Медицинское обеспечение войск (сил), первая медицинская помощь при ранениях, травмах и особых случаях. Россия в современном мире. Основные направления социально- экономического, политического и военно-технического развития страны. Военная доктрина Российской Федерации. Законодательство Российской Федерации о прохождении военной службы.</w:t>
      </w:r>
    </w:p>
    <w:p w:rsidR="003E3366" w:rsidRPr="009E0D27" w:rsidRDefault="003E3366" w:rsidP="009368C4">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3E3366" w:rsidRPr="009E0D27" w:rsidRDefault="003E3366" w:rsidP="009368C4">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368C4" w:rsidRDefault="003E3366" w:rsidP="00764985">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w:t>
      </w:r>
      <w:r w:rsidRPr="009E0D27">
        <w:rPr>
          <w:rFonts w:ascii="Times New Roman" w:hAnsi="Times New Roman" w:cs="Times New Roman"/>
          <w:sz w:val="24"/>
          <w:szCs w:val="24"/>
        </w:rPr>
        <w:lastRenderedPageBreak/>
        <w:t>обеспечения устойчивого развития общества, в том числе при угрозе и возникновении чрезвычайных ситуа</w:t>
      </w:r>
      <w:r w:rsidR="009368C4">
        <w:rPr>
          <w:rFonts w:ascii="Times New Roman" w:hAnsi="Times New Roman" w:cs="Times New Roman"/>
          <w:sz w:val="24"/>
          <w:szCs w:val="24"/>
        </w:rPr>
        <w:t>ций и военных конфликтов (УК-8).</w:t>
      </w:r>
    </w:p>
    <w:p w:rsidR="003E3366" w:rsidRPr="009E0D27" w:rsidRDefault="003E3366" w:rsidP="00764985">
      <w:pPr>
        <w:spacing w:after="0"/>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3E3366" w:rsidRDefault="003E3366" w:rsidP="00764985">
      <w:pPr>
        <w:pStyle w:val="61"/>
        <w:spacing w:line="276" w:lineRule="auto"/>
        <w:ind w:firstLine="708"/>
        <w:rPr>
          <w:rFonts w:ascii="Times New Roman" w:hAnsi="Times New Roman"/>
          <w:bCs/>
          <w:sz w:val="24"/>
          <w:szCs w:val="28"/>
        </w:rPr>
      </w:pPr>
      <w:r w:rsidRPr="009E0D27">
        <w:rPr>
          <w:rFonts w:ascii="Times New Roman" w:hAnsi="Times New Roman"/>
          <w:b/>
          <w:sz w:val="24"/>
          <w:szCs w:val="24"/>
        </w:rPr>
        <w:t xml:space="preserve">6. Разработчик: </w:t>
      </w:r>
      <w:r w:rsidR="009368C4">
        <w:rPr>
          <w:rFonts w:ascii="Times New Roman" w:hAnsi="Times New Roman"/>
          <w:bCs/>
          <w:sz w:val="24"/>
          <w:szCs w:val="28"/>
        </w:rPr>
        <w:t>н</w:t>
      </w:r>
      <w:r w:rsidRPr="00583049">
        <w:rPr>
          <w:rFonts w:ascii="Times New Roman" w:hAnsi="Times New Roman"/>
          <w:bCs/>
          <w:sz w:val="24"/>
          <w:szCs w:val="28"/>
        </w:rPr>
        <w:t>ачальник цикла «</w:t>
      </w:r>
      <w:proofErr w:type="spellStart"/>
      <w:r w:rsidRPr="00583049">
        <w:rPr>
          <w:rFonts w:ascii="Times New Roman" w:hAnsi="Times New Roman"/>
          <w:bCs/>
          <w:sz w:val="24"/>
          <w:szCs w:val="28"/>
        </w:rPr>
        <w:t>Общевоенная</w:t>
      </w:r>
      <w:proofErr w:type="spellEnd"/>
      <w:r w:rsidRPr="00583049">
        <w:rPr>
          <w:rFonts w:ascii="Times New Roman" w:hAnsi="Times New Roman"/>
          <w:bCs/>
          <w:sz w:val="24"/>
          <w:szCs w:val="28"/>
        </w:rPr>
        <w:t xml:space="preserve"> подготовка»-старший преподаватель военного учебного центра</w:t>
      </w:r>
      <w:r>
        <w:rPr>
          <w:rFonts w:ascii="Times New Roman" w:hAnsi="Times New Roman"/>
          <w:bCs/>
          <w:sz w:val="24"/>
          <w:szCs w:val="28"/>
        </w:rPr>
        <w:t xml:space="preserve"> </w:t>
      </w:r>
      <w:r w:rsidRPr="00583049">
        <w:rPr>
          <w:rFonts w:ascii="Times New Roman" w:hAnsi="Times New Roman"/>
          <w:bCs/>
          <w:sz w:val="24"/>
          <w:szCs w:val="28"/>
        </w:rPr>
        <w:t>подполковник запаса Бобылев В</w:t>
      </w:r>
      <w:r>
        <w:rPr>
          <w:rFonts w:ascii="Times New Roman" w:hAnsi="Times New Roman"/>
          <w:bCs/>
          <w:sz w:val="24"/>
          <w:szCs w:val="28"/>
        </w:rPr>
        <w:t>.</w:t>
      </w:r>
      <w:r w:rsidRPr="00583049">
        <w:rPr>
          <w:rFonts w:ascii="Times New Roman" w:hAnsi="Times New Roman"/>
          <w:bCs/>
          <w:sz w:val="24"/>
          <w:szCs w:val="28"/>
        </w:rPr>
        <w:t>В</w:t>
      </w:r>
      <w:r>
        <w:rPr>
          <w:rFonts w:ascii="Times New Roman" w:hAnsi="Times New Roman"/>
          <w:bCs/>
          <w:sz w:val="24"/>
          <w:szCs w:val="28"/>
        </w:rPr>
        <w:t>.</w:t>
      </w:r>
      <w:r w:rsidR="009368C4">
        <w:rPr>
          <w:rFonts w:ascii="Times New Roman" w:hAnsi="Times New Roman"/>
          <w:bCs/>
          <w:sz w:val="24"/>
          <w:szCs w:val="28"/>
        </w:rPr>
        <w:t>, н</w:t>
      </w:r>
      <w:r w:rsidRPr="00583049">
        <w:rPr>
          <w:rFonts w:ascii="Times New Roman" w:hAnsi="Times New Roman"/>
          <w:bCs/>
          <w:sz w:val="24"/>
          <w:szCs w:val="28"/>
        </w:rPr>
        <w:t>ачальник цикла «Тактическая и тактико-специальная подготовка»-старший преподаватель военного учебного центра</w:t>
      </w:r>
      <w:r>
        <w:rPr>
          <w:rFonts w:ascii="Times New Roman" w:hAnsi="Times New Roman"/>
          <w:bCs/>
          <w:sz w:val="24"/>
          <w:szCs w:val="28"/>
        </w:rPr>
        <w:t xml:space="preserve"> </w:t>
      </w:r>
      <w:r w:rsidRPr="00583049">
        <w:rPr>
          <w:rFonts w:ascii="Times New Roman" w:hAnsi="Times New Roman"/>
          <w:bCs/>
          <w:sz w:val="24"/>
          <w:szCs w:val="28"/>
        </w:rPr>
        <w:t xml:space="preserve">полковник запаса </w:t>
      </w:r>
      <w:proofErr w:type="spellStart"/>
      <w:r w:rsidRPr="00583049">
        <w:rPr>
          <w:rFonts w:ascii="Times New Roman" w:hAnsi="Times New Roman"/>
          <w:bCs/>
          <w:sz w:val="24"/>
          <w:szCs w:val="28"/>
        </w:rPr>
        <w:t>Масляницын</w:t>
      </w:r>
      <w:proofErr w:type="spellEnd"/>
      <w:r w:rsidRPr="00583049">
        <w:rPr>
          <w:rFonts w:ascii="Times New Roman" w:hAnsi="Times New Roman"/>
          <w:bCs/>
          <w:sz w:val="24"/>
          <w:szCs w:val="28"/>
        </w:rPr>
        <w:t xml:space="preserve"> А.Б.</w:t>
      </w:r>
    </w:p>
    <w:p w:rsidR="003E3366" w:rsidRDefault="003E3366" w:rsidP="00764985">
      <w:pPr>
        <w:pStyle w:val="5"/>
        <w:shd w:val="clear" w:color="auto" w:fill="auto"/>
        <w:tabs>
          <w:tab w:val="left" w:pos="0"/>
          <w:tab w:val="left" w:pos="285"/>
        </w:tabs>
        <w:spacing w:after="0" w:line="276" w:lineRule="auto"/>
        <w:ind w:firstLine="709"/>
        <w:jc w:val="both"/>
        <w:rPr>
          <w:rFonts w:ascii="Times New Roman" w:hAnsi="Times New Roman"/>
          <w:sz w:val="24"/>
          <w:szCs w:val="24"/>
          <w:lang w:eastAsia="en-US"/>
        </w:rPr>
      </w:pPr>
    </w:p>
    <w:p w:rsidR="00C904EB" w:rsidRPr="009E0D27" w:rsidRDefault="00C904EB" w:rsidP="00764985">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Психология</w:t>
      </w:r>
      <w:bookmarkStart w:id="0" w:name="_GoBack"/>
      <w:bookmarkEnd w:id="0"/>
    </w:p>
    <w:p w:rsidR="00C904EB" w:rsidRPr="009E0D27" w:rsidRDefault="00C904EB" w:rsidP="009E0D27">
      <w:pPr>
        <w:spacing w:after="0"/>
        <w:ind w:firstLine="709"/>
        <w:jc w:val="center"/>
        <w:rPr>
          <w:rFonts w:ascii="Times New Roman" w:hAnsi="Times New Roman" w:cs="Times New Roman"/>
          <w:b/>
          <w:sz w:val="24"/>
          <w:szCs w:val="24"/>
        </w:rPr>
      </w:pPr>
    </w:p>
    <w:p w:rsidR="00C904EB" w:rsidRPr="009E0D27" w:rsidRDefault="00C904EB" w:rsidP="009E0D27">
      <w:pPr>
        <w:widowControl w:val="0"/>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1. Место дисциплины в структуре ОПОП.</w:t>
      </w:r>
    </w:p>
    <w:p w:rsidR="00C904EB" w:rsidRPr="009E0D27" w:rsidRDefault="00C904EB" w:rsidP="009E0D27">
      <w:pPr>
        <w:widowControl w:val="0"/>
        <w:tabs>
          <w:tab w:val="left" w:pos="0"/>
        </w:tabs>
        <w:spacing w:after="0"/>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sz w:val="24"/>
          <w:szCs w:val="24"/>
          <w:lang w:eastAsia="en-US"/>
        </w:rPr>
        <w:tab/>
        <w:t>Дисциплина «</w:t>
      </w:r>
      <w:r w:rsidRPr="009E0D27">
        <w:rPr>
          <w:rFonts w:ascii="Times New Roman" w:eastAsia="Times New Roman" w:hAnsi="Times New Roman" w:cs="Times New Roman"/>
          <w:color w:val="000000"/>
          <w:sz w:val="24"/>
          <w:szCs w:val="24"/>
          <w:lang w:eastAsia="en-US"/>
        </w:rPr>
        <w:t>Психология</w:t>
      </w:r>
      <w:r w:rsidRPr="009E0D27">
        <w:rPr>
          <w:rFonts w:ascii="Times New Roman" w:eastAsia="Times New Roman" w:hAnsi="Times New Roman" w:cs="Times New Roman"/>
          <w:sz w:val="24"/>
          <w:szCs w:val="24"/>
          <w:lang w:eastAsia="en-US"/>
        </w:rPr>
        <w:t xml:space="preserve">» </w:t>
      </w:r>
      <w:r w:rsidRPr="009E0D27">
        <w:rPr>
          <w:rFonts w:ascii="Times New Roman" w:hAnsi="Times New Roman" w:cs="Times New Roman"/>
          <w:sz w:val="24"/>
          <w:szCs w:val="24"/>
        </w:rPr>
        <w:t>относится к дисциплинам Блока 1, обязательная часть</w:t>
      </w:r>
      <w:r w:rsidR="00D02E6F" w:rsidRPr="009E0D27">
        <w:rPr>
          <w:rFonts w:ascii="Times New Roman" w:hAnsi="Times New Roman" w:cs="Times New Roman"/>
          <w:sz w:val="24"/>
          <w:szCs w:val="24"/>
        </w:rPr>
        <w:t>, психолого-педагогический модуль,</w:t>
      </w:r>
      <w:r w:rsidRPr="009E0D27">
        <w:rPr>
          <w:rFonts w:ascii="Times New Roman" w:eastAsia="Times New Roman" w:hAnsi="Times New Roman" w:cs="Times New Roman"/>
          <w:sz w:val="24"/>
          <w:szCs w:val="24"/>
          <w:lang w:eastAsia="en-US"/>
        </w:rPr>
        <w:t xml:space="preserve"> Б</w:t>
      </w:r>
      <w:proofErr w:type="gramStart"/>
      <w:r w:rsidRPr="009E0D27">
        <w:rPr>
          <w:rFonts w:ascii="Times New Roman" w:eastAsia="Times New Roman" w:hAnsi="Times New Roman" w:cs="Times New Roman"/>
          <w:sz w:val="24"/>
          <w:szCs w:val="24"/>
          <w:lang w:eastAsia="en-US"/>
        </w:rPr>
        <w:t>1.О.</w:t>
      </w:r>
      <w:proofErr w:type="gramEnd"/>
      <w:r w:rsidRPr="009E0D27">
        <w:rPr>
          <w:rFonts w:ascii="Times New Roman" w:eastAsia="Times New Roman" w:hAnsi="Times New Roman" w:cs="Times New Roman"/>
          <w:sz w:val="24"/>
          <w:szCs w:val="24"/>
          <w:lang w:eastAsia="en-US"/>
        </w:rPr>
        <w:t>0</w:t>
      </w:r>
      <w:r w:rsidR="00D02E6F" w:rsidRPr="009E0D27">
        <w:rPr>
          <w:rFonts w:ascii="Times New Roman" w:eastAsia="Times New Roman" w:hAnsi="Times New Roman" w:cs="Times New Roman"/>
          <w:sz w:val="24"/>
          <w:szCs w:val="24"/>
          <w:lang w:eastAsia="en-US"/>
        </w:rPr>
        <w:t>4.01</w:t>
      </w:r>
      <w:r w:rsidRPr="009E0D27">
        <w:rPr>
          <w:rFonts w:ascii="Times New Roman" w:eastAsia="Times New Roman" w:hAnsi="Times New Roman" w:cs="Times New Roman"/>
          <w:sz w:val="24"/>
          <w:szCs w:val="24"/>
          <w:lang w:eastAsia="en-US"/>
        </w:rPr>
        <w:t xml:space="preserve">. </w:t>
      </w:r>
    </w:p>
    <w:p w:rsidR="00C904EB" w:rsidRPr="009E0D27" w:rsidRDefault="00C904EB" w:rsidP="009E0D27">
      <w:pPr>
        <w:widowControl w:val="0"/>
        <w:tabs>
          <w:tab w:val="left" w:pos="0"/>
          <w:tab w:val="left" w:pos="251"/>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2. Объем дисциплины:</w:t>
      </w:r>
      <w:r w:rsidR="00D02E6F" w:rsidRPr="009E0D27">
        <w:rPr>
          <w:rFonts w:ascii="Times New Roman" w:eastAsia="Times New Roman" w:hAnsi="Times New Roman" w:cs="Times New Roman"/>
          <w:sz w:val="24"/>
          <w:szCs w:val="24"/>
          <w:lang w:eastAsia="en-US"/>
        </w:rPr>
        <w:t xml:space="preserve"> 7</w:t>
      </w:r>
      <w:r w:rsidRPr="009E0D27">
        <w:rPr>
          <w:rFonts w:ascii="Times New Roman" w:eastAsia="Times New Roman" w:hAnsi="Times New Roman" w:cs="Times New Roman"/>
          <w:sz w:val="24"/>
          <w:szCs w:val="24"/>
          <w:lang w:eastAsia="en-US"/>
        </w:rPr>
        <w:t xml:space="preserve"> зачетных единиц.</w:t>
      </w:r>
    </w:p>
    <w:p w:rsidR="00C904EB" w:rsidRPr="009E0D27" w:rsidRDefault="00C904EB" w:rsidP="009E0D27">
      <w:pPr>
        <w:widowControl w:val="0"/>
        <w:spacing w:after="0"/>
        <w:ind w:firstLine="708"/>
        <w:jc w:val="both"/>
        <w:rPr>
          <w:rFonts w:ascii="Times New Roman" w:hAnsi="Times New Roman" w:cs="Times New Roman"/>
          <w:sz w:val="24"/>
          <w:szCs w:val="24"/>
        </w:rPr>
      </w:pPr>
      <w:r w:rsidRPr="009E0D27">
        <w:rPr>
          <w:rFonts w:ascii="Times New Roman" w:eastAsia="Times New Roman" w:hAnsi="Times New Roman" w:cs="Times New Roman"/>
          <w:b/>
          <w:sz w:val="24"/>
          <w:szCs w:val="24"/>
          <w:lang w:eastAsia="en-US"/>
        </w:rPr>
        <w:t xml:space="preserve">3. Содержание дисциплины: </w:t>
      </w:r>
      <w:r w:rsidRPr="009E0D27">
        <w:rPr>
          <w:rFonts w:ascii="Times New Roman" w:hAnsi="Times New Roman" w:cs="Times New Roman"/>
          <w:sz w:val="24"/>
          <w:szCs w:val="24"/>
        </w:rPr>
        <w:t xml:space="preserve">Психология как наука. Психика и организм. </w:t>
      </w:r>
      <w:r w:rsidRPr="009E0D27">
        <w:rPr>
          <w:rFonts w:ascii="Times New Roman" w:hAnsi="Times New Roman" w:cs="Times New Roman"/>
          <w:bCs/>
          <w:iCs/>
          <w:sz w:val="24"/>
          <w:szCs w:val="24"/>
        </w:rPr>
        <w:t xml:space="preserve">Методы психологии. Психологии </w:t>
      </w:r>
      <w:proofErr w:type="spellStart"/>
      <w:r w:rsidRPr="009E0D27">
        <w:rPr>
          <w:rFonts w:ascii="Times New Roman" w:hAnsi="Times New Roman" w:cs="Times New Roman"/>
          <w:bCs/>
          <w:iCs/>
          <w:sz w:val="24"/>
          <w:szCs w:val="24"/>
        </w:rPr>
        <w:t>личност</w:t>
      </w:r>
      <w:proofErr w:type="spellEnd"/>
      <w:r w:rsidRPr="009E0D27">
        <w:rPr>
          <w:rFonts w:ascii="Times New Roman" w:hAnsi="Times New Roman" w:cs="Times New Roman"/>
          <w:bCs/>
          <w:iCs/>
          <w:sz w:val="24"/>
          <w:szCs w:val="24"/>
        </w:rPr>
        <w:t xml:space="preserve"> Факторы и концепции психического развития человека </w:t>
      </w:r>
      <w:r w:rsidRPr="009E0D27">
        <w:rPr>
          <w:rFonts w:ascii="Times New Roman" w:hAnsi="Times New Roman" w:cs="Times New Roman"/>
          <w:sz w:val="24"/>
          <w:szCs w:val="24"/>
        </w:rPr>
        <w:t xml:space="preserve">Теория личностных черт в работах Г. </w:t>
      </w:r>
      <w:proofErr w:type="spellStart"/>
      <w:r w:rsidRPr="009E0D27">
        <w:rPr>
          <w:rFonts w:ascii="Times New Roman" w:hAnsi="Times New Roman" w:cs="Times New Roman"/>
          <w:sz w:val="24"/>
          <w:szCs w:val="24"/>
        </w:rPr>
        <w:t>Айзенка</w:t>
      </w:r>
      <w:proofErr w:type="spellEnd"/>
      <w:r w:rsidRPr="009E0D27">
        <w:rPr>
          <w:rFonts w:ascii="Times New Roman" w:hAnsi="Times New Roman" w:cs="Times New Roman"/>
          <w:sz w:val="24"/>
          <w:szCs w:val="24"/>
        </w:rPr>
        <w:t xml:space="preserve"> и Р. </w:t>
      </w:r>
      <w:proofErr w:type="spellStart"/>
      <w:r w:rsidRPr="009E0D27">
        <w:rPr>
          <w:rFonts w:ascii="Times New Roman" w:hAnsi="Times New Roman" w:cs="Times New Roman"/>
          <w:sz w:val="24"/>
          <w:szCs w:val="24"/>
        </w:rPr>
        <w:t>Кеттелла.</w:t>
      </w:r>
      <w:r w:rsidRPr="009E0D27">
        <w:rPr>
          <w:rFonts w:ascii="Times New Roman" w:hAnsi="Times New Roman" w:cs="Times New Roman"/>
          <w:bCs/>
          <w:iCs/>
          <w:sz w:val="24"/>
          <w:szCs w:val="24"/>
        </w:rPr>
        <w:t>и</w:t>
      </w:r>
      <w:proofErr w:type="spellEnd"/>
      <w:r w:rsidRPr="009E0D27">
        <w:rPr>
          <w:rFonts w:ascii="Times New Roman" w:hAnsi="Times New Roman" w:cs="Times New Roman"/>
          <w:bCs/>
          <w:iCs/>
          <w:sz w:val="24"/>
          <w:szCs w:val="24"/>
        </w:rPr>
        <w:t xml:space="preserve">. </w:t>
      </w:r>
      <w:r w:rsidRPr="009E0D27">
        <w:rPr>
          <w:rFonts w:ascii="Times New Roman" w:hAnsi="Times New Roman" w:cs="Times New Roman"/>
          <w:bCs/>
          <w:sz w:val="24"/>
          <w:szCs w:val="24"/>
        </w:rPr>
        <w:t xml:space="preserve">Психология деятельности. </w:t>
      </w:r>
      <w:r w:rsidRPr="009E0D27">
        <w:rPr>
          <w:rFonts w:ascii="Times New Roman" w:hAnsi="Times New Roman" w:cs="Times New Roman"/>
          <w:bCs/>
          <w:iCs/>
          <w:sz w:val="24"/>
          <w:szCs w:val="24"/>
        </w:rPr>
        <w:t xml:space="preserve">Особенности психических процессов и состояний в психологической структуре личности.  Внимание как сквозной психический познавательный процесс. </w:t>
      </w:r>
      <w:r w:rsidRPr="009E0D27">
        <w:rPr>
          <w:rFonts w:ascii="Times New Roman" w:hAnsi="Times New Roman" w:cs="Times New Roman"/>
          <w:sz w:val="24"/>
          <w:szCs w:val="24"/>
        </w:rPr>
        <w:t xml:space="preserve">Сенсорно-перцептивные процессы: ощущение и восприятие. </w:t>
      </w:r>
      <w:r w:rsidRPr="009E0D27">
        <w:rPr>
          <w:rFonts w:ascii="Times New Roman" w:hAnsi="Times New Roman" w:cs="Times New Roman"/>
          <w:bCs/>
          <w:iCs/>
          <w:sz w:val="24"/>
          <w:szCs w:val="24"/>
        </w:rPr>
        <w:t xml:space="preserve">Ощущение. И восприятие как перцептивный процесс. Ощущение. Закономерности изменения и развития. </w:t>
      </w:r>
      <w:r w:rsidRPr="009E0D27">
        <w:rPr>
          <w:rFonts w:ascii="Times New Roman" w:hAnsi="Times New Roman" w:cs="Times New Roman"/>
          <w:sz w:val="24"/>
          <w:szCs w:val="24"/>
        </w:rPr>
        <w:t xml:space="preserve">Теории восприятия. </w:t>
      </w:r>
      <w:r w:rsidRPr="009E0D27">
        <w:rPr>
          <w:rFonts w:ascii="Times New Roman" w:hAnsi="Times New Roman" w:cs="Times New Roman"/>
          <w:bCs/>
          <w:iCs/>
          <w:sz w:val="24"/>
          <w:szCs w:val="24"/>
        </w:rPr>
        <w:t xml:space="preserve">Память как </w:t>
      </w:r>
      <w:proofErr w:type="spellStart"/>
      <w:r w:rsidRPr="009E0D27">
        <w:rPr>
          <w:rFonts w:ascii="Times New Roman" w:hAnsi="Times New Roman" w:cs="Times New Roman"/>
          <w:bCs/>
          <w:iCs/>
          <w:sz w:val="24"/>
          <w:szCs w:val="24"/>
        </w:rPr>
        <w:t>мнемический</w:t>
      </w:r>
      <w:proofErr w:type="spellEnd"/>
      <w:r w:rsidRPr="009E0D27">
        <w:rPr>
          <w:rFonts w:ascii="Times New Roman" w:hAnsi="Times New Roman" w:cs="Times New Roman"/>
          <w:bCs/>
          <w:iCs/>
          <w:sz w:val="24"/>
          <w:szCs w:val="24"/>
        </w:rPr>
        <w:t xml:space="preserve"> процесс.</w:t>
      </w:r>
      <w:r w:rsidRPr="009E0D27">
        <w:rPr>
          <w:rFonts w:ascii="Times New Roman" w:eastAsiaTheme="minorHAnsi" w:hAnsi="Times New Roman" w:cs="Times New Roman"/>
          <w:sz w:val="24"/>
          <w:szCs w:val="24"/>
          <w:lang w:eastAsia="en-US"/>
        </w:rPr>
        <w:t xml:space="preserve"> Понятие о памяти. Память и её значение. </w:t>
      </w:r>
      <w:r w:rsidRPr="009E0D27">
        <w:rPr>
          <w:rFonts w:ascii="Times New Roman" w:hAnsi="Times New Roman" w:cs="Times New Roman"/>
          <w:sz w:val="24"/>
          <w:szCs w:val="24"/>
        </w:rPr>
        <w:t>Высшие познавательные процессы</w:t>
      </w:r>
      <w:r w:rsidRPr="009E0D27">
        <w:rPr>
          <w:rFonts w:ascii="Times New Roman" w:eastAsiaTheme="minorHAnsi" w:hAnsi="Times New Roman" w:cs="Times New Roman"/>
          <w:bCs/>
          <w:sz w:val="24"/>
          <w:szCs w:val="24"/>
          <w:lang w:eastAsia="en-US"/>
        </w:rPr>
        <w:t>.</w:t>
      </w:r>
      <w:r w:rsidRPr="009E0D27">
        <w:rPr>
          <w:rFonts w:ascii="Times New Roman" w:hAnsi="Times New Roman" w:cs="Times New Roman"/>
          <w:sz w:val="24"/>
          <w:szCs w:val="24"/>
        </w:rPr>
        <w:t xml:space="preserve">  Мышление. Особенности творческого мышления. Критическое мышление. </w:t>
      </w:r>
      <w:r w:rsidRPr="009E0D27">
        <w:rPr>
          <w:rFonts w:ascii="Times New Roman" w:hAnsi="Times New Roman" w:cs="Times New Roman"/>
          <w:bCs/>
          <w:iCs/>
          <w:sz w:val="24"/>
          <w:szCs w:val="24"/>
        </w:rPr>
        <w:t>Мышление как опосредованное и обобщенное отражение действительности. Речь как вербальный процесс</w:t>
      </w:r>
      <w:r w:rsidRPr="009E0D27">
        <w:rPr>
          <w:rFonts w:ascii="Times New Roman" w:hAnsi="Times New Roman" w:cs="Times New Roman"/>
          <w:sz w:val="24"/>
          <w:szCs w:val="24"/>
        </w:rPr>
        <w:t xml:space="preserve"> Мышление и интеллект. </w:t>
      </w:r>
      <w:r w:rsidRPr="009E0D27">
        <w:rPr>
          <w:rFonts w:ascii="Times New Roman" w:eastAsiaTheme="minorHAnsi" w:hAnsi="Times New Roman" w:cs="Times New Roman"/>
          <w:bCs/>
          <w:sz w:val="24"/>
          <w:szCs w:val="24"/>
          <w:lang w:eastAsia="en-US"/>
        </w:rPr>
        <w:t>Познавательная сфера личности.</w:t>
      </w:r>
      <w:r w:rsidRPr="009E0D27">
        <w:rPr>
          <w:rFonts w:ascii="Times New Roman" w:hAnsi="Times New Roman" w:cs="Times New Roman"/>
          <w:sz w:val="24"/>
          <w:szCs w:val="24"/>
        </w:rPr>
        <w:t xml:space="preserve"> Воображение и творчество.</w:t>
      </w:r>
      <w:r w:rsidRPr="009E0D27">
        <w:rPr>
          <w:rFonts w:ascii="Times New Roman" w:eastAsiaTheme="minorHAnsi" w:hAnsi="Times New Roman" w:cs="Times New Roman"/>
          <w:sz w:val="24"/>
          <w:szCs w:val="24"/>
          <w:lang w:eastAsia="en-US"/>
        </w:rPr>
        <w:t xml:space="preserve"> Понятие о воображении. Функции воображения</w:t>
      </w:r>
      <w:r w:rsidRPr="009E0D27">
        <w:rPr>
          <w:rFonts w:ascii="Times New Roman" w:eastAsiaTheme="minorHAnsi" w:hAnsi="Times New Roman" w:cs="Times New Roman"/>
          <w:iCs/>
          <w:sz w:val="24"/>
          <w:szCs w:val="24"/>
          <w:lang w:eastAsia="en-US"/>
        </w:rPr>
        <w:t>.</w:t>
      </w:r>
      <w:r w:rsidRPr="009E0D27">
        <w:rPr>
          <w:rFonts w:ascii="Times New Roman" w:eastAsiaTheme="minorHAnsi" w:hAnsi="Times New Roman" w:cs="Times New Roman"/>
          <w:sz w:val="24"/>
          <w:szCs w:val="24"/>
          <w:lang w:eastAsia="en-US"/>
        </w:rPr>
        <w:t xml:space="preserve"> Физиологические основы процесса воображения. </w:t>
      </w:r>
      <w:r w:rsidRPr="009E0D27">
        <w:rPr>
          <w:rFonts w:ascii="Times New Roman" w:hAnsi="Times New Roman" w:cs="Times New Roman"/>
          <w:bCs/>
          <w:iCs/>
          <w:sz w:val="24"/>
          <w:szCs w:val="24"/>
        </w:rPr>
        <w:t xml:space="preserve">Воображение. </w:t>
      </w:r>
      <w:r w:rsidRPr="009E0D27">
        <w:rPr>
          <w:rFonts w:ascii="Times New Roman" w:eastAsiaTheme="minorHAnsi" w:hAnsi="Times New Roman" w:cs="Times New Roman"/>
          <w:sz w:val="24"/>
          <w:szCs w:val="24"/>
          <w:lang w:eastAsia="en-US"/>
        </w:rPr>
        <w:t xml:space="preserve">Динамика творческой активности в процессах внутренней деятельности. </w:t>
      </w:r>
      <w:r w:rsidRPr="009E0D27">
        <w:rPr>
          <w:rFonts w:ascii="Times New Roman" w:hAnsi="Times New Roman" w:cs="Times New Roman"/>
          <w:sz w:val="24"/>
          <w:szCs w:val="24"/>
        </w:rPr>
        <w:t xml:space="preserve">Эмоционально-волевая сфера личности. </w:t>
      </w:r>
      <w:r w:rsidRPr="009E0D27">
        <w:rPr>
          <w:rFonts w:ascii="Times New Roman" w:eastAsiaTheme="minorHAnsi" w:hAnsi="Times New Roman" w:cs="Times New Roman"/>
          <w:sz w:val="24"/>
          <w:szCs w:val="24"/>
          <w:lang w:eastAsia="en-US"/>
        </w:rPr>
        <w:t xml:space="preserve">Понятие о воле. Функции воли. Физиологические основы воли. Анализ волевого действия. Простой волевой акт; сложное волевое действие. </w:t>
      </w:r>
      <w:r w:rsidRPr="009E0D27">
        <w:rPr>
          <w:rFonts w:ascii="Times New Roman" w:hAnsi="Times New Roman" w:cs="Times New Roman"/>
          <w:sz w:val="24"/>
          <w:szCs w:val="24"/>
        </w:rPr>
        <w:t xml:space="preserve">Индивидуально-психологические особенности личности: Темперамент. Характер. Способности. </w:t>
      </w:r>
      <w:r w:rsidRPr="009E0D27">
        <w:rPr>
          <w:rFonts w:ascii="Times New Roman" w:eastAsiaTheme="minorHAnsi" w:hAnsi="Times New Roman" w:cs="Times New Roman"/>
          <w:sz w:val="24"/>
          <w:szCs w:val="24"/>
          <w:lang w:eastAsia="en-US"/>
        </w:rPr>
        <w:t xml:space="preserve"> </w:t>
      </w:r>
      <w:r w:rsidRPr="009E0D27">
        <w:rPr>
          <w:rFonts w:ascii="Times New Roman" w:hAnsi="Times New Roman" w:cs="Times New Roman"/>
          <w:sz w:val="24"/>
          <w:szCs w:val="24"/>
        </w:rPr>
        <w:t xml:space="preserve">Межличностные взаимоотношения. Психология общения. </w:t>
      </w:r>
      <w:r w:rsidRPr="009E0D27">
        <w:rPr>
          <w:rFonts w:ascii="Times New Roman" w:eastAsiaTheme="minorHAnsi" w:hAnsi="Times New Roman" w:cs="Times New Roman"/>
          <w:sz w:val="24"/>
          <w:szCs w:val="24"/>
          <w:lang w:eastAsia="en-US"/>
        </w:rPr>
        <w:t xml:space="preserve">Психология конфликта.  </w:t>
      </w:r>
      <w:r w:rsidRPr="009E0D27">
        <w:rPr>
          <w:rFonts w:ascii="Times New Roman" w:hAnsi="Times New Roman" w:cs="Times New Roman"/>
          <w:bCs/>
          <w:sz w:val="24"/>
          <w:szCs w:val="24"/>
        </w:rPr>
        <w:t xml:space="preserve">Возрастная психология. </w:t>
      </w:r>
      <w:r w:rsidRPr="009E0D27">
        <w:rPr>
          <w:rFonts w:ascii="Times New Roman" w:hAnsi="Times New Roman" w:cs="Times New Roman"/>
          <w:sz w:val="24"/>
          <w:szCs w:val="24"/>
        </w:rPr>
        <w:t>Психология педагогической деятельности. Психологическая характеристика личности педагога. Психология обучения. Учебная деятельность. Развитие психических процессов в учебной деятельности. Психологическая служба в школе.</w:t>
      </w:r>
    </w:p>
    <w:p w:rsidR="00C904EB" w:rsidRPr="009E0D27" w:rsidRDefault="00C904EB" w:rsidP="009E0D27">
      <w:pPr>
        <w:widowControl w:val="0"/>
        <w:spacing w:after="0"/>
        <w:ind w:firstLine="708"/>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4. Планируемые результаты обучения по дисциплине</w:t>
      </w:r>
      <w:r w:rsidRPr="009E0D27">
        <w:rPr>
          <w:rFonts w:ascii="Times New Roman" w:eastAsia="Times New Roman" w:hAnsi="Times New Roman" w:cs="Times New Roman"/>
          <w:sz w:val="24"/>
          <w:szCs w:val="24"/>
          <w:lang w:eastAsia="en-US"/>
        </w:rPr>
        <w:t>.</w:t>
      </w:r>
    </w:p>
    <w:p w:rsidR="00C904EB" w:rsidRPr="009E0D27" w:rsidRDefault="00C904EB" w:rsidP="009E0D27">
      <w:pPr>
        <w:spacing w:after="0"/>
        <w:ind w:firstLine="708"/>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C904EB" w:rsidRPr="009E0D27" w:rsidRDefault="00C904EB" w:rsidP="009E0D27">
      <w:pPr>
        <w:widowControl w:val="0"/>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УК-3</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w:t>
      </w:r>
      <w:r w:rsidRPr="009E0D27">
        <w:rPr>
          <w:rFonts w:ascii="Times New Roman" w:eastAsia="Calibri" w:hAnsi="Times New Roman" w:cs="Times New Roman"/>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9E0D27">
        <w:rPr>
          <w:rFonts w:ascii="Times New Roman" w:eastAsia="Times New Roman" w:hAnsi="Times New Roman" w:cs="Times New Roman"/>
          <w:sz w:val="24"/>
          <w:szCs w:val="24"/>
        </w:rPr>
        <w:t xml:space="preserve"> (</w:t>
      </w:r>
      <w:r w:rsidRPr="009E0D27">
        <w:rPr>
          <w:rFonts w:ascii="Times New Roman" w:eastAsia="Times New Roman" w:hAnsi="Times New Roman" w:cs="Times New Roman"/>
          <w:bCs/>
          <w:sz w:val="24"/>
          <w:szCs w:val="24"/>
        </w:rPr>
        <w:t>УК-6</w:t>
      </w:r>
      <w:r w:rsidRPr="009E0D27">
        <w:rPr>
          <w:rFonts w:ascii="Times New Roman" w:eastAsia="Times New Roman" w:hAnsi="Times New Roman" w:cs="Times New Roman"/>
          <w:sz w:val="24"/>
          <w:szCs w:val="24"/>
        </w:rPr>
        <w:t>);</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ОПК-3</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autoSpaceDE w:val="0"/>
        <w:autoSpaceDN w:val="0"/>
        <w:spacing w:after="0"/>
        <w:ind w:firstLine="709"/>
        <w:jc w:val="both"/>
        <w:rPr>
          <w:rFonts w:ascii="Times New Roman" w:eastAsia="Calibri" w:hAnsi="Times New Roman" w:cs="Times New Roman"/>
          <w:sz w:val="24"/>
          <w:szCs w:val="24"/>
          <w:lang w:bidi="ru-RU"/>
        </w:rPr>
      </w:pPr>
      <w:r w:rsidRPr="009E0D27">
        <w:rPr>
          <w:rFonts w:ascii="Times New Roman" w:eastAsia="Times New Roman" w:hAnsi="Times New Roman" w:cs="Times New Roman"/>
          <w:sz w:val="24"/>
          <w:szCs w:val="24"/>
          <w:lang w:bidi="ru-RU"/>
        </w:rPr>
        <w:lastRenderedPageBreak/>
        <w:t xml:space="preserve">- </w:t>
      </w:r>
      <w:r w:rsidRPr="009E0D27">
        <w:rPr>
          <w:rFonts w:ascii="Times New Roman" w:eastAsia="Calibri" w:hAnsi="Times New Roman" w:cs="Times New Roman"/>
          <w:sz w:val="24"/>
          <w:szCs w:val="24"/>
          <w:lang w:bidi="ru-RU"/>
        </w:rPr>
        <w:t xml:space="preserve">способен осуществлять контроль и оценку формирования результатов образования </w:t>
      </w:r>
      <w:r w:rsidRPr="009E0D27">
        <w:rPr>
          <w:rFonts w:ascii="Times New Roman" w:eastAsia="Times New Roman" w:hAnsi="Times New Roman" w:cs="Times New Roman"/>
          <w:sz w:val="24"/>
          <w:szCs w:val="24"/>
          <w:lang w:bidi="ru-RU"/>
        </w:rPr>
        <w:t>обучающихся, выявлять и корректировать трудности в обучении (</w:t>
      </w:r>
      <w:r w:rsidRPr="009E0D27">
        <w:rPr>
          <w:rFonts w:ascii="Times New Roman" w:eastAsia="Times New Roman" w:hAnsi="Times New Roman" w:cs="Times New Roman"/>
          <w:bCs/>
          <w:sz w:val="24"/>
          <w:szCs w:val="24"/>
          <w:lang w:bidi="ru-RU"/>
        </w:rPr>
        <w:t>ОПК-5</w:t>
      </w:r>
      <w:r w:rsidRPr="009E0D27">
        <w:rPr>
          <w:rFonts w:ascii="Times New Roman" w:eastAsia="Times New Roman" w:hAnsi="Times New Roman" w:cs="Times New Roman"/>
          <w:sz w:val="24"/>
          <w:szCs w:val="24"/>
          <w:lang w:bidi="ru-RU"/>
        </w:rPr>
        <w:t>);</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ОПК-6</w:t>
      </w:r>
      <w:r w:rsidRPr="009E0D27">
        <w:rPr>
          <w:rFonts w:ascii="Times New Roman" w:eastAsia="Times New Roman" w:hAnsi="Times New Roman" w:cs="Times New Roman"/>
          <w:sz w:val="24"/>
          <w:szCs w:val="24"/>
          <w:lang w:eastAsia="en-US"/>
        </w:rPr>
        <w:t xml:space="preserve">); </w:t>
      </w:r>
    </w:p>
    <w:p w:rsidR="00C904EB" w:rsidRPr="009E0D27" w:rsidRDefault="00C904EB" w:rsidP="009E0D27">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 (</w:t>
      </w:r>
      <w:r w:rsidRPr="009E0D27">
        <w:rPr>
          <w:rFonts w:ascii="Times New Roman" w:eastAsia="Times New Roman" w:hAnsi="Times New Roman" w:cs="Times New Roman"/>
          <w:sz w:val="24"/>
          <w:szCs w:val="24"/>
          <w:lang w:eastAsia="en-US"/>
        </w:rPr>
        <w:t>ОПК-7);</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с</w:t>
      </w:r>
      <w:r w:rsidRPr="009E0D27">
        <w:rPr>
          <w:rFonts w:ascii="Times New Roman" w:eastAsia="Calibri" w:hAnsi="Times New Roman" w:cs="Times New Roman"/>
          <w:sz w:val="24"/>
          <w:szCs w:val="24"/>
          <w:lang w:eastAsia="en-US"/>
        </w:rPr>
        <w:t>пособен осуществлять педагогическую деятельность на основе специальных научных знаний</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ОПК-8</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 xml:space="preserve">5. Форма контроля: </w:t>
      </w:r>
      <w:r w:rsidRPr="009E0D27">
        <w:rPr>
          <w:rFonts w:ascii="Times New Roman" w:eastAsia="Times New Roman" w:hAnsi="Times New Roman" w:cs="Times New Roman"/>
          <w:sz w:val="24"/>
          <w:szCs w:val="24"/>
          <w:lang w:eastAsia="en-US"/>
        </w:rPr>
        <w:t>зачет</w:t>
      </w:r>
      <w:r w:rsidR="00D02E6F" w:rsidRPr="009E0D27">
        <w:rPr>
          <w:rFonts w:ascii="Times New Roman" w:eastAsia="Times New Roman" w:hAnsi="Times New Roman" w:cs="Times New Roman"/>
          <w:sz w:val="24"/>
          <w:szCs w:val="24"/>
          <w:lang w:eastAsia="en-US"/>
        </w:rPr>
        <w:t>ы</w:t>
      </w:r>
      <w:r w:rsidRPr="009E0D27">
        <w:rPr>
          <w:rFonts w:ascii="Times New Roman" w:eastAsia="Times New Roman" w:hAnsi="Times New Roman" w:cs="Times New Roman"/>
          <w:sz w:val="24"/>
          <w:szCs w:val="24"/>
          <w:lang w:eastAsia="en-US"/>
        </w:rPr>
        <w:t>, экзамен.</w:t>
      </w:r>
    </w:p>
    <w:p w:rsidR="00C904EB" w:rsidRPr="009E0D27" w:rsidRDefault="00C904EB" w:rsidP="009E0D27">
      <w:pPr>
        <w:widowControl w:val="0"/>
        <w:tabs>
          <w:tab w:val="left" w:pos="0"/>
          <w:tab w:val="left" w:pos="285"/>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 xml:space="preserve">6. Разработчик: </w:t>
      </w:r>
      <w:proofErr w:type="spellStart"/>
      <w:r w:rsidRPr="009E0D27">
        <w:rPr>
          <w:rFonts w:ascii="Times New Roman" w:eastAsia="Times New Roman" w:hAnsi="Times New Roman" w:cs="Times New Roman"/>
          <w:sz w:val="24"/>
          <w:szCs w:val="24"/>
          <w:lang w:eastAsia="en-US"/>
        </w:rPr>
        <w:t>к.п.н</w:t>
      </w:r>
      <w:proofErr w:type="spellEnd"/>
      <w:r w:rsidRPr="009E0D27">
        <w:rPr>
          <w:rFonts w:ascii="Times New Roman" w:eastAsia="Times New Roman" w:hAnsi="Times New Roman" w:cs="Times New Roman"/>
          <w:sz w:val="24"/>
          <w:szCs w:val="24"/>
          <w:lang w:eastAsia="en-US"/>
        </w:rPr>
        <w:t xml:space="preserve">, доцент </w:t>
      </w:r>
      <w:proofErr w:type="spellStart"/>
      <w:r w:rsidRPr="009E0D27">
        <w:rPr>
          <w:rFonts w:ascii="Times New Roman" w:eastAsia="Times New Roman" w:hAnsi="Times New Roman" w:cs="Times New Roman"/>
          <w:sz w:val="24"/>
          <w:szCs w:val="24"/>
          <w:lang w:eastAsia="en-US"/>
        </w:rPr>
        <w:t>Гогицаева</w:t>
      </w:r>
      <w:proofErr w:type="spellEnd"/>
      <w:r w:rsidRPr="009E0D27">
        <w:rPr>
          <w:rFonts w:ascii="Times New Roman" w:eastAsia="Times New Roman" w:hAnsi="Times New Roman" w:cs="Times New Roman"/>
          <w:sz w:val="24"/>
          <w:szCs w:val="24"/>
          <w:lang w:eastAsia="en-US"/>
        </w:rPr>
        <w:t xml:space="preserve"> О.У.</w:t>
      </w:r>
    </w:p>
    <w:p w:rsidR="00C904EB" w:rsidRPr="009E0D27" w:rsidRDefault="00C904EB" w:rsidP="009E0D27">
      <w:pPr>
        <w:pStyle w:val="5"/>
        <w:shd w:val="clear" w:color="auto" w:fill="auto"/>
        <w:tabs>
          <w:tab w:val="left" w:pos="0"/>
          <w:tab w:val="left" w:pos="285"/>
        </w:tabs>
        <w:spacing w:after="0" w:line="276" w:lineRule="auto"/>
        <w:ind w:firstLine="709"/>
        <w:jc w:val="both"/>
        <w:rPr>
          <w:rFonts w:ascii="Times New Roman" w:hAnsi="Times New Roman"/>
          <w:sz w:val="24"/>
          <w:szCs w:val="24"/>
          <w:highlight w:val="yellow"/>
        </w:rPr>
      </w:pPr>
    </w:p>
    <w:p w:rsidR="00C904EB" w:rsidRPr="009E0D27" w:rsidRDefault="00C904EB" w:rsidP="009E0D27">
      <w:pPr>
        <w:spacing w:after="0"/>
        <w:jc w:val="center"/>
        <w:rPr>
          <w:rFonts w:ascii="Times New Roman" w:hAnsi="Times New Roman" w:cs="Times New Roman"/>
          <w:b/>
          <w:color w:val="FF0000"/>
          <w:sz w:val="24"/>
          <w:szCs w:val="24"/>
        </w:rPr>
      </w:pPr>
      <w:r w:rsidRPr="009E0D27">
        <w:rPr>
          <w:rFonts w:ascii="Times New Roman" w:hAnsi="Times New Roman" w:cs="Times New Roman"/>
          <w:b/>
          <w:color w:val="000000"/>
          <w:sz w:val="24"/>
          <w:szCs w:val="24"/>
        </w:rPr>
        <w:t>Педагогика</w:t>
      </w:r>
    </w:p>
    <w:p w:rsidR="00C904EB" w:rsidRPr="009E0D27" w:rsidRDefault="00C904EB" w:rsidP="009E0D27">
      <w:pPr>
        <w:spacing w:after="0"/>
        <w:ind w:firstLine="708"/>
        <w:rPr>
          <w:rFonts w:ascii="Times New Roman" w:hAnsi="Times New Roman" w:cs="Times New Roman"/>
          <w:b/>
          <w:sz w:val="24"/>
          <w:szCs w:val="24"/>
        </w:rPr>
      </w:pPr>
    </w:p>
    <w:p w:rsidR="00C904EB" w:rsidRPr="009E0D27" w:rsidRDefault="00C904EB" w:rsidP="009E0D27">
      <w:pPr>
        <w:spacing w:after="0"/>
        <w:ind w:firstLine="708"/>
        <w:rPr>
          <w:rFonts w:ascii="Times New Roman" w:hAnsi="Times New Roman" w:cs="Times New Roman"/>
          <w:b/>
          <w:sz w:val="24"/>
          <w:szCs w:val="24"/>
        </w:rPr>
      </w:pPr>
      <w:r w:rsidRPr="009E0D27">
        <w:rPr>
          <w:rFonts w:ascii="Times New Roman" w:hAnsi="Times New Roman" w:cs="Times New Roman"/>
          <w:b/>
          <w:sz w:val="24"/>
          <w:szCs w:val="24"/>
        </w:rPr>
        <w:t>1.Место дисциплины в структуре ОПОП.</w:t>
      </w:r>
    </w:p>
    <w:p w:rsidR="00C904EB" w:rsidRPr="003E3366" w:rsidRDefault="00C904EB" w:rsidP="009E0D27">
      <w:pPr>
        <w:widowControl w:val="0"/>
        <w:tabs>
          <w:tab w:val="left" w:pos="0"/>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Дисциплина «</w:t>
      </w:r>
      <w:r w:rsidRPr="009E0D27">
        <w:rPr>
          <w:rFonts w:ascii="Times New Roman" w:eastAsia="Times New Roman" w:hAnsi="Times New Roman" w:cs="Times New Roman"/>
          <w:color w:val="000000"/>
          <w:sz w:val="24"/>
          <w:szCs w:val="24"/>
          <w:lang w:eastAsia="en-US"/>
        </w:rPr>
        <w:t>Педагогика</w:t>
      </w:r>
      <w:r w:rsidRPr="009E0D27">
        <w:rPr>
          <w:rFonts w:ascii="Times New Roman" w:eastAsia="Times New Roman" w:hAnsi="Times New Roman" w:cs="Times New Roman"/>
          <w:sz w:val="24"/>
          <w:szCs w:val="24"/>
          <w:lang w:eastAsia="en-US"/>
        </w:rPr>
        <w:t xml:space="preserve">» </w:t>
      </w:r>
      <w:r w:rsidRPr="009E0D27">
        <w:rPr>
          <w:rFonts w:ascii="Times New Roman" w:hAnsi="Times New Roman" w:cs="Times New Roman"/>
          <w:sz w:val="24"/>
          <w:szCs w:val="24"/>
        </w:rPr>
        <w:t>относится к дисциплинам Блока 1, обязательная часть</w:t>
      </w:r>
      <w:r w:rsidR="00547758" w:rsidRPr="009E0D27">
        <w:rPr>
          <w:rFonts w:ascii="Times New Roman" w:eastAsia="Times New Roman" w:hAnsi="Times New Roman" w:cs="Times New Roman"/>
          <w:sz w:val="24"/>
          <w:szCs w:val="24"/>
          <w:lang w:eastAsia="en-US"/>
        </w:rPr>
        <w:t>, п</w:t>
      </w:r>
      <w:r w:rsidR="00547758" w:rsidRPr="009E0D27">
        <w:rPr>
          <w:rFonts w:ascii="Times New Roman" w:hAnsi="Times New Roman" w:cs="Times New Roman"/>
          <w:sz w:val="24"/>
          <w:szCs w:val="24"/>
        </w:rPr>
        <w:t>сихолого-педагогический модуль</w:t>
      </w:r>
      <w:r w:rsidR="00547758" w:rsidRPr="009E0D27">
        <w:rPr>
          <w:rFonts w:ascii="Times New Roman" w:hAnsi="Times New Roman" w:cs="Times New Roman"/>
          <w:b/>
          <w:sz w:val="24"/>
          <w:szCs w:val="24"/>
        </w:rPr>
        <w:t xml:space="preserve"> </w:t>
      </w:r>
      <w:r w:rsidR="00547758" w:rsidRPr="003E3366">
        <w:rPr>
          <w:rFonts w:ascii="Times New Roman" w:hAnsi="Times New Roman" w:cs="Times New Roman"/>
          <w:sz w:val="24"/>
          <w:szCs w:val="24"/>
        </w:rPr>
        <w:t>Б</w:t>
      </w:r>
      <w:proofErr w:type="gramStart"/>
      <w:r w:rsidR="00547758" w:rsidRPr="003E3366">
        <w:rPr>
          <w:rFonts w:ascii="Times New Roman" w:hAnsi="Times New Roman" w:cs="Times New Roman"/>
          <w:sz w:val="24"/>
          <w:szCs w:val="24"/>
        </w:rPr>
        <w:t>1.О.</w:t>
      </w:r>
      <w:proofErr w:type="gramEnd"/>
      <w:r w:rsidR="00547758" w:rsidRPr="003E3366">
        <w:rPr>
          <w:rFonts w:ascii="Times New Roman" w:hAnsi="Times New Roman" w:cs="Times New Roman"/>
          <w:sz w:val="24"/>
          <w:szCs w:val="24"/>
        </w:rPr>
        <w:t>04.02.</w:t>
      </w:r>
    </w:p>
    <w:p w:rsidR="00C904EB" w:rsidRPr="009E0D27" w:rsidRDefault="00C904EB" w:rsidP="009E0D27">
      <w:pPr>
        <w:spacing w:after="0"/>
        <w:ind w:firstLine="709"/>
        <w:rPr>
          <w:rFonts w:ascii="Times New Roman" w:hAnsi="Times New Roman" w:cs="Times New Roman"/>
          <w:b/>
          <w:bCs/>
          <w:sz w:val="24"/>
          <w:szCs w:val="24"/>
        </w:rPr>
      </w:pPr>
      <w:r w:rsidRPr="009E0D27">
        <w:rPr>
          <w:rFonts w:ascii="Times New Roman" w:hAnsi="Times New Roman" w:cs="Times New Roman"/>
          <w:b/>
          <w:sz w:val="24"/>
          <w:szCs w:val="24"/>
        </w:rPr>
        <w:t xml:space="preserve">2. Объем дисциплины: </w:t>
      </w:r>
      <w:r w:rsidR="00547758" w:rsidRPr="009E0D27">
        <w:rPr>
          <w:rFonts w:ascii="Times New Roman" w:hAnsi="Times New Roman" w:cs="Times New Roman"/>
          <w:sz w:val="24"/>
          <w:szCs w:val="24"/>
        </w:rPr>
        <w:t>8</w:t>
      </w:r>
      <w:r w:rsidRPr="009E0D27">
        <w:rPr>
          <w:rFonts w:ascii="Times New Roman" w:hAnsi="Times New Roman" w:cs="Times New Roman"/>
          <w:sz w:val="24"/>
          <w:szCs w:val="24"/>
        </w:rPr>
        <w:t xml:space="preserve"> зачетных единиц.</w:t>
      </w:r>
    </w:p>
    <w:p w:rsidR="00DD6C99" w:rsidRPr="009E0D27" w:rsidRDefault="00C904EB" w:rsidP="009E0D27">
      <w:pPr>
        <w:pStyle w:val="TableParagraph"/>
        <w:spacing w:line="276" w:lineRule="auto"/>
        <w:ind w:firstLine="709"/>
        <w:jc w:val="both"/>
        <w:rPr>
          <w:rFonts w:eastAsia="Calibri"/>
          <w:bCs/>
          <w:iCs/>
          <w:color w:val="000000"/>
          <w:sz w:val="24"/>
          <w:szCs w:val="24"/>
        </w:rPr>
      </w:pPr>
      <w:r w:rsidRPr="009E0D27">
        <w:rPr>
          <w:b/>
          <w:sz w:val="24"/>
          <w:szCs w:val="24"/>
        </w:rPr>
        <w:t xml:space="preserve">3. Содержание дисциплины: </w:t>
      </w:r>
      <w:r w:rsidR="00547758" w:rsidRPr="009E0D27">
        <w:rPr>
          <w:rFonts w:eastAsia="Calibri"/>
          <w:bCs/>
          <w:sz w:val="24"/>
          <w:szCs w:val="24"/>
        </w:rPr>
        <w:t xml:space="preserve">Общие основы педагогики. Воспитание как социальное и педагогическое явление. </w:t>
      </w:r>
      <w:r w:rsidR="00DD6C99" w:rsidRPr="009E0D27">
        <w:rPr>
          <w:rFonts w:eastAsia="Calibri"/>
          <w:bCs/>
          <w:iCs/>
          <w:sz w:val="24"/>
          <w:szCs w:val="24"/>
        </w:rPr>
        <w:t>Цели воспитания</w:t>
      </w:r>
      <w:r w:rsidR="00DD6C99" w:rsidRPr="009E0D27">
        <w:rPr>
          <w:rFonts w:eastAsia="Calibri"/>
          <w:sz w:val="24"/>
          <w:szCs w:val="24"/>
        </w:rPr>
        <w:t xml:space="preserve">. </w:t>
      </w:r>
      <w:r w:rsidR="00DD6C99" w:rsidRPr="009E0D27">
        <w:rPr>
          <w:rFonts w:eastAsia="Calibri"/>
          <w:bCs/>
          <w:iCs/>
          <w:sz w:val="24"/>
          <w:szCs w:val="24"/>
        </w:rPr>
        <w:t xml:space="preserve">Предмет, понятия и структура педагогики. </w:t>
      </w:r>
      <w:r w:rsidR="00DD6C99" w:rsidRPr="009E0D27">
        <w:rPr>
          <w:rFonts w:eastAsia="Calibri"/>
          <w:iCs/>
          <w:color w:val="000000"/>
          <w:sz w:val="24"/>
          <w:szCs w:val="24"/>
        </w:rPr>
        <w:t xml:space="preserve">Личность в воспитании. </w:t>
      </w:r>
      <w:r w:rsidR="00DD6C99" w:rsidRPr="009E0D27">
        <w:rPr>
          <w:rFonts w:eastAsia="Calibri"/>
          <w:bCs/>
          <w:sz w:val="24"/>
          <w:szCs w:val="24"/>
        </w:rPr>
        <w:t xml:space="preserve">Система образования в Российской Федерации. Методология и методика педагогического исследования. Методология и методика педагогического исследования. Методология и методика педагогического исследования. </w:t>
      </w:r>
      <w:r w:rsidR="00DD6C99" w:rsidRPr="009E0D27">
        <w:rPr>
          <w:rFonts w:eastAsia="Calibri"/>
          <w:bCs/>
          <w:iCs/>
          <w:sz w:val="24"/>
          <w:szCs w:val="24"/>
        </w:rPr>
        <w:t xml:space="preserve">Педагогическая деятельность. Педагогическая технология и техника. </w:t>
      </w:r>
      <w:r w:rsidR="00DD6C99" w:rsidRPr="009E0D27">
        <w:rPr>
          <w:rFonts w:eastAsia="Calibri"/>
          <w:bCs/>
          <w:sz w:val="24"/>
          <w:szCs w:val="24"/>
        </w:rPr>
        <w:t xml:space="preserve">Воспитательный процесс и его сущность. </w:t>
      </w:r>
      <w:r w:rsidR="00DD6C99" w:rsidRPr="009E0D27">
        <w:rPr>
          <w:rFonts w:eastAsia="Calibri"/>
          <w:bCs/>
          <w:iCs/>
          <w:color w:val="000000"/>
          <w:sz w:val="24"/>
          <w:szCs w:val="24"/>
        </w:rPr>
        <w:t xml:space="preserve">Учебный процесс как часть педагогического процесса. </w:t>
      </w:r>
      <w:r w:rsidR="00DD6C99" w:rsidRPr="009E0D27">
        <w:rPr>
          <w:rFonts w:eastAsia="Calibri"/>
          <w:bCs/>
          <w:iCs/>
          <w:sz w:val="24"/>
          <w:szCs w:val="24"/>
        </w:rPr>
        <w:t xml:space="preserve">Содержание целостного педагогического процесса. Методы целостного педагогического процесса. </w:t>
      </w:r>
      <w:r w:rsidR="00DD6C99" w:rsidRPr="009E0D27">
        <w:rPr>
          <w:rFonts w:eastAsia="Calibri"/>
          <w:bCs/>
          <w:sz w:val="24"/>
          <w:szCs w:val="24"/>
        </w:rPr>
        <w:t xml:space="preserve">Методы обучения. </w:t>
      </w:r>
      <w:r w:rsidR="00DD6C99" w:rsidRPr="009E0D27">
        <w:rPr>
          <w:rFonts w:eastAsia="Calibri"/>
          <w:bCs/>
          <w:iCs/>
          <w:color w:val="000000"/>
          <w:sz w:val="24"/>
          <w:szCs w:val="24"/>
        </w:rPr>
        <w:t xml:space="preserve">Методы воспитания. </w:t>
      </w:r>
      <w:r w:rsidR="00DD6C99" w:rsidRPr="009E0D27">
        <w:rPr>
          <w:rFonts w:eastAsia="Calibri"/>
          <w:bCs/>
          <w:sz w:val="24"/>
          <w:szCs w:val="24"/>
        </w:rPr>
        <w:t xml:space="preserve">Средства целостного педагогического процесса. Формы целостного педагогического процесса. Субъекты целостного педагогического процесса. </w:t>
      </w:r>
      <w:r w:rsidR="00DD6C99" w:rsidRPr="009E0D27">
        <w:rPr>
          <w:rFonts w:eastAsia="Calibri"/>
          <w:bCs/>
          <w:iCs/>
          <w:sz w:val="24"/>
          <w:szCs w:val="24"/>
        </w:rPr>
        <w:t xml:space="preserve">Семья как субъект социализации и воспитания. Учитель в учебно-воспитательном взаимодействии. Детский коллектив в процессе формирования личности. Управление образовательными системами как отрасль педагогики. </w:t>
      </w:r>
      <w:proofErr w:type="spellStart"/>
      <w:r w:rsidR="00DD6C99" w:rsidRPr="009E0D27">
        <w:rPr>
          <w:rFonts w:eastAsia="Calibri"/>
          <w:bCs/>
          <w:iCs/>
          <w:color w:val="000000"/>
          <w:sz w:val="24"/>
          <w:szCs w:val="24"/>
        </w:rPr>
        <w:t>Внутришкольное</w:t>
      </w:r>
      <w:proofErr w:type="spellEnd"/>
      <w:r w:rsidR="00DD6C99" w:rsidRPr="009E0D27">
        <w:rPr>
          <w:rFonts w:eastAsia="Calibri"/>
          <w:bCs/>
          <w:iCs/>
          <w:color w:val="000000"/>
          <w:sz w:val="24"/>
          <w:szCs w:val="24"/>
        </w:rPr>
        <w:t xml:space="preserve"> руководство и контроль</w:t>
      </w:r>
    </w:p>
    <w:p w:rsidR="00C904EB" w:rsidRPr="009E0D27" w:rsidRDefault="00C904EB"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C904EB" w:rsidRPr="009E0D27" w:rsidRDefault="00C904EB" w:rsidP="009E0D27">
      <w:pPr>
        <w:spacing w:after="0"/>
        <w:ind w:firstLine="709"/>
        <w:jc w:val="both"/>
        <w:rPr>
          <w:rFonts w:ascii="Times New Roman" w:eastAsia="Times New Roman" w:hAnsi="Times New Roman" w:cs="Times New Roman"/>
          <w:color w:val="000000"/>
          <w:sz w:val="24"/>
          <w:szCs w:val="24"/>
        </w:rPr>
      </w:pPr>
      <w:r w:rsidRPr="009E0D27">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C904EB" w:rsidRPr="009E0D27" w:rsidRDefault="00C904EB" w:rsidP="009E0D27">
      <w:pPr>
        <w:widowControl w:val="0"/>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УК-3</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w:t>
      </w:r>
      <w:r w:rsidRPr="009E0D27">
        <w:rPr>
          <w:rFonts w:ascii="Times New Roman" w:eastAsia="Calibri" w:hAnsi="Times New Roman" w:cs="Times New Roman"/>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rsidRPr="009E0D27">
        <w:rPr>
          <w:rFonts w:ascii="Times New Roman" w:eastAsia="Times New Roman" w:hAnsi="Times New Roman" w:cs="Times New Roman"/>
          <w:sz w:val="24"/>
          <w:szCs w:val="24"/>
        </w:rPr>
        <w:t xml:space="preserve"> (</w:t>
      </w:r>
      <w:r w:rsidRPr="009E0D27">
        <w:rPr>
          <w:rFonts w:ascii="Times New Roman" w:eastAsia="Times New Roman" w:hAnsi="Times New Roman" w:cs="Times New Roman"/>
          <w:bCs/>
          <w:sz w:val="24"/>
          <w:szCs w:val="24"/>
        </w:rPr>
        <w:t>УК-6</w:t>
      </w:r>
      <w:r w:rsidRPr="009E0D27">
        <w:rPr>
          <w:rFonts w:ascii="Times New Roman" w:eastAsia="Times New Roman" w:hAnsi="Times New Roman" w:cs="Times New Roman"/>
          <w:sz w:val="24"/>
          <w:szCs w:val="24"/>
        </w:rPr>
        <w:t>);</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ОПК-1</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 xml:space="preserve">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w:t>
      </w:r>
      <w:r w:rsidRPr="009E0D27">
        <w:rPr>
          <w:rFonts w:ascii="Times New Roman" w:eastAsia="Calibri" w:hAnsi="Times New Roman" w:cs="Times New Roman"/>
          <w:sz w:val="24"/>
          <w:szCs w:val="24"/>
          <w:lang w:eastAsia="en-US"/>
        </w:rPr>
        <w:lastRenderedPageBreak/>
        <w:t>образовательных стандартов</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ОПК-3</w:t>
      </w:r>
      <w:r w:rsidRPr="009E0D27">
        <w:rPr>
          <w:rFonts w:ascii="Times New Roman" w:eastAsia="Times New Roman" w:hAnsi="Times New Roman" w:cs="Times New Roman"/>
          <w:sz w:val="24"/>
          <w:szCs w:val="24"/>
          <w:lang w:eastAsia="en-US"/>
        </w:rPr>
        <w:t>);</w:t>
      </w:r>
    </w:p>
    <w:p w:rsidR="00C904EB" w:rsidRPr="009E0D27" w:rsidRDefault="00C904EB" w:rsidP="009E0D27">
      <w:pPr>
        <w:widowControl w:val="0"/>
        <w:tabs>
          <w:tab w:val="left" w:pos="993"/>
        </w:tabs>
        <w:autoSpaceDE w:val="0"/>
        <w:autoSpaceDN w:val="0"/>
        <w:spacing w:after="0"/>
        <w:ind w:firstLine="709"/>
        <w:jc w:val="both"/>
        <w:rPr>
          <w:rFonts w:ascii="Times New Roman" w:eastAsia="Calibri" w:hAnsi="Times New Roman" w:cs="Times New Roman"/>
          <w:sz w:val="24"/>
          <w:szCs w:val="24"/>
          <w:lang w:bidi="ru-RU"/>
        </w:rPr>
      </w:pPr>
      <w:r w:rsidRPr="009E0D27">
        <w:rPr>
          <w:rFonts w:ascii="Times New Roman" w:eastAsia="Times New Roman" w:hAnsi="Times New Roman" w:cs="Times New Roman"/>
          <w:sz w:val="24"/>
          <w:szCs w:val="24"/>
          <w:lang w:bidi="ru-RU"/>
        </w:rPr>
        <w:t xml:space="preserve">- </w:t>
      </w:r>
      <w:r w:rsidRPr="009E0D27">
        <w:rPr>
          <w:rFonts w:ascii="Times New Roman" w:eastAsia="Calibri" w:hAnsi="Times New Roman" w:cs="Times New Roman"/>
          <w:sz w:val="24"/>
          <w:szCs w:val="24"/>
          <w:lang w:bidi="ru-RU"/>
        </w:rPr>
        <w:t xml:space="preserve">способен осуществлять контроль и оценку формирования результатов образования </w:t>
      </w:r>
      <w:r w:rsidRPr="009E0D27">
        <w:rPr>
          <w:rFonts w:ascii="Times New Roman" w:eastAsia="Times New Roman" w:hAnsi="Times New Roman" w:cs="Times New Roman"/>
          <w:sz w:val="24"/>
          <w:szCs w:val="24"/>
          <w:lang w:bidi="ru-RU"/>
        </w:rPr>
        <w:t>обучающихся, выявлять и корректировать трудности в обучении (</w:t>
      </w:r>
      <w:r w:rsidRPr="009E0D27">
        <w:rPr>
          <w:rFonts w:ascii="Times New Roman" w:eastAsia="Times New Roman" w:hAnsi="Times New Roman" w:cs="Times New Roman"/>
          <w:bCs/>
          <w:sz w:val="24"/>
          <w:szCs w:val="24"/>
          <w:lang w:bidi="ru-RU"/>
        </w:rPr>
        <w:t>ОПК-5</w:t>
      </w:r>
      <w:r w:rsidRPr="009E0D27">
        <w:rPr>
          <w:rFonts w:ascii="Times New Roman" w:eastAsia="Times New Roman" w:hAnsi="Times New Roman" w:cs="Times New Roman"/>
          <w:sz w:val="24"/>
          <w:szCs w:val="24"/>
          <w:lang w:bidi="ru-RU"/>
        </w:rPr>
        <w:t>);</w:t>
      </w:r>
    </w:p>
    <w:p w:rsidR="00C904EB" w:rsidRPr="009E0D27" w:rsidRDefault="00C904EB" w:rsidP="009E0D27">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ОПК-6</w:t>
      </w:r>
      <w:r w:rsidRPr="009E0D27">
        <w:rPr>
          <w:rFonts w:ascii="Times New Roman" w:eastAsia="Times New Roman" w:hAnsi="Times New Roman" w:cs="Times New Roman"/>
          <w:sz w:val="24"/>
          <w:szCs w:val="24"/>
          <w:lang w:eastAsia="en-US"/>
        </w:rPr>
        <w:t xml:space="preserve">); </w:t>
      </w:r>
    </w:p>
    <w:p w:rsidR="00C904EB" w:rsidRPr="009E0D27" w:rsidRDefault="00C904EB" w:rsidP="009E0D27">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hAnsi="Times New Roman" w:cs="Times New Roman"/>
          <w:sz w:val="24"/>
          <w:szCs w:val="24"/>
        </w:rPr>
        <w:t>способен взаимодействовать с участниками образовательных отношений в рамках реализации образовательных программ (</w:t>
      </w:r>
      <w:r w:rsidRPr="009E0D27">
        <w:rPr>
          <w:rFonts w:ascii="Times New Roman" w:eastAsia="Times New Roman" w:hAnsi="Times New Roman" w:cs="Times New Roman"/>
          <w:sz w:val="24"/>
          <w:szCs w:val="24"/>
          <w:lang w:eastAsia="en-US"/>
        </w:rPr>
        <w:t>ОПК-7);</w:t>
      </w:r>
    </w:p>
    <w:p w:rsidR="00C904EB" w:rsidRPr="009E0D27" w:rsidRDefault="00C904EB"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педагогическую деятельность на основе специальных научных знаний</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ОПК-8</w:t>
      </w:r>
      <w:r w:rsidRPr="009E0D27">
        <w:rPr>
          <w:rFonts w:ascii="Times New Roman" w:eastAsia="Times New Roman" w:hAnsi="Times New Roman" w:cs="Times New Roman"/>
          <w:sz w:val="24"/>
          <w:szCs w:val="24"/>
          <w:lang w:eastAsia="en-US"/>
        </w:rPr>
        <w:t>).</w:t>
      </w:r>
    </w:p>
    <w:p w:rsidR="00C904EB" w:rsidRPr="009E0D27" w:rsidRDefault="00C904EB"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r w:rsidR="00547758" w:rsidRPr="009E0D27">
        <w:rPr>
          <w:rFonts w:ascii="Times New Roman" w:hAnsi="Times New Roman"/>
          <w:sz w:val="24"/>
          <w:szCs w:val="24"/>
        </w:rPr>
        <w:t>ы</w:t>
      </w:r>
      <w:r w:rsidRPr="009E0D27">
        <w:rPr>
          <w:rFonts w:ascii="Times New Roman" w:hAnsi="Times New Roman"/>
          <w:sz w:val="24"/>
          <w:szCs w:val="24"/>
        </w:rPr>
        <w:t>, экзамен.</w:t>
      </w:r>
    </w:p>
    <w:p w:rsidR="00C904EB" w:rsidRPr="009E0D27" w:rsidRDefault="00C904EB"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 </w:t>
      </w:r>
      <w:r w:rsidR="00547758" w:rsidRPr="009E0D27">
        <w:rPr>
          <w:rFonts w:ascii="Times New Roman" w:hAnsi="Times New Roman"/>
          <w:sz w:val="24"/>
          <w:szCs w:val="24"/>
        </w:rPr>
        <w:t>х</w:t>
      </w:r>
      <w:r w:rsidRPr="009E0D27">
        <w:rPr>
          <w:rFonts w:ascii="Times New Roman" w:hAnsi="Times New Roman"/>
          <w:sz w:val="24"/>
          <w:szCs w:val="24"/>
        </w:rPr>
        <w:t xml:space="preserve">. н., </w:t>
      </w:r>
      <w:r w:rsidR="00547758" w:rsidRPr="009E0D27">
        <w:rPr>
          <w:rFonts w:ascii="Times New Roman" w:hAnsi="Times New Roman"/>
          <w:sz w:val="24"/>
          <w:szCs w:val="24"/>
        </w:rPr>
        <w:t xml:space="preserve">доцент </w:t>
      </w:r>
      <w:proofErr w:type="spellStart"/>
      <w:r w:rsidR="00547758" w:rsidRPr="009E0D27">
        <w:rPr>
          <w:rFonts w:ascii="Times New Roman" w:hAnsi="Times New Roman"/>
          <w:sz w:val="24"/>
          <w:szCs w:val="24"/>
        </w:rPr>
        <w:t>Бигаева</w:t>
      </w:r>
      <w:proofErr w:type="spellEnd"/>
      <w:r w:rsidR="00547758" w:rsidRPr="009E0D27">
        <w:rPr>
          <w:rFonts w:ascii="Times New Roman" w:hAnsi="Times New Roman"/>
          <w:sz w:val="24"/>
          <w:szCs w:val="24"/>
        </w:rPr>
        <w:t xml:space="preserve"> И.М.</w:t>
      </w:r>
    </w:p>
    <w:p w:rsidR="00C904EB" w:rsidRPr="009E0D27" w:rsidRDefault="00C904EB" w:rsidP="009E0D27">
      <w:pPr>
        <w:spacing w:after="0"/>
        <w:jc w:val="center"/>
        <w:rPr>
          <w:rFonts w:ascii="Times New Roman" w:hAnsi="Times New Roman" w:cs="Times New Roman"/>
          <w:b/>
          <w:sz w:val="24"/>
          <w:szCs w:val="24"/>
          <w:highlight w:val="yellow"/>
        </w:rPr>
      </w:pP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Психология воспитательных практик</w:t>
      </w:r>
    </w:p>
    <w:p w:rsidR="00177B09" w:rsidRPr="009E0D27" w:rsidRDefault="00177B09"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77B09" w:rsidRPr="009E0D27" w:rsidRDefault="00177B09" w:rsidP="009E0D27">
      <w:pPr>
        <w:spacing w:after="0"/>
        <w:ind w:firstLine="708"/>
        <w:rPr>
          <w:rFonts w:ascii="Times New Roman" w:hAnsi="Times New Roman" w:cs="Times New Roman"/>
          <w:b/>
          <w:sz w:val="24"/>
          <w:szCs w:val="24"/>
        </w:rPr>
      </w:pPr>
      <w:r w:rsidRPr="009E0D27">
        <w:rPr>
          <w:rFonts w:ascii="Times New Roman" w:hAnsi="Times New Roman" w:cs="Times New Roman"/>
          <w:b/>
          <w:sz w:val="24"/>
          <w:szCs w:val="24"/>
        </w:rPr>
        <w:t>1.Место дисциплины в структуре ОПОП.</w:t>
      </w:r>
    </w:p>
    <w:p w:rsidR="00177B09" w:rsidRPr="009E0D27" w:rsidRDefault="00177B09" w:rsidP="009E0D27">
      <w:pPr>
        <w:widowControl w:val="0"/>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sz w:val="24"/>
          <w:szCs w:val="24"/>
          <w:lang w:eastAsia="en-US"/>
        </w:rPr>
        <w:t xml:space="preserve">Дисциплина «Технология и организация воспитательных практик (классное руководство)» </w:t>
      </w:r>
      <w:r w:rsidRPr="009E0D27">
        <w:rPr>
          <w:rFonts w:ascii="Times New Roman" w:hAnsi="Times New Roman" w:cs="Times New Roman"/>
          <w:sz w:val="24"/>
          <w:szCs w:val="24"/>
        </w:rPr>
        <w:t>относится к дисциплинам Блока 1, обязательная часть, модуль воспитательной деятельности</w:t>
      </w:r>
      <w:r w:rsidRPr="009E0D27">
        <w:rPr>
          <w:rFonts w:ascii="Times New Roman" w:eastAsia="Times New Roman" w:hAnsi="Times New Roman" w:cs="Times New Roman"/>
          <w:sz w:val="24"/>
          <w:szCs w:val="24"/>
          <w:lang w:eastAsia="en-US"/>
        </w:rPr>
        <w:t xml:space="preserve"> Б</w:t>
      </w:r>
      <w:proofErr w:type="gramStart"/>
      <w:r w:rsidRPr="009E0D27">
        <w:rPr>
          <w:rFonts w:ascii="Times New Roman" w:eastAsia="Times New Roman" w:hAnsi="Times New Roman" w:cs="Times New Roman"/>
          <w:sz w:val="24"/>
          <w:szCs w:val="24"/>
          <w:lang w:eastAsia="en-US"/>
        </w:rPr>
        <w:t>1.О.</w:t>
      </w:r>
      <w:proofErr w:type="gramEnd"/>
      <w:r w:rsidRPr="009E0D27">
        <w:rPr>
          <w:rFonts w:ascii="Times New Roman" w:eastAsia="Times New Roman" w:hAnsi="Times New Roman" w:cs="Times New Roman"/>
          <w:sz w:val="24"/>
          <w:szCs w:val="24"/>
          <w:lang w:eastAsia="en-US"/>
        </w:rPr>
        <w:t xml:space="preserve">05.02. </w:t>
      </w:r>
    </w:p>
    <w:p w:rsidR="00177B09" w:rsidRPr="009E0D27" w:rsidRDefault="00177B09" w:rsidP="009E0D27">
      <w:pPr>
        <w:spacing w:after="0"/>
        <w:ind w:firstLine="680"/>
        <w:rPr>
          <w:rFonts w:ascii="Times New Roman" w:hAnsi="Times New Roman" w:cs="Times New Roman"/>
          <w:b/>
          <w:bCs/>
          <w:sz w:val="24"/>
          <w:szCs w:val="24"/>
        </w:rPr>
      </w:pPr>
      <w:r w:rsidRPr="009E0D27">
        <w:rPr>
          <w:rFonts w:ascii="Times New Roman" w:hAnsi="Times New Roman" w:cs="Times New Roman"/>
          <w:b/>
          <w:sz w:val="24"/>
          <w:szCs w:val="24"/>
        </w:rPr>
        <w:t xml:space="preserve">2. Объем дисциплины: </w:t>
      </w:r>
      <w:r w:rsidRPr="009E0D27">
        <w:rPr>
          <w:rFonts w:ascii="Times New Roman" w:hAnsi="Times New Roman" w:cs="Times New Roman"/>
          <w:sz w:val="24"/>
          <w:szCs w:val="24"/>
        </w:rPr>
        <w:t>3 зачетные единицы.</w:t>
      </w:r>
    </w:p>
    <w:p w:rsidR="00DF0174" w:rsidRPr="009E0D27" w:rsidRDefault="00177B09" w:rsidP="009E0D27">
      <w:pPr>
        <w:pStyle w:val="TableParagraph"/>
        <w:spacing w:line="276" w:lineRule="auto"/>
        <w:ind w:firstLine="680"/>
        <w:jc w:val="both"/>
        <w:rPr>
          <w:spacing w:val="-2"/>
          <w:sz w:val="24"/>
          <w:szCs w:val="24"/>
        </w:rPr>
      </w:pPr>
      <w:r w:rsidRPr="009E0D27">
        <w:rPr>
          <w:b/>
          <w:sz w:val="24"/>
          <w:szCs w:val="24"/>
        </w:rPr>
        <w:t xml:space="preserve">3. Содержание дисциплины: </w:t>
      </w:r>
      <w:r w:rsidR="00DF0174" w:rsidRPr="009E0D27">
        <w:rPr>
          <w:sz w:val="24"/>
          <w:szCs w:val="24"/>
        </w:rPr>
        <w:t>Основные понятия и проблемы</w:t>
      </w:r>
      <w:r w:rsidR="00DF0174" w:rsidRPr="009E0D27">
        <w:rPr>
          <w:spacing w:val="-13"/>
          <w:sz w:val="24"/>
          <w:szCs w:val="24"/>
        </w:rPr>
        <w:t xml:space="preserve"> </w:t>
      </w:r>
      <w:r w:rsidR="00DF0174" w:rsidRPr="009E0D27">
        <w:rPr>
          <w:sz w:val="24"/>
          <w:szCs w:val="24"/>
        </w:rPr>
        <w:t xml:space="preserve">психологии </w:t>
      </w:r>
      <w:r w:rsidR="00DF0174" w:rsidRPr="009E0D27">
        <w:rPr>
          <w:spacing w:val="-2"/>
          <w:sz w:val="24"/>
          <w:szCs w:val="24"/>
        </w:rPr>
        <w:t xml:space="preserve">воспитания. </w:t>
      </w:r>
      <w:r w:rsidR="00DF0174" w:rsidRPr="009E0D27">
        <w:rPr>
          <w:sz w:val="24"/>
          <w:szCs w:val="24"/>
        </w:rPr>
        <w:t>Психология</w:t>
      </w:r>
      <w:r w:rsidR="00DF0174" w:rsidRPr="009E0D27">
        <w:rPr>
          <w:spacing w:val="-7"/>
          <w:sz w:val="24"/>
          <w:szCs w:val="24"/>
        </w:rPr>
        <w:t xml:space="preserve"> </w:t>
      </w:r>
      <w:r w:rsidR="00DF0174" w:rsidRPr="009E0D27">
        <w:rPr>
          <w:sz w:val="24"/>
          <w:szCs w:val="24"/>
        </w:rPr>
        <w:t xml:space="preserve">взросления: концепты и феномены. </w:t>
      </w:r>
      <w:r w:rsidR="00DF0174" w:rsidRPr="009E0D27">
        <w:rPr>
          <w:spacing w:val="-2"/>
          <w:sz w:val="24"/>
          <w:szCs w:val="24"/>
        </w:rPr>
        <w:t xml:space="preserve">Воспитательные практики нового поколения </w:t>
      </w:r>
      <w:r w:rsidR="00DF0174" w:rsidRPr="009E0D27">
        <w:rPr>
          <w:spacing w:val="-10"/>
          <w:sz w:val="24"/>
          <w:szCs w:val="24"/>
        </w:rPr>
        <w:t xml:space="preserve">в </w:t>
      </w:r>
      <w:r w:rsidR="00DF0174" w:rsidRPr="009E0D27">
        <w:rPr>
          <w:spacing w:val="-2"/>
          <w:sz w:val="24"/>
          <w:szCs w:val="24"/>
        </w:rPr>
        <w:t>пространстве</w:t>
      </w:r>
      <w:r w:rsidR="00DF0174" w:rsidRPr="009E0D27">
        <w:rPr>
          <w:spacing w:val="40"/>
          <w:sz w:val="24"/>
          <w:szCs w:val="24"/>
        </w:rPr>
        <w:t xml:space="preserve"> </w:t>
      </w:r>
      <w:r w:rsidR="00DF0174" w:rsidRPr="009E0D27">
        <w:rPr>
          <w:sz w:val="24"/>
          <w:szCs w:val="24"/>
        </w:rPr>
        <w:t>взросления</w:t>
      </w:r>
      <w:r w:rsidR="00DF0174" w:rsidRPr="009E0D27">
        <w:rPr>
          <w:spacing w:val="80"/>
          <w:sz w:val="24"/>
          <w:szCs w:val="24"/>
        </w:rPr>
        <w:t xml:space="preserve"> </w:t>
      </w:r>
      <w:r w:rsidR="00DF0174" w:rsidRPr="009E0D27">
        <w:rPr>
          <w:sz w:val="24"/>
          <w:szCs w:val="24"/>
        </w:rPr>
        <w:t>на</w:t>
      </w:r>
      <w:r w:rsidR="00DF0174" w:rsidRPr="009E0D27">
        <w:rPr>
          <w:spacing w:val="80"/>
          <w:sz w:val="24"/>
          <w:szCs w:val="24"/>
        </w:rPr>
        <w:t xml:space="preserve"> </w:t>
      </w:r>
      <w:r w:rsidR="00DF0174" w:rsidRPr="009E0D27">
        <w:rPr>
          <w:sz w:val="24"/>
          <w:szCs w:val="24"/>
        </w:rPr>
        <w:t xml:space="preserve">разных </w:t>
      </w:r>
      <w:r w:rsidR="00DF0174" w:rsidRPr="009E0D27">
        <w:rPr>
          <w:spacing w:val="-2"/>
          <w:sz w:val="24"/>
          <w:szCs w:val="24"/>
        </w:rPr>
        <w:t>этапах возрастного развития.</w:t>
      </w:r>
    </w:p>
    <w:p w:rsidR="00177B09" w:rsidRPr="009E0D27" w:rsidRDefault="00177B09" w:rsidP="009E0D27">
      <w:pPr>
        <w:pStyle w:val="TableParagraph"/>
        <w:spacing w:line="276" w:lineRule="auto"/>
        <w:ind w:right="76" w:firstLine="709"/>
        <w:jc w:val="both"/>
        <w:rPr>
          <w:sz w:val="24"/>
          <w:szCs w:val="24"/>
        </w:rPr>
      </w:pPr>
      <w:r w:rsidRPr="009E0D27">
        <w:rPr>
          <w:b/>
          <w:sz w:val="24"/>
          <w:szCs w:val="24"/>
        </w:rPr>
        <w:t>4. Планируемые результаты обучения по дисциплине</w:t>
      </w:r>
      <w:r w:rsidRPr="009E0D27">
        <w:rPr>
          <w:sz w:val="24"/>
          <w:szCs w:val="24"/>
        </w:rPr>
        <w:t>.</w:t>
      </w:r>
    </w:p>
    <w:p w:rsidR="00177B09" w:rsidRPr="009E0D27" w:rsidRDefault="00177B09" w:rsidP="009E0D27">
      <w:pPr>
        <w:spacing w:after="0"/>
        <w:ind w:firstLine="709"/>
        <w:jc w:val="both"/>
        <w:rPr>
          <w:rFonts w:ascii="Times New Roman" w:eastAsia="Times New Roman" w:hAnsi="Times New Roman" w:cs="Times New Roman"/>
          <w:color w:val="000000"/>
          <w:sz w:val="24"/>
          <w:szCs w:val="24"/>
        </w:rPr>
      </w:pPr>
      <w:r w:rsidRPr="009E0D27">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177B09" w:rsidRPr="009E0D27" w:rsidRDefault="00177B09"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ОПК-3</w:t>
      </w:r>
      <w:r w:rsidRPr="009E0D27">
        <w:rPr>
          <w:rFonts w:ascii="Times New Roman" w:eastAsia="Times New Roman" w:hAnsi="Times New Roman" w:cs="Times New Roman"/>
          <w:sz w:val="24"/>
          <w:szCs w:val="24"/>
          <w:lang w:eastAsia="en-US"/>
        </w:rPr>
        <w:t>);</w:t>
      </w:r>
    </w:p>
    <w:p w:rsidR="00177B09" w:rsidRPr="009E0D27" w:rsidRDefault="00177B09" w:rsidP="009E0D27">
      <w:pPr>
        <w:widowControl w:val="0"/>
        <w:tabs>
          <w:tab w:val="left" w:pos="993"/>
        </w:tabs>
        <w:autoSpaceDE w:val="0"/>
        <w:autoSpaceDN w:val="0"/>
        <w:spacing w:after="0"/>
        <w:ind w:firstLine="709"/>
        <w:jc w:val="both"/>
        <w:rPr>
          <w:rFonts w:ascii="Times New Roman" w:eastAsia="Calibri" w:hAnsi="Times New Roman" w:cs="Times New Roman"/>
          <w:sz w:val="24"/>
          <w:szCs w:val="24"/>
          <w:lang w:bidi="ru-RU"/>
        </w:rPr>
      </w:pPr>
      <w:r w:rsidRPr="009E0D27">
        <w:rPr>
          <w:rFonts w:ascii="Times New Roman" w:eastAsia="Times New Roman" w:hAnsi="Times New Roman" w:cs="Times New Roman"/>
          <w:sz w:val="24"/>
          <w:szCs w:val="24"/>
          <w:lang w:bidi="ru-RU"/>
        </w:rPr>
        <w:t>- с</w:t>
      </w:r>
      <w:r w:rsidRPr="009E0D27">
        <w:rPr>
          <w:rFonts w:ascii="Times New Roman" w:hAnsi="Times New Roman" w:cs="Times New Roman"/>
          <w:sz w:val="24"/>
          <w:szCs w:val="24"/>
        </w:rPr>
        <w:t>пособен осуществлять духовно-нравственное воспитание обучающихся на основе базовых национальных ценностей</w:t>
      </w:r>
      <w:r w:rsidRPr="009E0D27">
        <w:rPr>
          <w:rFonts w:ascii="Times New Roman" w:eastAsia="Calibri" w:hAnsi="Times New Roman" w:cs="Times New Roman"/>
          <w:sz w:val="24"/>
          <w:szCs w:val="24"/>
          <w:lang w:bidi="ru-RU"/>
        </w:rPr>
        <w:t xml:space="preserve"> </w:t>
      </w:r>
      <w:r w:rsidRPr="009E0D27">
        <w:rPr>
          <w:rFonts w:ascii="Times New Roman" w:eastAsia="Times New Roman" w:hAnsi="Times New Roman" w:cs="Times New Roman"/>
          <w:bCs/>
          <w:sz w:val="24"/>
          <w:szCs w:val="24"/>
          <w:lang w:bidi="ru-RU"/>
        </w:rPr>
        <w:t>ОПК-4</w:t>
      </w:r>
      <w:r w:rsidRPr="009E0D27">
        <w:rPr>
          <w:rFonts w:ascii="Times New Roman" w:eastAsia="Times New Roman" w:hAnsi="Times New Roman" w:cs="Times New Roman"/>
          <w:sz w:val="24"/>
          <w:szCs w:val="24"/>
          <w:lang w:bidi="ru-RU"/>
        </w:rPr>
        <w:t>);</w:t>
      </w:r>
    </w:p>
    <w:p w:rsidR="00177B09" w:rsidRPr="009E0D27" w:rsidRDefault="00177B09" w:rsidP="009E0D27">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ОПК-6</w:t>
      </w:r>
      <w:r w:rsidRPr="009E0D27">
        <w:rPr>
          <w:rFonts w:ascii="Times New Roman" w:eastAsia="Times New Roman" w:hAnsi="Times New Roman" w:cs="Times New Roman"/>
          <w:sz w:val="24"/>
          <w:szCs w:val="24"/>
          <w:lang w:eastAsia="en-US"/>
        </w:rPr>
        <w:t xml:space="preserve">); </w:t>
      </w:r>
    </w:p>
    <w:p w:rsidR="00177B09" w:rsidRPr="009E0D27" w:rsidRDefault="00177B09"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177B09" w:rsidRPr="009E0D27" w:rsidRDefault="00177B09"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 х. н., доцент </w:t>
      </w:r>
      <w:proofErr w:type="spellStart"/>
      <w:r w:rsidRPr="009E0D27">
        <w:rPr>
          <w:rFonts w:ascii="Times New Roman" w:hAnsi="Times New Roman"/>
          <w:sz w:val="24"/>
          <w:szCs w:val="24"/>
        </w:rPr>
        <w:t>Бигаева</w:t>
      </w:r>
      <w:proofErr w:type="spellEnd"/>
      <w:r w:rsidRPr="009E0D27">
        <w:rPr>
          <w:rFonts w:ascii="Times New Roman" w:hAnsi="Times New Roman"/>
          <w:sz w:val="24"/>
          <w:szCs w:val="24"/>
        </w:rPr>
        <w:t xml:space="preserve"> И.М.</w:t>
      </w:r>
    </w:p>
    <w:p w:rsidR="00177B09" w:rsidRPr="009E0D27" w:rsidRDefault="00177B09"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Технология и организация воспитательных практик (классное руководство)</w:t>
      </w:r>
    </w:p>
    <w:p w:rsidR="00562F42" w:rsidRPr="009E0D27" w:rsidRDefault="00562F42" w:rsidP="009E0D27">
      <w:pPr>
        <w:spacing w:after="0"/>
        <w:ind w:firstLine="708"/>
        <w:rPr>
          <w:rFonts w:ascii="Times New Roman" w:hAnsi="Times New Roman" w:cs="Times New Roman"/>
          <w:b/>
          <w:sz w:val="24"/>
          <w:szCs w:val="24"/>
        </w:rPr>
      </w:pPr>
    </w:p>
    <w:p w:rsidR="00562F42" w:rsidRPr="009E0D27" w:rsidRDefault="00562F42" w:rsidP="009E0D27">
      <w:pPr>
        <w:spacing w:after="0"/>
        <w:ind w:firstLine="708"/>
        <w:rPr>
          <w:rFonts w:ascii="Times New Roman" w:hAnsi="Times New Roman" w:cs="Times New Roman"/>
          <w:b/>
          <w:sz w:val="24"/>
          <w:szCs w:val="24"/>
        </w:rPr>
      </w:pPr>
      <w:r w:rsidRPr="009E0D27">
        <w:rPr>
          <w:rFonts w:ascii="Times New Roman" w:hAnsi="Times New Roman" w:cs="Times New Roman"/>
          <w:b/>
          <w:sz w:val="24"/>
          <w:szCs w:val="24"/>
        </w:rPr>
        <w:t>1.Место дисциплины в структуре ОПОП.</w:t>
      </w:r>
    </w:p>
    <w:p w:rsidR="00562F42" w:rsidRPr="009E0D27" w:rsidRDefault="00562F42" w:rsidP="009E0D27">
      <w:pPr>
        <w:widowControl w:val="0"/>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sz w:val="24"/>
          <w:szCs w:val="24"/>
          <w:lang w:eastAsia="en-US"/>
        </w:rPr>
        <w:t xml:space="preserve">Дисциплина «Технология и организация воспитательных практик (классное руководство)» </w:t>
      </w:r>
      <w:r w:rsidRPr="009E0D27">
        <w:rPr>
          <w:rFonts w:ascii="Times New Roman" w:hAnsi="Times New Roman" w:cs="Times New Roman"/>
          <w:sz w:val="24"/>
          <w:szCs w:val="24"/>
        </w:rPr>
        <w:t>относится к дисциплинам Блока 1, обязательная часть, модуль воспитательной деятельности</w:t>
      </w:r>
      <w:r w:rsidRPr="009E0D27">
        <w:rPr>
          <w:rFonts w:ascii="Times New Roman" w:eastAsia="Times New Roman" w:hAnsi="Times New Roman" w:cs="Times New Roman"/>
          <w:sz w:val="24"/>
          <w:szCs w:val="24"/>
          <w:lang w:eastAsia="en-US"/>
        </w:rPr>
        <w:t xml:space="preserve"> Б</w:t>
      </w:r>
      <w:proofErr w:type="gramStart"/>
      <w:r w:rsidRPr="009E0D27">
        <w:rPr>
          <w:rFonts w:ascii="Times New Roman" w:eastAsia="Times New Roman" w:hAnsi="Times New Roman" w:cs="Times New Roman"/>
          <w:sz w:val="24"/>
          <w:szCs w:val="24"/>
          <w:lang w:eastAsia="en-US"/>
        </w:rPr>
        <w:t>1.О.</w:t>
      </w:r>
      <w:proofErr w:type="gramEnd"/>
      <w:r w:rsidRPr="009E0D27">
        <w:rPr>
          <w:rFonts w:ascii="Times New Roman" w:eastAsia="Times New Roman" w:hAnsi="Times New Roman" w:cs="Times New Roman"/>
          <w:sz w:val="24"/>
          <w:szCs w:val="24"/>
          <w:lang w:eastAsia="en-US"/>
        </w:rPr>
        <w:t xml:space="preserve">05.03. </w:t>
      </w:r>
    </w:p>
    <w:p w:rsidR="00562F42" w:rsidRPr="009E0D27" w:rsidRDefault="00562F42" w:rsidP="009E0D27">
      <w:pPr>
        <w:spacing w:after="0"/>
        <w:ind w:firstLine="680"/>
        <w:rPr>
          <w:rFonts w:ascii="Times New Roman" w:hAnsi="Times New Roman" w:cs="Times New Roman"/>
          <w:b/>
          <w:bCs/>
          <w:sz w:val="24"/>
          <w:szCs w:val="24"/>
        </w:rPr>
      </w:pPr>
      <w:r w:rsidRPr="009E0D27">
        <w:rPr>
          <w:rFonts w:ascii="Times New Roman" w:hAnsi="Times New Roman" w:cs="Times New Roman"/>
          <w:b/>
          <w:sz w:val="24"/>
          <w:szCs w:val="24"/>
        </w:rPr>
        <w:lastRenderedPageBreak/>
        <w:t xml:space="preserve">2. Объем дисциплины: </w:t>
      </w:r>
      <w:r w:rsidR="00695861" w:rsidRPr="009E0D27">
        <w:rPr>
          <w:rFonts w:ascii="Times New Roman" w:hAnsi="Times New Roman" w:cs="Times New Roman"/>
          <w:sz w:val="24"/>
          <w:szCs w:val="24"/>
        </w:rPr>
        <w:t>3</w:t>
      </w:r>
      <w:r w:rsidRPr="009E0D27">
        <w:rPr>
          <w:rFonts w:ascii="Times New Roman" w:hAnsi="Times New Roman" w:cs="Times New Roman"/>
          <w:sz w:val="24"/>
          <w:szCs w:val="24"/>
        </w:rPr>
        <w:t xml:space="preserve"> зачетные единицы.</w:t>
      </w:r>
    </w:p>
    <w:p w:rsidR="00695861" w:rsidRPr="009E0D27" w:rsidRDefault="00562F42" w:rsidP="009E0D27">
      <w:pPr>
        <w:pStyle w:val="TableParagraph"/>
        <w:spacing w:line="276" w:lineRule="auto"/>
        <w:ind w:left="92" w:right="76"/>
        <w:jc w:val="both"/>
        <w:rPr>
          <w:sz w:val="24"/>
          <w:szCs w:val="24"/>
        </w:rPr>
      </w:pPr>
      <w:r w:rsidRPr="009E0D27">
        <w:rPr>
          <w:b/>
          <w:sz w:val="24"/>
          <w:szCs w:val="24"/>
        </w:rPr>
        <w:t xml:space="preserve">3. Содержание дисциплины: </w:t>
      </w:r>
      <w:r w:rsidR="00695861" w:rsidRPr="009E0D27">
        <w:rPr>
          <w:sz w:val="24"/>
          <w:szCs w:val="24"/>
        </w:rPr>
        <w:t xml:space="preserve">Современные педагогические технологии, их классификации. Технологии диагностики, оценивания и коррекции воспитательного процесса. Технологии коллективного целеполагания и планирования воспитательной работы в ДОО. Технологии группового и коллективного взаимодействия. Особенности </w:t>
      </w:r>
      <w:r w:rsidR="00695861" w:rsidRPr="009E0D27">
        <w:rPr>
          <w:spacing w:val="-1"/>
          <w:sz w:val="24"/>
          <w:szCs w:val="24"/>
        </w:rPr>
        <w:t>организации</w:t>
      </w:r>
      <w:r w:rsidR="00695861" w:rsidRPr="009E0D27">
        <w:rPr>
          <w:spacing w:val="-52"/>
          <w:sz w:val="24"/>
          <w:szCs w:val="24"/>
        </w:rPr>
        <w:t xml:space="preserve"> </w:t>
      </w:r>
      <w:r w:rsidR="00695861" w:rsidRPr="009E0D27">
        <w:rPr>
          <w:sz w:val="24"/>
          <w:szCs w:val="24"/>
        </w:rPr>
        <w:t>воспитательной</w:t>
      </w:r>
      <w:r w:rsidR="00695861" w:rsidRPr="009E0D27">
        <w:rPr>
          <w:spacing w:val="2"/>
          <w:sz w:val="24"/>
          <w:szCs w:val="24"/>
        </w:rPr>
        <w:t xml:space="preserve"> </w:t>
      </w:r>
      <w:r w:rsidR="00695861" w:rsidRPr="009E0D27">
        <w:rPr>
          <w:sz w:val="24"/>
          <w:szCs w:val="24"/>
        </w:rPr>
        <w:t xml:space="preserve">работы. Общая </w:t>
      </w:r>
      <w:r w:rsidR="00695861" w:rsidRPr="009E0D27">
        <w:rPr>
          <w:spacing w:val="-1"/>
          <w:sz w:val="24"/>
          <w:szCs w:val="24"/>
        </w:rPr>
        <w:t>характеристика</w:t>
      </w:r>
      <w:r w:rsidR="00695861" w:rsidRPr="009E0D27">
        <w:rPr>
          <w:spacing w:val="-53"/>
          <w:sz w:val="24"/>
          <w:szCs w:val="24"/>
        </w:rPr>
        <w:t xml:space="preserve"> </w:t>
      </w:r>
      <w:r w:rsidR="00695861" w:rsidRPr="009E0D27">
        <w:rPr>
          <w:sz w:val="24"/>
          <w:szCs w:val="24"/>
        </w:rPr>
        <w:t>современных воспитательных</w:t>
      </w:r>
      <w:r w:rsidR="00695861" w:rsidRPr="009E0D27">
        <w:rPr>
          <w:spacing w:val="-52"/>
          <w:sz w:val="24"/>
          <w:szCs w:val="24"/>
        </w:rPr>
        <w:t xml:space="preserve"> </w:t>
      </w:r>
      <w:r w:rsidR="00695861" w:rsidRPr="009E0D27">
        <w:rPr>
          <w:sz w:val="24"/>
          <w:szCs w:val="24"/>
        </w:rPr>
        <w:t>технологий в условиях ДОО. Организация</w:t>
      </w:r>
      <w:r w:rsidR="00695861" w:rsidRPr="009E0D27">
        <w:rPr>
          <w:spacing w:val="1"/>
          <w:sz w:val="24"/>
          <w:szCs w:val="24"/>
        </w:rPr>
        <w:t xml:space="preserve"> </w:t>
      </w:r>
      <w:r w:rsidR="00695861" w:rsidRPr="009E0D27">
        <w:rPr>
          <w:sz w:val="24"/>
          <w:szCs w:val="24"/>
        </w:rPr>
        <w:t>воспитательных</w:t>
      </w:r>
      <w:r w:rsidR="00695861" w:rsidRPr="009E0D27">
        <w:rPr>
          <w:spacing w:val="1"/>
          <w:sz w:val="24"/>
          <w:szCs w:val="24"/>
        </w:rPr>
        <w:t xml:space="preserve"> </w:t>
      </w:r>
      <w:r w:rsidR="00695861" w:rsidRPr="009E0D27">
        <w:rPr>
          <w:sz w:val="24"/>
          <w:szCs w:val="24"/>
        </w:rPr>
        <w:t>практик в образовательных учреждениях:</w:t>
      </w:r>
      <w:r w:rsidR="00695861" w:rsidRPr="009E0D27">
        <w:rPr>
          <w:spacing w:val="-47"/>
          <w:sz w:val="24"/>
          <w:szCs w:val="24"/>
        </w:rPr>
        <w:t xml:space="preserve"> </w:t>
      </w:r>
      <w:r w:rsidR="00695861" w:rsidRPr="009E0D27">
        <w:rPr>
          <w:sz w:val="24"/>
          <w:szCs w:val="24"/>
        </w:rPr>
        <w:t>их</w:t>
      </w:r>
      <w:r w:rsidR="00695861" w:rsidRPr="009E0D27">
        <w:rPr>
          <w:spacing w:val="-2"/>
          <w:sz w:val="24"/>
          <w:szCs w:val="24"/>
        </w:rPr>
        <w:t xml:space="preserve"> </w:t>
      </w:r>
      <w:r w:rsidR="00695861" w:rsidRPr="009E0D27">
        <w:rPr>
          <w:sz w:val="24"/>
          <w:szCs w:val="24"/>
        </w:rPr>
        <w:t>цель,</w:t>
      </w:r>
      <w:r w:rsidR="00695861" w:rsidRPr="009E0D27">
        <w:rPr>
          <w:spacing w:val="-2"/>
          <w:sz w:val="24"/>
          <w:szCs w:val="24"/>
        </w:rPr>
        <w:t xml:space="preserve"> </w:t>
      </w:r>
      <w:r w:rsidR="00695861" w:rsidRPr="009E0D27">
        <w:rPr>
          <w:sz w:val="24"/>
          <w:szCs w:val="24"/>
        </w:rPr>
        <w:t>логика,</w:t>
      </w:r>
      <w:r w:rsidR="00695861" w:rsidRPr="009E0D27">
        <w:rPr>
          <w:spacing w:val="-2"/>
          <w:sz w:val="24"/>
          <w:szCs w:val="24"/>
        </w:rPr>
        <w:t xml:space="preserve"> </w:t>
      </w:r>
      <w:r w:rsidR="00695861" w:rsidRPr="009E0D27">
        <w:rPr>
          <w:sz w:val="24"/>
          <w:szCs w:val="24"/>
        </w:rPr>
        <w:t xml:space="preserve">содержание. </w:t>
      </w:r>
    </w:p>
    <w:p w:rsidR="00562F42" w:rsidRPr="009E0D27" w:rsidRDefault="00562F42" w:rsidP="009E0D27">
      <w:pPr>
        <w:pStyle w:val="TableParagraph"/>
        <w:spacing w:line="276" w:lineRule="auto"/>
        <w:ind w:right="76" w:firstLine="709"/>
        <w:jc w:val="both"/>
        <w:rPr>
          <w:sz w:val="24"/>
          <w:szCs w:val="24"/>
        </w:rPr>
      </w:pPr>
      <w:r w:rsidRPr="009E0D27">
        <w:rPr>
          <w:b/>
          <w:sz w:val="24"/>
          <w:szCs w:val="24"/>
        </w:rPr>
        <w:t>4. Планируемые результаты обучения по дисциплине</w:t>
      </w:r>
      <w:r w:rsidRPr="009E0D27">
        <w:rPr>
          <w:sz w:val="24"/>
          <w:szCs w:val="24"/>
        </w:rPr>
        <w:t>.</w:t>
      </w:r>
    </w:p>
    <w:p w:rsidR="00562F42" w:rsidRPr="009E0D27" w:rsidRDefault="00562F42" w:rsidP="009E0D27">
      <w:pPr>
        <w:spacing w:after="0"/>
        <w:ind w:firstLine="709"/>
        <w:jc w:val="both"/>
        <w:rPr>
          <w:rFonts w:ascii="Times New Roman" w:eastAsia="Times New Roman" w:hAnsi="Times New Roman" w:cs="Times New Roman"/>
          <w:color w:val="000000"/>
          <w:sz w:val="24"/>
          <w:szCs w:val="24"/>
        </w:rPr>
      </w:pPr>
      <w:r w:rsidRPr="009E0D27">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562F42" w:rsidRPr="009E0D27" w:rsidRDefault="00562F42" w:rsidP="009E0D27">
      <w:pPr>
        <w:widowControl w:val="0"/>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УК-3</w:t>
      </w:r>
      <w:r w:rsidRPr="009E0D27">
        <w:rPr>
          <w:rFonts w:ascii="Times New Roman" w:eastAsia="Times New Roman" w:hAnsi="Times New Roman" w:cs="Times New Roman"/>
          <w:sz w:val="24"/>
          <w:szCs w:val="24"/>
          <w:lang w:eastAsia="en-US"/>
        </w:rPr>
        <w:t>);</w:t>
      </w:r>
    </w:p>
    <w:p w:rsidR="00562F42" w:rsidRPr="009E0D27" w:rsidRDefault="00562F42" w:rsidP="009E0D27">
      <w:pPr>
        <w:widowControl w:val="0"/>
        <w:tabs>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ОПК-3</w:t>
      </w:r>
      <w:r w:rsidRPr="009E0D27">
        <w:rPr>
          <w:rFonts w:ascii="Times New Roman" w:eastAsia="Times New Roman" w:hAnsi="Times New Roman" w:cs="Times New Roman"/>
          <w:sz w:val="24"/>
          <w:szCs w:val="24"/>
          <w:lang w:eastAsia="en-US"/>
        </w:rPr>
        <w:t>);</w:t>
      </w:r>
    </w:p>
    <w:p w:rsidR="00562F42" w:rsidRPr="009E0D27" w:rsidRDefault="00562F42" w:rsidP="009E0D27">
      <w:pPr>
        <w:widowControl w:val="0"/>
        <w:tabs>
          <w:tab w:val="left" w:pos="993"/>
        </w:tabs>
        <w:autoSpaceDE w:val="0"/>
        <w:autoSpaceDN w:val="0"/>
        <w:spacing w:after="0"/>
        <w:ind w:firstLine="709"/>
        <w:jc w:val="both"/>
        <w:rPr>
          <w:rFonts w:ascii="Times New Roman" w:eastAsia="Calibri" w:hAnsi="Times New Roman" w:cs="Times New Roman"/>
          <w:sz w:val="24"/>
          <w:szCs w:val="24"/>
          <w:lang w:bidi="ru-RU"/>
        </w:rPr>
      </w:pPr>
      <w:r w:rsidRPr="009E0D27">
        <w:rPr>
          <w:rFonts w:ascii="Times New Roman" w:eastAsia="Times New Roman" w:hAnsi="Times New Roman" w:cs="Times New Roman"/>
          <w:sz w:val="24"/>
          <w:szCs w:val="24"/>
          <w:lang w:bidi="ru-RU"/>
        </w:rPr>
        <w:t xml:space="preserve">- </w:t>
      </w:r>
      <w:r w:rsidR="00695861" w:rsidRPr="009E0D27">
        <w:rPr>
          <w:rFonts w:ascii="Times New Roman" w:eastAsia="Times New Roman" w:hAnsi="Times New Roman" w:cs="Times New Roman"/>
          <w:sz w:val="24"/>
          <w:szCs w:val="24"/>
          <w:lang w:bidi="ru-RU"/>
        </w:rPr>
        <w:t>с</w:t>
      </w:r>
      <w:r w:rsidR="00695861" w:rsidRPr="009E0D27">
        <w:rPr>
          <w:rFonts w:ascii="Times New Roman" w:hAnsi="Times New Roman" w:cs="Times New Roman"/>
          <w:sz w:val="24"/>
          <w:szCs w:val="24"/>
        </w:rPr>
        <w:t>пособен осуществлять духовно-нравственное воспитание обучающихся на основе базовых национальных ценностей</w:t>
      </w:r>
      <w:r w:rsidR="00695861" w:rsidRPr="009E0D27">
        <w:rPr>
          <w:rFonts w:ascii="Times New Roman" w:eastAsia="Calibri" w:hAnsi="Times New Roman" w:cs="Times New Roman"/>
          <w:sz w:val="24"/>
          <w:szCs w:val="24"/>
          <w:lang w:bidi="ru-RU"/>
        </w:rPr>
        <w:t xml:space="preserve"> </w:t>
      </w:r>
      <w:r w:rsidR="00695861" w:rsidRPr="009E0D27">
        <w:rPr>
          <w:rFonts w:ascii="Times New Roman" w:eastAsia="Times New Roman" w:hAnsi="Times New Roman" w:cs="Times New Roman"/>
          <w:bCs/>
          <w:sz w:val="24"/>
          <w:szCs w:val="24"/>
          <w:lang w:bidi="ru-RU"/>
        </w:rPr>
        <w:t>ОПК-4</w:t>
      </w:r>
      <w:r w:rsidRPr="009E0D27">
        <w:rPr>
          <w:rFonts w:ascii="Times New Roman" w:eastAsia="Times New Roman" w:hAnsi="Times New Roman" w:cs="Times New Roman"/>
          <w:sz w:val="24"/>
          <w:szCs w:val="24"/>
          <w:lang w:bidi="ru-RU"/>
        </w:rPr>
        <w:t>);</w:t>
      </w:r>
    </w:p>
    <w:p w:rsidR="00562F42" w:rsidRPr="009E0D27" w:rsidRDefault="00562F42" w:rsidP="009E0D27">
      <w:pPr>
        <w:widowControl w:val="0"/>
        <w:tabs>
          <w:tab w:val="left" w:pos="993"/>
          <w:tab w:val="right" w:leader="underscore" w:pos="8505"/>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ОПК-6</w:t>
      </w:r>
      <w:r w:rsidRPr="009E0D27">
        <w:rPr>
          <w:rFonts w:ascii="Times New Roman" w:eastAsia="Times New Roman" w:hAnsi="Times New Roman" w:cs="Times New Roman"/>
          <w:sz w:val="24"/>
          <w:szCs w:val="24"/>
          <w:lang w:eastAsia="en-US"/>
        </w:rPr>
        <w:t xml:space="preserve">); </w:t>
      </w:r>
    </w:p>
    <w:p w:rsidR="00562F42" w:rsidRPr="009E0D27" w:rsidRDefault="00562F42"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00695861" w:rsidRPr="009E0D27">
        <w:rPr>
          <w:rFonts w:ascii="Times New Roman" w:hAnsi="Times New Roman"/>
          <w:sz w:val="24"/>
          <w:szCs w:val="24"/>
        </w:rPr>
        <w:t>зачет.</w:t>
      </w:r>
    </w:p>
    <w:p w:rsidR="00562F42" w:rsidRPr="009E0D27" w:rsidRDefault="00562F42"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00695861" w:rsidRPr="009E0D27">
        <w:rPr>
          <w:rFonts w:ascii="Times New Roman" w:hAnsi="Times New Roman"/>
          <w:sz w:val="24"/>
          <w:szCs w:val="24"/>
        </w:rPr>
        <w:t>к. х</w:t>
      </w:r>
      <w:r w:rsidRPr="009E0D27">
        <w:rPr>
          <w:rFonts w:ascii="Times New Roman" w:hAnsi="Times New Roman"/>
          <w:sz w:val="24"/>
          <w:szCs w:val="24"/>
        </w:rPr>
        <w:t xml:space="preserve">. н., </w:t>
      </w:r>
      <w:r w:rsidR="00695861" w:rsidRPr="009E0D27">
        <w:rPr>
          <w:rFonts w:ascii="Times New Roman" w:hAnsi="Times New Roman"/>
          <w:sz w:val="24"/>
          <w:szCs w:val="24"/>
        </w:rPr>
        <w:t xml:space="preserve">доцент </w:t>
      </w:r>
      <w:proofErr w:type="spellStart"/>
      <w:r w:rsidR="00695861" w:rsidRPr="009E0D27">
        <w:rPr>
          <w:rFonts w:ascii="Times New Roman" w:hAnsi="Times New Roman"/>
          <w:sz w:val="24"/>
          <w:szCs w:val="24"/>
        </w:rPr>
        <w:t>Агаева</w:t>
      </w:r>
      <w:proofErr w:type="spellEnd"/>
      <w:r w:rsidR="00695861" w:rsidRPr="009E0D27">
        <w:rPr>
          <w:rFonts w:ascii="Times New Roman" w:hAnsi="Times New Roman"/>
          <w:sz w:val="24"/>
          <w:szCs w:val="24"/>
        </w:rPr>
        <w:t xml:space="preserve"> Ф.А.</w:t>
      </w: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Основы вожатской деятельности</w:t>
      </w: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695861" w:rsidRPr="009E0D27" w:rsidRDefault="00695861" w:rsidP="009E0D27">
      <w:pPr>
        <w:spacing w:after="0"/>
        <w:ind w:firstLine="708"/>
        <w:rPr>
          <w:rFonts w:ascii="Times New Roman" w:hAnsi="Times New Roman" w:cs="Times New Roman"/>
          <w:b/>
          <w:sz w:val="24"/>
          <w:szCs w:val="24"/>
        </w:rPr>
      </w:pPr>
      <w:r w:rsidRPr="009E0D27">
        <w:rPr>
          <w:rFonts w:ascii="Times New Roman" w:hAnsi="Times New Roman" w:cs="Times New Roman"/>
          <w:b/>
          <w:sz w:val="24"/>
          <w:szCs w:val="24"/>
        </w:rPr>
        <w:t>1.Место дисциплины в структуре ОПОП.</w:t>
      </w:r>
    </w:p>
    <w:p w:rsidR="00695861" w:rsidRPr="009E0D27" w:rsidRDefault="00695861" w:rsidP="009E0D27">
      <w:pPr>
        <w:widowControl w:val="0"/>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sz w:val="24"/>
          <w:szCs w:val="24"/>
          <w:lang w:eastAsia="en-US"/>
        </w:rPr>
        <w:t xml:space="preserve">Дисциплина «Основы вожатской деятельности» </w:t>
      </w:r>
      <w:r w:rsidRPr="009E0D27">
        <w:rPr>
          <w:rFonts w:ascii="Times New Roman" w:hAnsi="Times New Roman" w:cs="Times New Roman"/>
          <w:sz w:val="24"/>
          <w:szCs w:val="24"/>
        </w:rPr>
        <w:t>относится к дисциплинам Блока 1, обязательная часть, модуль воспитательной деятельности</w:t>
      </w:r>
      <w:r w:rsidR="004222F5" w:rsidRPr="009E0D27">
        <w:rPr>
          <w:rFonts w:ascii="Times New Roman" w:hAnsi="Times New Roman" w:cs="Times New Roman"/>
          <w:sz w:val="24"/>
          <w:szCs w:val="24"/>
        </w:rPr>
        <w:t>,</w:t>
      </w:r>
      <w:r w:rsidRPr="009E0D27">
        <w:rPr>
          <w:rFonts w:ascii="Times New Roman" w:eastAsia="Times New Roman" w:hAnsi="Times New Roman" w:cs="Times New Roman"/>
          <w:sz w:val="24"/>
          <w:szCs w:val="24"/>
          <w:lang w:eastAsia="en-US"/>
        </w:rPr>
        <w:t xml:space="preserve"> Б</w:t>
      </w:r>
      <w:proofErr w:type="gramStart"/>
      <w:r w:rsidRPr="009E0D27">
        <w:rPr>
          <w:rFonts w:ascii="Times New Roman" w:eastAsia="Times New Roman" w:hAnsi="Times New Roman" w:cs="Times New Roman"/>
          <w:sz w:val="24"/>
          <w:szCs w:val="24"/>
          <w:lang w:eastAsia="en-US"/>
        </w:rPr>
        <w:t>1.О.</w:t>
      </w:r>
      <w:proofErr w:type="gramEnd"/>
      <w:r w:rsidRPr="009E0D27">
        <w:rPr>
          <w:rFonts w:ascii="Times New Roman" w:eastAsia="Times New Roman" w:hAnsi="Times New Roman" w:cs="Times New Roman"/>
          <w:sz w:val="24"/>
          <w:szCs w:val="24"/>
          <w:lang w:eastAsia="en-US"/>
        </w:rPr>
        <w:t xml:space="preserve">05.04. </w:t>
      </w:r>
    </w:p>
    <w:p w:rsidR="00695861" w:rsidRPr="009E0D27" w:rsidRDefault="00695861" w:rsidP="009E0D27">
      <w:pPr>
        <w:spacing w:after="0"/>
        <w:ind w:firstLine="680"/>
        <w:rPr>
          <w:rFonts w:ascii="Times New Roman" w:hAnsi="Times New Roman" w:cs="Times New Roman"/>
          <w:b/>
          <w:bCs/>
          <w:sz w:val="24"/>
          <w:szCs w:val="24"/>
        </w:rPr>
      </w:pPr>
      <w:r w:rsidRPr="009E0D27">
        <w:rPr>
          <w:rFonts w:ascii="Times New Roman" w:hAnsi="Times New Roman" w:cs="Times New Roman"/>
          <w:b/>
          <w:sz w:val="24"/>
          <w:szCs w:val="24"/>
        </w:rPr>
        <w:t xml:space="preserve">2. Объем дисциплины: </w:t>
      </w:r>
      <w:r w:rsidRPr="009E0D27">
        <w:rPr>
          <w:rFonts w:ascii="Times New Roman" w:hAnsi="Times New Roman" w:cs="Times New Roman"/>
          <w:sz w:val="24"/>
          <w:szCs w:val="24"/>
        </w:rPr>
        <w:t>2 зачетные единицы.</w:t>
      </w:r>
    </w:p>
    <w:p w:rsidR="004222F5" w:rsidRPr="009E0D27" w:rsidRDefault="00695861" w:rsidP="009E0D27">
      <w:pPr>
        <w:widowControl w:val="0"/>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004222F5" w:rsidRPr="009E0D27">
        <w:rPr>
          <w:rFonts w:ascii="Times New Roman" w:hAnsi="Times New Roman" w:cs="Times New Roman"/>
          <w:b/>
          <w:sz w:val="24"/>
          <w:szCs w:val="24"/>
        </w:rPr>
        <w:t xml:space="preserve">История вожатского дела. </w:t>
      </w:r>
      <w:r w:rsidR="004222F5" w:rsidRPr="009E0D27">
        <w:rPr>
          <w:rFonts w:ascii="Times New Roman" w:hAnsi="Times New Roman" w:cs="Times New Roman"/>
          <w:sz w:val="24"/>
          <w:szCs w:val="24"/>
          <w:shd w:val="clear" w:color="auto" w:fill="FFFFFF"/>
        </w:rPr>
        <w:t xml:space="preserve">Возникновение и развитие </w:t>
      </w:r>
      <w:proofErr w:type="spellStart"/>
      <w:r w:rsidR="004222F5" w:rsidRPr="009E0D27">
        <w:rPr>
          <w:rFonts w:ascii="Times New Roman" w:hAnsi="Times New Roman" w:cs="Times New Roman"/>
          <w:sz w:val="24"/>
          <w:szCs w:val="24"/>
          <w:shd w:val="clear" w:color="auto" w:fill="FFFFFF"/>
        </w:rPr>
        <w:t>вожатства</w:t>
      </w:r>
      <w:proofErr w:type="spellEnd"/>
      <w:r w:rsidR="004222F5" w:rsidRPr="009E0D27">
        <w:rPr>
          <w:rFonts w:ascii="Times New Roman" w:hAnsi="Times New Roman" w:cs="Times New Roman"/>
          <w:sz w:val="24"/>
          <w:szCs w:val="24"/>
          <w:shd w:val="clear" w:color="auto" w:fill="FFFFFF"/>
        </w:rPr>
        <w:t xml:space="preserve"> в деятельности внешкольных учреждений России. </w:t>
      </w:r>
      <w:r w:rsidR="004222F5" w:rsidRPr="009E0D27">
        <w:rPr>
          <w:rFonts w:ascii="Times New Roman" w:hAnsi="Times New Roman" w:cs="Times New Roman"/>
          <w:sz w:val="24"/>
          <w:szCs w:val="24"/>
        </w:rPr>
        <w:t xml:space="preserve">Нормативно-правовые основы вожатской деятельности. </w:t>
      </w:r>
      <w:r w:rsidR="004222F5" w:rsidRPr="009E0D27">
        <w:rPr>
          <w:rFonts w:ascii="Times New Roman" w:eastAsia="Times New Roman" w:hAnsi="Times New Roman" w:cs="Times New Roman"/>
          <w:bCs/>
          <w:iCs/>
          <w:sz w:val="24"/>
          <w:szCs w:val="24"/>
        </w:rPr>
        <w:t xml:space="preserve">Организация и проведение вожатым массовых мероприятий различного уровня. </w:t>
      </w:r>
      <w:r w:rsidR="004222F5" w:rsidRPr="009E0D27">
        <w:rPr>
          <w:rFonts w:ascii="Times New Roman" w:hAnsi="Times New Roman" w:cs="Times New Roman"/>
          <w:sz w:val="24"/>
          <w:szCs w:val="24"/>
        </w:rPr>
        <w:t xml:space="preserve">Работа вожатого с отрядами. Аналитическая деятельность вожатого в лагере. Обеспечение эффективной реализации программ по организации отдыха и оздоровления детей. Основные этапы </w:t>
      </w:r>
      <w:proofErr w:type="gramStart"/>
      <w:r w:rsidR="004222F5" w:rsidRPr="009E0D27">
        <w:rPr>
          <w:rFonts w:ascii="Times New Roman" w:hAnsi="Times New Roman" w:cs="Times New Roman"/>
          <w:sz w:val="24"/>
          <w:szCs w:val="24"/>
        </w:rPr>
        <w:t>и  виды</w:t>
      </w:r>
      <w:proofErr w:type="gramEnd"/>
      <w:r w:rsidR="004222F5" w:rsidRPr="009E0D27">
        <w:rPr>
          <w:rFonts w:ascii="Times New Roman" w:hAnsi="Times New Roman" w:cs="Times New Roman"/>
          <w:sz w:val="24"/>
          <w:szCs w:val="24"/>
        </w:rPr>
        <w:t xml:space="preserve"> деятельности организационного и основного периодов работы в детском оздоровительном лагере. Организации вожатым досуга в лагере Аналитическая деятельность вожатого в лагере. </w:t>
      </w:r>
      <w:r w:rsidR="004222F5" w:rsidRPr="009E0D27">
        <w:rPr>
          <w:rFonts w:ascii="Times New Roman" w:hAnsi="Times New Roman" w:cs="Times New Roman"/>
          <w:bCs/>
          <w:iCs/>
          <w:sz w:val="24"/>
          <w:szCs w:val="24"/>
        </w:rPr>
        <w:t xml:space="preserve">Работа вожатого по развитию творческих способностей детей. </w:t>
      </w:r>
      <w:r w:rsidR="004222F5" w:rsidRPr="009E0D27">
        <w:rPr>
          <w:rFonts w:ascii="Times New Roman" w:eastAsiaTheme="minorHAnsi" w:hAnsi="Times New Roman" w:cs="Times New Roman"/>
          <w:sz w:val="24"/>
          <w:szCs w:val="24"/>
          <w:lang w:eastAsia="en-US"/>
        </w:rPr>
        <w:t xml:space="preserve">Социально-педагогическая реабилитация детей в детском оздоровительном лагере.  </w:t>
      </w:r>
      <w:r w:rsidR="004222F5" w:rsidRPr="009E0D27">
        <w:rPr>
          <w:rFonts w:ascii="Times New Roman" w:hAnsi="Times New Roman" w:cs="Times New Roman"/>
          <w:sz w:val="24"/>
          <w:szCs w:val="24"/>
        </w:rPr>
        <w:t xml:space="preserve">Организация вожатым деловых игр для различных категорий детей. Работа вожатого по патриотическому воспитанию детей. </w:t>
      </w:r>
      <w:r w:rsidR="004222F5" w:rsidRPr="009E0D27">
        <w:rPr>
          <w:rFonts w:ascii="Times New Roman" w:hAnsi="Times New Roman" w:cs="Times New Roman"/>
          <w:sz w:val="24"/>
          <w:szCs w:val="24"/>
          <w:shd w:val="clear" w:color="auto" w:fill="FAFAFA"/>
        </w:rPr>
        <w:t xml:space="preserve">Методика и технология работы вожатого. </w:t>
      </w:r>
      <w:r w:rsidR="004222F5" w:rsidRPr="009E0D27">
        <w:rPr>
          <w:rFonts w:ascii="Times New Roman" w:hAnsi="Times New Roman" w:cs="Times New Roman"/>
          <w:sz w:val="24"/>
          <w:szCs w:val="24"/>
        </w:rPr>
        <w:t xml:space="preserve">Организация работы психолого-педагогических и методических служб организации отдыха и оздоровления детей. Работа вожатого по привитию навыков самоуправления. </w:t>
      </w:r>
      <w:r w:rsidR="004222F5" w:rsidRPr="009E0D27">
        <w:rPr>
          <w:rFonts w:ascii="Times New Roman" w:hAnsi="Times New Roman" w:cs="Times New Roman"/>
          <w:sz w:val="24"/>
          <w:szCs w:val="24"/>
          <w:shd w:val="clear" w:color="auto" w:fill="FFFFFF"/>
        </w:rPr>
        <w:t xml:space="preserve">Содержание целостного педагогического </w:t>
      </w:r>
      <w:r w:rsidR="004222F5" w:rsidRPr="009E0D27">
        <w:rPr>
          <w:rFonts w:ascii="Times New Roman" w:hAnsi="Times New Roman" w:cs="Times New Roman"/>
          <w:sz w:val="24"/>
          <w:szCs w:val="24"/>
          <w:shd w:val="clear" w:color="auto" w:fill="FFFFFF"/>
        </w:rPr>
        <w:lastRenderedPageBreak/>
        <w:t xml:space="preserve">процесса в лагере. Содержание целостного педагогического процесса в лагере. </w:t>
      </w:r>
      <w:r w:rsidR="004222F5" w:rsidRPr="009E0D27">
        <w:rPr>
          <w:rFonts w:ascii="Times New Roman" w:hAnsi="Times New Roman" w:cs="Times New Roman"/>
          <w:sz w:val="24"/>
          <w:szCs w:val="24"/>
          <w:shd w:val="clear" w:color="auto" w:fill="FAFAFA"/>
        </w:rPr>
        <w:t xml:space="preserve">Конструирование смены в лагере, мониторинг оздоровительно-образовательного процесса. </w:t>
      </w:r>
      <w:r w:rsidR="004222F5" w:rsidRPr="009E0D27">
        <w:rPr>
          <w:rFonts w:ascii="Times New Roman" w:hAnsi="Times New Roman" w:cs="Times New Roman"/>
          <w:sz w:val="24"/>
          <w:szCs w:val="24"/>
          <w:shd w:val="clear" w:color="auto" w:fill="FFFFFF"/>
        </w:rPr>
        <w:t xml:space="preserve">Педагогические кадры лагеря. </w:t>
      </w:r>
      <w:r w:rsidR="004222F5" w:rsidRPr="009E0D27">
        <w:rPr>
          <w:rStyle w:val="fontstyle01"/>
        </w:rPr>
        <w:t xml:space="preserve">Создание методического портфеля (копилки) вожатого в помощь педагогическим коллективам организаций отдыха и оздоровления детей. </w:t>
      </w:r>
    </w:p>
    <w:p w:rsidR="00695861" w:rsidRPr="009E0D27" w:rsidRDefault="00695861" w:rsidP="009E0D27">
      <w:pPr>
        <w:pStyle w:val="TableParagraph"/>
        <w:spacing w:line="276" w:lineRule="auto"/>
        <w:ind w:right="76" w:firstLine="709"/>
        <w:jc w:val="both"/>
        <w:rPr>
          <w:sz w:val="24"/>
          <w:szCs w:val="24"/>
        </w:rPr>
      </w:pPr>
      <w:r w:rsidRPr="009E0D27">
        <w:rPr>
          <w:b/>
          <w:sz w:val="24"/>
          <w:szCs w:val="24"/>
        </w:rPr>
        <w:t>4. Планируемые результаты обучения по дисциплине</w:t>
      </w:r>
      <w:r w:rsidRPr="009E0D27">
        <w:rPr>
          <w:sz w:val="24"/>
          <w:szCs w:val="24"/>
        </w:rPr>
        <w:t>.</w:t>
      </w:r>
    </w:p>
    <w:p w:rsidR="00695861" w:rsidRPr="009E0D27" w:rsidRDefault="00695861" w:rsidP="009E0D27">
      <w:pPr>
        <w:spacing w:after="0"/>
        <w:ind w:firstLine="709"/>
        <w:jc w:val="both"/>
        <w:rPr>
          <w:rFonts w:ascii="Times New Roman" w:eastAsia="Times New Roman" w:hAnsi="Times New Roman" w:cs="Times New Roman"/>
          <w:color w:val="000000"/>
          <w:sz w:val="24"/>
          <w:szCs w:val="24"/>
        </w:rPr>
      </w:pPr>
      <w:r w:rsidRPr="009E0D27">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695861" w:rsidRPr="009E0D27" w:rsidRDefault="00695861" w:rsidP="009E0D27">
      <w:pPr>
        <w:widowControl w:val="0"/>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 xml:space="preserve">- </w:t>
      </w:r>
      <w:r w:rsidRPr="009E0D27">
        <w:rPr>
          <w:rFonts w:ascii="Times New Roman" w:eastAsia="Calibri" w:hAnsi="Times New Roman" w:cs="Times New Roman"/>
          <w:sz w:val="24"/>
          <w:szCs w:val="24"/>
          <w:lang w:eastAsia="en-US"/>
        </w:rPr>
        <w:t>способен осуществлять социальное взаимодействие и реализовывать свою роль в команде</w:t>
      </w:r>
      <w:r w:rsidRPr="009E0D27">
        <w:rPr>
          <w:rFonts w:ascii="Times New Roman" w:eastAsia="Times New Roman" w:hAnsi="Times New Roman" w:cs="Times New Roman"/>
          <w:sz w:val="24"/>
          <w:szCs w:val="24"/>
          <w:lang w:eastAsia="en-US"/>
        </w:rPr>
        <w:t xml:space="preserve"> (</w:t>
      </w:r>
      <w:r w:rsidRPr="009E0D27">
        <w:rPr>
          <w:rFonts w:ascii="Times New Roman" w:eastAsia="Times New Roman" w:hAnsi="Times New Roman" w:cs="Times New Roman"/>
          <w:bCs/>
          <w:sz w:val="24"/>
          <w:szCs w:val="24"/>
          <w:lang w:eastAsia="en-US"/>
        </w:rPr>
        <w:t>УК-3</w:t>
      </w:r>
      <w:r w:rsidR="004222F5" w:rsidRPr="009E0D27">
        <w:rPr>
          <w:rFonts w:ascii="Times New Roman" w:eastAsia="Times New Roman" w:hAnsi="Times New Roman" w:cs="Times New Roman"/>
          <w:sz w:val="24"/>
          <w:szCs w:val="24"/>
          <w:lang w:eastAsia="en-US"/>
        </w:rPr>
        <w:t>);</w:t>
      </w:r>
    </w:p>
    <w:p w:rsidR="00695861" w:rsidRPr="009E0D27" w:rsidRDefault="00695861" w:rsidP="009E0D27">
      <w:pPr>
        <w:widowControl w:val="0"/>
        <w:tabs>
          <w:tab w:val="left" w:pos="993"/>
        </w:tabs>
        <w:autoSpaceDE w:val="0"/>
        <w:autoSpaceDN w:val="0"/>
        <w:spacing w:after="0"/>
        <w:ind w:firstLine="709"/>
        <w:jc w:val="both"/>
        <w:rPr>
          <w:rFonts w:ascii="Times New Roman" w:eastAsia="Calibri" w:hAnsi="Times New Roman" w:cs="Times New Roman"/>
          <w:sz w:val="24"/>
          <w:szCs w:val="24"/>
          <w:lang w:bidi="ru-RU"/>
        </w:rPr>
      </w:pPr>
      <w:r w:rsidRPr="009E0D27">
        <w:rPr>
          <w:rFonts w:ascii="Times New Roman" w:eastAsia="Times New Roman" w:hAnsi="Times New Roman" w:cs="Times New Roman"/>
          <w:sz w:val="24"/>
          <w:szCs w:val="24"/>
          <w:lang w:bidi="ru-RU"/>
        </w:rPr>
        <w:t>- с</w:t>
      </w:r>
      <w:r w:rsidRPr="009E0D27">
        <w:rPr>
          <w:rFonts w:ascii="Times New Roman" w:hAnsi="Times New Roman" w:cs="Times New Roman"/>
          <w:sz w:val="24"/>
          <w:szCs w:val="24"/>
        </w:rPr>
        <w:t>пособен осуществлять духовно-нравственное воспитание обучающихся на основе базовых национальных ценностей</w:t>
      </w:r>
      <w:r w:rsidRPr="009E0D27">
        <w:rPr>
          <w:rFonts w:ascii="Times New Roman" w:eastAsia="Calibri" w:hAnsi="Times New Roman" w:cs="Times New Roman"/>
          <w:sz w:val="24"/>
          <w:szCs w:val="24"/>
          <w:lang w:bidi="ru-RU"/>
        </w:rPr>
        <w:t xml:space="preserve"> </w:t>
      </w:r>
      <w:r w:rsidRPr="009E0D27">
        <w:rPr>
          <w:rFonts w:ascii="Times New Roman" w:eastAsia="Times New Roman" w:hAnsi="Times New Roman" w:cs="Times New Roman"/>
          <w:bCs/>
          <w:sz w:val="24"/>
          <w:szCs w:val="24"/>
          <w:lang w:bidi="ru-RU"/>
        </w:rPr>
        <w:t>ОПК-4</w:t>
      </w:r>
      <w:r w:rsidRPr="009E0D27">
        <w:rPr>
          <w:rFonts w:ascii="Times New Roman" w:eastAsia="Times New Roman" w:hAnsi="Times New Roman" w:cs="Times New Roman"/>
          <w:sz w:val="24"/>
          <w:szCs w:val="24"/>
          <w:lang w:bidi="ru-RU"/>
        </w:rPr>
        <w:t>);</w:t>
      </w:r>
    </w:p>
    <w:p w:rsidR="00695861" w:rsidRPr="009E0D27" w:rsidRDefault="00695861"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695861" w:rsidRPr="009E0D27" w:rsidRDefault="00695861"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 х. н., доцент </w:t>
      </w:r>
      <w:proofErr w:type="spellStart"/>
      <w:r w:rsidRPr="009E0D27">
        <w:rPr>
          <w:rFonts w:ascii="Times New Roman" w:hAnsi="Times New Roman"/>
          <w:sz w:val="24"/>
          <w:szCs w:val="24"/>
        </w:rPr>
        <w:t>Агаева</w:t>
      </w:r>
      <w:proofErr w:type="spellEnd"/>
      <w:r w:rsidRPr="009E0D27">
        <w:rPr>
          <w:rFonts w:ascii="Times New Roman" w:hAnsi="Times New Roman"/>
          <w:sz w:val="24"/>
          <w:szCs w:val="24"/>
        </w:rPr>
        <w:t xml:space="preserve"> Ф.А.</w:t>
      </w:r>
    </w:p>
    <w:p w:rsidR="00695861" w:rsidRPr="009E0D27" w:rsidRDefault="00695861"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C904EB" w:rsidRPr="009368C4"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9368C4">
        <w:rPr>
          <w:rFonts w:ascii="Times New Roman" w:hAnsi="Times New Roman"/>
          <w:b/>
          <w:sz w:val="24"/>
          <w:szCs w:val="24"/>
        </w:rPr>
        <w:t>Методы исследовательской деятельности</w:t>
      </w:r>
    </w:p>
    <w:p w:rsidR="00D2685E" w:rsidRPr="009E0D27" w:rsidRDefault="00D2685E" w:rsidP="009E0D27">
      <w:pPr>
        <w:spacing w:after="0"/>
        <w:jc w:val="center"/>
        <w:rPr>
          <w:rFonts w:ascii="Times New Roman" w:hAnsi="Times New Roman" w:cs="Times New Roman"/>
          <w:b/>
          <w:sz w:val="24"/>
          <w:szCs w:val="24"/>
        </w:rPr>
      </w:pPr>
    </w:p>
    <w:p w:rsidR="00D02E6F" w:rsidRPr="009E0D27" w:rsidRDefault="00D02E6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D02E6F" w:rsidRPr="009E0D27" w:rsidRDefault="00D02E6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«Методы исследовательской деятельности» относится к Блоку 1, модуль учебно-исследовательской и проектной деятельности, Б</w:t>
      </w:r>
      <w:proofErr w:type="gramStart"/>
      <w:r w:rsidRPr="009E0D27">
        <w:rPr>
          <w:rFonts w:ascii="Times New Roman" w:hAnsi="Times New Roman" w:cs="Times New Roman"/>
          <w:sz w:val="24"/>
          <w:szCs w:val="24"/>
        </w:rPr>
        <w:t>1.О.</w:t>
      </w:r>
      <w:proofErr w:type="gramEnd"/>
      <w:r w:rsidR="00A17F95" w:rsidRPr="009E0D27">
        <w:rPr>
          <w:rFonts w:ascii="Times New Roman" w:hAnsi="Times New Roman" w:cs="Times New Roman"/>
          <w:sz w:val="24"/>
          <w:szCs w:val="24"/>
        </w:rPr>
        <w:t>06.01</w:t>
      </w:r>
      <w:r w:rsidRPr="009E0D27">
        <w:rPr>
          <w:rFonts w:ascii="Times New Roman" w:hAnsi="Times New Roman" w:cs="Times New Roman"/>
          <w:sz w:val="24"/>
          <w:szCs w:val="24"/>
        </w:rPr>
        <w:t>.</w:t>
      </w:r>
    </w:p>
    <w:p w:rsidR="00D02E6F" w:rsidRPr="009E0D27" w:rsidRDefault="00D02E6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Pr="009E0D27">
        <w:rPr>
          <w:rFonts w:ascii="Times New Roman" w:hAnsi="Times New Roman"/>
          <w:sz w:val="24"/>
          <w:szCs w:val="24"/>
        </w:rPr>
        <w:t xml:space="preserve"> </w:t>
      </w:r>
      <w:r w:rsidR="00A17F95" w:rsidRPr="009E0D27">
        <w:rPr>
          <w:rFonts w:ascii="Times New Roman" w:hAnsi="Times New Roman"/>
          <w:sz w:val="24"/>
          <w:szCs w:val="24"/>
        </w:rPr>
        <w:t>2</w:t>
      </w:r>
      <w:r w:rsidRPr="009E0D27">
        <w:rPr>
          <w:rFonts w:ascii="Times New Roman" w:hAnsi="Times New Roman"/>
          <w:sz w:val="24"/>
          <w:szCs w:val="24"/>
        </w:rPr>
        <w:t xml:space="preserve"> зачетные единицы.</w:t>
      </w:r>
    </w:p>
    <w:p w:rsidR="00A17F95" w:rsidRPr="009E0D27" w:rsidRDefault="00D02E6F" w:rsidP="009E0D27">
      <w:pPr>
        <w:shd w:val="clear" w:color="auto" w:fill="FFFFFF" w:themeFill="background1"/>
        <w:spacing w:after="0"/>
        <w:ind w:firstLine="708"/>
        <w:jc w:val="both"/>
        <w:rPr>
          <w:rFonts w:ascii="Times New Roman" w:hAnsi="Times New Roman" w:cs="Times New Roman"/>
          <w:kern w:val="2"/>
          <w:sz w:val="24"/>
          <w:szCs w:val="24"/>
        </w:rPr>
      </w:pPr>
      <w:r w:rsidRPr="009E0D27">
        <w:rPr>
          <w:rFonts w:ascii="Times New Roman" w:hAnsi="Times New Roman" w:cs="Times New Roman"/>
          <w:b/>
          <w:sz w:val="24"/>
          <w:szCs w:val="24"/>
        </w:rPr>
        <w:t>3.</w:t>
      </w:r>
      <w:r w:rsidRPr="009E0D27">
        <w:rPr>
          <w:rFonts w:ascii="Times New Roman" w:hAnsi="Times New Roman" w:cs="Times New Roman"/>
          <w:sz w:val="24"/>
          <w:szCs w:val="24"/>
        </w:rPr>
        <w:t xml:space="preserve"> </w:t>
      </w:r>
      <w:r w:rsidRPr="009E0D27">
        <w:rPr>
          <w:rFonts w:ascii="Times New Roman" w:hAnsi="Times New Roman" w:cs="Times New Roman"/>
          <w:b/>
          <w:sz w:val="24"/>
          <w:szCs w:val="24"/>
        </w:rPr>
        <w:t>Содержание дисциплины:</w:t>
      </w:r>
      <w:r w:rsidRPr="009E0D27">
        <w:rPr>
          <w:rFonts w:ascii="Times New Roman" w:hAnsi="Times New Roman" w:cs="Times New Roman"/>
          <w:sz w:val="24"/>
          <w:szCs w:val="24"/>
        </w:rPr>
        <w:t xml:space="preserve"> </w:t>
      </w:r>
      <w:r w:rsidR="00A17F95" w:rsidRPr="009E0D27">
        <w:rPr>
          <w:rFonts w:ascii="Times New Roman" w:hAnsi="Times New Roman" w:cs="Times New Roman"/>
          <w:sz w:val="24"/>
          <w:szCs w:val="24"/>
        </w:rPr>
        <w:t xml:space="preserve">Предмет и задачи курса. </w:t>
      </w:r>
      <w:r w:rsidR="00A17F95" w:rsidRPr="009E0D27">
        <w:rPr>
          <w:rFonts w:ascii="Times New Roman" w:hAnsi="Times New Roman" w:cs="Times New Roman"/>
          <w:bCs/>
          <w:kern w:val="2"/>
          <w:sz w:val="24"/>
          <w:szCs w:val="24"/>
        </w:rPr>
        <w:t>Наука и ее роль в развитии общества.</w:t>
      </w:r>
      <w:r w:rsidR="00A17F95" w:rsidRPr="009E0D27">
        <w:rPr>
          <w:rFonts w:ascii="Times New Roman" w:hAnsi="Times New Roman" w:cs="Times New Roman"/>
          <w:bCs/>
          <w:i/>
          <w:kern w:val="2"/>
          <w:sz w:val="24"/>
          <w:szCs w:val="24"/>
        </w:rPr>
        <w:t xml:space="preserve"> </w:t>
      </w:r>
      <w:r w:rsidR="00A17F95" w:rsidRPr="009E0D27">
        <w:rPr>
          <w:rFonts w:ascii="Times New Roman" w:hAnsi="Times New Roman" w:cs="Times New Roman"/>
          <w:kern w:val="2"/>
          <w:sz w:val="24"/>
          <w:szCs w:val="24"/>
        </w:rPr>
        <w:t>Основные подходы к определению понятий «наука», «научное знание». Отличительные признаки науки. Наука как система</w:t>
      </w:r>
      <w:r w:rsidR="00A17F95" w:rsidRPr="009E0D27">
        <w:rPr>
          <w:rFonts w:ascii="Times New Roman" w:hAnsi="Times New Roman" w:cs="Times New Roman"/>
          <w:sz w:val="24"/>
          <w:szCs w:val="24"/>
        </w:rPr>
        <w:t xml:space="preserve"> </w:t>
      </w:r>
      <w:r w:rsidR="00A17F95" w:rsidRPr="009E0D27">
        <w:rPr>
          <w:rFonts w:ascii="Times New Roman" w:hAnsi="Times New Roman" w:cs="Times New Roman"/>
          <w:bCs/>
          <w:kern w:val="2"/>
          <w:sz w:val="24"/>
          <w:szCs w:val="24"/>
        </w:rPr>
        <w:t>Научное исследование и его этапы</w:t>
      </w:r>
      <w:r w:rsidR="00A17F95" w:rsidRPr="009E0D27">
        <w:rPr>
          <w:rFonts w:ascii="Times New Roman" w:hAnsi="Times New Roman" w:cs="Times New Roman"/>
          <w:bCs/>
          <w:i/>
          <w:kern w:val="2"/>
          <w:sz w:val="24"/>
          <w:szCs w:val="24"/>
        </w:rPr>
        <w:t xml:space="preserve">. </w:t>
      </w:r>
      <w:r w:rsidR="00A17F95" w:rsidRPr="009E0D27">
        <w:rPr>
          <w:rFonts w:ascii="Times New Roman" w:hAnsi="Times New Roman" w:cs="Times New Roman"/>
          <w:kern w:val="2"/>
          <w:sz w:val="24"/>
          <w:szCs w:val="24"/>
        </w:rPr>
        <w:t xml:space="preserve">Определение научного исследования. Цели и задачи научных исследований, их классификация по различным основаниям. Базовые принципы и задачи исследовательской деятельности. Основные требования, предъявляемые к научному исследованию.  Формы и методы научного исследования. </w:t>
      </w:r>
      <w:r w:rsidR="00A17F95" w:rsidRPr="009E0D27">
        <w:rPr>
          <w:rFonts w:ascii="Times New Roman" w:hAnsi="Times New Roman" w:cs="Times New Roman"/>
          <w:bCs/>
          <w:kern w:val="2"/>
          <w:sz w:val="24"/>
          <w:szCs w:val="24"/>
        </w:rPr>
        <w:t>Методологические основы научного знания.</w:t>
      </w:r>
      <w:r w:rsidR="00A17F95" w:rsidRPr="009E0D27">
        <w:rPr>
          <w:rFonts w:ascii="Times New Roman" w:hAnsi="Times New Roman" w:cs="Times New Roman"/>
          <w:bCs/>
          <w:i/>
          <w:kern w:val="2"/>
          <w:sz w:val="24"/>
          <w:szCs w:val="24"/>
        </w:rPr>
        <w:t xml:space="preserve"> </w:t>
      </w:r>
      <w:r w:rsidR="00A17F95" w:rsidRPr="009E0D27">
        <w:rPr>
          <w:rFonts w:ascii="Times New Roman" w:hAnsi="Times New Roman" w:cs="Times New Roman"/>
          <w:kern w:val="2"/>
          <w:sz w:val="24"/>
          <w:szCs w:val="24"/>
        </w:rPr>
        <w:t xml:space="preserve">Понятие методологии научного знания. Уровни методологии. Метод, способ и методика. Общенаучная и философская методология: сущность, общие принципы. </w:t>
      </w:r>
      <w:r w:rsidR="00A17F95" w:rsidRPr="009E0D27">
        <w:rPr>
          <w:rFonts w:ascii="Times New Roman" w:hAnsi="Times New Roman" w:cs="Times New Roman"/>
          <w:bCs/>
          <w:kern w:val="2"/>
          <w:sz w:val="24"/>
          <w:szCs w:val="24"/>
        </w:rPr>
        <w:t xml:space="preserve">Содержание и </w:t>
      </w:r>
      <w:proofErr w:type="gramStart"/>
      <w:r w:rsidR="00A17F95" w:rsidRPr="009E0D27">
        <w:rPr>
          <w:rFonts w:ascii="Times New Roman" w:hAnsi="Times New Roman" w:cs="Times New Roman"/>
          <w:bCs/>
          <w:kern w:val="2"/>
          <w:sz w:val="24"/>
          <w:szCs w:val="24"/>
        </w:rPr>
        <w:t xml:space="preserve">этапы </w:t>
      </w:r>
      <w:r w:rsidR="00A17F95" w:rsidRPr="009E0D27">
        <w:rPr>
          <w:rFonts w:ascii="Times New Roman" w:hAnsi="Times New Roman" w:cs="Times New Roman"/>
          <w:kern w:val="2"/>
          <w:sz w:val="24"/>
          <w:szCs w:val="24"/>
        </w:rPr>
        <w:t xml:space="preserve"> исследовательской</w:t>
      </w:r>
      <w:proofErr w:type="gramEnd"/>
      <w:r w:rsidR="00A17F95" w:rsidRPr="009E0D27">
        <w:rPr>
          <w:rFonts w:ascii="Times New Roman" w:hAnsi="Times New Roman" w:cs="Times New Roman"/>
          <w:kern w:val="2"/>
          <w:sz w:val="24"/>
          <w:szCs w:val="24"/>
        </w:rPr>
        <w:t xml:space="preserve"> </w:t>
      </w:r>
      <w:r w:rsidR="00A17F95" w:rsidRPr="009E0D27">
        <w:rPr>
          <w:rFonts w:ascii="Times New Roman" w:hAnsi="Times New Roman" w:cs="Times New Roman"/>
          <w:bCs/>
          <w:kern w:val="2"/>
          <w:sz w:val="24"/>
          <w:szCs w:val="24"/>
        </w:rPr>
        <w:t xml:space="preserve">деятельности. Планирование научно-исследовательской работы. </w:t>
      </w:r>
      <w:r w:rsidR="00A17F95" w:rsidRPr="009E0D27">
        <w:rPr>
          <w:rFonts w:ascii="Times New Roman" w:hAnsi="Times New Roman" w:cs="Times New Roman"/>
          <w:kern w:val="2"/>
          <w:sz w:val="24"/>
          <w:szCs w:val="24"/>
        </w:rPr>
        <w:t xml:space="preserve">Формулирование темы научного исследования. Критерии, предъявляемые к теме научного исследования. Постановка проблемы исследования, ее этапы. Определение цели и задач исследования. Методы и инструменты проведения исследований. </w:t>
      </w:r>
      <w:r w:rsidR="00A17F95" w:rsidRPr="009E0D27">
        <w:rPr>
          <w:rFonts w:ascii="Times New Roman" w:hAnsi="Times New Roman" w:cs="Times New Roman"/>
          <w:bCs/>
          <w:kern w:val="2"/>
          <w:sz w:val="24"/>
          <w:szCs w:val="24"/>
        </w:rPr>
        <w:t xml:space="preserve">Научная информация: поиск, накопление, обработка. </w:t>
      </w:r>
      <w:r w:rsidR="00A17F95" w:rsidRPr="009E0D27">
        <w:rPr>
          <w:rFonts w:ascii="Times New Roman" w:hAnsi="Times New Roman" w:cs="Times New Roman"/>
          <w:kern w:val="2"/>
          <w:sz w:val="24"/>
          <w:szCs w:val="24"/>
        </w:rPr>
        <w:t xml:space="preserve">Определение понятий «информация» и «научная информация». Свойства информации. Основные требования, предъявляемые к научной информации. </w:t>
      </w:r>
      <w:r w:rsidR="00A17F95" w:rsidRPr="009E0D27">
        <w:rPr>
          <w:rFonts w:ascii="Times New Roman" w:hAnsi="Times New Roman" w:cs="Times New Roman"/>
          <w:bCs/>
          <w:kern w:val="2"/>
          <w:sz w:val="24"/>
          <w:szCs w:val="24"/>
        </w:rPr>
        <w:t xml:space="preserve">Техническое и интеллектуальное творчество и его правовая охрана. </w:t>
      </w:r>
      <w:r w:rsidR="00A17F95" w:rsidRPr="009E0D27">
        <w:rPr>
          <w:rFonts w:ascii="Times New Roman" w:hAnsi="Times New Roman" w:cs="Times New Roman"/>
          <w:kern w:val="2"/>
          <w:sz w:val="24"/>
          <w:szCs w:val="24"/>
        </w:rPr>
        <w:t xml:space="preserve">Патент и порядок его получения. Изобретение, полезные модели, промышленные образцы: определения, условия патентоспособности, правовая охрана. Представление </w:t>
      </w:r>
      <w:proofErr w:type="gramStart"/>
      <w:r w:rsidR="00A17F95" w:rsidRPr="009E0D27">
        <w:rPr>
          <w:rFonts w:ascii="Times New Roman" w:hAnsi="Times New Roman" w:cs="Times New Roman"/>
          <w:kern w:val="2"/>
          <w:sz w:val="24"/>
          <w:szCs w:val="24"/>
        </w:rPr>
        <w:t>результатов  исследовательской</w:t>
      </w:r>
      <w:proofErr w:type="gramEnd"/>
      <w:r w:rsidR="00A17F95" w:rsidRPr="009E0D27">
        <w:rPr>
          <w:rFonts w:ascii="Times New Roman" w:hAnsi="Times New Roman" w:cs="Times New Roman"/>
          <w:kern w:val="2"/>
          <w:sz w:val="24"/>
          <w:szCs w:val="24"/>
        </w:rPr>
        <w:t xml:space="preserve"> деятельности. Внедрение</w:t>
      </w:r>
      <w:r w:rsidR="00A17F95" w:rsidRPr="009E0D27">
        <w:rPr>
          <w:rFonts w:ascii="Times New Roman" w:hAnsi="Times New Roman" w:cs="Times New Roman"/>
          <w:bCs/>
          <w:kern w:val="2"/>
          <w:sz w:val="24"/>
          <w:szCs w:val="24"/>
        </w:rPr>
        <w:t xml:space="preserve"> научных исследований и их эффективность. </w:t>
      </w:r>
      <w:r w:rsidR="00A17F95" w:rsidRPr="009E0D27">
        <w:rPr>
          <w:rFonts w:ascii="Times New Roman" w:hAnsi="Times New Roman" w:cs="Times New Roman"/>
          <w:kern w:val="2"/>
          <w:sz w:val="24"/>
          <w:szCs w:val="24"/>
        </w:rPr>
        <w:t xml:space="preserve">Процесс внедрения НИР и его этапы. Эффективность научных исследований. </w:t>
      </w:r>
      <w:r w:rsidR="00A17F95" w:rsidRPr="009E0D27">
        <w:rPr>
          <w:rFonts w:ascii="Times New Roman" w:hAnsi="Times New Roman" w:cs="Times New Roman"/>
          <w:bCs/>
          <w:kern w:val="2"/>
          <w:sz w:val="24"/>
          <w:szCs w:val="24"/>
        </w:rPr>
        <w:t xml:space="preserve">Общие требования к научно-исследовательской работе. Структура научно-исследовательской работы. Способы написания текста. Язык и стиль экономической речи. Оформление таблиц, графиков, формул, ссылок. </w:t>
      </w:r>
      <w:r w:rsidR="00A17F95" w:rsidRPr="009E0D27">
        <w:rPr>
          <w:rFonts w:ascii="Times New Roman" w:hAnsi="Times New Roman" w:cs="Times New Roman"/>
          <w:kern w:val="2"/>
          <w:sz w:val="24"/>
          <w:szCs w:val="24"/>
        </w:rPr>
        <w:t>Технико-экономическое обоснование</w:t>
      </w:r>
      <w:r w:rsidR="00A17F95" w:rsidRPr="009E0D27">
        <w:rPr>
          <w:rFonts w:ascii="Times New Roman" w:hAnsi="Times New Roman" w:cs="Times New Roman"/>
          <w:bCs/>
          <w:kern w:val="2"/>
          <w:sz w:val="24"/>
          <w:szCs w:val="24"/>
        </w:rPr>
        <w:t xml:space="preserve"> научно-исследовательской работы</w:t>
      </w:r>
      <w:r w:rsidR="00A17F95" w:rsidRPr="009E0D27">
        <w:rPr>
          <w:rFonts w:ascii="Times New Roman" w:hAnsi="Times New Roman" w:cs="Times New Roman"/>
          <w:kern w:val="2"/>
          <w:sz w:val="24"/>
          <w:szCs w:val="24"/>
        </w:rPr>
        <w:t>.</w:t>
      </w:r>
    </w:p>
    <w:p w:rsidR="00D02E6F" w:rsidRPr="009E0D27" w:rsidRDefault="00D02E6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D02E6F" w:rsidRPr="009E0D27" w:rsidRDefault="00D02E6F" w:rsidP="009E0D27">
      <w:pPr>
        <w:pStyle w:val="Default"/>
        <w:spacing w:line="276" w:lineRule="auto"/>
        <w:ind w:firstLine="709"/>
        <w:jc w:val="both"/>
      </w:pPr>
      <w:r w:rsidRPr="009E0D27">
        <w:lastRenderedPageBreak/>
        <w:t xml:space="preserve">Процесс изучения дисциплины направлен на формирование следующих компетенций: </w:t>
      </w:r>
    </w:p>
    <w:p w:rsidR="00A17F95" w:rsidRPr="009E0D27" w:rsidRDefault="00A17F95" w:rsidP="009E0D27">
      <w:pPr>
        <w:pStyle w:val="5"/>
        <w:shd w:val="clear" w:color="auto" w:fill="auto"/>
        <w:tabs>
          <w:tab w:val="left" w:pos="0"/>
          <w:tab w:val="left" w:pos="28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w:t>
      </w:r>
      <w:r w:rsidRPr="009E0D27">
        <w:rPr>
          <w:rFonts w:ascii="Times New Roman" w:hAnsi="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 (УК-1).</w:t>
      </w:r>
    </w:p>
    <w:p w:rsidR="00D02E6F" w:rsidRPr="009E0D27" w:rsidRDefault="00D02E6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5. Форма контроля:</w:t>
      </w:r>
      <w:r w:rsidRPr="009E0D27">
        <w:rPr>
          <w:rFonts w:ascii="Times New Roman" w:hAnsi="Times New Roman"/>
          <w:sz w:val="24"/>
          <w:szCs w:val="24"/>
        </w:rPr>
        <w:t xml:space="preserve"> зачет.</w:t>
      </w:r>
    </w:p>
    <w:p w:rsidR="00D02E6F" w:rsidRPr="009E0D27" w:rsidRDefault="00D02E6F" w:rsidP="009E0D27">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 xml:space="preserve">6. Разработчик: </w:t>
      </w:r>
      <w:r w:rsidR="00A17F95" w:rsidRPr="009E0D27">
        <w:rPr>
          <w:rFonts w:ascii="Times New Roman" w:hAnsi="Times New Roman"/>
          <w:sz w:val="24"/>
          <w:szCs w:val="24"/>
        </w:rPr>
        <w:t>старший преподаватель Егоров Д.И.</w:t>
      </w:r>
    </w:p>
    <w:p w:rsidR="00D02E6F" w:rsidRPr="009E0D27" w:rsidRDefault="00D02E6F" w:rsidP="009E0D27">
      <w:pPr>
        <w:spacing w:after="0"/>
        <w:jc w:val="center"/>
        <w:rPr>
          <w:rFonts w:ascii="Times New Roman" w:hAnsi="Times New Roman" w:cs="Times New Roman"/>
          <w:b/>
          <w:sz w:val="24"/>
          <w:szCs w:val="24"/>
        </w:rPr>
      </w:pPr>
    </w:p>
    <w:p w:rsidR="00D2685E" w:rsidRPr="009E0D27" w:rsidRDefault="00D2685E" w:rsidP="009E0D27">
      <w:pPr>
        <w:spacing w:after="0"/>
        <w:jc w:val="center"/>
        <w:rPr>
          <w:rFonts w:ascii="Times New Roman" w:hAnsi="Times New Roman" w:cs="Times New Roman"/>
          <w:b/>
          <w:color w:val="FF0000"/>
          <w:sz w:val="24"/>
          <w:szCs w:val="24"/>
        </w:rPr>
      </w:pPr>
      <w:r w:rsidRPr="009E0D27">
        <w:rPr>
          <w:rFonts w:ascii="Times New Roman" w:hAnsi="Times New Roman" w:cs="Times New Roman"/>
          <w:b/>
          <w:sz w:val="24"/>
          <w:szCs w:val="24"/>
        </w:rPr>
        <w:t>Методы проектной деятельности»</w:t>
      </w:r>
    </w:p>
    <w:p w:rsidR="00D2685E" w:rsidRPr="009E0D27" w:rsidRDefault="00D2685E" w:rsidP="009E0D27">
      <w:pPr>
        <w:tabs>
          <w:tab w:val="left" w:pos="0"/>
        </w:tabs>
        <w:spacing w:after="0"/>
        <w:jc w:val="both"/>
        <w:rPr>
          <w:rFonts w:ascii="Times New Roman" w:hAnsi="Times New Roman" w:cs="Times New Roman"/>
          <w:b/>
          <w:sz w:val="24"/>
          <w:szCs w:val="24"/>
        </w:rPr>
      </w:pPr>
    </w:p>
    <w:p w:rsidR="00D2685E" w:rsidRPr="009E0D27" w:rsidRDefault="00D2685E"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D2685E" w:rsidRPr="009E0D27" w:rsidRDefault="00D2685E"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«Методы проектной деятельности» относится к Блоку 1, модуль учебно-исследовательской и проектной деятельности, Б</w:t>
      </w:r>
      <w:proofErr w:type="gramStart"/>
      <w:r w:rsidRPr="009E0D27">
        <w:rPr>
          <w:rFonts w:ascii="Times New Roman" w:hAnsi="Times New Roman" w:cs="Times New Roman"/>
          <w:sz w:val="24"/>
          <w:szCs w:val="24"/>
        </w:rPr>
        <w:t>1.О.</w:t>
      </w:r>
      <w:proofErr w:type="gramEnd"/>
      <w:r w:rsidRPr="009E0D27">
        <w:rPr>
          <w:rFonts w:ascii="Times New Roman" w:hAnsi="Times New Roman" w:cs="Times New Roman"/>
          <w:sz w:val="24"/>
          <w:szCs w:val="24"/>
        </w:rPr>
        <w:t>06.02.</w:t>
      </w:r>
    </w:p>
    <w:p w:rsidR="00D2685E" w:rsidRPr="009E0D27" w:rsidRDefault="00D2685E"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Pr="009E0D27">
        <w:rPr>
          <w:rFonts w:ascii="Times New Roman" w:hAnsi="Times New Roman"/>
          <w:sz w:val="24"/>
          <w:szCs w:val="24"/>
        </w:rPr>
        <w:t xml:space="preserve"> 3 зачетные единицы.</w:t>
      </w:r>
    </w:p>
    <w:p w:rsidR="00D2685E" w:rsidRPr="009E0D27" w:rsidRDefault="00D2685E"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3.</w:t>
      </w:r>
      <w:r w:rsidRPr="009E0D27">
        <w:rPr>
          <w:rFonts w:ascii="Times New Roman" w:hAnsi="Times New Roman" w:cs="Times New Roman"/>
          <w:sz w:val="24"/>
          <w:szCs w:val="24"/>
        </w:rPr>
        <w:t xml:space="preserve">   </w:t>
      </w:r>
      <w:r w:rsidRPr="009E0D27">
        <w:rPr>
          <w:rFonts w:ascii="Times New Roman" w:hAnsi="Times New Roman" w:cs="Times New Roman"/>
          <w:b/>
          <w:sz w:val="24"/>
          <w:szCs w:val="24"/>
        </w:rPr>
        <w:t>Содержание дисциплины:</w:t>
      </w:r>
      <w:r w:rsidRPr="009E0D27">
        <w:rPr>
          <w:rFonts w:ascii="Times New Roman" w:hAnsi="Times New Roman" w:cs="Times New Roman"/>
          <w:sz w:val="24"/>
          <w:szCs w:val="24"/>
        </w:rPr>
        <w:t xml:space="preserve"> Предмет, цели и задачи курса «Методы проектной деятельности». Метод проектов как современная педагогическая технология. </w:t>
      </w:r>
      <w:r w:rsidRPr="009E0D27">
        <w:rPr>
          <w:rFonts w:ascii="Times New Roman" w:hAnsi="Times New Roman" w:cs="Times New Roman"/>
          <w:bCs/>
          <w:sz w:val="24"/>
          <w:szCs w:val="24"/>
        </w:rPr>
        <w:t xml:space="preserve">Концептуальные основания метода проектов. Метод проектов: основные понятия. </w:t>
      </w:r>
      <w:r w:rsidRPr="009E0D27">
        <w:rPr>
          <w:rFonts w:ascii="Times New Roman" w:hAnsi="Times New Roman" w:cs="Times New Roman"/>
          <w:sz w:val="24"/>
          <w:szCs w:val="24"/>
        </w:rPr>
        <w:t>Типология проектов. Методы проектирования. Разработка проекта. Структурные составляющие проекта и их основные характеристики. Проектная документация. Презентация и защита проекта. Подготовка мультимедийной презентации. Работа над текстом выступления. Схема речи на презентации или защите проекта. Процедура презентации и защиты проекта. Оценка проекта. Требования к результату проекта. Задачи управления проектами на этапе их реализации Мониторинг и контроль проекта. Защита проекта.</w:t>
      </w:r>
    </w:p>
    <w:p w:rsidR="00D2685E" w:rsidRPr="009E0D27" w:rsidRDefault="00D2685E"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D2685E" w:rsidRPr="009E0D27" w:rsidRDefault="00D2685E" w:rsidP="009E0D27">
      <w:pPr>
        <w:pStyle w:val="Default"/>
        <w:spacing w:line="276" w:lineRule="auto"/>
        <w:ind w:firstLine="709"/>
        <w:jc w:val="both"/>
      </w:pPr>
      <w:r w:rsidRPr="009E0D27">
        <w:t xml:space="preserve">Процесс изучения дисциплины направлен на формирование следующих компетенций: </w:t>
      </w:r>
    </w:p>
    <w:p w:rsidR="00D2685E" w:rsidRPr="009E0D27" w:rsidRDefault="00D2685E" w:rsidP="009E0D27">
      <w:pPr>
        <w:pStyle w:val="Default"/>
        <w:spacing w:line="276" w:lineRule="auto"/>
        <w:ind w:firstLine="709"/>
        <w:jc w:val="both"/>
      </w:pPr>
      <w:r w:rsidRPr="009E0D27">
        <w:rPr>
          <w:b/>
        </w:rPr>
        <w:t>УК-2</w:t>
      </w:r>
      <w:r w:rsidRPr="009E0D27">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D2685E" w:rsidRPr="009E0D27" w:rsidRDefault="00D2685E" w:rsidP="009E0D27">
      <w:pPr>
        <w:pStyle w:val="Default"/>
        <w:spacing w:line="276" w:lineRule="auto"/>
        <w:ind w:firstLine="709"/>
        <w:jc w:val="both"/>
      </w:pPr>
      <w:r w:rsidRPr="009E0D27">
        <w:rPr>
          <w:b/>
        </w:rPr>
        <w:t>УК-3</w:t>
      </w:r>
      <w:r w:rsidRPr="009E0D27">
        <w:t xml:space="preserve"> Способен осуществлять социальное взаимодействие и реализовывать свою роль в команде.</w:t>
      </w:r>
    </w:p>
    <w:p w:rsidR="00D2685E" w:rsidRPr="009E0D27" w:rsidRDefault="00D2685E"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5. Форма контроля:</w:t>
      </w:r>
      <w:r w:rsidRPr="009E0D27">
        <w:rPr>
          <w:rFonts w:ascii="Times New Roman" w:hAnsi="Times New Roman"/>
          <w:sz w:val="24"/>
          <w:szCs w:val="24"/>
        </w:rPr>
        <w:t xml:space="preserve"> зачет.</w:t>
      </w:r>
    </w:p>
    <w:p w:rsidR="00D2685E" w:rsidRPr="009E0D27" w:rsidRDefault="00D2685E" w:rsidP="009E0D27">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Симеониди</w:t>
      </w:r>
      <w:proofErr w:type="spellEnd"/>
      <w:r w:rsidRPr="009E0D27">
        <w:rPr>
          <w:rFonts w:ascii="Times New Roman" w:hAnsi="Times New Roman"/>
          <w:sz w:val="24"/>
          <w:szCs w:val="24"/>
        </w:rPr>
        <w:t xml:space="preserve"> Д.Д.</w:t>
      </w:r>
    </w:p>
    <w:p w:rsidR="00D2685E" w:rsidRPr="009E0D27" w:rsidRDefault="00D2685E"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C904EB" w:rsidRPr="009E0D27" w:rsidRDefault="00C904EB"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Теория эволюции</w:t>
      </w:r>
    </w:p>
    <w:p w:rsidR="00C904EB" w:rsidRPr="009E0D27" w:rsidRDefault="00C904EB" w:rsidP="009E0D27">
      <w:pPr>
        <w:spacing w:after="0"/>
        <w:jc w:val="center"/>
        <w:rPr>
          <w:rFonts w:ascii="Times New Roman" w:hAnsi="Times New Roman" w:cs="Times New Roman"/>
          <w:b/>
          <w:sz w:val="24"/>
          <w:szCs w:val="24"/>
        </w:rPr>
      </w:pPr>
    </w:p>
    <w:p w:rsidR="00C904EB" w:rsidRPr="009E0D27" w:rsidRDefault="00C904EB" w:rsidP="009E0D27">
      <w:pPr>
        <w:pStyle w:val="5"/>
        <w:widowControl w:val="0"/>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C904EB" w:rsidRPr="009E0D27" w:rsidRDefault="00C904EB" w:rsidP="009E0D27">
      <w:pPr>
        <w:pStyle w:val="5"/>
        <w:widowControl w:val="0"/>
        <w:shd w:val="clear" w:color="auto" w:fill="auto"/>
        <w:spacing w:after="0" w:line="276" w:lineRule="auto"/>
        <w:ind w:firstLine="709"/>
        <w:jc w:val="both"/>
        <w:rPr>
          <w:rFonts w:ascii="Times New Roman" w:hAnsi="Times New Roman"/>
          <w:b/>
          <w:sz w:val="24"/>
          <w:szCs w:val="24"/>
        </w:rPr>
      </w:pPr>
      <w:r w:rsidRPr="009E0D27">
        <w:rPr>
          <w:rFonts w:ascii="Times New Roman" w:hAnsi="Times New Roman"/>
          <w:sz w:val="24"/>
          <w:szCs w:val="24"/>
        </w:rPr>
        <w:t xml:space="preserve">Дисциплина «Теория </w:t>
      </w:r>
      <w:proofErr w:type="spellStart"/>
      <w:r w:rsidRPr="009E0D27">
        <w:rPr>
          <w:rFonts w:ascii="Times New Roman" w:hAnsi="Times New Roman"/>
          <w:sz w:val="24"/>
          <w:szCs w:val="24"/>
        </w:rPr>
        <w:t>эврлюции</w:t>
      </w:r>
      <w:proofErr w:type="spellEnd"/>
      <w:r w:rsidRPr="009E0D27">
        <w:rPr>
          <w:rFonts w:ascii="Times New Roman" w:hAnsi="Times New Roman"/>
          <w:sz w:val="24"/>
          <w:szCs w:val="24"/>
        </w:rPr>
        <w:t>» относится к дисциплинам Блока 1, обязательная часть</w:t>
      </w:r>
      <w:r w:rsidR="00D2685E" w:rsidRPr="009E0D27">
        <w:rPr>
          <w:rFonts w:ascii="Times New Roman" w:hAnsi="Times New Roman"/>
          <w:sz w:val="24"/>
          <w:szCs w:val="24"/>
        </w:rPr>
        <w:t>, предметно-методический модуль (биология</w:t>
      </w:r>
      <w:proofErr w:type="gramStart"/>
      <w:r w:rsidR="00D2685E" w:rsidRPr="009E0D27">
        <w:rPr>
          <w:rFonts w:ascii="Times New Roman" w:hAnsi="Times New Roman"/>
          <w:sz w:val="24"/>
          <w:szCs w:val="24"/>
        </w:rPr>
        <w:t xml:space="preserve">), </w:t>
      </w:r>
      <w:r w:rsidRPr="009E0D27">
        <w:rPr>
          <w:rFonts w:ascii="Times New Roman" w:hAnsi="Times New Roman"/>
          <w:sz w:val="24"/>
          <w:szCs w:val="24"/>
        </w:rPr>
        <w:t xml:space="preserve"> Б</w:t>
      </w:r>
      <w:proofErr w:type="gramEnd"/>
      <w:r w:rsidRPr="009E0D27">
        <w:rPr>
          <w:rFonts w:ascii="Times New Roman" w:hAnsi="Times New Roman"/>
          <w:sz w:val="24"/>
          <w:szCs w:val="24"/>
        </w:rPr>
        <w:t>1.О.</w:t>
      </w:r>
      <w:r w:rsidR="00D2685E" w:rsidRPr="009E0D27">
        <w:rPr>
          <w:rFonts w:ascii="Times New Roman" w:hAnsi="Times New Roman"/>
          <w:sz w:val="24"/>
          <w:szCs w:val="24"/>
        </w:rPr>
        <w:t>07.01</w:t>
      </w:r>
      <w:r w:rsidRPr="009E0D27">
        <w:rPr>
          <w:rFonts w:ascii="Times New Roman" w:hAnsi="Times New Roman"/>
          <w:sz w:val="24"/>
          <w:szCs w:val="24"/>
        </w:rPr>
        <w:t>.</w:t>
      </w:r>
    </w:p>
    <w:p w:rsidR="00C904EB" w:rsidRPr="009E0D27" w:rsidRDefault="00C904EB" w:rsidP="009E0D27">
      <w:pPr>
        <w:pStyle w:val="5"/>
        <w:widowControl w:val="0"/>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Pr="009E0D27">
        <w:rPr>
          <w:rFonts w:ascii="Times New Roman" w:hAnsi="Times New Roman"/>
          <w:sz w:val="24"/>
          <w:szCs w:val="24"/>
        </w:rPr>
        <w:t>5 зачетных единиц.</w:t>
      </w:r>
    </w:p>
    <w:p w:rsidR="00C904EB" w:rsidRPr="009E0D27" w:rsidRDefault="00C904EB"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3.Содержание дисциплины: </w:t>
      </w:r>
      <w:r w:rsidRPr="009E0D27">
        <w:rPr>
          <w:rFonts w:ascii="Times New Roman" w:hAnsi="Times New Roman" w:cs="Times New Roman"/>
          <w:sz w:val="24"/>
          <w:szCs w:val="24"/>
        </w:rPr>
        <w:t xml:space="preserve">Становление </w:t>
      </w:r>
      <w:r w:rsidR="00D2685E" w:rsidRPr="009E0D27">
        <w:rPr>
          <w:rFonts w:ascii="Times New Roman" w:hAnsi="Times New Roman" w:cs="Times New Roman"/>
          <w:sz w:val="24"/>
          <w:szCs w:val="24"/>
        </w:rPr>
        <w:t>эволюционных</w:t>
      </w:r>
      <w:r w:rsidRPr="009E0D27">
        <w:rPr>
          <w:rFonts w:ascii="Times New Roman" w:hAnsi="Times New Roman" w:cs="Times New Roman"/>
          <w:sz w:val="24"/>
          <w:szCs w:val="24"/>
        </w:rPr>
        <w:t xml:space="preserve"> идей в </w:t>
      </w:r>
      <w:proofErr w:type="spellStart"/>
      <w:r w:rsidR="00D2685E" w:rsidRPr="009E0D27">
        <w:rPr>
          <w:rFonts w:ascii="Times New Roman" w:hAnsi="Times New Roman" w:cs="Times New Roman"/>
          <w:sz w:val="24"/>
          <w:szCs w:val="24"/>
        </w:rPr>
        <w:t>додарвиновский</w:t>
      </w:r>
      <w:proofErr w:type="spellEnd"/>
      <w:r w:rsidRPr="009E0D27">
        <w:rPr>
          <w:rFonts w:ascii="Times New Roman" w:hAnsi="Times New Roman" w:cs="Times New Roman"/>
          <w:sz w:val="24"/>
          <w:szCs w:val="24"/>
        </w:rPr>
        <w:t xml:space="preserve"> период. Теория Ч. Дарвина. Развитие эволюционных идеи в </w:t>
      </w:r>
      <w:proofErr w:type="spellStart"/>
      <w:r w:rsidRPr="009E0D27">
        <w:rPr>
          <w:rFonts w:ascii="Times New Roman" w:hAnsi="Times New Roman" w:cs="Times New Roman"/>
          <w:sz w:val="24"/>
          <w:szCs w:val="24"/>
        </w:rPr>
        <w:t>последарвиновский</w:t>
      </w:r>
      <w:proofErr w:type="spellEnd"/>
      <w:r w:rsidRPr="009E0D27">
        <w:rPr>
          <w:rFonts w:ascii="Times New Roman" w:hAnsi="Times New Roman" w:cs="Times New Roman"/>
          <w:sz w:val="24"/>
          <w:szCs w:val="24"/>
        </w:rPr>
        <w:t xml:space="preserve"> период. Теория эволюции Ч.</w:t>
      </w:r>
      <w:r w:rsidR="00D2685E" w:rsidRPr="009E0D27">
        <w:rPr>
          <w:rFonts w:ascii="Times New Roman" w:hAnsi="Times New Roman" w:cs="Times New Roman"/>
          <w:sz w:val="24"/>
          <w:szCs w:val="24"/>
        </w:rPr>
        <w:t xml:space="preserve"> </w:t>
      </w:r>
      <w:r w:rsidRPr="009E0D27">
        <w:rPr>
          <w:rFonts w:ascii="Times New Roman" w:hAnsi="Times New Roman" w:cs="Times New Roman"/>
          <w:sz w:val="24"/>
          <w:szCs w:val="24"/>
        </w:rPr>
        <w:t xml:space="preserve">Дарвина. Развитие теории эволюции. Синтетическая теория эволюции. Современная теория эволюции. </w:t>
      </w:r>
      <w:proofErr w:type="spellStart"/>
      <w:proofErr w:type="gramStart"/>
      <w:r w:rsidRPr="009E0D27">
        <w:rPr>
          <w:rFonts w:ascii="Times New Roman" w:hAnsi="Times New Roman" w:cs="Times New Roman"/>
          <w:sz w:val="24"/>
          <w:szCs w:val="24"/>
        </w:rPr>
        <w:t>Микроэволюция</w:t>
      </w:r>
      <w:proofErr w:type="spellEnd"/>
      <w:r w:rsidRPr="009E0D27">
        <w:rPr>
          <w:rFonts w:ascii="Times New Roman" w:hAnsi="Times New Roman" w:cs="Times New Roman"/>
          <w:sz w:val="24"/>
          <w:szCs w:val="24"/>
        </w:rPr>
        <w:t xml:space="preserve"> .</w:t>
      </w:r>
      <w:proofErr w:type="gramEnd"/>
      <w:r w:rsidRPr="009E0D27">
        <w:rPr>
          <w:rFonts w:ascii="Times New Roman" w:hAnsi="Times New Roman" w:cs="Times New Roman"/>
          <w:sz w:val="24"/>
          <w:szCs w:val="24"/>
        </w:rPr>
        <w:t xml:space="preserve">  Элементарные факторы эволюции. </w:t>
      </w:r>
      <w:proofErr w:type="spellStart"/>
      <w:r w:rsidRPr="009E0D27">
        <w:rPr>
          <w:rFonts w:ascii="Times New Roman" w:hAnsi="Times New Roman" w:cs="Times New Roman"/>
          <w:sz w:val="24"/>
          <w:szCs w:val="24"/>
        </w:rPr>
        <w:t>Микроэволюция</w:t>
      </w:r>
      <w:proofErr w:type="spellEnd"/>
      <w:r w:rsidRPr="009E0D27">
        <w:rPr>
          <w:rFonts w:ascii="Times New Roman" w:hAnsi="Times New Roman" w:cs="Times New Roman"/>
          <w:sz w:val="24"/>
          <w:szCs w:val="24"/>
        </w:rPr>
        <w:t xml:space="preserve">. Популяция как единица </w:t>
      </w:r>
      <w:proofErr w:type="spellStart"/>
      <w:r w:rsidRPr="009E0D27">
        <w:rPr>
          <w:rFonts w:ascii="Times New Roman" w:hAnsi="Times New Roman" w:cs="Times New Roman"/>
          <w:sz w:val="24"/>
          <w:szCs w:val="24"/>
        </w:rPr>
        <w:t>микроэволюции</w:t>
      </w:r>
      <w:proofErr w:type="spellEnd"/>
      <w:r w:rsidRPr="009E0D27">
        <w:rPr>
          <w:rFonts w:ascii="Times New Roman" w:hAnsi="Times New Roman" w:cs="Times New Roman"/>
          <w:sz w:val="24"/>
          <w:szCs w:val="24"/>
        </w:rPr>
        <w:t xml:space="preserve">. Факторы, изменяющие генофонд популяции. Мутации как основной материал эволюционного </w:t>
      </w:r>
      <w:r w:rsidRPr="009E0D27">
        <w:rPr>
          <w:rFonts w:ascii="Times New Roman" w:hAnsi="Times New Roman" w:cs="Times New Roman"/>
          <w:sz w:val="24"/>
          <w:szCs w:val="24"/>
        </w:rPr>
        <w:lastRenderedPageBreak/>
        <w:t xml:space="preserve">процесса. Изоляция, миграции, популяционные волны и их роль в эволюции. Вид и видообразование. Развитие понятия о виде. Критерии вида. Аллопатрическое и </w:t>
      </w:r>
      <w:proofErr w:type="spellStart"/>
      <w:r w:rsidRPr="009E0D27">
        <w:rPr>
          <w:rFonts w:ascii="Times New Roman" w:hAnsi="Times New Roman" w:cs="Times New Roman"/>
          <w:sz w:val="24"/>
          <w:szCs w:val="24"/>
        </w:rPr>
        <w:t>симпатрическое</w:t>
      </w:r>
      <w:proofErr w:type="spellEnd"/>
      <w:r w:rsidRPr="009E0D27">
        <w:rPr>
          <w:rFonts w:ascii="Times New Roman" w:hAnsi="Times New Roman" w:cs="Times New Roman"/>
          <w:sz w:val="24"/>
          <w:szCs w:val="24"/>
        </w:rPr>
        <w:t xml:space="preserve"> видообразование. Адаптации - результат естественного отбора. Закономерности эволюции: конвергенция, дивергенция, параллелизм. Пути эволюции. Биологический прогресс. Биологический регресс. Доказательства эволюции. Палеонтологические доказательства (филогенетические ряды, ископаемые переходные формы); анатомические доказательства (аналогичные и гомологичные органы, рудименты и атавизмы); эмбриологические доказательства; биогеографические доказательства эволюции. Эволюция органов и функций. Эволюция онтогенеза. Гипотезы происхождения жизни. Развитие жизни на Земле. Антропогенез.</w:t>
      </w:r>
    </w:p>
    <w:p w:rsidR="00C904EB" w:rsidRPr="009E0D27" w:rsidRDefault="00C904EB" w:rsidP="009E0D27">
      <w:pPr>
        <w:widowControl w:val="0"/>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C904EB" w:rsidRPr="009E0D27" w:rsidRDefault="00C904EB" w:rsidP="009E0D27">
      <w:pPr>
        <w:pStyle w:val="5"/>
        <w:widowControl w:val="0"/>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 xml:space="preserve">В результате освоения дисциплины у студента должны быть сформированы следующие компетенции: </w:t>
      </w:r>
    </w:p>
    <w:p w:rsidR="00C904EB" w:rsidRPr="009E0D27" w:rsidRDefault="00C904EB" w:rsidP="009E0D27">
      <w:pPr>
        <w:spacing w:after="0"/>
        <w:ind w:firstLine="708"/>
        <w:jc w:val="both"/>
        <w:rPr>
          <w:rFonts w:ascii="Times New Roman" w:eastAsia="Times New Roman" w:hAnsi="Times New Roman" w:cs="Times New Roman"/>
          <w:sz w:val="24"/>
          <w:szCs w:val="24"/>
          <w:lang w:eastAsia="en-US"/>
        </w:rPr>
      </w:pPr>
      <w:r w:rsidRPr="009E0D27">
        <w:rPr>
          <w:rFonts w:ascii="Times New Roman" w:hAnsi="Times New Roman" w:cs="Times New Roman"/>
          <w:b/>
          <w:sz w:val="24"/>
          <w:szCs w:val="24"/>
          <w:shd w:val="clear" w:color="auto" w:fill="FFFFFF"/>
        </w:rPr>
        <w:t xml:space="preserve">- </w:t>
      </w:r>
      <w:r w:rsidRPr="009E0D27">
        <w:rPr>
          <w:rFonts w:ascii="Times New Roman" w:hAnsi="Times New Roman" w:cs="Times New Roman"/>
          <w:sz w:val="24"/>
          <w:szCs w:val="24"/>
          <w:shd w:val="clear" w:color="auto" w:fill="FFFFFF"/>
        </w:rPr>
        <w:t xml:space="preserve">способен осуществлять педагогическую деятельность на основе специальных научных знаний </w:t>
      </w:r>
      <w:r w:rsidRPr="009E0D27">
        <w:rPr>
          <w:rFonts w:ascii="Times New Roman" w:hAnsi="Times New Roman" w:cs="Times New Roman"/>
          <w:sz w:val="24"/>
          <w:szCs w:val="24"/>
        </w:rPr>
        <w:t>(ОПК-8).</w:t>
      </w:r>
    </w:p>
    <w:p w:rsidR="00C904EB" w:rsidRPr="009E0D27" w:rsidRDefault="00C904EB" w:rsidP="009E0D27">
      <w:pPr>
        <w:pStyle w:val="5"/>
        <w:widowControl w:val="0"/>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экзамен.</w:t>
      </w:r>
    </w:p>
    <w:p w:rsidR="00C904EB" w:rsidRPr="009E0D27" w:rsidRDefault="00C904EB" w:rsidP="009E0D27">
      <w:pPr>
        <w:pStyle w:val="5"/>
        <w:widowControl w:val="0"/>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Цховребова</w:t>
      </w:r>
      <w:proofErr w:type="spellEnd"/>
      <w:r w:rsidRPr="009E0D27">
        <w:rPr>
          <w:rFonts w:ascii="Times New Roman" w:hAnsi="Times New Roman"/>
          <w:sz w:val="24"/>
          <w:szCs w:val="24"/>
        </w:rPr>
        <w:t xml:space="preserve"> А.И. </w:t>
      </w:r>
    </w:p>
    <w:p w:rsidR="0010523F" w:rsidRPr="009E0D27" w:rsidRDefault="0010523F" w:rsidP="009E0D27">
      <w:pPr>
        <w:pStyle w:val="5"/>
        <w:widowControl w:val="0"/>
        <w:shd w:val="clear" w:color="auto" w:fill="auto"/>
        <w:tabs>
          <w:tab w:val="left" w:pos="0"/>
          <w:tab w:val="left" w:pos="285"/>
        </w:tabs>
        <w:spacing w:after="0" w:line="276" w:lineRule="auto"/>
        <w:ind w:firstLine="709"/>
        <w:jc w:val="both"/>
        <w:rPr>
          <w:rFonts w:ascii="Times New Roman" w:hAnsi="Times New Roman"/>
          <w:sz w:val="24"/>
          <w:szCs w:val="24"/>
          <w:highlight w:val="yellow"/>
        </w:rPr>
      </w:pPr>
    </w:p>
    <w:p w:rsidR="0010523F" w:rsidRPr="009E0D27" w:rsidRDefault="0010523F" w:rsidP="009E0D27">
      <w:pPr>
        <w:tabs>
          <w:tab w:val="left" w:pos="1134"/>
        </w:tabs>
        <w:spacing w:after="0"/>
        <w:jc w:val="center"/>
        <w:rPr>
          <w:rFonts w:ascii="Times New Roman" w:hAnsi="Times New Roman" w:cs="Times New Roman"/>
          <w:b/>
          <w:sz w:val="24"/>
          <w:szCs w:val="24"/>
        </w:rPr>
      </w:pPr>
      <w:r w:rsidRPr="009E0D27">
        <w:rPr>
          <w:rFonts w:ascii="Times New Roman" w:hAnsi="Times New Roman" w:cs="Times New Roman"/>
          <w:b/>
          <w:sz w:val="24"/>
          <w:szCs w:val="24"/>
        </w:rPr>
        <w:t>Методика обучения биологии</w:t>
      </w:r>
    </w:p>
    <w:p w:rsidR="0010523F" w:rsidRPr="009E0D27" w:rsidRDefault="0010523F" w:rsidP="009E0D27">
      <w:pPr>
        <w:tabs>
          <w:tab w:val="left" w:pos="1134"/>
        </w:tabs>
        <w:spacing w:after="0"/>
        <w:jc w:val="center"/>
        <w:rPr>
          <w:rFonts w:ascii="Times New Roman" w:hAnsi="Times New Roman" w:cs="Times New Roman"/>
          <w:b/>
          <w:sz w:val="24"/>
          <w:szCs w:val="24"/>
        </w:rPr>
      </w:pPr>
    </w:p>
    <w:p w:rsidR="0010523F" w:rsidRPr="009E0D27" w:rsidRDefault="0010523F" w:rsidP="009E0D27">
      <w:pPr>
        <w:pStyle w:val="5"/>
        <w:numPr>
          <w:ilvl w:val="1"/>
          <w:numId w:val="8"/>
        </w:numPr>
        <w:shd w:val="clear" w:color="auto" w:fill="auto"/>
        <w:tabs>
          <w:tab w:val="left" w:pos="0"/>
          <w:tab w:val="left" w:pos="1134"/>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tabs>
          <w:tab w:val="left" w:pos="1134"/>
        </w:tabs>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«Методика обучения биологии» относится к дисциплинам Блока 1, обязательная часть</w:t>
      </w:r>
      <w:r w:rsidR="00D2685E" w:rsidRPr="009E0D27">
        <w:rPr>
          <w:rFonts w:ascii="Times New Roman" w:hAnsi="Times New Roman" w:cs="Times New Roman"/>
          <w:sz w:val="24"/>
          <w:szCs w:val="24"/>
        </w:rPr>
        <w:t>, предметно-методический модуль (биология)</w:t>
      </w:r>
      <w:r w:rsidRPr="009E0D27">
        <w:rPr>
          <w:rFonts w:ascii="Times New Roman" w:hAnsi="Times New Roman" w:cs="Times New Roman"/>
          <w:sz w:val="24"/>
          <w:szCs w:val="24"/>
        </w:rPr>
        <w:t xml:space="preserve"> Б</w:t>
      </w:r>
      <w:proofErr w:type="gramStart"/>
      <w:r w:rsidRPr="009E0D27">
        <w:rPr>
          <w:rFonts w:ascii="Times New Roman" w:hAnsi="Times New Roman" w:cs="Times New Roman"/>
          <w:sz w:val="24"/>
          <w:szCs w:val="24"/>
        </w:rPr>
        <w:t>1.О.</w:t>
      </w:r>
      <w:proofErr w:type="gramEnd"/>
      <w:r w:rsidR="00D2685E" w:rsidRPr="009E0D27">
        <w:rPr>
          <w:rFonts w:ascii="Times New Roman" w:hAnsi="Times New Roman" w:cs="Times New Roman"/>
          <w:sz w:val="24"/>
          <w:szCs w:val="24"/>
        </w:rPr>
        <w:t>07.02</w:t>
      </w:r>
      <w:r w:rsidRPr="009E0D27">
        <w:rPr>
          <w:rFonts w:ascii="Times New Roman" w:hAnsi="Times New Roman" w:cs="Times New Roman"/>
          <w:sz w:val="24"/>
          <w:szCs w:val="24"/>
        </w:rPr>
        <w:t>.</w:t>
      </w:r>
    </w:p>
    <w:p w:rsidR="0010523F" w:rsidRPr="009E0D27" w:rsidRDefault="0010523F" w:rsidP="009E0D27">
      <w:pPr>
        <w:pStyle w:val="a4"/>
        <w:numPr>
          <w:ilvl w:val="1"/>
          <w:numId w:val="8"/>
        </w:numPr>
        <w:tabs>
          <w:tab w:val="left" w:pos="1134"/>
        </w:tabs>
        <w:spacing w:line="276" w:lineRule="auto"/>
        <w:ind w:firstLine="709"/>
        <w:rPr>
          <w:rFonts w:cs="Times New Roman"/>
          <w:szCs w:val="24"/>
        </w:rPr>
      </w:pPr>
      <w:r w:rsidRPr="009E0D27">
        <w:rPr>
          <w:rFonts w:cs="Times New Roman"/>
          <w:b/>
          <w:szCs w:val="24"/>
        </w:rPr>
        <w:t xml:space="preserve">Объем дисциплины: </w:t>
      </w:r>
      <w:r w:rsidR="00D2685E" w:rsidRPr="009E0D27">
        <w:rPr>
          <w:rFonts w:cs="Times New Roman"/>
          <w:szCs w:val="24"/>
        </w:rPr>
        <w:t>11</w:t>
      </w:r>
      <w:r w:rsidRPr="009E0D27">
        <w:rPr>
          <w:rFonts w:cs="Times New Roman"/>
          <w:szCs w:val="24"/>
        </w:rPr>
        <w:t xml:space="preserve"> зачетных единиц.</w:t>
      </w:r>
    </w:p>
    <w:p w:rsidR="0010523F" w:rsidRPr="009E0D27" w:rsidRDefault="0010523F" w:rsidP="009E0D27">
      <w:pPr>
        <w:pStyle w:val="a4"/>
        <w:numPr>
          <w:ilvl w:val="1"/>
          <w:numId w:val="8"/>
        </w:numPr>
        <w:tabs>
          <w:tab w:val="left" w:pos="0"/>
          <w:tab w:val="left" w:pos="1134"/>
        </w:tabs>
        <w:spacing w:line="276" w:lineRule="auto"/>
        <w:ind w:firstLine="709"/>
        <w:rPr>
          <w:rFonts w:cs="Times New Roman"/>
          <w:snapToGrid w:val="0"/>
          <w:szCs w:val="24"/>
        </w:rPr>
      </w:pPr>
      <w:r w:rsidRPr="009E0D27">
        <w:rPr>
          <w:rFonts w:cs="Times New Roman"/>
          <w:b/>
          <w:szCs w:val="24"/>
        </w:rPr>
        <w:t xml:space="preserve">Содержание дисциплины: </w:t>
      </w:r>
      <w:r w:rsidRPr="009E0D27">
        <w:rPr>
          <w:rFonts w:cs="Times New Roman"/>
          <w:snapToGrid w:val="0"/>
          <w:szCs w:val="24"/>
        </w:rPr>
        <w:t xml:space="preserve">Методика обучения биологии - педагогическая наука. История развития отечественной методики преподавания биологии. Тенденции развития биологического образования в России. Современные достижения биологической науки и их трансформация в биологическом образовании. </w:t>
      </w:r>
      <w:proofErr w:type="spellStart"/>
      <w:r w:rsidRPr="009E0D27">
        <w:rPr>
          <w:rFonts w:cs="Times New Roman"/>
          <w:snapToGrid w:val="0"/>
          <w:szCs w:val="24"/>
        </w:rPr>
        <w:t>Компетентностный</w:t>
      </w:r>
      <w:proofErr w:type="spellEnd"/>
      <w:r w:rsidRPr="009E0D27">
        <w:rPr>
          <w:rFonts w:cs="Times New Roman"/>
          <w:snapToGrid w:val="0"/>
          <w:szCs w:val="24"/>
        </w:rPr>
        <w:t xml:space="preserve"> подход в биологическом образовании. Тема 6. Формирование и развитие биологических понятий в школьном курсе биологии. Формирование универсальных учебных действий в процессе обучения биологии. Методические основы школьных учебников биологии. Методические особенности реализации регионального содержания биологического образования. Организация процесса обучения биологии в малокомплектной сельской школе. Система методов обучения биологии. Формы обучения биологии. Проведение урока биологии в соответствии с требованиями ФГОС. </w:t>
      </w:r>
      <w:proofErr w:type="spellStart"/>
      <w:r w:rsidRPr="009E0D27">
        <w:rPr>
          <w:rFonts w:cs="Times New Roman"/>
          <w:snapToGrid w:val="0"/>
          <w:szCs w:val="24"/>
        </w:rPr>
        <w:t>Межпредметные</w:t>
      </w:r>
      <w:proofErr w:type="spellEnd"/>
      <w:r w:rsidRPr="009E0D27">
        <w:rPr>
          <w:rFonts w:cs="Times New Roman"/>
          <w:snapToGrid w:val="0"/>
          <w:szCs w:val="24"/>
        </w:rPr>
        <w:t xml:space="preserve"> связи в обучении биологии. Проблемное обучение. Методы активного и интерактивного обучения биологии. Домашняя работа по биологии. Внеклассная работа по биологии. </w:t>
      </w:r>
      <w:proofErr w:type="spellStart"/>
      <w:r w:rsidRPr="009E0D27">
        <w:rPr>
          <w:rFonts w:cs="Times New Roman"/>
          <w:snapToGrid w:val="0"/>
          <w:szCs w:val="24"/>
        </w:rPr>
        <w:t>Здоровьесберегающее</w:t>
      </w:r>
      <w:proofErr w:type="spellEnd"/>
      <w:r w:rsidRPr="009E0D27">
        <w:rPr>
          <w:rFonts w:cs="Times New Roman"/>
          <w:snapToGrid w:val="0"/>
          <w:szCs w:val="24"/>
        </w:rPr>
        <w:t xml:space="preserve"> и гигиеническое воспитание школьников. Система воспитания в процессе обучения. Воспитание мировоззрения. Материальная база обучения биологии. Система средств обучения биологии. Реализация развивающего обучения на уроках биологии. Подготовка учителя к уроку биологии. Личность учителя.</w:t>
      </w:r>
    </w:p>
    <w:p w:rsidR="0010523F" w:rsidRPr="009E0D27" w:rsidRDefault="0010523F" w:rsidP="009E0D27">
      <w:pPr>
        <w:pStyle w:val="5"/>
        <w:numPr>
          <w:ilvl w:val="1"/>
          <w:numId w:val="8"/>
        </w:numPr>
        <w:shd w:val="clear" w:color="auto" w:fill="auto"/>
        <w:tabs>
          <w:tab w:val="left" w:pos="0"/>
          <w:tab w:val="left" w:pos="251"/>
          <w:tab w:val="left" w:pos="1134"/>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1134"/>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a4"/>
        <w:tabs>
          <w:tab w:val="left" w:pos="0"/>
        </w:tabs>
        <w:spacing w:line="276" w:lineRule="auto"/>
        <w:ind w:left="0"/>
        <w:rPr>
          <w:rFonts w:eastAsia="Times New Roman" w:cs="Times New Roman"/>
          <w:i/>
          <w:iCs/>
          <w:szCs w:val="24"/>
        </w:rPr>
      </w:pPr>
      <w:r w:rsidRPr="009E0D27">
        <w:rPr>
          <w:rFonts w:eastAsia="Times New Roman" w:cs="Times New Roman"/>
          <w:szCs w:val="24"/>
        </w:rPr>
        <w:lastRenderedPageBreak/>
        <w:tab/>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9E0D27">
        <w:rPr>
          <w:rFonts w:eastAsia="Times New Roman" w:cs="Times New Roman"/>
          <w:iCs/>
          <w:szCs w:val="24"/>
        </w:rPr>
        <w:t xml:space="preserve"> (ОПК-1);</w:t>
      </w:r>
    </w:p>
    <w:p w:rsidR="0010523F" w:rsidRPr="009E0D27" w:rsidRDefault="0010523F" w:rsidP="009E0D27">
      <w:pPr>
        <w:pStyle w:val="a4"/>
        <w:tabs>
          <w:tab w:val="left" w:pos="0"/>
        </w:tabs>
        <w:spacing w:line="276" w:lineRule="auto"/>
        <w:ind w:left="0"/>
        <w:rPr>
          <w:rFonts w:eastAsia="Times New Roman" w:cs="Times New Roman"/>
          <w:szCs w:val="24"/>
        </w:rPr>
      </w:pPr>
      <w:r w:rsidRPr="009E0D27">
        <w:rPr>
          <w:rFonts w:eastAsia="Calibri" w:cs="Times New Roman"/>
          <w:iCs/>
          <w:szCs w:val="24"/>
        </w:rPr>
        <w:tab/>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eastAsia="Times New Roman" w:cs="Times New Roman"/>
          <w:szCs w:val="24"/>
        </w:rPr>
        <w:t>(ОПК-2);</w:t>
      </w:r>
    </w:p>
    <w:p w:rsidR="0010523F" w:rsidRPr="009E0D27" w:rsidRDefault="0010523F" w:rsidP="009E0D27">
      <w:pPr>
        <w:pStyle w:val="a4"/>
        <w:tabs>
          <w:tab w:val="left" w:pos="0"/>
        </w:tabs>
        <w:spacing w:line="276" w:lineRule="auto"/>
        <w:ind w:left="0"/>
        <w:rPr>
          <w:rFonts w:eastAsia="Times New Roman" w:cs="Times New Roman"/>
          <w:i/>
          <w:szCs w:val="24"/>
        </w:rPr>
      </w:pPr>
      <w:r w:rsidRPr="009E0D27">
        <w:rPr>
          <w:rFonts w:eastAsia="Times New Roman" w:cs="Times New Roman"/>
          <w:szCs w:val="24"/>
        </w:rPr>
        <w:tab/>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E0D27">
        <w:rPr>
          <w:rFonts w:eastAsia="Times New Roman" w:cs="Times New Roman"/>
          <w:iCs/>
          <w:szCs w:val="24"/>
        </w:rPr>
        <w:t xml:space="preserve"> (ОПК-3);</w:t>
      </w:r>
    </w:p>
    <w:p w:rsidR="0010523F" w:rsidRPr="009E0D27" w:rsidRDefault="0010523F" w:rsidP="009E0D27">
      <w:pPr>
        <w:pStyle w:val="a4"/>
        <w:spacing w:line="276" w:lineRule="auto"/>
        <w:ind w:left="0" w:firstLine="708"/>
        <w:rPr>
          <w:rFonts w:eastAsia="Times New Roman" w:cs="Times New Roman"/>
          <w:szCs w:val="24"/>
        </w:rPr>
      </w:pPr>
      <w:r w:rsidRPr="009E0D27">
        <w:rPr>
          <w:rFonts w:eastAsia="Times New Roman" w:cs="Times New Roman"/>
          <w:iCs/>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r w:rsidRPr="009E0D27">
        <w:rPr>
          <w:rFonts w:eastAsia="Times New Roman" w:cs="Times New Roman"/>
          <w:szCs w:val="24"/>
        </w:rPr>
        <w:t xml:space="preserve"> (ОПК-5).</w:t>
      </w:r>
    </w:p>
    <w:p w:rsidR="00D2685E" w:rsidRPr="009E0D27" w:rsidRDefault="0010523F" w:rsidP="009E0D27">
      <w:pPr>
        <w:pStyle w:val="5"/>
        <w:numPr>
          <w:ilvl w:val="1"/>
          <w:numId w:val="8"/>
        </w:numPr>
        <w:tabs>
          <w:tab w:val="left" w:pos="0"/>
          <w:tab w:val="left" w:pos="1134"/>
        </w:tabs>
        <w:spacing w:after="0" w:line="276" w:lineRule="auto"/>
        <w:ind w:firstLine="709"/>
        <w:jc w:val="both"/>
        <w:rPr>
          <w:rFonts w:ascii="Times New Roman" w:hAnsi="Times New Roman"/>
          <w:sz w:val="24"/>
          <w:szCs w:val="24"/>
        </w:rPr>
      </w:pPr>
      <w:r w:rsidRPr="009E0D27">
        <w:rPr>
          <w:rFonts w:ascii="Times New Roman" w:eastAsia="Calibri" w:hAnsi="Times New Roman"/>
          <w:b/>
          <w:sz w:val="24"/>
          <w:szCs w:val="24"/>
        </w:rPr>
        <w:t>Форма контроля</w:t>
      </w:r>
      <w:r w:rsidRPr="009E0D27">
        <w:rPr>
          <w:rFonts w:ascii="Times New Roman" w:eastAsia="Calibri" w:hAnsi="Times New Roman"/>
          <w:sz w:val="24"/>
          <w:szCs w:val="24"/>
        </w:rPr>
        <w:t>: курсовая работа,</w:t>
      </w:r>
      <w:r w:rsidR="00E63E43" w:rsidRPr="009E0D27">
        <w:rPr>
          <w:rFonts w:ascii="Times New Roman" w:eastAsia="Calibri" w:hAnsi="Times New Roman"/>
          <w:sz w:val="24"/>
          <w:szCs w:val="24"/>
        </w:rPr>
        <w:t xml:space="preserve"> зачеты, экзамен.</w:t>
      </w:r>
    </w:p>
    <w:p w:rsidR="0010523F" w:rsidRPr="009E0D27" w:rsidRDefault="0010523F" w:rsidP="009E0D27">
      <w:pPr>
        <w:pStyle w:val="5"/>
        <w:numPr>
          <w:ilvl w:val="1"/>
          <w:numId w:val="8"/>
        </w:numPr>
        <w:tabs>
          <w:tab w:val="left" w:pos="0"/>
          <w:tab w:val="left" w:pos="1134"/>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Разработчик</w:t>
      </w:r>
      <w:proofErr w:type="gramStart"/>
      <w:r w:rsidRPr="009E0D27">
        <w:rPr>
          <w:rFonts w:ascii="Times New Roman" w:hAnsi="Times New Roman"/>
          <w:b/>
          <w:sz w:val="24"/>
          <w:szCs w:val="24"/>
        </w:rPr>
        <w:t xml:space="preserve">: </w:t>
      </w:r>
      <w:r w:rsidR="00D2685E" w:rsidRPr="009E0D27">
        <w:rPr>
          <w:rFonts w:ascii="Times New Roman" w:hAnsi="Times New Roman"/>
          <w:sz w:val="24"/>
          <w:szCs w:val="24"/>
        </w:rPr>
        <w:t>:</w:t>
      </w:r>
      <w:proofErr w:type="gramEnd"/>
      <w:r w:rsidR="00D2685E" w:rsidRPr="009E0D27">
        <w:rPr>
          <w:rFonts w:ascii="Times New Roman" w:hAnsi="Times New Roman"/>
          <w:sz w:val="24"/>
          <w:szCs w:val="24"/>
        </w:rPr>
        <w:t xml:space="preserve"> к.б.н., ассистент Агузарова З.В., ассистент </w:t>
      </w:r>
      <w:proofErr w:type="spellStart"/>
      <w:r w:rsidR="00D2685E" w:rsidRPr="009E0D27">
        <w:rPr>
          <w:rFonts w:ascii="Times New Roman" w:hAnsi="Times New Roman"/>
          <w:sz w:val="24"/>
          <w:szCs w:val="24"/>
        </w:rPr>
        <w:t>Лалиева</w:t>
      </w:r>
      <w:proofErr w:type="spellEnd"/>
      <w:r w:rsidR="00D2685E" w:rsidRPr="009E0D27">
        <w:rPr>
          <w:rFonts w:ascii="Times New Roman" w:hAnsi="Times New Roman"/>
          <w:sz w:val="24"/>
          <w:szCs w:val="24"/>
        </w:rPr>
        <w:t xml:space="preserve"> Л.Ш.</w:t>
      </w:r>
    </w:p>
    <w:p w:rsidR="0010523F" w:rsidRPr="009E0D27" w:rsidRDefault="0010523F" w:rsidP="009E0D27">
      <w:pPr>
        <w:pStyle w:val="5"/>
        <w:widowControl w:val="0"/>
        <w:shd w:val="clear" w:color="auto" w:fill="auto"/>
        <w:tabs>
          <w:tab w:val="left" w:pos="0"/>
          <w:tab w:val="left" w:pos="285"/>
        </w:tabs>
        <w:spacing w:after="0" w:line="276" w:lineRule="auto"/>
        <w:ind w:firstLine="709"/>
        <w:jc w:val="both"/>
        <w:rPr>
          <w:rFonts w:ascii="Times New Roman" w:hAnsi="Times New Roman"/>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Общая экология</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«Общая экология» относится к дисциплинам Блока 1, обязательная часть</w:t>
      </w:r>
      <w:r w:rsidR="00E63E43" w:rsidRPr="009E0D27">
        <w:rPr>
          <w:rFonts w:ascii="Times New Roman" w:hAnsi="Times New Roman"/>
          <w:sz w:val="24"/>
          <w:szCs w:val="24"/>
        </w:rPr>
        <w:t>, предметно-методический модуль (биология)</w:t>
      </w:r>
      <w:r w:rsidRPr="009E0D27">
        <w:rPr>
          <w:rFonts w:ascii="Times New Roman" w:hAnsi="Times New Roman"/>
          <w:sz w:val="24"/>
          <w:szCs w:val="24"/>
        </w:rPr>
        <w:t xml:space="preserve"> Б</w:t>
      </w:r>
      <w:proofErr w:type="gramStart"/>
      <w:r w:rsidRPr="009E0D27">
        <w:rPr>
          <w:rFonts w:ascii="Times New Roman" w:hAnsi="Times New Roman"/>
          <w:sz w:val="24"/>
          <w:szCs w:val="24"/>
        </w:rPr>
        <w:t>1.О.</w:t>
      </w:r>
      <w:proofErr w:type="gramEnd"/>
      <w:r w:rsidR="00E63E43" w:rsidRPr="009E0D27">
        <w:rPr>
          <w:rFonts w:ascii="Times New Roman" w:hAnsi="Times New Roman"/>
          <w:sz w:val="24"/>
          <w:szCs w:val="24"/>
        </w:rPr>
        <w:t>07.03</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00E63E43" w:rsidRPr="009E0D27">
        <w:rPr>
          <w:rFonts w:ascii="Times New Roman" w:hAnsi="Times New Roman"/>
          <w:sz w:val="24"/>
          <w:szCs w:val="24"/>
        </w:rPr>
        <w:t>5</w:t>
      </w:r>
      <w:r w:rsidRPr="009E0D27">
        <w:rPr>
          <w:rFonts w:ascii="Times New Roman" w:hAnsi="Times New Roman"/>
          <w:sz w:val="24"/>
          <w:szCs w:val="24"/>
        </w:rPr>
        <w:t xml:space="preserve"> зачетные единицы.</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color w:val="000000"/>
          <w:sz w:val="24"/>
          <w:szCs w:val="24"/>
        </w:rPr>
        <w:t xml:space="preserve">Место экологии в системе естественных наук. Современное понимание экологии как науки об экосистемах и биосфере </w:t>
      </w:r>
      <w:r w:rsidRPr="009E0D27">
        <w:rPr>
          <w:rFonts w:ascii="Times New Roman" w:hAnsi="Times New Roman" w:cs="Times New Roman"/>
          <w:sz w:val="24"/>
          <w:szCs w:val="24"/>
        </w:rPr>
        <w:t xml:space="preserve">Среда, экологические факторы. </w:t>
      </w:r>
      <w:r w:rsidRPr="009E0D27">
        <w:rPr>
          <w:rFonts w:ascii="Times New Roman" w:hAnsi="Times New Roman" w:cs="Times New Roman"/>
          <w:bCs/>
          <w:color w:val="000000"/>
          <w:sz w:val="24"/>
          <w:szCs w:val="24"/>
        </w:rPr>
        <w:t xml:space="preserve">Взаимодействие организма и среды. </w:t>
      </w:r>
      <w:r w:rsidRPr="009E0D27">
        <w:rPr>
          <w:rFonts w:ascii="Times New Roman" w:hAnsi="Times New Roman" w:cs="Times New Roman"/>
          <w:sz w:val="24"/>
          <w:szCs w:val="24"/>
        </w:rPr>
        <w:t xml:space="preserve">Вид – популяция. Статические характеристики. </w:t>
      </w:r>
      <w:r w:rsidRPr="009E0D27">
        <w:rPr>
          <w:rFonts w:ascii="Times New Roman" w:hAnsi="Times New Roman" w:cs="Times New Roman"/>
          <w:bCs/>
          <w:color w:val="000000"/>
          <w:sz w:val="24"/>
          <w:szCs w:val="24"/>
        </w:rPr>
        <w:t xml:space="preserve">Популяции. </w:t>
      </w:r>
      <w:r w:rsidRPr="009E0D27">
        <w:rPr>
          <w:rFonts w:ascii="Times New Roman" w:hAnsi="Times New Roman" w:cs="Times New Roman"/>
          <w:bCs/>
          <w:sz w:val="24"/>
          <w:szCs w:val="24"/>
        </w:rPr>
        <w:t xml:space="preserve">Динамические характеристики. Биотические сообщества. Пищевые цепи и сети, пищевые пирамиды. </w:t>
      </w:r>
      <w:r w:rsidRPr="009E0D27">
        <w:rPr>
          <w:rFonts w:ascii="Times New Roman" w:hAnsi="Times New Roman" w:cs="Times New Roman"/>
          <w:bCs/>
          <w:color w:val="000000"/>
          <w:sz w:val="24"/>
          <w:szCs w:val="24"/>
        </w:rPr>
        <w:t xml:space="preserve">Экосистемы. </w:t>
      </w:r>
      <w:r w:rsidRPr="009E0D27">
        <w:rPr>
          <w:rFonts w:ascii="Times New Roman" w:hAnsi="Times New Roman" w:cs="Times New Roman"/>
          <w:sz w:val="24"/>
          <w:szCs w:val="24"/>
        </w:rPr>
        <w:t xml:space="preserve">Климатическая зональность, типы экосистем. Гомеостаз, трансформация вещества и энергии, биогеохимические циклы. Биосфера. Учение Вернадского. Живое вещество и его функции. Эволюция биосферы. Человек в биосфере. Проблемы демографии. Основы экологического права. </w:t>
      </w:r>
      <w:proofErr w:type="spellStart"/>
      <w:r w:rsidRPr="009E0D27">
        <w:rPr>
          <w:rFonts w:ascii="Times New Roman" w:hAnsi="Times New Roman" w:cs="Times New Roman"/>
          <w:sz w:val="24"/>
          <w:szCs w:val="24"/>
        </w:rPr>
        <w:t>Экологизация</w:t>
      </w:r>
      <w:proofErr w:type="spellEnd"/>
      <w:r w:rsidRPr="009E0D27">
        <w:rPr>
          <w:rFonts w:ascii="Times New Roman" w:hAnsi="Times New Roman" w:cs="Times New Roman"/>
          <w:sz w:val="24"/>
          <w:szCs w:val="24"/>
        </w:rPr>
        <w:t xml:space="preserve"> общественного сознания. Международное сотрудничество в области экологии.</w:t>
      </w:r>
    </w:p>
    <w:p w:rsidR="0010523F" w:rsidRPr="009E0D27" w:rsidRDefault="0010523F" w:rsidP="009E0D27">
      <w:pPr>
        <w:pStyle w:val="5"/>
        <w:shd w:val="clear" w:color="auto" w:fill="auto"/>
        <w:tabs>
          <w:tab w:val="left" w:pos="0"/>
        </w:tabs>
        <w:spacing w:after="0" w:line="276" w:lineRule="auto"/>
        <w:ind w:right="40"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E63E43" w:rsidRPr="009E0D27" w:rsidRDefault="00E63E43" w:rsidP="009E0D27">
      <w:pPr>
        <w:spacing w:after="0"/>
        <w:ind w:firstLine="708"/>
        <w:jc w:val="both"/>
        <w:rPr>
          <w:rFonts w:ascii="Times New Roman" w:hAnsi="Times New Roman" w:cs="Times New Roman"/>
          <w:sz w:val="24"/>
          <w:szCs w:val="24"/>
        </w:rPr>
      </w:pPr>
      <w:r w:rsidRPr="009E0D27">
        <w:rPr>
          <w:rFonts w:ascii="Times New Roman" w:eastAsia="Times New Roman" w:hAnsi="Times New Roman" w:cs="Times New Roman"/>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w:t>
      </w:r>
    </w:p>
    <w:p w:rsidR="0010523F" w:rsidRPr="009E0D27" w:rsidRDefault="0010523F" w:rsidP="009E0D27">
      <w:pPr>
        <w:pStyle w:val="a8"/>
        <w:spacing w:line="276" w:lineRule="auto"/>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r w:rsidR="00E63E43"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экзамен.</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к.х.н., доцент </w:t>
      </w:r>
      <w:proofErr w:type="spellStart"/>
      <w:r w:rsidR="00E63E43" w:rsidRPr="009E0D27">
        <w:rPr>
          <w:rFonts w:ascii="Times New Roman" w:hAnsi="Times New Roman"/>
          <w:sz w:val="24"/>
          <w:szCs w:val="24"/>
        </w:rPr>
        <w:t>Арутюнянц</w:t>
      </w:r>
      <w:proofErr w:type="spellEnd"/>
      <w:r w:rsidR="00E63E43" w:rsidRPr="009E0D27">
        <w:rPr>
          <w:rFonts w:ascii="Times New Roman" w:hAnsi="Times New Roman"/>
          <w:sz w:val="24"/>
          <w:szCs w:val="24"/>
        </w:rPr>
        <w:t xml:space="preserve"> А.А.</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spacing w:after="0"/>
        <w:jc w:val="center"/>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Ботаника</w:t>
      </w: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lastRenderedPageBreak/>
        <w:t xml:space="preserve">Дисциплина «Ботаника» </w:t>
      </w:r>
      <w:r w:rsidRPr="009E0D27">
        <w:rPr>
          <w:rFonts w:ascii="Times New Roman" w:hAnsi="Times New Roman" w:cs="Times New Roman"/>
          <w:sz w:val="24"/>
          <w:szCs w:val="24"/>
        </w:rPr>
        <w:t>относится к дисциплинам Блока 1, обязательная часть</w:t>
      </w:r>
      <w:r w:rsidR="000240DF" w:rsidRPr="009E0D27">
        <w:rPr>
          <w:rFonts w:ascii="Times New Roman" w:hAnsi="Times New Roman" w:cs="Times New Roman"/>
          <w:sz w:val="24"/>
          <w:szCs w:val="24"/>
        </w:rPr>
        <w:t>, предметно-методологический модуль (биология), Б</w:t>
      </w:r>
      <w:proofErr w:type="gramStart"/>
      <w:r w:rsidR="000240DF" w:rsidRPr="009E0D27">
        <w:rPr>
          <w:rFonts w:ascii="Times New Roman" w:hAnsi="Times New Roman" w:cs="Times New Roman"/>
          <w:sz w:val="24"/>
          <w:szCs w:val="24"/>
        </w:rPr>
        <w:t>1.О.</w:t>
      </w:r>
      <w:proofErr w:type="gramEnd"/>
      <w:r w:rsidR="000240DF" w:rsidRPr="009E0D27">
        <w:rPr>
          <w:rFonts w:ascii="Times New Roman" w:hAnsi="Times New Roman" w:cs="Times New Roman"/>
          <w:sz w:val="24"/>
          <w:szCs w:val="24"/>
        </w:rPr>
        <w:t>0</w:t>
      </w:r>
      <w:r w:rsidRPr="009E0D27">
        <w:rPr>
          <w:rFonts w:ascii="Times New Roman" w:hAnsi="Times New Roman" w:cs="Times New Roman"/>
          <w:sz w:val="24"/>
          <w:szCs w:val="24"/>
        </w:rPr>
        <w:t>7</w:t>
      </w:r>
      <w:r w:rsidR="000240DF" w:rsidRPr="009E0D27">
        <w:rPr>
          <w:rFonts w:ascii="Times New Roman" w:hAnsi="Times New Roman" w:cs="Times New Roman"/>
          <w:sz w:val="24"/>
          <w:szCs w:val="24"/>
        </w:rPr>
        <w:t>.04</w:t>
      </w:r>
      <w:r w:rsidRPr="009E0D27">
        <w:rPr>
          <w:rFonts w:ascii="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2. Объем дисциплины</w:t>
      </w:r>
      <w:r w:rsidR="000240DF" w:rsidRPr="009E0D27">
        <w:rPr>
          <w:rFonts w:ascii="Times New Roman" w:eastAsia="Times New Roman" w:hAnsi="Times New Roman" w:cs="Times New Roman"/>
          <w:sz w:val="24"/>
          <w:szCs w:val="24"/>
        </w:rPr>
        <w:t>: 10</w:t>
      </w:r>
      <w:r w:rsidRPr="009E0D27">
        <w:rPr>
          <w:rFonts w:ascii="Times New Roman" w:eastAsia="Times New Roman" w:hAnsi="Times New Roman" w:cs="Times New Roman"/>
          <w:sz w:val="24"/>
          <w:szCs w:val="24"/>
        </w:rPr>
        <w:t xml:space="preserve"> зачетных единиц.</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3. Содержание дисциплины: </w:t>
      </w:r>
      <w:r w:rsidRPr="009E0D27">
        <w:rPr>
          <w:rFonts w:ascii="Times New Roman" w:eastAsia="Times New Roman" w:hAnsi="Times New Roman" w:cs="Times New Roman"/>
          <w:sz w:val="24"/>
          <w:szCs w:val="24"/>
        </w:rPr>
        <w:t xml:space="preserve">Ботаника как наука. Роль растений в жизни природы. Строение микроскопа. Техника </w:t>
      </w:r>
      <w:proofErr w:type="spellStart"/>
      <w:r w:rsidRPr="009E0D27">
        <w:rPr>
          <w:rFonts w:ascii="Times New Roman" w:eastAsia="Times New Roman" w:hAnsi="Times New Roman" w:cs="Times New Roman"/>
          <w:sz w:val="24"/>
          <w:szCs w:val="24"/>
        </w:rPr>
        <w:t>микроскопирования</w:t>
      </w:r>
      <w:proofErr w:type="spellEnd"/>
      <w:r w:rsidRPr="009E0D27">
        <w:rPr>
          <w:rFonts w:ascii="Times New Roman" w:eastAsia="Times New Roman" w:hAnsi="Times New Roman" w:cs="Times New Roman"/>
          <w:sz w:val="24"/>
          <w:szCs w:val="24"/>
        </w:rPr>
        <w:t xml:space="preserve">. Особенности строения растительной клетки. Понятие о растительных тканях. Классификация тканей. Строение тела растения. Основные органы. Корень. Стебель.  </w:t>
      </w:r>
      <w:proofErr w:type="spellStart"/>
      <w:r w:rsidRPr="009E0D27">
        <w:rPr>
          <w:rFonts w:ascii="Times New Roman" w:eastAsia="Times New Roman" w:hAnsi="Times New Roman" w:cs="Times New Roman"/>
          <w:sz w:val="24"/>
          <w:szCs w:val="24"/>
        </w:rPr>
        <w:t>Лист.Основы</w:t>
      </w:r>
      <w:proofErr w:type="spellEnd"/>
      <w:r w:rsidRPr="009E0D27">
        <w:rPr>
          <w:rFonts w:ascii="Times New Roman" w:eastAsia="Times New Roman" w:hAnsi="Times New Roman" w:cs="Times New Roman"/>
          <w:sz w:val="24"/>
          <w:szCs w:val="24"/>
        </w:rPr>
        <w:t xml:space="preserve"> морфологии генеративных органов. Цветок, плод, семя. Биологические основы классификации растительного мира. Прокариоты. Бактерии, сине-зеленые водоросли. Эукариоты. Водоросли. Грибы. Лишайники. Высшие растения. Моховидные. Плауновидные. Хвощевидные. Папоротниковидные. Голосеменные. Покрытосеменные.</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xml:space="preserve">4. </w:t>
      </w:r>
      <w:r w:rsidRPr="009E0D27">
        <w:rPr>
          <w:rFonts w:ascii="Times New Roman" w:eastAsia="Times New Roman" w:hAnsi="Times New Roman" w:cs="Times New Roman"/>
          <w:b/>
          <w:sz w:val="24"/>
          <w:szCs w:val="24"/>
        </w:rPr>
        <w:t>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w:t>
      </w:r>
      <w:r w:rsidRPr="009E0D27">
        <w:rPr>
          <w:rFonts w:ascii="Times New Roman" w:eastAsia="Calibri"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r w:rsidRPr="009E0D27">
        <w:rPr>
          <w:rFonts w:ascii="Times New Roman" w:hAnsi="Times New Roman" w:cs="Times New Roman"/>
          <w:sz w:val="24"/>
          <w:szCs w:val="24"/>
        </w:rPr>
        <w:t xml:space="preserve"> (ОПК-2);</w:t>
      </w:r>
    </w:p>
    <w:p w:rsidR="0010523F" w:rsidRPr="009E0D27" w:rsidRDefault="0010523F" w:rsidP="009E0D27">
      <w:pPr>
        <w:pStyle w:val="a8"/>
        <w:spacing w:line="276" w:lineRule="auto"/>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5.Форма контроля: </w:t>
      </w:r>
      <w:r w:rsidRPr="009E0D27">
        <w:rPr>
          <w:rFonts w:ascii="Times New Roman" w:hAnsi="Times New Roman"/>
          <w:sz w:val="24"/>
          <w:szCs w:val="24"/>
        </w:rPr>
        <w:t xml:space="preserve">зачеты, </w:t>
      </w:r>
      <w:r w:rsidR="000240DF" w:rsidRPr="009E0D27">
        <w:rPr>
          <w:rFonts w:ascii="Times New Roman" w:hAnsi="Times New Roman"/>
          <w:sz w:val="24"/>
          <w:szCs w:val="24"/>
        </w:rPr>
        <w:t>экзамен</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6. Разработчик:</w:t>
      </w:r>
      <w:r w:rsidR="000240DF" w:rsidRPr="009E0D27">
        <w:rPr>
          <w:rFonts w:ascii="Times New Roman" w:hAnsi="Times New Roman"/>
          <w:sz w:val="24"/>
          <w:szCs w:val="24"/>
        </w:rPr>
        <w:t xml:space="preserve"> к</w:t>
      </w:r>
      <w:r w:rsidRPr="009E0D27">
        <w:rPr>
          <w:rFonts w:ascii="Times New Roman" w:hAnsi="Times New Roman"/>
          <w:sz w:val="24"/>
          <w:szCs w:val="24"/>
        </w:rPr>
        <w:t xml:space="preserve">.б.н., </w:t>
      </w:r>
      <w:r w:rsidR="000240DF" w:rsidRPr="009E0D27">
        <w:rPr>
          <w:rFonts w:ascii="Times New Roman" w:hAnsi="Times New Roman"/>
          <w:sz w:val="24"/>
          <w:szCs w:val="24"/>
        </w:rPr>
        <w:t>доцент</w:t>
      </w:r>
      <w:r w:rsidRPr="009E0D27">
        <w:rPr>
          <w:rFonts w:ascii="Times New Roman" w:hAnsi="Times New Roman"/>
          <w:sz w:val="24"/>
          <w:szCs w:val="24"/>
        </w:rPr>
        <w:t xml:space="preserve"> </w:t>
      </w:r>
      <w:r w:rsidR="000240DF" w:rsidRPr="009E0D27">
        <w:rPr>
          <w:rFonts w:ascii="Times New Roman" w:hAnsi="Times New Roman"/>
          <w:sz w:val="24"/>
          <w:szCs w:val="24"/>
        </w:rPr>
        <w:t>Николаев И.А.</w:t>
      </w:r>
      <w:r w:rsidRPr="009E0D27">
        <w:rPr>
          <w:rFonts w:ascii="Times New Roman" w:hAnsi="Times New Roman"/>
          <w:sz w:val="24"/>
          <w:szCs w:val="24"/>
        </w:rPr>
        <w:t xml:space="preserve"> </w:t>
      </w:r>
    </w:p>
    <w:p w:rsidR="0010523F" w:rsidRPr="009E0D27" w:rsidRDefault="0010523F" w:rsidP="009E0D27">
      <w:pPr>
        <w:pStyle w:val="a4"/>
        <w:tabs>
          <w:tab w:val="left" w:pos="0"/>
        </w:tabs>
        <w:spacing w:line="276" w:lineRule="auto"/>
        <w:ind w:left="0" w:firstLine="709"/>
        <w:rPr>
          <w:rFonts w:eastAsia="Calibri" w:cs="Times New Roman"/>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Зоология</w:t>
      </w:r>
    </w:p>
    <w:p w:rsidR="0010523F" w:rsidRPr="009E0D27" w:rsidRDefault="0010523F" w:rsidP="009E0D27">
      <w:pPr>
        <w:spacing w:after="0"/>
        <w:jc w:val="center"/>
        <w:rPr>
          <w:rFonts w:ascii="Times New Roman" w:hAnsi="Times New Roman" w:cs="Times New Roman"/>
          <w:b/>
          <w:color w:val="FF0000"/>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w:t>
      </w:r>
      <w:r w:rsidRPr="009E0D27">
        <w:rPr>
          <w:rFonts w:ascii="Times New Roman" w:hAnsi="Times New Roman" w:cs="Times New Roman"/>
          <w:b/>
          <w:sz w:val="24"/>
          <w:szCs w:val="24"/>
        </w:rPr>
        <w:t>«</w:t>
      </w:r>
      <w:r w:rsidRPr="009E0D27">
        <w:rPr>
          <w:rFonts w:ascii="Times New Roman" w:hAnsi="Times New Roman" w:cs="Times New Roman"/>
          <w:sz w:val="24"/>
          <w:szCs w:val="24"/>
        </w:rPr>
        <w:t>Зоология</w:t>
      </w:r>
      <w:r w:rsidRPr="009E0D27">
        <w:rPr>
          <w:rFonts w:ascii="Times New Roman" w:hAnsi="Times New Roman" w:cs="Times New Roman"/>
          <w:b/>
          <w:sz w:val="24"/>
          <w:szCs w:val="24"/>
        </w:rPr>
        <w:t xml:space="preserve">» </w:t>
      </w:r>
      <w:r w:rsidRPr="009E0D27">
        <w:rPr>
          <w:rFonts w:ascii="Times New Roman" w:hAnsi="Times New Roman" w:cs="Times New Roman"/>
          <w:sz w:val="24"/>
          <w:szCs w:val="24"/>
        </w:rPr>
        <w:t>относится к дисциплинам Блока 1, обязательная часть</w:t>
      </w:r>
      <w:r w:rsidR="00E63E43" w:rsidRPr="009E0D27">
        <w:rPr>
          <w:rFonts w:ascii="Times New Roman" w:hAnsi="Times New Roman" w:cs="Times New Roman"/>
          <w:sz w:val="24"/>
          <w:szCs w:val="24"/>
        </w:rPr>
        <w:t>, предметно-методический модуль (биология),</w:t>
      </w:r>
      <w:r w:rsidRPr="009E0D27">
        <w:rPr>
          <w:rFonts w:ascii="Times New Roman" w:hAnsi="Times New Roman" w:cs="Times New Roman"/>
          <w:sz w:val="24"/>
          <w:szCs w:val="24"/>
        </w:rPr>
        <w:t xml:space="preserve"> Б</w:t>
      </w:r>
      <w:proofErr w:type="gramStart"/>
      <w:r w:rsidRPr="009E0D27">
        <w:rPr>
          <w:rFonts w:ascii="Times New Roman" w:hAnsi="Times New Roman" w:cs="Times New Roman"/>
          <w:sz w:val="24"/>
          <w:szCs w:val="24"/>
        </w:rPr>
        <w:t>1.О.</w:t>
      </w:r>
      <w:proofErr w:type="gramEnd"/>
      <w:r w:rsidR="00E63E43" w:rsidRPr="009E0D27">
        <w:rPr>
          <w:rFonts w:ascii="Times New Roman" w:hAnsi="Times New Roman" w:cs="Times New Roman"/>
          <w:sz w:val="24"/>
          <w:szCs w:val="24"/>
        </w:rPr>
        <w:t>07.05</w:t>
      </w:r>
      <w:r w:rsidRPr="009E0D27">
        <w:rPr>
          <w:rFonts w:ascii="Times New Roman" w:hAnsi="Times New Roman" w:cs="Times New Roman"/>
          <w:sz w:val="24"/>
          <w:szCs w:val="24"/>
        </w:rPr>
        <w:t>.</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 </w:t>
      </w:r>
      <w:r w:rsidRPr="009E0D27">
        <w:rPr>
          <w:rFonts w:ascii="Times New Roman" w:hAnsi="Times New Roman" w:cs="Times New Roman"/>
          <w:sz w:val="24"/>
          <w:szCs w:val="24"/>
        </w:rPr>
        <w:t>11</w:t>
      </w:r>
      <w:r w:rsidR="00E63E43" w:rsidRPr="009E0D27">
        <w:rPr>
          <w:rFonts w:ascii="Times New Roman" w:hAnsi="Times New Roman" w:cs="Times New Roman"/>
          <w:sz w:val="24"/>
          <w:szCs w:val="24"/>
        </w:rPr>
        <w:t xml:space="preserve"> зачетных единиц</w:t>
      </w:r>
      <w:r w:rsidRPr="009E0D27">
        <w:rPr>
          <w:rFonts w:ascii="Times New Roman" w:hAnsi="Times New Roman" w:cs="Times New Roman"/>
          <w:sz w:val="24"/>
          <w:szCs w:val="24"/>
        </w:rPr>
        <w:t>.</w:t>
      </w:r>
    </w:p>
    <w:p w:rsidR="0010523F" w:rsidRPr="009E0D27" w:rsidRDefault="0010523F" w:rsidP="009E0D27">
      <w:pPr>
        <w:tabs>
          <w:tab w:val="left" w:pos="851"/>
          <w:tab w:val="left" w:pos="1134"/>
          <w:tab w:val="left" w:pos="1276"/>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Введение</w:t>
      </w:r>
      <w:r w:rsidRPr="009E0D27">
        <w:rPr>
          <w:rFonts w:ascii="Times New Roman" w:hAnsi="Times New Roman" w:cs="Times New Roman"/>
          <w:color w:val="000000" w:themeColor="text1"/>
          <w:sz w:val="24"/>
          <w:szCs w:val="24"/>
        </w:rPr>
        <w:t xml:space="preserve">. Основные систематические категории в классификации животных. Раздел 1. П/ц. Одноклеточные. т. </w:t>
      </w:r>
      <w:proofErr w:type="spellStart"/>
      <w:r w:rsidRPr="009E0D27">
        <w:rPr>
          <w:rFonts w:ascii="Times New Roman" w:hAnsi="Times New Roman" w:cs="Times New Roman"/>
          <w:color w:val="000000" w:themeColor="text1"/>
          <w:sz w:val="24"/>
          <w:szCs w:val="24"/>
        </w:rPr>
        <w:t>Саркомастигофоры</w:t>
      </w:r>
      <w:proofErr w:type="spellEnd"/>
      <w:r w:rsidRPr="009E0D27">
        <w:rPr>
          <w:rFonts w:ascii="Times New Roman" w:hAnsi="Times New Roman" w:cs="Times New Roman"/>
          <w:color w:val="000000" w:themeColor="text1"/>
          <w:sz w:val="24"/>
          <w:szCs w:val="24"/>
        </w:rPr>
        <w:t xml:space="preserve">. Тип </w:t>
      </w:r>
      <w:proofErr w:type="spellStart"/>
      <w:r w:rsidRPr="009E0D27">
        <w:rPr>
          <w:rFonts w:ascii="Times New Roman" w:hAnsi="Times New Roman" w:cs="Times New Roman"/>
          <w:color w:val="000000" w:themeColor="text1"/>
          <w:sz w:val="24"/>
          <w:szCs w:val="24"/>
        </w:rPr>
        <w:t>Апикомплексы</w:t>
      </w:r>
      <w:proofErr w:type="spellEnd"/>
      <w:r w:rsidRPr="009E0D27">
        <w:rPr>
          <w:rFonts w:ascii="Times New Roman" w:hAnsi="Times New Roman" w:cs="Times New Roman"/>
          <w:color w:val="000000" w:themeColor="text1"/>
          <w:sz w:val="24"/>
          <w:szCs w:val="24"/>
        </w:rPr>
        <w:t xml:space="preserve">, </w:t>
      </w:r>
      <w:proofErr w:type="spellStart"/>
      <w:proofErr w:type="gramStart"/>
      <w:r w:rsidRPr="009E0D27">
        <w:rPr>
          <w:rFonts w:ascii="Times New Roman" w:hAnsi="Times New Roman" w:cs="Times New Roman"/>
          <w:color w:val="000000" w:themeColor="text1"/>
          <w:sz w:val="24"/>
          <w:szCs w:val="24"/>
        </w:rPr>
        <w:t>Микроспоридии</w:t>
      </w:r>
      <w:proofErr w:type="spellEnd"/>
      <w:r w:rsidRPr="009E0D27">
        <w:rPr>
          <w:rFonts w:ascii="Times New Roman" w:hAnsi="Times New Roman" w:cs="Times New Roman"/>
          <w:color w:val="000000" w:themeColor="text1"/>
          <w:sz w:val="24"/>
          <w:szCs w:val="24"/>
        </w:rPr>
        <w:t xml:space="preserve">,  </w:t>
      </w:r>
      <w:proofErr w:type="spellStart"/>
      <w:r w:rsidRPr="009E0D27">
        <w:rPr>
          <w:rFonts w:ascii="Times New Roman" w:hAnsi="Times New Roman" w:cs="Times New Roman"/>
          <w:color w:val="000000" w:themeColor="text1"/>
          <w:sz w:val="24"/>
          <w:szCs w:val="24"/>
        </w:rPr>
        <w:t>Миксоспоридии</w:t>
      </w:r>
      <w:proofErr w:type="spellEnd"/>
      <w:proofErr w:type="gramEnd"/>
      <w:r w:rsidRPr="009E0D27">
        <w:rPr>
          <w:rFonts w:ascii="Times New Roman" w:hAnsi="Times New Roman" w:cs="Times New Roman"/>
          <w:color w:val="000000" w:themeColor="text1"/>
          <w:sz w:val="24"/>
          <w:szCs w:val="24"/>
        </w:rPr>
        <w:t xml:space="preserve">. Тип Инфузории. Происхождение и филогения простейших. П/ц. </w:t>
      </w:r>
      <w:r w:rsidRPr="009E0D27">
        <w:rPr>
          <w:rFonts w:ascii="Times New Roman" w:hAnsi="Times New Roman" w:cs="Times New Roman"/>
          <w:sz w:val="24"/>
          <w:szCs w:val="24"/>
        </w:rPr>
        <w:t>М</w:t>
      </w:r>
      <w:proofErr w:type="spellStart"/>
      <w:r w:rsidRPr="009E0D27">
        <w:rPr>
          <w:rFonts w:ascii="Times New Roman" w:hAnsi="Times New Roman" w:cs="Times New Roman"/>
          <w:sz w:val="24"/>
          <w:szCs w:val="24"/>
          <w:lang w:val="en-US"/>
        </w:rPr>
        <w:t>etazoa</w:t>
      </w:r>
      <w:proofErr w:type="spellEnd"/>
      <w:r w:rsidRPr="009E0D27">
        <w:rPr>
          <w:rFonts w:ascii="Times New Roman" w:hAnsi="Times New Roman" w:cs="Times New Roman"/>
          <w:sz w:val="24"/>
          <w:szCs w:val="24"/>
        </w:rPr>
        <w:t>.</w:t>
      </w:r>
      <w:r w:rsidRPr="009E0D27">
        <w:rPr>
          <w:rFonts w:ascii="Times New Roman" w:hAnsi="Times New Roman" w:cs="Times New Roman"/>
          <w:color w:val="000000" w:themeColor="text1"/>
          <w:sz w:val="24"/>
          <w:szCs w:val="24"/>
        </w:rPr>
        <w:t xml:space="preserve">  Происхождение многоклеточных. Низшие многоклеточные: т. Пластинчатые, т. Губки, т. Кишечнополостные, т. Гребневики. Раздел 2. Билатеральные (</w:t>
      </w:r>
      <w:proofErr w:type="spellStart"/>
      <w:r w:rsidRPr="009E0D27">
        <w:rPr>
          <w:rFonts w:ascii="Times New Roman" w:hAnsi="Times New Roman" w:cs="Times New Roman"/>
          <w:color w:val="000000" w:themeColor="text1"/>
          <w:sz w:val="24"/>
          <w:szCs w:val="24"/>
        </w:rPr>
        <w:t>Bilateria</w:t>
      </w:r>
      <w:proofErr w:type="spellEnd"/>
      <w:r w:rsidRPr="009E0D27">
        <w:rPr>
          <w:rFonts w:ascii="Times New Roman" w:hAnsi="Times New Roman" w:cs="Times New Roman"/>
          <w:color w:val="000000" w:themeColor="text1"/>
          <w:sz w:val="24"/>
          <w:szCs w:val="24"/>
        </w:rPr>
        <w:t xml:space="preserve">). п/раздел </w:t>
      </w:r>
      <w:proofErr w:type="spellStart"/>
      <w:r w:rsidRPr="009E0D27">
        <w:rPr>
          <w:rFonts w:ascii="Times New Roman" w:hAnsi="Times New Roman" w:cs="Times New Roman"/>
          <w:color w:val="000000" w:themeColor="text1"/>
          <w:sz w:val="24"/>
          <w:szCs w:val="24"/>
        </w:rPr>
        <w:t>Бесполостные</w:t>
      </w:r>
      <w:proofErr w:type="spellEnd"/>
      <w:r w:rsidRPr="009E0D27">
        <w:rPr>
          <w:rFonts w:ascii="Times New Roman" w:hAnsi="Times New Roman" w:cs="Times New Roman"/>
          <w:color w:val="000000" w:themeColor="text1"/>
          <w:sz w:val="24"/>
          <w:szCs w:val="24"/>
        </w:rPr>
        <w:t xml:space="preserve">. Тип Плоские черви. Класс Ресничные. Класс Моногенетические сосальщики. Класс Трематода.  Класс Ленточные черви. Общая характеристика. Тип Круглые черви. Тип Скребни. Тип </w:t>
      </w:r>
      <w:proofErr w:type="spellStart"/>
      <w:r w:rsidRPr="009E0D27">
        <w:rPr>
          <w:rFonts w:ascii="Times New Roman" w:hAnsi="Times New Roman" w:cs="Times New Roman"/>
          <w:color w:val="000000" w:themeColor="text1"/>
          <w:sz w:val="24"/>
          <w:szCs w:val="24"/>
        </w:rPr>
        <w:t>Немертины.</w:t>
      </w:r>
      <w:r w:rsidRPr="009E0D27">
        <w:rPr>
          <w:rFonts w:ascii="Times New Roman" w:hAnsi="Times New Roman" w:cs="Times New Roman"/>
          <w:sz w:val="24"/>
          <w:szCs w:val="24"/>
        </w:rPr>
        <w:t>п</w:t>
      </w:r>
      <w:proofErr w:type="spellEnd"/>
      <w:r w:rsidRPr="009E0D27">
        <w:rPr>
          <w:rFonts w:ascii="Times New Roman" w:hAnsi="Times New Roman" w:cs="Times New Roman"/>
          <w:sz w:val="24"/>
          <w:szCs w:val="24"/>
        </w:rPr>
        <w:t xml:space="preserve">/раздел </w:t>
      </w:r>
      <w:proofErr w:type="spellStart"/>
      <w:r w:rsidRPr="009E0D27">
        <w:rPr>
          <w:rFonts w:ascii="Times New Roman" w:hAnsi="Times New Roman" w:cs="Times New Roman"/>
          <w:sz w:val="24"/>
          <w:szCs w:val="24"/>
        </w:rPr>
        <w:t>Целомические</w:t>
      </w:r>
      <w:proofErr w:type="spellEnd"/>
      <w:r w:rsidRPr="009E0D27">
        <w:rPr>
          <w:rFonts w:ascii="Times New Roman" w:hAnsi="Times New Roman" w:cs="Times New Roman"/>
          <w:sz w:val="24"/>
          <w:szCs w:val="24"/>
        </w:rPr>
        <w:t xml:space="preserve">. н/т. </w:t>
      </w:r>
      <w:proofErr w:type="spellStart"/>
      <w:r w:rsidRPr="009E0D27">
        <w:rPr>
          <w:rFonts w:ascii="Times New Roman" w:hAnsi="Times New Roman" w:cs="Times New Roman"/>
          <w:sz w:val="24"/>
          <w:szCs w:val="24"/>
        </w:rPr>
        <w:t>Трохофорные</w:t>
      </w:r>
      <w:proofErr w:type="spellEnd"/>
      <w:r w:rsidRPr="009E0D27">
        <w:rPr>
          <w:rFonts w:ascii="Times New Roman" w:hAnsi="Times New Roman" w:cs="Times New Roman"/>
          <w:sz w:val="24"/>
          <w:szCs w:val="24"/>
        </w:rPr>
        <w:t xml:space="preserve">. Тип Кольчатые черви.  Филогения кольчатых червей. Тип </w:t>
      </w:r>
      <w:proofErr w:type="spellStart"/>
      <w:r w:rsidRPr="009E0D27">
        <w:rPr>
          <w:rFonts w:ascii="Times New Roman" w:hAnsi="Times New Roman" w:cs="Times New Roman"/>
          <w:sz w:val="24"/>
          <w:szCs w:val="24"/>
        </w:rPr>
        <w:t>Моллюски.П</w:t>
      </w:r>
      <w:proofErr w:type="spellEnd"/>
      <w:r w:rsidRPr="009E0D27">
        <w:rPr>
          <w:rFonts w:ascii="Times New Roman" w:hAnsi="Times New Roman" w:cs="Times New Roman"/>
          <w:sz w:val="24"/>
          <w:szCs w:val="24"/>
        </w:rPr>
        <w:t xml:space="preserve">/т. </w:t>
      </w:r>
      <w:proofErr w:type="spellStart"/>
      <w:r w:rsidRPr="009E0D27">
        <w:rPr>
          <w:rFonts w:ascii="Times New Roman" w:hAnsi="Times New Roman" w:cs="Times New Roman"/>
          <w:sz w:val="24"/>
          <w:szCs w:val="24"/>
        </w:rPr>
        <w:t>Боконервные</w:t>
      </w:r>
      <w:proofErr w:type="spellEnd"/>
      <w:r w:rsidRPr="009E0D27">
        <w:rPr>
          <w:rFonts w:ascii="Times New Roman" w:hAnsi="Times New Roman" w:cs="Times New Roman"/>
          <w:sz w:val="24"/>
          <w:szCs w:val="24"/>
        </w:rPr>
        <w:t xml:space="preserve"> (Кл. Панцирные, </w:t>
      </w:r>
      <w:proofErr w:type="spellStart"/>
      <w:r w:rsidRPr="009E0D27">
        <w:rPr>
          <w:rFonts w:ascii="Times New Roman" w:hAnsi="Times New Roman" w:cs="Times New Roman"/>
          <w:sz w:val="24"/>
          <w:szCs w:val="24"/>
        </w:rPr>
        <w:t>Бороздчатобрюхие</w:t>
      </w:r>
      <w:proofErr w:type="spellEnd"/>
      <w:r w:rsidRPr="009E0D27">
        <w:rPr>
          <w:rFonts w:ascii="Times New Roman" w:hAnsi="Times New Roman" w:cs="Times New Roman"/>
          <w:sz w:val="24"/>
          <w:szCs w:val="24"/>
        </w:rPr>
        <w:t>), п/т. Раковинные (</w:t>
      </w:r>
      <w:proofErr w:type="spellStart"/>
      <w:r w:rsidRPr="009E0D27">
        <w:rPr>
          <w:rFonts w:ascii="Times New Roman" w:hAnsi="Times New Roman" w:cs="Times New Roman"/>
          <w:sz w:val="24"/>
          <w:szCs w:val="24"/>
        </w:rPr>
        <w:t>кл.Моноплакофоры</w:t>
      </w:r>
      <w:proofErr w:type="spellEnd"/>
      <w:r w:rsidRPr="009E0D27">
        <w:rPr>
          <w:rFonts w:ascii="Times New Roman" w:hAnsi="Times New Roman" w:cs="Times New Roman"/>
          <w:sz w:val="24"/>
          <w:szCs w:val="24"/>
        </w:rPr>
        <w:t>, Брюхоногие). Кл. Пластинчатожаберные, Головоногие моллюски.</w:t>
      </w:r>
      <w:r w:rsidRPr="009E0D27">
        <w:rPr>
          <w:rFonts w:ascii="Times New Roman" w:hAnsi="Times New Roman" w:cs="Times New Roman"/>
          <w:bCs/>
          <w:sz w:val="24"/>
          <w:szCs w:val="24"/>
        </w:rPr>
        <w:t xml:space="preserve"> Филогения </w:t>
      </w:r>
      <w:proofErr w:type="spellStart"/>
      <w:proofErr w:type="gramStart"/>
      <w:r w:rsidRPr="009E0D27">
        <w:rPr>
          <w:rFonts w:ascii="Times New Roman" w:hAnsi="Times New Roman" w:cs="Times New Roman"/>
          <w:bCs/>
          <w:sz w:val="24"/>
          <w:szCs w:val="24"/>
        </w:rPr>
        <w:t>моллюсков.</w:t>
      </w:r>
      <w:r w:rsidRPr="009E0D27">
        <w:rPr>
          <w:rFonts w:ascii="Times New Roman" w:hAnsi="Times New Roman" w:cs="Times New Roman"/>
          <w:sz w:val="24"/>
          <w:szCs w:val="24"/>
        </w:rPr>
        <w:t>Тип</w:t>
      </w:r>
      <w:proofErr w:type="spellEnd"/>
      <w:proofErr w:type="gramEnd"/>
      <w:r w:rsidRPr="009E0D27">
        <w:rPr>
          <w:rFonts w:ascii="Times New Roman" w:hAnsi="Times New Roman" w:cs="Times New Roman"/>
          <w:sz w:val="24"/>
          <w:szCs w:val="24"/>
        </w:rPr>
        <w:t xml:space="preserve"> Членистоногие. Общая характеристика и особенности организации. П/т. </w:t>
      </w:r>
      <w:proofErr w:type="spellStart"/>
      <w:r w:rsidRPr="009E0D27">
        <w:rPr>
          <w:rFonts w:ascii="Times New Roman" w:hAnsi="Times New Roman" w:cs="Times New Roman"/>
          <w:sz w:val="24"/>
          <w:szCs w:val="24"/>
        </w:rPr>
        <w:t>Трилобитообразные</w:t>
      </w:r>
      <w:proofErr w:type="spellEnd"/>
      <w:r w:rsidRPr="009E0D27">
        <w:rPr>
          <w:rFonts w:ascii="Times New Roman" w:hAnsi="Times New Roman" w:cs="Times New Roman"/>
          <w:sz w:val="24"/>
          <w:szCs w:val="24"/>
        </w:rPr>
        <w:t xml:space="preserve">. П/т. </w:t>
      </w:r>
      <w:proofErr w:type="spellStart"/>
      <w:r w:rsidRPr="009E0D27">
        <w:rPr>
          <w:rFonts w:ascii="Times New Roman" w:hAnsi="Times New Roman" w:cs="Times New Roman"/>
          <w:sz w:val="24"/>
          <w:szCs w:val="24"/>
        </w:rPr>
        <w:t>жабродышащие</w:t>
      </w:r>
      <w:proofErr w:type="spellEnd"/>
      <w:r w:rsidRPr="009E0D27">
        <w:rPr>
          <w:rFonts w:ascii="Times New Roman" w:hAnsi="Times New Roman" w:cs="Times New Roman"/>
          <w:sz w:val="24"/>
          <w:szCs w:val="24"/>
        </w:rPr>
        <w:t xml:space="preserve">. Класс ракообразные. </w:t>
      </w:r>
      <w:proofErr w:type="spellStart"/>
      <w:r w:rsidRPr="009E0D27">
        <w:rPr>
          <w:rFonts w:ascii="Times New Roman" w:hAnsi="Times New Roman" w:cs="Times New Roman"/>
          <w:sz w:val="24"/>
          <w:szCs w:val="24"/>
        </w:rPr>
        <w:t>Подтипхелицеровые</w:t>
      </w:r>
      <w:proofErr w:type="spellEnd"/>
      <w:r w:rsidRPr="009E0D27">
        <w:rPr>
          <w:rFonts w:ascii="Times New Roman" w:hAnsi="Times New Roman" w:cs="Times New Roman"/>
          <w:sz w:val="24"/>
          <w:szCs w:val="24"/>
        </w:rPr>
        <w:t>. Класс мечехвосты, ракоскорпионы, паукообразные. П/т. трахейные. Общая характеристика. Классификация. Размножение и развитие насекомых. Филогения членистоногих.</w:t>
      </w:r>
      <w:r w:rsidRPr="009E0D27">
        <w:rPr>
          <w:rFonts w:ascii="Times New Roman" w:hAnsi="Times New Roman" w:cs="Times New Roman"/>
          <w:color w:val="000000" w:themeColor="text1"/>
          <w:sz w:val="24"/>
          <w:szCs w:val="24"/>
        </w:rPr>
        <w:t xml:space="preserve"> Тип </w:t>
      </w:r>
      <w:proofErr w:type="spellStart"/>
      <w:r w:rsidRPr="009E0D27">
        <w:rPr>
          <w:rFonts w:ascii="Times New Roman" w:hAnsi="Times New Roman" w:cs="Times New Roman"/>
          <w:sz w:val="24"/>
          <w:szCs w:val="24"/>
        </w:rPr>
        <w:t>Онихофоры</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Вторичноротые</w:t>
      </w:r>
      <w:proofErr w:type="spellEnd"/>
      <w:r w:rsidRPr="009E0D27">
        <w:rPr>
          <w:rFonts w:ascii="Times New Roman" w:hAnsi="Times New Roman" w:cs="Times New Roman"/>
          <w:sz w:val="24"/>
          <w:szCs w:val="24"/>
        </w:rPr>
        <w:t xml:space="preserve"> животные: общая характеристика, классификация. Иглокожие: внешнее и внутреннее строение. Строение, размножение и развитие погонофор, щетинкочелюстных, щупальцевых и гемихордовых </w:t>
      </w:r>
    </w:p>
    <w:p w:rsidR="0010523F" w:rsidRPr="009E0D27" w:rsidRDefault="0010523F" w:rsidP="009E0D27">
      <w:pPr>
        <w:tabs>
          <w:tab w:val="left" w:pos="1134"/>
          <w:tab w:val="left" w:pos="1276"/>
        </w:tabs>
        <w:spacing w:after="0"/>
        <w:ind w:firstLine="709"/>
        <w:jc w:val="both"/>
        <w:rPr>
          <w:rFonts w:ascii="Times New Roman" w:hAnsi="Times New Roman" w:cs="Times New Roman"/>
          <w:color w:val="000000" w:themeColor="text1"/>
          <w:sz w:val="24"/>
          <w:szCs w:val="24"/>
        </w:rPr>
      </w:pPr>
      <w:r w:rsidRPr="009E0D27">
        <w:rPr>
          <w:rFonts w:ascii="Times New Roman" w:hAnsi="Times New Roman" w:cs="Times New Roman"/>
          <w:sz w:val="24"/>
          <w:szCs w:val="24"/>
        </w:rPr>
        <w:lastRenderedPageBreak/>
        <w:t xml:space="preserve">Предмет и задачи зоологии позвоночных. Общая характеристика типа Хордовых. Подтипы: оболочники, бесчерепные, позвоночные.  </w:t>
      </w:r>
      <w:r w:rsidRPr="009E0D27">
        <w:rPr>
          <w:rFonts w:ascii="Times New Roman" w:hAnsi="Times New Roman" w:cs="Times New Roman"/>
          <w:color w:val="000000" w:themeColor="text1"/>
          <w:sz w:val="24"/>
          <w:szCs w:val="24"/>
        </w:rPr>
        <w:t>Надкласс Рыбы, класс Хрящевые рыбы. Анатомия, систематика, распространение, экология, филогения. Класс Костные рыбы (</w:t>
      </w:r>
      <w:proofErr w:type="spellStart"/>
      <w:r w:rsidRPr="009E0D27">
        <w:rPr>
          <w:rFonts w:ascii="Times New Roman" w:hAnsi="Times New Roman" w:cs="Times New Roman"/>
          <w:color w:val="000000" w:themeColor="text1"/>
          <w:sz w:val="24"/>
          <w:szCs w:val="24"/>
        </w:rPr>
        <w:t>Osteichthyes</w:t>
      </w:r>
      <w:proofErr w:type="spellEnd"/>
      <w:r w:rsidRPr="009E0D27">
        <w:rPr>
          <w:rFonts w:ascii="Times New Roman" w:hAnsi="Times New Roman" w:cs="Times New Roman"/>
          <w:color w:val="000000" w:themeColor="text1"/>
          <w:sz w:val="24"/>
          <w:szCs w:val="24"/>
        </w:rPr>
        <w:t>): Анатомия, биология, систематика, экология, филогения. н/</w:t>
      </w:r>
      <w:proofErr w:type="spellStart"/>
      <w:r w:rsidRPr="009E0D27">
        <w:rPr>
          <w:rFonts w:ascii="Times New Roman" w:hAnsi="Times New Roman" w:cs="Times New Roman"/>
          <w:color w:val="000000" w:themeColor="text1"/>
          <w:sz w:val="24"/>
          <w:szCs w:val="24"/>
        </w:rPr>
        <w:t>кл</w:t>
      </w:r>
      <w:proofErr w:type="spellEnd"/>
      <w:r w:rsidRPr="009E0D27">
        <w:rPr>
          <w:rFonts w:ascii="Times New Roman" w:hAnsi="Times New Roman" w:cs="Times New Roman"/>
          <w:color w:val="000000" w:themeColor="text1"/>
          <w:sz w:val="24"/>
          <w:szCs w:val="24"/>
        </w:rPr>
        <w:t>. Наземные позвоночные. Класс Земноводные (</w:t>
      </w:r>
      <w:proofErr w:type="spellStart"/>
      <w:r w:rsidRPr="009E0D27">
        <w:rPr>
          <w:rFonts w:ascii="Times New Roman" w:hAnsi="Times New Roman" w:cs="Times New Roman"/>
          <w:color w:val="000000" w:themeColor="text1"/>
          <w:sz w:val="24"/>
          <w:szCs w:val="24"/>
        </w:rPr>
        <w:t>Amphibia</w:t>
      </w:r>
      <w:proofErr w:type="spellEnd"/>
      <w:r w:rsidRPr="009E0D27">
        <w:rPr>
          <w:rFonts w:ascii="Times New Roman" w:hAnsi="Times New Roman" w:cs="Times New Roman"/>
          <w:color w:val="000000" w:themeColor="text1"/>
          <w:sz w:val="24"/>
          <w:szCs w:val="24"/>
        </w:rPr>
        <w:t xml:space="preserve">). Анатомическое строение, распространение, </w:t>
      </w:r>
      <w:proofErr w:type="gramStart"/>
      <w:r w:rsidRPr="009E0D27">
        <w:rPr>
          <w:rFonts w:ascii="Times New Roman" w:hAnsi="Times New Roman" w:cs="Times New Roman"/>
          <w:color w:val="000000" w:themeColor="text1"/>
          <w:sz w:val="24"/>
          <w:szCs w:val="24"/>
        </w:rPr>
        <w:t>систематика,  филогения</w:t>
      </w:r>
      <w:proofErr w:type="gramEnd"/>
      <w:r w:rsidRPr="009E0D27">
        <w:rPr>
          <w:rFonts w:ascii="Times New Roman" w:hAnsi="Times New Roman" w:cs="Times New Roman"/>
          <w:color w:val="000000" w:themeColor="text1"/>
          <w:sz w:val="24"/>
          <w:szCs w:val="24"/>
        </w:rPr>
        <w:t xml:space="preserve">. Класс Пресмыкающиеся – </w:t>
      </w:r>
      <w:proofErr w:type="spellStart"/>
      <w:r w:rsidRPr="009E0D27">
        <w:rPr>
          <w:rFonts w:ascii="Times New Roman" w:hAnsi="Times New Roman" w:cs="Times New Roman"/>
          <w:color w:val="000000" w:themeColor="text1"/>
          <w:sz w:val="24"/>
          <w:szCs w:val="24"/>
        </w:rPr>
        <w:t>Reptilia</w:t>
      </w:r>
      <w:proofErr w:type="spellEnd"/>
      <w:r w:rsidRPr="009E0D27">
        <w:rPr>
          <w:rFonts w:ascii="Times New Roman" w:hAnsi="Times New Roman" w:cs="Times New Roman"/>
          <w:color w:val="000000" w:themeColor="text1"/>
          <w:sz w:val="24"/>
          <w:szCs w:val="24"/>
        </w:rPr>
        <w:t xml:space="preserve"> - строение, биология, систематика и филогения. Класс Птицы (</w:t>
      </w:r>
      <w:proofErr w:type="spellStart"/>
      <w:r w:rsidRPr="009E0D27">
        <w:rPr>
          <w:rFonts w:ascii="Times New Roman" w:hAnsi="Times New Roman" w:cs="Times New Roman"/>
          <w:color w:val="000000" w:themeColor="text1"/>
          <w:sz w:val="24"/>
          <w:szCs w:val="24"/>
        </w:rPr>
        <w:t>Aves</w:t>
      </w:r>
      <w:proofErr w:type="spellEnd"/>
      <w:r w:rsidRPr="009E0D27">
        <w:rPr>
          <w:rFonts w:ascii="Times New Roman" w:hAnsi="Times New Roman" w:cs="Times New Roman"/>
          <w:color w:val="000000" w:themeColor="text1"/>
          <w:sz w:val="24"/>
          <w:szCs w:val="24"/>
        </w:rPr>
        <w:t xml:space="preserve">): строение, </w:t>
      </w:r>
      <w:proofErr w:type="gramStart"/>
      <w:r w:rsidRPr="009E0D27">
        <w:rPr>
          <w:rFonts w:ascii="Times New Roman" w:hAnsi="Times New Roman" w:cs="Times New Roman"/>
          <w:color w:val="000000" w:themeColor="text1"/>
          <w:sz w:val="24"/>
          <w:szCs w:val="24"/>
        </w:rPr>
        <w:t>биология,  распространение</w:t>
      </w:r>
      <w:proofErr w:type="gramEnd"/>
      <w:r w:rsidRPr="009E0D27">
        <w:rPr>
          <w:rFonts w:ascii="Times New Roman" w:hAnsi="Times New Roman" w:cs="Times New Roman"/>
          <w:color w:val="000000" w:themeColor="text1"/>
          <w:sz w:val="24"/>
          <w:szCs w:val="24"/>
        </w:rPr>
        <w:t>, систематика и филогения. Кл. Млекопитающие (</w:t>
      </w:r>
      <w:r w:rsidRPr="009E0D27">
        <w:rPr>
          <w:rFonts w:ascii="Times New Roman" w:hAnsi="Times New Roman" w:cs="Times New Roman"/>
          <w:color w:val="000000" w:themeColor="text1"/>
          <w:sz w:val="24"/>
          <w:szCs w:val="24"/>
          <w:lang w:val="en-US"/>
        </w:rPr>
        <w:t>Mammalia</w:t>
      </w:r>
      <w:r w:rsidRPr="009E0D27">
        <w:rPr>
          <w:rFonts w:ascii="Times New Roman" w:hAnsi="Times New Roman" w:cs="Times New Roman"/>
          <w:color w:val="000000" w:themeColor="text1"/>
          <w:sz w:val="24"/>
          <w:szCs w:val="24"/>
        </w:rPr>
        <w:t xml:space="preserve">) особенности анатомического строения, распространение, биология. Систематика млекопитающих.  Происхождение млекопитающих.  Работы </w:t>
      </w:r>
      <w:proofErr w:type="spellStart"/>
      <w:r w:rsidRPr="009E0D27">
        <w:rPr>
          <w:rFonts w:ascii="Times New Roman" w:hAnsi="Times New Roman" w:cs="Times New Roman"/>
          <w:color w:val="000000" w:themeColor="text1"/>
          <w:sz w:val="24"/>
          <w:szCs w:val="24"/>
        </w:rPr>
        <w:t>В.О.Ковалевского</w:t>
      </w:r>
      <w:proofErr w:type="spellEnd"/>
      <w:r w:rsidRPr="009E0D27">
        <w:rPr>
          <w:rFonts w:ascii="Times New Roman" w:hAnsi="Times New Roman" w:cs="Times New Roman"/>
          <w:color w:val="000000" w:themeColor="text1"/>
          <w:sz w:val="24"/>
          <w:szCs w:val="24"/>
        </w:rPr>
        <w:t>.</w:t>
      </w:r>
    </w:p>
    <w:p w:rsidR="0010523F" w:rsidRPr="009E0D27" w:rsidRDefault="0010523F" w:rsidP="009E0D27">
      <w:pPr>
        <w:pStyle w:val="11"/>
        <w:spacing w:line="276" w:lineRule="auto"/>
        <w:ind w:firstLine="709"/>
        <w:jc w:val="both"/>
        <w:rPr>
          <w:sz w:val="24"/>
          <w:szCs w:val="24"/>
        </w:rPr>
      </w:pPr>
      <w:r w:rsidRPr="009E0D27">
        <w:rPr>
          <w:b/>
          <w:sz w:val="24"/>
          <w:szCs w:val="24"/>
        </w:rPr>
        <w:t>4. Планируемые результаты обучения по дисциплине</w:t>
      </w:r>
      <w:r w:rsidRPr="009E0D27">
        <w:rPr>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a8"/>
        <w:spacing w:line="276" w:lineRule="auto"/>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00E63E43" w:rsidRPr="009E0D27">
        <w:rPr>
          <w:rFonts w:ascii="Times New Roman" w:hAnsi="Times New Roman"/>
          <w:sz w:val="24"/>
          <w:szCs w:val="24"/>
        </w:rPr>
        <w:t>зачет</w:t>
      </w:r>
      <w:r w:rsidRPr="009E0D27">
        <w:rPr>
          <w:rFonts w:ascii="Times New Roman" w:hAnsi="Times New Roman"/>
          <w:sz w:val="24"/>
          <w:szCs w:val="24"/>
        </w:rPr>
        <w:t>, экзамен</w:t>
      </w:r>
      <w:r w:rsidR="00E63E43" w:rsidRPr="009E0D27">
        <w:rPr>
          <w:rFonts w:ascii="Times New Roman" w:hAnsi="Times New Roman"/>
          <w:sz w:val="24"/>
          <w:szCs w:val="24"/>
        </w:rPr>
        <w:t>ы</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Багаева</w:t>
      </w:r>
      <w:proofErr w:type="spellEnd"/>
      <w:r w:rsidRPr="009E0D27">
        <w:rPr>
          <w:rFonts w:ascii="Times New Roman" w:hAnsi="Times New Roman"/>
          <w:sz w:val="24"/>
          <w:szCs w:val="24"/>
        </w:rPr>
        <w:t xml:space="preserve"> </w:t>
      </w:r>
      <w:r w:rsidR="00E63E43" w:rsidRPr="009E0D27">
        <w:rPr>
          <w:rFonts w:ascii="Times New Roman" w:hAnsi="Times New Roman"/>
          <w:sz w:val="24"/>
          <w:szCs w:val="24"/>
        </w:rPr>
        <w:t>У.В.</w:t>
      </w: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eastAsia="Calibri" w:hAnsi="Times New Roman" w:cs="Times New Roman"/>
          <w:b/>
          <w:color w:val="FF0000"/>
          <w:sz w:val="24"/>
          <w:szCs w:val="24"/>
        </w:rPr>
      </w:pPr>
      <w:r w:rsidRPr="009E0D27">
        <w:rPr>
          <w:rFonts w:ascii="Times New Roman" w:eastAsia="Calibri" w:hAnsi="Times New Roman" w:cs="Times New Roman"/>
          <w:b/>
          <w:color w:val="000000"/>
          <w:sz w:val="24"/>
          <w:szCs w:val="24"/>
        </w:rPr>
        <w:t>Анатомия и морфология человека</w:t>
      </w:r>
    </w:p>
    <w:p w:rsidR="0010523F" w:rsidRPr="009E0D27" w:rsidRDefault="0010523F" w:rsidP="009E0D27">
      <w:pPr>
        <w:tabs>
          <w:tab w:val="left" w:pos="0"/>
        </w:tabs>
        <w:spacing w:after="0"/>
        <w:ind w:firstLine="709"/>
        <w:jc w:val="both"/>
        <w:rPr>
          <w:rFonts w:ascii="Times New Roman" w:eastAsia="Calibri"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eastAsia="Times New Roman" w:hAnsi="Times New Roman" w:cs="Times New Roman"/>
          <w:color w:val="000000"/>
          <w:sz w:val="24"/>
          <w:szCs w:val="24"/>
        </w:rPr>
      </w:pPr>
      <w:r w:rsidRPr="009E0D27">
        <w:rPr>
          <w:rFonts w:ascii="Times New Roman" w:eastAsia="Times New Roman" w:hAnsi="Times New Roman" w:cs="Times New Roman"/>
          <w:sz w:val="24"/>
          <w:szCs w:val="24"/>
        </w:rPr>
        <w:t xml:space="preserve">Дисциплина «Анатомия </w:t>
      </w:r>
      <w:r w:rsidR="000240DF" w:rsidRPr="009E0D27">
        <w:rPr>
          <w:rFonts w:ascii="Times New Roman" w:eastAsia="Times New Roman" w:hAnsi="Times New Roman" w:cs="Times New Roman"/>
          <w:sz w:val="24"/>
          <w:szCs w:val="24"/>
        </w:rPr>
        <w:t xml:space="preserve">и морфология </w:t>
      </w:r>
      <w:r w:rsidRPr="009E0D27">
        <w:rPr>
          <w:rFonts w:ascii="Times New Roman" w:eastAsia="Times New Roman" w:hAnsi="Times New Roman" w:cs="Times New Roman"/>
          <w:sz w:val="24"/>
          <w:szCs w:val="24"/>
        </w:rPr>
        <w:t xml:space="preserve">человека» относится к </w:t>
      </w:r>
      <w:r w:rsidRPr="009E0D27">
        <w:rPr>
          <w:rFonts w:ascii="Times New Roman" w:hAnsi="Times New Roman" w:cs="Times New Roman"/>
          <w:sz w:val="24"/>
          <w:szCs w:val="24"/>
        </w:rPr>
        <w:t xml:space="preserve">дисциплинам Блока 1, </w:t>
      </w:r>
      <w:r w:rsidRPr="009E0D27">
        <w:rPr>
          <w:rFonts w:ascii="Times New Roman" w:hAnsi="Times New Roman" w:cs="Times New Roman"/>
          <w:bCs/>
          <w:sz w:val="24"/>
          <w:szCs w:val="24"/>
        </w:rPr>
        <w:t>обязательная часть</w:t>
      </w:r>
      <w:r w:rsidR="000240DF" w:rsidRPr="009E0D27">
        <w:rPr>
          <w:rFonts w:ascii="Times New Roman" w:hAnsi="Times New Roman" w:cs="Times New Roman"/>
          <w:bCs/>
          <w:sz w:val="24"/>
          <w:szCs w:val="24"/>
        </w:rPr>
        <w:t>, предметно-методический модуль (биология),</w:t>
      </w:r>
      <w:r w:rsidRPr="009E0D27">
        <w:rPr>
          <w:rFonts w:ascii="Times New Roman" w:hAnsi="Times New Roman" w:cs="Times New Roman"/>
          <w:bCs/>
          <w:sz w:val="24"/>
          <w:szCs w:val="24"/>
        </w:rPr>
        <w:t xml:space="preserve"> </w:t>
      </w:r>
      <w:r w:rsidRPr="009E0D27">
        <w:rPr>
          <w:rFonts w:ascii="Times New Roman" w:hAnsi="Times New Roman" w:cs="Times New Roman"/>
          <w:sz w:val="24"/>
          <w:szCs w:val="24"/>
        </w:rPr>
        <w:t>Б</w:t>
      </w:r>
      <w:proofErr w:type="gramStart"/>
      <w:r w:rsidRPr="009E0D27">
        <w:rPr>
          <w:rFonts w:ascii="Times New Roman" w:hAnsi="Times New Roman" w:cs="Times New Roman"/>
          <w:sz w:val="24"/>
          <w:szCs w:val="24"/>
        </w:rPr>
        <w:t>1.О.</w:t>
      </w:r>
      <w:proofErr w:type="gramEnd"/>
      <w:r w:rsidR="000240DF" w:rsidRPr="009E0D27">
        <w:rPr>
          <w:rFonts w:ascii="Times New Roman" w:hAnsi="Times New Roman" w:cs="Times New Roman"/>
          <w:sz w:val="24"/>
          <w:szCs w:val="24"/>
        </w:rPr>
        <w:t>07.06</w:t>
      </w:r>
      <w:r w:rsidRPr="009E0D27">
        <w:rPr>
          <w:rFonts w:ascii="Times New Roman" w:eastAsia="Times New Roman" w:hAnsi="Times New Roman" w:cs="Times New Roman"/>
          <w:color w:val="000000"/>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000240DF" w:rsidRPr="009E0D27">
        <w:rPr>
          <w:rFonts w:ascii="Times New Roman" w:eastAsia="Times New Roman" w:hAnsi="Times New Roman" w:cs="Times New Roman"/>
          <w:sz w:val="24"/>
          <w:szCs w:val="24"/>
        </w:rPr>
        <w:t xml:space="preserve">3 </w:t>
      </w:r>
      <w:r w:rsidRPr="009E0D27">
        <w:rPr>
          <w:rFonts w:ascii="Times New Roman" w:eastAsia="Times New Roman" w:hAnsi="Times New Roman" w:cs="Times New Roman"/>
          <w:sz w:val="24"/>
          <w:szCs w:val="24"/>
        </w:rPr>
        <w:t>зачетные единицы</w:t>
      </w:r>
    </w:p>
    <w:p w:rsidR="0010523F" w:rsidRPr="009E0D27" w:rsidRDefault="0010523F" w:rsidP="009E0D27">
      <w:pPr>
        <w:spacing w:after="0"/>
        <w:ind w:firstLine="709"/>
        <w:jc w:val="both"/>
        <w:rPr>
          <w:rFonts w:ascii="Times New Roman" w:hAnsi="Times New Roman" w:cs="Times New Roman"/>
          <w:bCs/>
          <w:color w:val="000000"/>
          <w:sz w:val="24"/>
          <w:szCs w:val="24"/>
        </w:rPr>
      </w:pPr>
      <w:r w:rsidRPr="009E0D27">
        <w:rPr>
          <w:rFonts w:ascii="Times New Roman" w:eastAsia="Calibri" w:hAnsi="Times New Roman" w:cs="Times New Roman"/>
          <w:b/>
          <w:sz w:val="24"/>
          <w:szCs w:val="24"/>
        </w:rPr>
        <w:t xml:space="preserve">3. Содержание дисциплины: </w:t>
      </w:r>
      <w:r w:rsidRPr="009E0D27">
        <w:rPr>
          <w:rFonts w:ascii="Times New Roman" w:eastAsia="Calibri" w:hAnsi="Times New Roman" w:cs="Times New Roman"/>
          <w:sz w:val="24"/>
          <w:szCs w:val="24"/>
        </w:rPr>
        <w:t xml:space="preserve">Предмет цели и задачи курса, основные понятия. </w:t>
      </w:r>
      <w:r w:rsidRPr="009E0D27">
        <w:rPr>
          <w:rFonts w:ascii="Times New Roman" w:hAnsi="Times New Roman" w:cs="Times New Roman"/>
          <w:bCs/>
          <w:color w:val="000000"/>
          <w:sz w:val="24"/>
          <w:szCs w:val="24"/>
        </w:rPr>
        <w:t xml:space="preserve">Скелет. Функции. Химический состав. Свойства. Структура ткани. Онтогенез скелета. Типы соединения костей. Миология. Мышцы как орган. Онтогенез мышечной системы. Соматическая и висцеральная мускулатура. Автохтонные мышцы и мышцы-пришельцы: особенности иннервации. Части мышцы. Классификация мышц. Пищеварительная система. Пищеварительная система. Мочеполовой аппарат. Сердце. Сосуды малого круга кровообращения. Сосуды большого круга кровообращения. Нервная система. Общий обзор головного мозга. Эмбриогенез. Части мозга. Периферический отдел нервной системы. Черепные нервы. Вегетативная НС. Анализаторы. </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a8"/>
        <w:spacing w:line="276" w:lineRule="auto"/>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осуществлять педагогическую деятельность на основе специальных научных знаний (ОПК-8).</w:t>
      </w:r>
    </w:p>
    <w:p w:rsidR="0010523F" w:rsidRPr="009E0D27" w:rsidRDefault="0010523F" w:rsidP="009E0D27">
      <w:pPr>
        <w:shd w:val="clear" w:color="auto" w:fill="FFFFFF"/>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зачет.</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 xml:space="preserve">6. Разработчик: </w:t>
      </w:r>
      <w:r w:rsidR="000240DF" w:rsidRPr="009E0D27">
        <w:rPr>
          <w:rFonts w:ascii="Times New Roman" w:eastAsia="Times New Roman" w:hAnsi="Times New Roman" w:cs="Times New Roman"/>
          <w:sz w:val="24"/>
          <w:szCs w:val="24"/>
        </w:rPr>
        <w:t>д</w:t>
      </w:r>
      <w:r w:rsidRPr="009E0D27">
        <w:rPr>
          <w:rFonts w:ascii="Times New Roman" w:eastAsia="Times New Roman" w:hAnsi="Times New Roman" w:cs="Times New Roman"/>
          <w:sz w:val="24"/>
          <w:szCs w:val="24"/>
        </w:rPr>
        <w:t>.</w:t>
      </w:r>
      <w:r w:rsidR="000240DF" w:rsidRPr="009E0D27">
        <w:rPr>
          <w:rFonts w:ascii="Times New Roman" w:eastAsia="Times New Roman" w:hAnsi="Times New Roman" w:cs="Times New Roman"/>
          <w:sz w:val="24"/>
          <w:szCs w:val="24"/>
        </w:rPr>
        <w:t>с.-х.н</w:t>
      </w:r>
      <w:r w:rsidRPr="009E0D27">
        <w:rPr>
          <w:rFonts w:ascii="Times New Roman" w:eastAsia="Times New Roman" w:hAnsi="Times New Roman" w:cs="Times New Roman"/>
          <w:sz w:val="24"/>
          <w:szCs w:val="24"/>
        </w:rPr>
        <w:t xml:space="preserve">., </w:t>
      </w:r>
      <w:r w:rsidR="000240DF" w:rsidRPr="009E0D27">
        <w:rPr>
          <w:rFonts w:ascii="Times New Roman" w:eastAsia="Times New Roman" w:hAnsi="Times New Roman" w:cs="Times New Roman"/>
          <w:sz w:val="24"/>
          <w:szCs w:val="24"/>
        </w:rPr>
        <w:t xml:space="preserve">профессор </w:t>
      </w:r>
      <w:proofErr w:type="spellStart"/>
      <w:r w:rsidR="000240DF" w:rsidRPr="009E0D27">
        <w:rPr>
          <w:rFonts w:ascii="Times New Roman" w:eastAsia="Times New Roman" w:hAnsi="Times New Roman" w:cs="Times New Roman"/>
          <w:sz w:val="24"/>
          <w:szCs w:val="24"/>
        </w:rPr>
        <w:t>Темираев</w:t>
      </w:r>
      <w:proofErr w:type="spellEnd"/>
      <w:r w:rsidR="000240DF" w:rsidRPr="009E0D27">
        <w:rPr>
          <w:rFonts w:ascii="Times New Roman" w:eastAsia="Times New Roman" w:hAnsi="Times New Roman" w:cs="Times New Roman"/>
          <w:sz w:val="24"/>
          <w:szCs w:val="24"/>
        </w:rPr>
        <w:t xml:space="preserve"> Р.Б.</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Физиология растений</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a4"/>
        <w:numPr>
          <w:ilvl w:val="0"/>
          <w:numId w:val="14"/>
        </w:numPr>
        <w:tabs>
          <w:tab w:val="left" w:pos="993"/>
        </w:tabs>
        <w:spacing w:line="276" w:lineRule="auto"/>
        <w:ind w:left="0" w:firstLine="709"/>
        <w:rPr>
          <w:rFonts w:eastAsia="Times New Roman" w:cs="Times New Roman"/>
          <w:bCs/>
          <w:szCs w:val="24"/>
        </w:rPr>
      </w:pPr>
      <w:r w:rsidRPr="009E0D27">
        <w:rPr>
          <w:rFonts w:cs="Times New Roman"/>
          <w:b/>
          <w:szCs w:val="24"/>
        </w:rPr>
        <w:t>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Cs/>
          <w:sz w:val="24"/>
          <w:szCs w:val="24"/>
        </w:rPr>
        <w:t xml:space="preserve">Дисциплина «Физиология растений» относится </w:t>
      </w:r>
      <w:r w:rsidRPr="009E0D27">
        <w:rPr>
          <w:rFonts w:ascii="Times New Roman" w:eastAsia="Times New Roman" w:hAnsi="Times New Roman" w:cs="Times New Roman"/>
          <w:bCs/>
          <w:sz w:val="24"/>
          <w:szCs w:val="24"/>
        </w:rPr>
        <w:t xml:space="preserve">к дисциплинам Блока 1, </w:t>
      </w:r>
      <w:r w:rsidRPr="009E0D27">
        <w:rPr>
          <w:rFonts w:ascii="Times New Roman" w:hAnsi="Times New Roman" w:cs="Times New Roman"/>
          <w:bCs/>
          <w:sz w:val="24"/>
          <w:szCs w:val="24"/>
        </w:rPr>
        <w:t>обязательная часть</w:t>
      </w:r>
      <w:r w:rsidR="000240DF" w:rsidRPr="009E0D27">
        <w:rPr>
          <w:rFonts w:ascii="Times New Roman" w:hAnsi="Times New Roman" w:cs="Times New Roman"/>
          <w:bCs/>
          <w:sz w:val="24"/>
          <w:szCs w:val="24"/>
        </w:rPr>
        <w:t>,</w:t>
      </w:r>
      <w:r w:rsidRPr="009E0D27">
        <w:rPr>
          <w:rFonts w:ascii="Times New Roman" w:hAnsi="Times New Roman" w:cs="Times New Roman"/>
          <w:bCs/>
          <w:sz w:val="24"/>
          <w:szCs w:val="24"/>
        </w:rPr>
        <w:t xml:space="preserve"> </w:t>
      </w:r>
      <w:r w:rsidR="000240DF" w:rsidRPr="009E0D27">
        <w:rPr>
          <w:rFonts w:ascii="Times New Roman" w:hAnsi="Times New Roman" w:cs="Times New Roman"/>
          <w:bCs/>
          <w:sz w:val="24"/>
          <w:szCs w:val="24"/>
        </w:rPr>
        <w:t xml:space="preserve">предметно-методический модуль (биология), </w:t>
      </w:r>
      <w:r w:rsidR="000240DF" w:rsidRPr="009E0D27">
        <w:rPr>
          <w:rFonts w:ascii="Times New Roman" w:hAnsi="Times New Roman" w:cs="Times New Roman"/>
          <w:sz w:val="24"/>
          <w:szCs w:val="24"/>
        </w:rPr>
        <w:t>Б</w:t>
      </w:r>
      <w:proofErr w:type="gramStart"/>
      <w:r w:rsidR="000240DF" w:rsidRPr="009E0D27">
        <w:rPr>
          <w:rFonts w:ascii="Times New Roman" w:hAnsi="Times New Roman" w:cs="Times New Roman"/>
          <w:sz w:val="24"/>
          <w:szCs w:val="24"/>
        </w:rPr>
        <w:t>1.О.</w:t>
      </w:r>
      <w:proofErr w:type="gramEnd"/>
      <w:r w:rsidR="000240DF" w:rsidRPr="009E0D27">
        <w:rPr>
          <w:rFonts w:ascii="Times New Roman" w:hAnsi="Times New Roman" w:cs="Times New Roman"/>
          <w:sz w:val="24"/>
          <w:szCs w:val="24"/>
        </w:rPr>
        <w:t>07.07</w:t>
      </w:r>
      <w:r w:rsidR="000240DF" w:rsidRPr="009E0D27">
        <w:rPr>
          <w:rFonts w:ascii="Times New Roman" w:eastAsia="Times New Roman" w:hAnsi="Times New Roman" w:cs="Times New Roman"/>
          <w:color w:val="000000"/>
          <w:sz w:val="24"/>
          <w:szCs w:val="24"/>
        </w:rPr>
        <w:t>.</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lastRenderedPageBreak/>
        <w:t xml:space="preserve">2. Объем дисциплины: </w:t>
      </w:r>
      <w:r w:rsidRPr="009E0D27">
        <w:rPr>
          <w:rFonts w:ascii="Times New Roman" w:hAnsi="Times New Roman" w:cs="Times New Roman"/>
          <w:sz w:val="24"/>
          <w:szCs w:val="24"/>
        </w:rPr>
        <w:t>6 зачетных единиц.</w:t>
      </w:r>
    </w:p>
    <w:p w:rsidR="0010523F" w:rsidRPr="009E0D27" w:rsidRDefault="0010523F" w:rsidP="009E0D27">
      <w:pPr>
        <w:pStyle w:val="5"/>
        <w:tabs>
          <w:tab w:val="left" w:pos="0"/>
          <w:tab w:val="left" w:pos="251"/>
        </w:tabs>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 xml:space="preserve">3. Содержание дисциплины: </w:t>
      </w:r>
      <w:r w:rsidRPr="009E0D27">
        <w:rPr>
          <w:rFonts w:ascii="Times New Roman" w:eastAsiaTheme="minorHAnsi" w:hAnsi="Times New Roman"/>
          <w:bCs/>
          <w:sz w:val="24"/>
          <w:szCs w:val="24"/>
        </w:rPr>
        <w:t xml:space="preserve">Введение в физиологию </w:t>
      </w:r>
      <w:r w:rsidRPr="009E0D27">
        <w:rPr>
          <w:rFonts w:ascii="Times New Roman" w:hAnsi="Times New Roman"/>
          <w:bCs/>
          <w:sz w:val="24"/>
          <w:szCs w:val="24"/>
        </w:rPr>
        <w:t xml:space="preserve">растений. Цель, задачи, методы физиологии растений. Физиология растительной </w:t>
      </w:r>
      <w:proofErr w:type="gramStart"/>
      <w:r w:rsidRPr="009E0D27">
        <w:rPr>
          <w:rFonts w:ascii="Times New Roman" w:hAnsi="Times New Roman"/>
          <w:bCs/>
          <w:sz w:val="24"/>
          <w:szCs w:val="24"/>
        </w:rPr>
        <w:t>клетки .Свойства</w:t>
      </w:r>
      <w:proofErr w:type="gramEnd"/>
      <w:r w:rsidRPr="009E0D27">
        <w:rPr>
          <w:rFonts w:ascii="Times New Roman" w:hAnsi="Times New Roman"/>
          <w:bCs/>
          <w:sz w:val="24"/>
          <w:szCs w:val="24"/>
        </w:rPr>
        <w:t xml:space="preserve"> и функции клеточных биологических мембран. Транспорт воды через мембраны. Водный обмен растений. Фотосинтез как уникальная функция зеленого растения. </w:t>
      </w:r>
      <w:proofErr w:type="spellStart"/>
      <w:r w:rsidRPr="009E0D27">
        <w:rPr>
          <w:rFonts w:ascii="Times New Roman" w:hAnsi="Times New Roman"/>
          <w:bCs/>
          <w:sz w:val="24"/>
          <w:szCs w:val="24"/>
        </w:rPr>
        <w:t>Темновая</w:t>
      </w:r>
      <w:proofErr w:type="spellEnd"/>
      <w:r w:rsidRPr="009E0D27">
        <w:rPr>
          <w:rFonts w:ascii="Times New Roman" w:hAnsi="Times New Roman"/>
          <w:bCs/>
          <w:sz w:val="24"/>
          <w:szCs w:val="24"/>
        </w:rPr>
        <w:t xml:space="preserve"> фаза фотосинтеза. Продукты </w:t>
      </w:r>
      <w:proofErr w:type="spellStart"/>
      <w:r w:rsidRPr="009E0D27">
        <w:rPr>
          <w:rFonts w:ascii="Times New Roman" w:hAnsi="Times New Roman"/>
          <w:bCs/>
          <w:sz w:val="24"/>
          <w:szCs w:val="24"/>
        </w:rPr>
        <w:t>темновой</w:t>
      </w:r>
      <w:proofErr w:type="spellEnd"/>
      <w:r w:rsidRPr="009E0D27">
        <w:rPr>
          <w:rFonts w:ascii="Times New Roman" w:hAnsi="Times New Roman"/>
          <w:bCs/>
          <w:sz w:val="24"/>
          <w:szCs w:val="24"/>
        </w:rPr>
        <w:t xml:space="preserve"> фазы фотосинтеза. Влияние внешних и внутренних факторов на фотосинтез. Дыхание. Энергетика дыхания. Минеральное питание растений. Физиология роста и развития растений. Рост и движения растений.  Фитогормоны. Закономерности онтогенеза. Физиология устойчивости растений. Основы клеточной инженерии растений.  Методы клеточной инженерии растений. Использование метода культур клеток и тканей в создании современных технологий.</w:t>
      </w:r>
    </w:p>
    <w:p w:rsidR="0010523F" w:rsidRPr="009E0D27" w:rsidRDefault="0010523F" w:rsidP="009E0D27">
      <w:pPr>
        <w:pStyle w:val="5"/>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p>
    <w:p w:rsidR="0010523F" w:rsidRPr="009E0D27" w:rsidRDefault="0010523F" w:rsidP="009E0D27">
      <w:pPr>
        <w:pStyle w:val="5"/>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5"/>
        <w:tabs>
          <w:tab w:val="left" w:pos="251"/>
        </w:tabs>
        <w:spacing w:after="0" w:line="276" w:lineRule="auto"/>
        <w:ind w:firstLine="709"/>
        <w:jc w:val="both"/>
        <w:rPr>
          <w:rFonts w:ascii="Times New Roman" w:hAnsi="Times New Roman"/>
          <w:bCs/>
          <w:sz w:val="24"/>
          <w:szCs w:val="24"/>
        </w:rPr>
      </w:pPr>
      <w:r w:rsidRPr="009E0D27">
        <w:rPr>
          <w:rFonts w:ascii="Times New Roman" w:hAnsi="Times New Roman"/>
          <w:sz w:val="24"/>
          <w:szCs w:val="24"/>
        </w:rPr>
        <w:t>- способен осуществлять педагогическую деятельность на основе специальных научных знаний (</w:t>
      </w:r>
      <w:r w:rsidRPr="009E0D27">
        <w:rPr>
          <w:rFonts w:ascii="Times New Roman" w:hAnsi="Times New Roman"/>
          <w:bCs/>
          <w:sz w:val="24"/>
          <w:szCs w:val="24"/>
        </w:rPr>
        <w:t>ОПК-8).</w:t>
      </w:r>
    </w:p>
    <w:p w:rsidR="0010523F" w:rsidRPr="009E0D27" w:rsidRDefault="0010523F" w:rsidP="009E0D27">
      <w:pPr>
        <w:pStyle w:val="5"/>
        <w:tabs>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 экзамен</w:t>
      </w:r>
    </w:p>
    <w:p w:rsidR="0010523F" w:rsidRPr="009E0D27" w:rsidRDefault="0010523F" w:rsidP="009E0D27">
      <w:pPr>
        <w:pStyle w:val="5"/>
        <w:tabs>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к.с.-</w:t>
      </w:r>
      <w:proofErr w:type="spellStart"/>
      <w:r w:rsidRPr="009E0D27">
        <w:rPr>
          <w:rFonts w:ascii="Times New Roman" w:hAnsi="Times New Roman"/>
          <w:sz w:val="24"/>
          <w:szCs w:val="24"/>
        </w:rPr>
        <w:t>х.н</w:t>
      </w:r>
      <w:proofErr w:type="spellEnd"/>
      <w:r w:rsidRPr="009E0D27">
        <w:rPr>
          <w:rFonts w:ascii="Times New Roman" w:hAnsi="Times New Roman"/>
          <w:sz w:val="24"/>
          <w:szCs w:val="24"/>
        </w:rPr>
        <w:t xml:space="preserve">., доцент </w:t>
      </w:r>
      <w:proofErr w:type="spellStart"/>
      <w:r w:rsidRPr="009E0D27">
        <w:rPr>
          <w:rFonts w:ascii="Times New Roman" w:hAnsi="Times New Roman"/>
          <w:sz w:val="24"/>
          <w:szCs w:val="24"/>
        </w:rPr>
        <w:t>Никколова</w:t>
      </w:r>
      <w:proofErr w:type="spellEnd"/>
      <w:r w:rsidRPr="009E0D27">
        <w:rPr>
          <w:rFonts w:ascii="Times New Roman" w:hAnsi="Times New Roman"/>
          <w:sz w:val="24"/>
          <w:szCs w:val="24"/>
        </w:rPr>
        <w:t xml:space="preserve"> </w:t>
      </w:r>
      <w:r w:rsidR="009B307D" w:rsidRPr="009E0D27">
        <w:rPr>
          <w:rFonts w:ascii="Times New Roman" w:hAnsi="Times New Roman"/>
          <w:sz w:val="24"/>
          <w:szCs w:val="24"/>
        </w:rPr>
        <w:t>Б.С.</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pStyle w:val="5"/>
        <w:shd w:val="clear" w:color="auto" w:fill="auto"/>
        <w:tabs>
          <w:tab w:val="left" w:pos="0"/>
          <w:tab w:val="left" w:pos="251"/>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Физиология человека и животных</w:t>
      </w:r>
    </w:p>
    <w:p w:rsidR="0010523F" w:rsidRPr="009E0D27" w:rsidRDefault="0010523F" w:rsidP="009E0D27">
      <w:pPr>
        <w:pStyle w:val="5"/>
        <w:shd w:val="clear" w:color="auto" w:fill="auto"/>
        <w:tabs>
          <w:tab w:val="left" w:pos="0"/>
          <w:tab w:val="left" w:pos="251"/>
        </w:tabs>
        <w:spacing w:after="0" w:line="276" w:lineRule="auto"/>
        <w:ind w:firstLine="0"/>
        <w:jc w:val="center"/>
        <w:rPr>
          <w:rFonts w:ascii="Times New Roman" w:hAnsi="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xml:space="preserve">Дисциплина «Физиология человека и животных» </w:t>
      </w:r>
      <w:r w:rsidRPr="009E0D27">
        <w:rPr>
          <w:rFonts w:ascii="Times New Roman" w:hAnsi="Times New Roman" w:cs="Times New Roman"/>
          <w:sz w:val="24"/>
          <w:szCs w:val="24"/>
        </w:rPr>
        <w:t>относится к дисциплинам Блока 1, обязательная часть</w:t>
      </w:r>
      <w:r w:rsidR="009B307D" w:rsidRPr="009E0D27">
        <w:rPr>
          <w:rFonts w:ascii="Times New Roman" w:hAnsi="Times New Roman" w:cs="Times New Roman"/>
          <w:sz w:val="24"/>
          <w:szCs w:val="24"/>
        </w:rPr>
        <w:t xml:space="preserve">, </w:t>
      </w:r>
      <w:r w:rsidR="009B307D" w:rsidRPr="009E0D27">
        <w:rPr>
          <w:rFonts w:ascii="Times New Roman" w:hAnsi="Times New Roman" w:cs="Times New Roman"/>
          <w:bCs/>
          <w:sz w:val="24"/>
          <w:szCs w:val="24"/>
        </w:rPr>
        <w:t xml:space="preserve">предметно-методический модуль (биология), </w:t>
      </w:r>
      <w:r w:rsidR="009B307D" w:rsidRPr="009E0D27">
        <w:rPr>
          <w:rFonts w:ascii="Times New Roman" w:hAnsi="Times New Roman" w:cs="Times New Roman"/>
          <w:sz w:val="24"/>
          <w:szCs w:val="24"/>
        </w:rPr>
        <w:t>Б</w:t>
      </w:r>
      <w:proofErr w:type="gramStart"/>
      <w:r w:rsidR="009B307D" w:rsidRPr="009E0D27">
        <w:rPr>
          <w:rFonts w:ascii="Times New Roman" w:hAnsi="Times New Roman" w:cs="Times New Roman"/>
          <w:sz w:val="24"/>
          <w:szCs w:val="24"/>
        </w:rPr>
        <w:t>1.О.</w:t>
      </w:r>
      <w:proofErr w:type="gramEnd"/>
      <w:r w:rsidR="009B307D" w:rsidRPr="009E0D27">
        <w:rPr>
          <w:rFonts w:ascii="Times New Roman" w:hAnsi="Times New Roman" w:cs="Times New Roman"/>
          <w:sz w:val="24"/>
          <w:szCs w:val="24"/>
        </w:rPr>
        <w:t>07.08</w:t>
      </w:r>
      <w:r w:rsidR="009B307D" w:rsidRPr="009E0D27">
        <w:rPr>
          <w:rFonts w:ascii="Times New Roman" w:eastAsia="Times New Roman" w:hAnsi="Times New Roman" w:cs="Times New Roman"/>
          <w:color w:val="000000"/>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2. Объем дисциплины:</w:t>
      </w:r>
      <w:r w:rsidRPr="009E0D27">
        <w:rPr>
          <w:rFonts w:ascii="Times New Roman" w:eastAsia="Times New Roman" w:hAnsi="Times New Roman" w:cs="Times New Roman"/>
          <w:sz w:val="24"/>
          <w:szCs w:val="24"/>
        </w:rPr>
        <w:t xml:space="preserve"> </w:t>
      </w:r>
      <w:r w:rsidR="009B307D" w:rsidRPr="009E0D27">
        <w:rPr>
          <w:rFonts w:ascii="Times New Roman" w:eastAsia="Times New Roman" w:hAnsi="Times New Roman" w:cs="Times New Roman"/>
          <w:sz w:val="24"/>
          <w:szCs w:val="24"/>
        </w:rPr>
        <w:t>5</w:t>
      </w:r>
      <w:r w:rsidRPr="009E0D27">
        <w:rPr>
          <w:rFonts w:ascii="Times New Roman" w:eastAsia="Times New Roman" w:hAnsi="Times New Roman" w:cs="Times New Roman"/>
          <w:sz w:val="24"/>
          <w:szCs w:val="24"/>
        </w:rPr>
        <w:t xml:space="preserve"> зачетных единиц.</w:t>
      </w:r>
    </w:p>
    <w:p w:rsidR="0010523F" w:rsidRPr="009E0D27" w:rsidRDefault="0010523F" w:rsidP="009E0D27">
      <w:pPr>
        <w:pStyle w:val="a8"/>
        <w:spacing w:line="276" w:lineRule="auto"/>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Железы внутренней секреции. Классификация желез организма: внешней секреции,</w:t>
      </w:r>
      <w:r w:rsidRPr="009E0D27">
        <w:rPr>
          <w:rFonts w:ascii="Times New Roman" w:hAnsi="Times New Roman" w:cs="Times New Roman"/>
          <w:spacing w:val="-4"/>
          <w:sz w:val="24"/>
          <w:szCs w:val="24"/>
        </w:rPr>
        <w:t xml:space="preserve"> </w:t>
      </w:r>
      <w:r w:rsidRPr="009E0D27">
        <w:rPr>
          <w:rFonts w:ascii="Times New Roman" w:hAnsi="Times New Roman" w:cs="Times New Roman"/>
          <w:sz w:val="24"/>
          <w:szCs w:val="24"/>
        </w:rPr>
        <w:t xml:space="preserve">внутренней секреции, смешенной секреции. Гипофиз. </w:t>
      </w:r>
      <w:proofErr w:type="spellStart"/>
      <w:r w:rsidRPr="009E0D27">
        <w:rPr>
          <w:rFonts w:ascii="Times New Roman" w:hAnsi="Times New Roman" w:cs="Times New Roman"/>
          <w:sz w:val="24"/>
          <w:szCs w:val="24"/>
        </w:rPr>
        <w:t>Аденогипофиз</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нейрогипофиз</w:t>
      </w:r>
      <w:proofErr w:type="spellEnd"/>
      <w:r w:rsidRPr="009E0D27">
        <w:rPr>
          <w:rFonts w:ascii="Times New Roman" w:hAnsi="Times New Roman" w:cs="Times New Roman"/>
          <w:sz w:val="24"/>
          <w:szCs w:val="24"/>
        </w:rPr>
        <w:t xml:space="preserve"> и промежуточная доля гипофиза. Щитовидная железа. Физиология двигательного аппарата. Реакция мышцы на ритмическое раздражение. Тетанус, его виды. Тонус мышц. Изотоническое и изометрическое сокращения. Кровь. Сердечно-сосудистая система. Дыхание.</w:t>
      </w:r>
      <w:r w:rsidRPr="009E0D27">
        <w:rPr>
          <w:rFonts w:ascii="Times New Roman" w:hAnsi="Times New Roman" w:cs="Times New Roman"/>
          <w:i/>
          <w:sz w:val="24"/>
          <w:szCs w:val="24"/>
        </w:rPr>
        <w:t xml:space="preserve"> </w:t>
      </w:r>
      <w:r w:rsidRPr="009E0D27">
        <w:rPr>
          <w:rFonts w:ascii="Times New Roman" w:hAnsi="Times New Roman" w:cs="Times New Roman"/>
          <w:sz w:val="24"/>
          <w:szCs w:val="24"/>
        </w:rPr>
        <w:t>Пищеварительная система. Выделение. Обмен веществ и энергии. Обмен белков. Среда и функциональная активность организма. Молекулярные механизмы физиологических процессов. Ферменты и их биологическое значение. Гормоны. Понятие о биологических реакциях. Нервная ткань. Синапсы строение и типы. Мышечная ткань. Физиология нервной системы и ВНД.</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w:t>
      </w:r>
      <w:r w:rsidRPr="009E0D27">
        <w:rPr>
          <w:rFonts w:ascii="Times New Roman" w:eastAsia="Calibri" w:hAnsi="Times New Roman" w:cs="Times New Roman"/>
          <w:sz w:val="24"/>
          <w:szCs w:val="24"/>
        </w:rPr>
        <w:t xml:space="preserve"> способен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экзамен.</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6. Разработчик:</w:t>
      </w:r>
      <w:r w:rsidRPr="009E0D27">
        <w:rPr>
          <w:rFonts w:ascii="Times New Roman" w:eastAsia="Times New Roman" w:hAnsi="Times New Roman" w:cs="Times New Roman"/>
          <w:sz w:val="24"/>
          <w:szCs w:val="24"/>
        </w:rPr>
        <w:t xml:space="preserve"> к.б.н., доцент </w:t>
      </w:r>
      <w:proofErr w:type="spellStart"/>
      <w:r w:rsidRPr="009E0D27">
        <w:rPr>
          <w:rFonts w:ascii="Times New Roman" w:eastAsia="Times New Roman" w:hAnsi="Times New Roman" w:cs="Times New Roman"/>
          <w:sz w:val="24"/>
          <w:szCs w:val="24"/>
        </w:rPr>
        <w:t>Хабаева</w:t>
      </w:r>
      <w:proofErr w:type="spellEnd"/>
      <w:r w:rsidRPr="009E0D27">
        <w:rPr>
          <w:rFonts w:ascii="Times New Roman" w:eastAsia="Times New Roman" w:hAnsi="Times New Roman" w:cs="Times New Roman"/>
          <w:sz w:val="24"/>
          <w:szCs w:val="24"/>
        </w:rPr>
        <w:t xml:space="preserve"> </w:t>
      </w:r>
      <w:r w:rsidR="009B307D" w:rsidRPr="009E0D27">
        <w:rPr>
          <w:rFonts w:ascii="Times New Roman" w:eastAsia="Times New Roman" w:hAnsi="Times New Roman" w:cs="Times New Roman"/>
          <w:sz w:val="24"/>
          <w:szCs w:val="24"/>
        </w:rPr>
        <w:t>З.Г.</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Биохимия с основами биотехнологии</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5"/>
        <w:numPr>
          <w:ilvl w:val="0"/>
          <w:numId w:val="15"/>
        </w:numPr>
        <w:shd w:val="clear" w:color="auto" w:fill="auto"/>
        <w:tabs>
          <w:tab w:val="left" w:pos="0"/>
        </w:tabs>
        <w:spacing w:after="0" w:line="276" w:lineRule="auto"/>
        <w:ind w:left="0" w:firstLine="709"/>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spacing w:after="0"/>
        <w:ind w:firstLine="709"/>
        <w:jc w:val="both"/>
        <w:rPr>
          <w:rFonts w:ascii="Times New Roman" w:eastAsia="Times New Roman" w:hAnsi="Times New Roman" w:cs="Times New Roman"/>
          <w:sz w:val="24"/>
          <w:szCs w:val="24"/>
        </w:rPr>
      </w:pPr>
      <w:r w:rsidRPr="009E0D27">
        <w:rPr>
          <w:rFonts w:ascii="Times New Roman" w:hAnsi="Times New Roman" w:cs="Times New Roman"/>
          <w:sz w:val="24"/>
          <w:szCs w:val="24"/>
        </w:rPr>
        <w:lastRenderedPageBreak/>
        <w:t xml:space="preserve">Дисциплина «Биохимия с основами биотехнологии» относится к дисциплинам Блока </w:t>
      </w:r>
      <w:proofErr w:type="gramStart"/>
      <w:r w:rsidRPr="009E0D27">
        <w:rPr>
          <w:rFonts w:ascii="Times New Roman" w:hAnsi="Times New Roman" w:cs="Times New Roman"/>
          <w:sz w:val="24"/>
          <w:szCs w:val="24"/>
        </w:rPr>
        <w:t>1,обязательная</w:t>
      </w:r>
      <w:proofErr w:type="gramEnd"/>
      <w:r w:rsidRPr="009E0D27">
        <w:rPr>
          <w:rFonts w:ascii="Times New Roman" w:hAnsi="Times New Roman" w:cs="Times New Roman"/>
          <w:sz w:val="24"/>
          <w:szCs w:val="24"/>
        </w:rPr>
        <w:t xml:space="preserve"> часть</w:t>
      </w:r>
      <w:r w:rsidR="00A17F95" w:rsidRPr="009E0D27">
        <w:rPr>
          <w:rFonts w:ascii="Times New Roman" w:hAnsi="Times New Roman" w:cs="Times New Roman"/>
          <w:sz w:val="24"/>
          <w:szCs w:val="24"/>
        </w:rPr>
        <w:t>,</w:t>
      </w:r>
      <w:r w:rsidRPr="009E0D27">
        <w:rPr>
          <w:rFonts w:ascii="Times New Roman" w:hAnsi="Times New Roman" w:cs="Times New Roman"/>
          <w:sz w:val="24"/>
          <w:szCs w:val="24"/>
        </w:rPr>
        <w:t xml:space="preserve"> </w:t>
      </w:r>
      <w:r w:rsidR="00A17F95" w:rsidRPr="009E0D27">
        <w:rPr>
          <w:rFonts w:ascii="Times New Roman" w:hAnsi="Times New Roman" w:cs="Times New Roman"/>
          <w:bCs/>
          <w:sz w:val="24"/>
          <w:szCs w:val="24"/>
        </w:rPr>
        <w:t xml:space="preserve">предметно-методический модуль (биология), </w:t>
      </w:r>
      <w:r w:rsidR="00A17F95" w:rsidRPr="009E0D27">
        <w:rPr>
          <w:rFonts w:ascii="Times New Roman" w:hAnsi="Times New Roman" w:cs="Times New Roman"/>
          <w:sz w:val="24"/>
          <w:szCs w:val="24"/>
        </w:rPr>
        <w:t>Б1.О.07.09</w:t>
      </w:r>
      <w:r w:rsidR="00A17F95" w:rsidRPr="009E0D27">
        <w:rPr>
          <w:rFonts w:ascii="Times New Roman" w:eastAsia="Times New Roman" w:hAnsi="Times New Roman" w:cs="Times New Roman"/>
          <w:color w:val="000000"/>
          <w:sz w:val="24"/>
          <w:szCs w:val="24"/>
        </w:rPr>
        <w:t>.</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Pr="009E0D27">
        <w:rPr>
          <w:rFonts w:ascii="Times New Roman" w:hAnsi="Times New Roman"/>
          <w:sz w:val="24"/>
          <w:szCs w:val="24"/>
        </w:rPr>
        <w:t>3 зачетных единиц.</w:t>
      </w:r>
    </w:p>
    <w:p w:rsidR="008D7EB1" w:rsidRPr="009E0D27" w:rsidRDefault="0010523F" w:rsidP="009E0D27">
      <w:pPr>
        <w:widowControl w:val="0"/>
        <w:spacing w:after="0"/>
        <w:jc w:val="both"/>
        <w:rPr>
          <w:rFonts w:ascii="Times New Roman" w:eastAsia="Times New Roman" w:hAnsi="Times New Roman" w:cs="Times New Roman"/>
          <w:b/>
          <w:bCs/>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Предмет биохимии, история становления и развития науки.  </w:t>
      </w:r>
      <w:r w:rsidR="008D7EB1" w:rsidRPr="009E0D27">
        <w:rPr>
          <w:rFonts w:ascii="Times New Roman" w:hAnsi="Times New Roman" w:cs="Times New Roman"/>
          <w:sz w:val="24"/>
          <w:szCs w:val="24"/>
        </w:rPr>
        <w:t xml:space="preserve">Биотехнология и сферы ее применения. Белки: понятие, строение, классификация, свойства, гидратация, денатурация, пенообразование, гидролиз, горение, цветные реакции. Общая характеристика белков и аминокислот. Пищевая ценность белков. Уровни структурной организации белковой молекулы. Аминокислоты и пептиды. Аминокислоты: понятие, получение, свойства, изомерия и номенклатура. Общие свойства ферментов. Классификация и номенклатура ферментов: </w:t>
      </w:r>
      <w:proofErr w:type="spellStart"/>
      <w:r w:rsidR="008D7EB1" w:rsidRPr="009E0D27">
        <w:rPr>
          <w:rFonts w:ascii="Times New Roman" w:hAnsi="Times New Roman" w:cs="Times New Roman"/>
          <w:sz w:val="24"/>
          <w:szCs w:val="24"/>
        </w:rPr>
        <w:t>оксидоредуктазы</w:t>
      </w:r>
      <w:proofErr w:type="spellEnd"/>
      <w:r w:rsidR="008D7EB1" w:rsidRPr="009E0D27">
        <w:rPr>
          <w:rFonts w:ascii="Times New Roman" w:hAnsi="Times New Roman" w:cs="Times New Roman"/>
          <w:sz w:val="24"/>
          <w:szCs w:val="24"/>
        </w:rPr>
        <w:t xml:space="preserve">, гидролитические ферменты, протеолитические ферменты. Иммобилизованные ферменты. </w:t>
      </w:r>
      <w:r w:rsidR="008D7EB1" w:rsidRPr="009E0D27">
        <w:rPr>
          <w:rFonts w:ascii="Times New Roman" w:eastAsia="Times New Roman" w:hAnsi="Times New Roman" w:cs="Times New Roman"/>
          <w:bCs/>
          <w:sz w:val="24"/>
          <w:szCs w:val="24"/>
          <w:shd w:val="clear" w:color="auto" w:fill="FFFFFF"/>
        </w:rPr>
        <w:t>Активаторы и ингибиторы ферментов.</w:t>
      </w:r>
      <w:r w:rsidR="008D7EB1" w:rsidRPr="009E0D27">
        <w:rPr>
          <w:rFonts w:ascii="Times New Roman" w:hAnsi="Times New Roman" w:cs="Times New Roman"/>
          <w:sz w:val="24"/>
          <w:szCs w:val="24"/>
        </w:rPr>
        <w:t xml:space="preserve"> Углеводы, их классификация и значение. Углеводы и их обмен. </w:t>
      </w:r>
      <w:proofErr w:type="spellStart"/>
      <w:r w:rsidR="008D7EB1" w:rsidRPr="009E0D27">
        <w:rPr>
          <w:rFonts w:ascii="Times New Roman" w:hAnsi="Times New Roman" w:cs="Times New Roman"/>
          <w:sz w:val="24"/>
          <w:szCs w:val="24"/>
        </w:rPr>
        <w:t>Моносахириды</w:t>
      </w:r>
      <w:proofErr w:type="spellEnd"/>
      <w:r w:rsidR="008D7EB1" w:rsidRPr="009E0D27">
        <w:rPr>
          <w:rFonts w:ascii="Times New Roman" w:hAnsi="Times New Roman" w:cs="Times New Roman"/>
          <w:sz w:val="24"/>
          <w:szCs w:val="24"/>
        </w:rPr>
        <w:t xml:space="preserve">. Гексозы. Глюкоза. Полисахариды. Крахмал и целлюлоза. </w:t>
      </w:r>
      <w:proofErr w:type="spellStart"/>
      <w:r w:rsidR="008D7EB1" w:rsidRPr="009E0D27">
        <w:rPr>
          <w:rFonts w:ascii="Times New Roman" w:eastAsia="Times New Roman" w:hAnsi="Times New Roman" w:cs="Times New Roman"/>
          <w:sz w:val="24"/>
          <w:szCs w:val="24"/>
        </w:rPr>
        <w:t>Липолиз</w:t>
      </w:r>
      <w:proofErr w:type="spellEnd"/>
      <w:r w:rsidR="008D7EB1" w:rsidRPr="009E0D27">
        <w:rPr>
          <w:rFonts w:ascii="Times New Roman" w:eastAsia="Times New Roman" w:hAnsi="Times New Roman" w:cs="Times New Roman"/>
          <w:sz w:val="24"/>
          <w:szCs w:val="24"/>
        </w:rPr>
        <w:t xml:space="preserve">. </w:t>
      </w:r>
      <w:r w:rsidR="008D7EB1" w:rsidRPr="009E0D27">
        <w:rPr>
          <w:rFonts w:ascii="Times New Roman" w:hAnsi="Times New Roman" w:cs="Times New Roman"/>
          <w:sz w:val="24"/>
          <w:szCs w:val="24"/>
        </w:rPr>
        <w:t>Липиды и их синтез и обмен.</w:t>
      </w:r>
      <w:r w:rsidR="008D7EB1" w:rsidRPr="009E0D27">
        <w:rPr>
          <w:rFonts w:ascii="Times New Roman" w:eastAsia="Times New Roman" w:hAnsi="Times New Roman" w:cs="Times New Roman"/>
          <w:b/>
          <w:bCs/>
          <w:sz w:val="24"/>
          <w:szCs w:val="24"/>
          <w:shd w:val="clear" w:color="auto" w:fill="FFFFFF"/>
        </w:rPr>
        <w:t xml:space="preserve"> </w:t>
      </w:r>
      <w:r w:rsidR="008D7EB1" w:rsidRPr="009E0D27">
        <w:rPr>
          <w:rFonts w:ascii="Times New Roman" w:eastAsia="Times New Roman" w:hAnsi="Times New Roman" w:cs="Times New Roman"/>
          <w:bCs/>
          <w:sz w:val="24"/>
          <w:szCs w:val="24"/>
          <w:shd w:val="clear" w:color="auto" w:fill="FFFFFF"/>
        </w:rPr>
        <w:t xml:space="preserve">Строение и состав липидов. Катаболизм липидов.  Фосфолипиды. Гликолипиды. Холестерин: функции, обмен. Общие </w:t>
      </w:r>
      <w:proofErr w:type="gramStart"/>
      <w:r w:rsidR="008D7EB1" w:rsidRPr="009E0D27">
        <w:rPr>
          <w:rFonts w:ascii="Times New Roman" w:eastAsia="Times New Roman" w:hAnsi="Times New Roman" w:cs="Times New Roman"/>
          <w:bCs/>
          <w:sz w:val="24"/>
          <w:szCs w:val="24"/>
          <w:shd w:val="clear" w:color="auto" w:fill="FFFFFF"/>
        </w:rPr>
        <w:t>свойства  и</w:t>
      </w:r>
      <w:proofErr w:type="gramEnd"/>
      <w:r w:rsidR="008D7EB1" w:rsidRPr="009E0D27">
        <w:rPr>
          <w:rFonts w:ascii="Times New Roman" w:eastAsia="Times New Roman" w:hAnsi="Times New Roman" w:cs="Times New Roman"/>
          <w:bCs/>
          <w:sz w:val="24"/>
          <w:szCs w:val="24"/>
          <w:shd w:val="clear" w:color="auto" w:fill="FFFFFF"/>
        </w:rPr>
        <w:t xml:space="preserve"> роль в</w:t>
      </w:r>
      <w:r w:rsidR="008D7EB1" w:rsidRPr="009E0D27">
        <w:rPr>
          <w:rFonts w:ascii="Times New Roman" w:eastAsia="HiddenHorzOCR" w:hAnsi="Times New Roman" w:cs="Times New Roman"/>
          <w:sz w:val="24"/>
          <w:szCs w:val="24"/>
        </w:rPr>
        <w:t>итаминов.</w:t>
      </w:r>
      <w:r w:rsidR="008D7EB1" w:rsidRPr="009E0D27">
        <w:rPr>
          <w:rFonts w:ascii="Times New Roman" w:eastAsia="Times New Roman" w:hAnsi="Times New Roman" w:cs="Times New Roman"/>
          <w:b/>
          <w:bCs/>
          <w:sz w:val="24"/>
          <w:szCs w:val="24"/>
          <w:shd w:val="clear" w:color="auto" w:fill="FFFFFF"/>
        </w:rPr>
        <w:t xml:space="preserve"> </w:t>
      </w:r>
      <w:r w:rsidR="008D7EB1" w:rsidRPr="009E0D27">
        <w:rPr>
          <w:rFonts w:ascii="Times New Roman" w:eastAsia="Times New Roman" w:hAnsi="Times New Roman" w:cs="Times New Roman"/>
          <w:bCs/>
          <w:sz w:val="24"/>
          <w:szCs w:val="24"/>
          <w:shd w:val="clear" w:color="auto" w:fill="FFFFFF"/>
        </w:rPr>
        <w:t>Физиологическое значение водорастворимых витаминов. Физиологическое значение жирорастворимых витаминов. Витамины В</w:t>
      </w:r>
      <w:r w:rsidR="008D7EB1" w:rsidRPr="009E0D27">
        <w:rPr>
          <w:rFonts w:ascii="Times New Roman" w:eastAsia="Times New Roman" w:hAnsi="Times New Roman" w:cs="Times New Roman"/>
          <w:bCs/>
          <w:sz w:val="24"/>
          <w:szCs w:val="24"/>
          <w:shd w:val="clear" w:color="auto" w:fill="FFFFFF"/>
          <w:vertAlign w:val="subscript"/>
        </w:rPr>
        <w:t>1</w:t>
      </w:r>
      <w:r w:rsidR="008D7EB1" w:rsidRPr="009E0D27">
        <w:rPr>
          <w:rFonts w:ascii="Times New Roman" w:eastAsia="Times New Roman" w:hAnsi="Times New Roman" w:cs="Times New Roman"/>
          <w:bCs/>
          <w:sz w:val="24"/>
          <w:szCs w:val="24"/>
          <w:shd w:val="clear" w:color="auto" w:fill="FFFFFF"/>
        </w:rPr>
        <w:t>, В</w:t>
      </w:r>
      <w:r w:rsidR="008D7EB1" w:rsidRPr="009E0D27">
        <w:rPr>
          <w:rFonts w:ascii="Times New Roman" w:eastAsia="Times New Roman" w:hAnsi="Times New Roman" w:cs="Times New Roman"/>
          <w:bCs/>
          <w:sz w:val="24"/>
          <w:szCs w:val="24"/>
          <w:shd w:val="clear" w:color="auto" w:fill="FFFFFF"/>
          <w:vertAlign w:val="subscript"/>
        </w:rPr>
        <w:t>2</w:t>
      </w:r>
      <w:r w:rsidR="008D7EB1" w:rsidRPr="009E0D27">
        <w:rPr>
          <w:rFonts w:ascii="Times New Roman" w:eastAsia="Times New Roman" w:hAnsi="Times New Roman" w:cs="Times New Roman"/>
          <w:bCs/>
          <w:sz w:val="24"/>
          <w:szCs w:val="24"/>
          <w:shd w:val="clear" w:color="auto" w:fill="FFFFFF"/>
        </w:rPr>
        <w:t>, В</w:t>
      </w:r>
      <w:r w:rsidR="008D7EB1" w:rsidRPr="009E0D27">
        <w:rPr>
          <w:rFonts w:ascii="Times New Roman" w:eastAsia="Times New Roman" w:hAnsi="Times New Roman" w:cs="Times New Roman"/>
          <w:bCs/>
          <w:sz w:val="24"/>
          <w:szCs w:val="24"/>
          <w:shd w:val="clear" w:color="auto" w:fill="FFFFFF"/>
          <w:vertAlign w:val="subscript"/>
        </w:rPr>
        <w:t>6</w:t>
      </w:r>
      <w:r w:rsidR="008D7EB1" w:rsidRPr="009E0D27">
        <w:rPr>
          <w:rFonts w:ascii="Times New Roman" w:eastAsia="Times New Roman" w:hAnsi="Times New Roman" w:cs="Times New Roman"/>
          <w:bCs/>
          <w:sz w:val="24"/>
          <w:szCs w:val="24"/>
          <w:shd w:val="clear" w:color="auto" w:fill="FFFFFF"/>
        </w:rPr>
        <w:t>, РР, В</w:t>
      </w:r>
      <w:r w:rsidR="008D7EB1" w:rsidRPr="009E0D27">
        <w:rPr>
          <w:rFonts w:ascii="Times New Roman" w:eastAsia="Times New Roman" w:hAnsi="Times New Roman" w:cs="Times New Roman"/>
          <w:bCs/>
          <w:sz w:val="24"/>
          <w:szCs w:val="24"/>
          <w:shd w:val="clear" w:color="auto" w:fill="FFFFFF"/>
          <w:vertAlign w:val="subscript"/>
        </w:rPr>
        <w:t>12</w:t>
      </w:r>
      <w:r w:rsidR="008D7EB1" w:rsidRPr="009E0D27">
        <w:rPr>
          <w:rFonts w:ascii="Times New Roman" w:eastAsia="Times New Roman" w:hAnsi="Times New Roman" w:cs="Times New Roman"/>
          <w:bCs/>
          <w:sz w:val="24"/>
          <w:szCs w:val="24"/>
          <w:shd w:val="clear" w:color="auto" w:fill="FFFFFF"/>
        </w:rPr>
        <w:t xml:space="preserve">, С, их </w:t>
      </w:r>
      <w:proofErr w:type="spellStart"/>
      <w:r w:rsidR="008D7EB1" w:rsidRPr="009E0D27">
        <w:rPr>
          <w:rFonts w:ascii="Times New Roman" w:eastAsia="Times New Roman" w:hAnsi="Times New Roman" w:cs="Times New Roman"/>
          <w:bCs/>
          <w:sz w:val="24"/>
          <w:szCs w:val="24"/>
          <w:shd w:val="clear" w:color="auto" w:fill="FFFFFF"/>
        </w:rPr>
        <w:t>коферментные</w:t>
      </w:r>
      <w:proofErr w:type="spellEnd"/>
      <w:r w:rsidR="008D7EB1" w:rsidRPr="009E0D27">
        <w:rPr>
          <w:rFonts w:ascii="Times New Roman" w:eastAsia="Times New Roman" w:hAnsi="Times New Roman" w:cs="Times New Roman"/>
          <w:bCs/>
          <w:sz w:val="24"/>
          <w:szCs w:val="24"/>
          <w:shd w:val="clear" w:color="auto" w:fill="FFFFFF"/>
        </w:rPr>
        <w:t xml:space="preserve"> функции. Витамины А, Д, К, Е, их биологические функции. </w:t>
      </w:r>
      <w:r w:rsidR="008D7EB1" w:rsidRPr="009E0D27">
        <w:rPr>
          <w:rFonts w:ascii="Times New Roman" w:hAnsi="Times New Roman" w:cs="Times New Roman"/>
          <w:sz w:val="24"/>
          <w:szCs w:val="24"/>
        </w:rPr>
        <w:t xml:space="preserve">Гормоны: классификация. Стероидные гормоны, </w:t>
      </w:r>
      <w:proofErr w:type="gramStart"/>
      <w:r w:rsidR="008D7EB1" w:rsidRPr="009E0D27">
        <w:rPr>
          <w:rFonts w:ascii="Times New Roman" w:hAnsi="Times New Roman" w:cs="Times New Roman"/>
          <w:sz w:val="24"/>
          <w:szCs w:val="24"/>
        </w:rPr>
        <w:t>механизм  передачи</w:t>
      </w:r>
      <w:proofErr w:type="gramEnd"/>
      <w:r w:rsidR="008D7EB1" w:rsidRPr="009E0D27">
        <w:rPr>
          <w:rFonts w:ascii="Times New Roman" w:hAnsi="Times New Roman" w:cs="Times New Roman"/>
          <w:sz w:val="24"/>
          <w:szCs w:val="24"/>
        </w:rPr>
        <w:t xml:space="preserve"> сигнала. Гормональная регуляция обмена веществ стероидными гормонами. Пептидные гормоны, механизм передачи сигнала. Гормональная регуляция обмена веществ пептидными гормонами. </w:t>
      </w:r>
      <w:r w:rsidR="008D7EB1" w:rsidRPr="009E0D27">
        <w:rPr>
          <w:rFonts w:ascii="Times New Roman" w:eastAsia="Times New Roman" w:hAnsi="Times New Roman" w:cs="Times New Roman"/>
          <w:bCs/>
          <w:sz w:val="24"/>
          <w:szCs w:val="24"/>
        </w:rPr>
        <w:t>Нуклеиновые кислоты: о</w:t>
      </w:r>
      <w:r w:rsidR="008D7EB1" w:rsidRPr="009E0D27">
        <w:rPr>
          <w:rFonts w:ascii="Times New Roman" w:eastAsia="Times New Roman" w:hAnsi="Times New Roman" w:cs="Times New Roman"/>
          <w:bCs/>
          <w:sz w:val="24"/>
          <w:szCs w:val="24"/>
          <w:shd w:val="clear" w:color="auto" w:fill="FFFFFF"/>
        </w:rPr>
        <w:t xml:space="preserve">бщие </w:t>
      </w:r>
      <w:proofErr w:type="gramStart"/>
      <w:r w:rsidR="008D7EB1" w:rsidRPr="009E0D27">
        <w:rPr>
          <w:rFonts w:ascii="Times New Roman" w:eastAsia="Times New Roman" w:hAnsi="Times New Roman" w:cs="Times New Roman"/>
          <w:bCs/>
          <w:sz w:val="24"/>
          <w:szCs w:val="24"/>
          <w:shd w:val="clear" w:color="auto" w:fill="FFFFFF"/>
        </w:rPr>
        <w:t>свойства  и</w:t>
      </w:r>
      <w:proofErr w:type="gramEnd"/>
      <w:r w:rsidR="008D7EB1" w:rsidRPr="009E0D27">
        <w:rPr>
          <w:rFonts w:ascii="Times New Roman" w:eastAsia="Times New Roman" w:hAnsi="Times New Roman" w:cs="Times New Roman"/>
          <w:bCs/>
          <w:sz w:val="24"/>
          <w:szCs w:val="24"/>
          <w:shd w:val="clear" w:color="auto" w:fill="FFFFFF"/>
        </w:rPr>
        <w:t xml:space="preserve"> роль</w:t>
      </w:r>
      <w:r w:rsidR="008D7EB1" w:rsidRPr="009E0D27">
        <w:rPr>
          <w:rFonts w:ascii="Times New Roman" w:eastAsia="Times New Roman" w:hAnsi="Times New Roman" w:cs="Times New Roman"/>
          <w:bCs/>
          <w:sz w:val="24"/>
          <w:szCs w:val="24"/>
        </w:rPr>
        <w:t>.</w:t>
      </w:r>
      <w:r w:rsidR="008D7EB1" w:rsidRPr="009E0D27">
        <w:rPr>
          <w:rFonts w:ascii="Times New Roman" w:eastAsia="Times New Roman" w:hAnsi="Times New Roman" w:cs="Times New Roman"/>
          <w:bCs/>
          <w:sz w:val="24"/>
          <w:szCs w:val="24"/>
          <w:shd w:val="clear" w:color="auto" w:fill="FFFFFF"/>
        </w:rPr>
        <w:t xml:space="preserve"> Обмен нуклеотидов, </w:t>
      </w:r>
      <w:proofErr w:type="gramStart"/>
      <w:r w:rsidR="008D7EB1" w:rsidRPr="009E0D27">
        <w:rPr>
          <w:rFonts w:ascii="Times New Roman" w:eastAsia="Times New Roman" w:hAnsi="Times New Roman" w:cs="Times New Roman"/>
          <w:bCs/>
          <w:sz w:val="24"/>
          <w:szCs w:val="24"/>
          <w:shd w:val="clear" w:color="auto" w:fill="FFFFFF"/>
        </w:rPr>
        <w:t>катаболизм  нуклеотидов</w:t>
      </w:r>
      <w:proofErr w:type="gramEnd"/>
      <w:r w:rsidR="008D7EB1" w:rsidRPr="009E0D27">
        <w:rPr>
          <w:rFonts w:ascii="Times New Roman" w:eastAsia="Times New Roman" w:hAnsi="Times New Roman" w:cs="Times New Roman"/>
          <w:bCs/>
          <w:sz w:val="24"/>
          <w:szCs w:val="24"/>
          <w:shd w:val="clear" w:color="auto" w:fill="FFFFFF"/>
        </w:rPr>
        <w:t xml:space="preserve">. Синтез пуриновых нуклеотидов, синтез пиримидиновых нуклеотидов. </w:t>
      </w:r>
      <w:r w:rsidR="008D7EB1" w:rsidRPr="009E0D27">
        <w:rPr>
          <w:rStyle w:val="StrongEmphasis"/>
          <w:rFonts w:ascii="Times New Roman" w:hAnsi="Times New Roman" w:cs="Times New Roman"/>
          <w:b w:val="0"/>
          <w:sz w:val="24"/>
          <w:szCs w:val="24"/>
        </w:rPr>
        <w:t xml:space="preserve">Биохимические основы биотехнологических производств. Производственные технологические процессы, связанные с активным применением микроорганизмов. Структурный анализ промышленных микроорганизмов. Принципы культивирования микроорганизмов в промышленности. Продукты брожения: спиртовое, </w:t>
      </w:r>
      <w:proofErr w:type="spellStart"/>
      <w:r w:rsidR="008D7EB1" w:rsidRPr="009E0D27">
        <w:rPr>
          <w:rStyle w:val="StrongEmphasis"/>
          <w:rFonts w:ascii="Times New Roman" w:hAnsi="Times New Roman" w:cs="Times New Roman"/>
          <w:b w:val="0"/>
          <w:sz w:val="24"/>
          <w:szCs w:val="24"/>
        </w:rPr>
        <w:t>маслянокислое</w:t>
      </w:r>
      <w:proofErr w:type="spellEnd"/>
      <w:r w:rsidR="008D7EB1" w:rsidRPr="009E0D27">
        <w:rPr>
          <w:rStyle w:val="StrongEmphasis"/>
          <w:rFonts w:ascii="Times New Roman" w:hAnsi="Times New Roman" w:cs="Times New Roman"/>
          <w:b w:val="0"/>
          <w:sz w:val="24"/>
          <w:szCs w:val="24"/>
        </w:rPr>
        <w:t xml:space="preserve">, метановое и молочнокислое брожение. Производственных использование ферментных препаратов, характеристика продуцентов и понятие ферментации. Биохимическая </w:t>
      </w:r>
      <w:proofErr w:type="gramStart"/>
      <w:r w:rsidR="008D7EB1" w:rsidRPr="009E0D27">
        <w:rPr>
          <w:rStyle w:val="StrongEmphasis"/>
          <w:rFonts w:ascii="Times New Roman" w:hAnsi="Times New Roman" w:cs="Times New Roman"/>
          <w:b w:val="0"/>
          <w:sz w:val="24"/>
          <w:szCs w:val="24"/>
        </w:rPr>
        <w:t>очистка  в</w:t>
      </w:r>
      <w:proofErr w:type="gramEnd"/>
      <w:r w:rsidR="008D7EB1" w:rsidRPr="009E0D27">
        <w:rPr>
          <w:rStyle w:val="StrongEmphasis"/>
          <w:rFonts w:ascii="Times New Roman" w:hAnsi="Times New Roman" w:cs="Times New Roman"/>
          <w:b w:val="0"/>
          <w:sz w:val="24"/>
          <w:szCs w:val="24"/>
        </w:rPr>
        <w:t xml:space="preserve"> промышленности.</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D7EB1" w:rsidRPr="009E0D27" w:rsidRDefault="008D7EB1" w:rsidP="009E0D27">
      <w:pPr>
        <w:spacing w:after="0"/>
        <w:ind w:firstLine="708"/>
        <w:jc w:val="both"/>
        <w:rPr>
          <w:rFonts w:ascii="Times New Roman" w:hAnsi="Times New Roman" w:cs="Times New Roman"/>
          <w:i/>
          <w:sz w:val="24"/>
          <w:szCs w:val="24"/>
        </w:rPr>
      </w:pPr>
      <w:r w:rsidRPr="009E0D27">
        <w:rPr>
          <w:rFonts w:ascii="Times New Roman" w:eastAsia="Times New Roman" w:hAnsi="Times New Roman" w:cs="Times New Roman"/>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8D7EB1" w:rsidRPr="009E0D27" w:rsidRDefault="008D7EB1"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w:t>
      </w:r>
      <w:r w:rsidRPr="009E0D27">
        <w:rPr>
          <w:rFonts w:ascii="Times New Roman" w:eastAsia="Calibri" w:hAnsi="Times New Roman" w:cs="Times New Roman"/>
          <w:sz w:val="24"/>
          <w:szCs w:val="24"/>
        </w:rPr>
        <w:t>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 xml:space="preserve">6. Разработчик: </w:t>
      </w:r>
      <w:r w:rsidRPr="009E0D27">
        <w:rPr>
          <w:rFonts w:ascii="Times New Roman" w:hAnsi="Times New Roman"/>
          <w:bCs/>
          <w:sz w:val="24"/>
          <w:szCs w:val="24"/>
        </w:rPr>
        <w:t xml:space="preserve">к.х.н., доцент </w:t>
      </w:r>
      <w:proofErr w:type="spellStart"/>
      <w:r w:rsidR="008D7EB1" w:rsidRPr="009E0D27">
        <w:rPr>
          <w:rFonts w:ascii="Times New Roman" w:hAnsi="Times New Roman"/>
          <w:bCs/>
          <w:sz w:val="24"/>
          <w:szCs w:val="24"/>
        </w:rPr>
        <w:t>Гутнов</w:t>
      </w:r>
      <w:proofErr w:type="spellEnd"/>
      <w:r w:rsidR="008D7EB1" w:rsidRPr="009E0D27">
        <w:rPr>
          <w:rFonts w:ascii="Times New Roman" w:hAnsi="Times New Roman"/>
          <w:bCs/>
          <w:sz w:val="24"/>
          <w:szCs w:val="24"/>
        </w:rPr>
        <w:t xml:space="preserve"> А.В.</w:t>
      </w:r>
    </w:p>
    <w:p w:rsidR="00C904EB" w:rsidRPr="009E0D27" w:rsidRDefault="00C904EB"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Генетика</w:t>
      </w:r>
    </w:p>
    <w:p w:rsidR="0010523F" w:rsidRPr="009E0D27" w:rsidRDefault="0010523F" w:rsidP="009E0D27">
      <w:pPr>
        <w:tabs>
          <w:tab w:val="left" w:pos="0"/>
        </w:tabs>
        <w:spacing w:after="0"/>
        <w:ind w:firstLine="709"/>
        <w:jc w:val="both"/>
        <w:rPr>
          <w:rFonts w:ascii="Times New Roman" w:hAnsi="Times New Roman" w:cs="Times New Roman"/>
          <w:b/>
          <w:sz w:val="24"/>
          <w:szCs w:val="24"/>
        </w:rPr>
      </w:pPr>
    </w:p>
    <w:p w:rsidR="0010523F" w:rsidRPr="009E0D27" w:rsidRDefault="0010523F" w:rsidP="009E0D27">
      <w:pPr>
        <w:numPr>
          <w:ilvl w:val="1"/>
          <w:numId w:val="10"/>
        </w:num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«Генетика» относится к дисциплинам Блока 1, обязательная часть</w:t>
      </w:r>
      <w:r w:rsidR="00E63E43" w:rsidRPr="009E0D27">
        <w:rPr>
          <w:rFonts w:ascii="Times New Roman" w:hAnsi="Times New Roman" w:cs="Times New Roman"/>
          <w:sz w:val="24"/>
          <w:szCs w:val="24"/>
        </w:rPr>
        <w:t xml:space="preserve">, </w:t>
      </w:r>
      <w:r w:rsidR="00E63E43" w:rsidRPr="009E0D27">
        <w:rPr>
          <w:rFonts w:ascii="Times New Roman" w:hAnsi="Times New Roman" w:cs="Times New Roman"/>
          <w:bCs/>
          <w:sz w:val="24"/>
          <w:szCs w:val="24"/>
        </w:rPr>
        <w:t xml:space="preserve">предметно-методический модуль (биология), </w:t>
      </w:r>
      <w:r w:rsidR="00E63E43" w:rsidRPr="009E0D27">
        <w:rPr>
          <w:rFonts w:ascii="Times New Roman" w:hAnsi="Times New Roman" w:cs="Times New Roman"/>
          <w:sz w:val="24"/>
          <w:szCs w:val="24"/>
        </w:rPr>
        <w:t>Б</w:t>
      </w:r>
      <w:proofErr w:type="gramStart"/>
      <w:r w:rsidR="00E63E43" w:rsidRPr="009E0D27">
        <w:rPr>
          <w:rFonts w:ascii="Times New Roman" w:hAnsi="Times New Roman" w:cs="Times New Roman"/>
          <w:sz w:val="24"/>
          <w:szCs w:val="24"/>
        </w:rPr>
        <w:t>1.О.</w:t>
      </w:r>
      <w:proofErr w:type="gramEnd"/>
      <w:r w:rsidR="00E63E43" w:rsidRPr="009E0D27">
        <w:rPr>
          <w:rFonts w:ascii="Times New Roman" w:hAnsi="Times New Roman" w:cs="Times New Roman"/>
          <w:sz w:val="24"/>
          <w:szCs w:val="24"/>
        </w:rPr>
        <w:t>07.10</w:t>
      </w:r>
      <w:r w:rsidR="00E63E43" w:rsidRPr="009E0D27">
        <w:rPr>
          <w:rFonts w:ascii="Times New Roman" w:eastAsia="Times New Roman" w:hAnsi="Times New Roman" w:cs="Times New Roman"/>
          <w:color w:val="000000"/>
          <w:sz w:val="24"/>
          <w:szCs w:val="24"/>
        </w:rPr>
        <w:t>.</w:t>
      </w:r>
    </w:p>
    <w:p w:rsidR="0010523F" w:rsidRPr="009E0D27" w:rsidRDefault="0010523F" w:rsidP="009E0D27">
      <w:pPr>
        <w:pStyle w:val="5"/>
        <w:numPr>
          <w:ilvl w:val="1"/>
          <w:numId w:val="10"/>
        </w:numPr>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lastRenderedPageBreak/>
        <w:t xml:space="preserve">Объем дисциплины: </w:t>
      </w:r>
      <w:r w:rsidR="00E63E43" w:rsidRPr="009E0D27">
        <w:rPr>
          <w:rFonts w:ascii="Times New Roman" w:hAnsi="Times New Roman"/>
          <w:sz w:val="24"/>
          <w:szCs w:val="24"/>
        </w:rPr>
        <w:t>4</w:t>
      </w:r>
      <w:r w:rsidRPr="009E0D27">
        <w:rPr>
          <w:rFonts w:ascii="Times New Roman" w:hAnsi="Times New Roman"/>
          <w:sz w:val="24"/>
          <w:szCs w:val="24"/>
        </w:rPr>
        <w:t xml:space="preserve"> зачетных единиц.</w:t>
      </w:r>
    </w:p>
    <w:p w:rsidR="0010523F" w:rsidRPr="009E0D27" w:rsidRDefault="0010523F" w:rsidP="009E0D27">
      <w:pPr>
        <w:pStyle w:val="5"/>
        <w:numPr>
          <w:ilvl w:val="1"/>
          <w:numId w:val="10"/>
        </w:numPr>
        <w:tabs>
          <w:tab w:val="left" w:pos="0"/>
        </w:tabs>
        <w:spacing w:after="0" w:line="276" w:lineRule="auto"/>
        <w:ind w:firstLine="709"/>
        <w:jc w:val="both"/>
        <w:rPr>
          <w:rFonts w:ascii="Times New Roman" w:hAnsi="Times New Roman"/>
          <w:snapToGrid w:val="0"/>
          <w:sz w:val="24"/>
          <w:szCs w:val="24"/>
        </w:rPr>
      </w:pPr>
      <w:r w:rsidRPr="009E0D27">
        <w:rPr>
          <w:rFonts w:ascii="Times New Roman" w:hAnsi="Times New Roman"/>
          <w:b/>
          <w:sz w:val="24"/>
          <w:szCs w:val="24"/>
        </w:rPr>
        <w:t xml:space="preserve">Содержание дисциплины: </w:t>
      </w:r>
      <w:r w:rsidRPr="009E0D27">
        <w:rPr>
          <w:rFonts w:ascii="Times New Roman" w:hAnsi="Times New Roman"/>
          <w:snapToGrid w:val="0"/>
          <w:sz w:val="24"/>
          <w:szCs w:val="24"/>
        </w:rPr>
        <w:t xml:space="preserve">Введение в генетику. Предмет, задачи, методы и значение генетики. Закономерности наследования. Взаимодействие генов. </w:t>
      </w:r>
      <w:proofErr w:type="spellStart"/>
      <w:r w:rsidRPr="009E0D27">
        <w:rPr>
          <w:rFonts w:ascii="Times New Roman" w:hAnsi="Times New Roman"/>
          <w:snapToGrid w:val="0"/>
          <w:sz w:val="24"/>
          <w:szCs w:val="24"/>
        </w:rPr>
        <w:t>Эпистаз</w:t>
      </w:r>
      <w:proofErr w:type="spellEnd"/>
      <w:r w:rsidRPr="009E0D27">
        <w:rPr>
          <w:rFonts w:ascii="Times New Roman" w:hAnsi="Times New Roman"/>
          <w:snapToGrid w:val="0"/>
          <w:sz w:val="24"/>
          <w:szCs w:val="24"/>
        </w:rPr>
        <w:t xml:space="preserve">, полимерия и плейотропия. </w:t>
      </w:r>
      <w:proofErr w:type="spellStart"/>
      <w:r w:rsidRPr="009E0D27">
        <w:rPr>
          <w:rFonts w:ascii="Times New Roman" w:hAnsi="Times New Roman"/>
          <w:snapToGrid w:val="0"/>
          <w:sz w:val="24"/>
          <w:szCs w:val="24"/>
        </w:rPr>
        <w:t>Пенентрантность</w:t>
      </w:r>
      <w:proofErr w:type="spellEnd"/>
      <w:r w:rsidRPr="009E0D27">
        <w:rPr>
          <w:rFonts w:ascii="Times New Roman" w:hAnsi="Times New Roman"/>
          <w:snapToGrid w:val="0"/>
          <w:sz w:val="24"/>
          <w:szCs w:val="24"/>
        </w:rPr>
        <w:t xml:space="preserve"> и экспрессивность. Молекулярные основы наследственности. Роль ядра и хромосом в наследственности. Хромосомная теория. Хромосомы и группы сцепления.  ДНК и РНК. Их строение, структура, </w:t>
      </w:r>
      <w:proofErr w:type="spellStart"/>
      <w:proofErr w:type="gramStart"/>
      <w:r w:rsidRPr="009E0D27">
        <w:rPr>
          <w:rFonts w:ascii="Times New Roman" w:hAnsi="Times New Roman"/>
          <w:snapToGrid w:val="0"/>
          <w:sz w:val="24"/>
          <w:szCs w:val="24"/>
        </w:rPr>
        <w:t>свойства.Реализация</w:t>
      </w:r>
      <w:proofErr w:type="spellEnd"/>
      <w:proofErr w:type="gramEnd"/>
      <w:r w:rsidRPr="009E0D27">
        <w:rPr>
          <w:rFonts w:ascii="Times New Roman" w:hAnsi="Times New Roman"/>
          <w:snapToGrid w:val="0"/>
          <w:sz w:val="24"/>
          <w:szCs w:val="24"/>
        </w:rPr>
        <w:t xml:space="preserve"> генетической информации. Транскрипция. Процессинг. </w:t>
      </w:r>
      <w:proofErr w:type="spellStart"/>
      <w:r w:rsidRPr="009E0D27">
        <w:rPr>
          <w:rFonts w:ascii="Times New Roman" w:hAnsi="Times New Roman"/>
          <w:snapToGrid w:val="0"/>
          <w:sz w:val="24"/>
          <w:szCs w:val="24"/>
        </w:rPr>
        <w:t>Сплайсинг</w:t>
      </w:r>
      <w:proofErr w:type="spellEnd"/>
      <w:r w:rsidRPr="009E0D27">
        <w:rPr>
          <w:rFonts w:ascii="Times New Roman" w:hAnsi="Times New Roman"/>
          <w:snapToGrid w:val="0"/>
          <w:sz w:val="24"/>
          <w:szCs w:val="24"/>
        </w:rPr>
        <w:t xml:space="preserve">. </w:t>
      </w:r>
      <w:proofErr w:type="spellStart"/>
      <w:r w:rsidRPr="009E0D27">
        <w:rPr>
          <w:rFonts w:ascii="Times New Roman" w:hAnsi="Times New Roman"/>
          <w:snapToGrid w:val="0"/>
          <w:sz w:val="24"/>
          <w:szCs w:val="24"/>
        </w:rPr>
        <w:t>Кэпирование</w:t>
      </w:r>
      <w:proofErr w:type="spellEnd"/>
      <w:r w:rsidRPr="009E0D27">
        <w:rPr>
          <w:rFonts w:ascii="Times New Roman" w:hAnsi="Times New Roman"/>
          <w:snapToGrid w:val="0"/>
          <w:sz w:val="24"/>
          <w:szCs w:val="24"/>
        </w:rPr>
        <w:t xml:space="preserve">. </w:t>
      </w:r>
      <w:proofErr w:type="spellStart"/>
      <w:r w:rsidRPr="009E0D27">
        <w:rPr>
          <w:rFonts w:ascii="Times New Roman" w:hAnsi="Times New Roman"/>
          <w:snapToGrid w:val="0"/>
          <w:sz w:val="24"/>
          <w:szCs w:val="24"/>
        </w:rPr>
        <w:t>Трансляци</w:t>
      </w:r>
      <w:proofErr w:type="spellEnd"/>
      <w:r w:rsidRPr="009E0D27">
        <w:rPr>
          <w:rFonts w:ascii="Times New Roman" w:hAnsi="Times New Roman"/>
          <w:snapToGrid w:val="0"/>
          <w:sz w:val="24"/>
          <w:szCs w:val="24"/>
        </w:rPr>
        <w:t xml:space="preserve">. Репликация </w:t>
      </w:r>
      <w:proofErr w:type="spellStart"/>
      <w:r w:rsidRPr="009E0D27">
        <w:rPr>
          <w:rFonts w:ascii="Times New Roman" w:hAnsi="Times New Roman"/>
          <w:snapToGrid w:val="0"/>
          <w:sz w:val="24"/>
          <w:szCs w:val="24"/>
        </w:rPr>
        <w:t>ДНК.Структурная</w:t>
      </w:r>
      <w:proofErr w:type="spellEnd"/>
      <w:r w:rsidRPr="009E0D27">
        <w:rPr>
          <w:rFonts w:ascii="Times New Roman" w:hAnsi="Times New Roman"/>
          <w:snapToGrid w:val="0"/>
          <w:sz w:val="24"/>
          <w:szCs w:val="24"/>
        </w:rPr>
        <w:t xml:space="preserve"> организация генома. Хромосомы вирусов и бактерий. Хромосомы эукариот и кариотип. </w:t>
      </w:r>
      <w:proofErr w:type="spellStart"/>
      <w:r w:rsidRPr="009E0D27">
        <w:rPr>
          <w:rFonts w:ascii="Times New Roman" w:hAnsi="Times New Roman"/>
          <w:snapToGrid w:val="0"/>
          <w:sz w:val="24"/>
          <w:szCs w:val="24"/>
        </w:rPr>
        <w:t>Эухроматин</w:t>
      </w:r>
      <w:proofErr w:type="spellEnd"/>
      <w:r w:rsidRPr="009E0D27">
        <w:rPr>
          <w:rFonts w:ascii="Times New Roman" w:hAnsi="Times New Roman"/>
          <w:snapToGrid w:val="0"/>
          <w:sz w:val="24"/>
          <w:szCs w:val="24"/>
        </w:rPr>
        <w:t xml:space="preserve">, </w:t>
      </w:r>
      <w:proofErr w:type="spellStart"/>
      <w:r w:rsidRPr="009E0D27">
        <w:rPr>
          <w:rFonts w:ascii="Times New Roman" w:hAnsi="Times New Roman"/>
          <w:snapToGrid w:val="0"/>
          <w:sz w:val="24"/>
          <w:szCs w:val="24"/>
        </w:rPr>
        <w:t>гетерохроматин</w:t>
      </w:r>
      <w:proofErr w:type="spellEnd"/>
      <w:r w:rsidRPr="009E0D27">
        <w:rPr>
          <w:rFonts w:ascii="Times New Roman" w:hAnsi="Times New Roman"/>
          <w:snapToGrid w:val="0"/>
          <w:sz w:val="24"/>
          <w:szCs w:val="24"/>
        </w:rPr>
        <w:t xml:space="preserve">. Функциональная организация генома. Гены кодирующие белки. Прерывистость генов. </w:t>
      </w:r>
      <w:proofErr w:type="spellStart"/>
      <w:r w:rsidRPr="009E0D27">
        <w:rPr>
          <w:rFonts w:ascii="Times New Roman" w:hAnsi="Times New Roman"/>
          <w:snapToGrid w:val="0"/>
          <w:sz w:val="24"/>
          <w:szCs w:val="24"/>
        </w:rPr>
        <w:t>Псевдогены</w:t>
      </w:r>
      <w:proofErr w:type="spellEnd"/>
      <w:r w:rsidRPr="009E0D27">
        <w:rPr>
          <w:rFonts w:ascii="Times New Roman" w:hAnsi="Times New Roman"/>
          <w:snapToGrid w:val="0"/>
          <w:sz w:val="24"/>
          <w:szCs w:val="24"/>
        </w:rPr>
        <w:t xml:space="preserve">. </w:t>
      </w:r>
      <w:proofErr w:type="gramStart"/>
      <w:r w:rsidRPr="009E0D27">
        <w:rPr>
          <w:rFonts w:ascii="Times New Roman" w:hAnsi="Times New Roman"/>
          <w:snapToGrid w:val="0"/>
          <w:sz w:val="24"/>
          <w:szCs w:val="24"/>
        </w:rPr>
        <w:t>Гены</w:t>
      </w:r>
      <w:proofErr w:type="gramEnd"/>
      <w:r w:rsidRPr="009E0D27">
        <w:rPr>
          <w:rFonts w:ascii="Times New Roman" w:hAnsi="Times New Roman"/>
          <w:snapToGrid w:val="0"/>
          <w:sz w:val="24"/>
          <w:szCs w:val="24"/>
        </w:rPr>
        <w:t xml:space="preserve"> кодирующие </w:t>
      </w:r>
      <w:proofErr w:type="spellStart"/>
      <w:r w:rsidRPr="009E0D27">
        <w:rPr>
          <w:rFonts w:ascii="Times New Roman" w:hAnsi="Times New Roman"/>
          <w:snapToGrid w:val="0"/>
          <w:sz w:val="24"/>
          <w:szCs w:val="24"/>
        </w:rPr>
        <w:t>рРНК</w:t>
      </w:r>
      <w:proofErr w:type="spellEnd"/>
      <w:r w:rsidRPr="009E0D27">
        <w:rPr>
          <w:rFonts w:ascii="Times New Roman" w:hAnsi="Times New Roman"/>
          <w:snapToGrid w:val="0"/>
          <w:sz w:val="24"/>
          <w:szCs w:val="24"/>
        </w:rPr>
        <w:t xml:space="preserve"> и </w:t>
      </w:r>
      <w:proofErr w:type="spellStart"/>
      <w:r w:rsidRPr="009E0D27">
        <w:rPr>
          <w:rFonts w:ascii="Times New Roman" w:hAnsi="Times New Roman"/>
          <w:snapToGrid w:val="0"/>
          <w:sz w:val="24"/>
          <w:szCs w:val="24"/>
        </w:rPr>
        <w:t>тРНК</w:t>
      </w:r>
      <w:proofErr w:type="spellEnd"/>
      <w:r w:rsidRPr="009E0D27">
        <w:rPr>
          <w:rFonts w:ascii="Times New Roman" w:hAnsi="Times New Roman"/>
          <w:snapToGrid w:val="0"/>
          <w:sz w:val="24"/>
          <w:szCs w:val="24"/>
        </w:rPr>
        <w:t xml:space="preserve">. Тандемные повторы. Геном </w:t>
      </w:r>
      <w:proofErr w:type="spellStart"/>
      <w:r w:rsidRPr="009E0D27">
        <w:rPr>
          <w:rFonts w:ascii="Times New Roman" w:hAnsi="Times New Roman"/>
          <w:snapToGrid w:val="0"/>
          <w:sz w:val="24"/>
          <w:szCs w:val="24"/>
        </w:rPr>
        <w:t>органел</w:t>
      </w:r>
      <w:proofErr w:type="spellEnd"/>
      <w:r w:rsidRPr="009E0D27">
        <w:rPr>
          <w:rFonts w:ascii="Times New Roman" w:hAnsi="Times New Roman"/>
          <w:snapToGrid w:val="0"/>
          <w:sz w:val="24"/>
          <w:szCs w:val="24"/>
        </w:rPr>
        <w:t xml:space="preserve">. </w:t>
      </w:r>
      <w:proofErr w:type="spellStart"/>
      <w:r w:rsidRPr="009E0D27">
        <w:rPr>
          <w:rFonts w:ascii="Times New Roman" w:hAnsi="Times New Roman"/>
          <w:snapToGrid w:val="0"/>
          <w:sz w:val="24"/>
          <w:szCs w:val="24"/>
        </w:rPr>
        <w:t>Транспозоны</w:t>
      </w:r>
      <w:proofErr w:type="spellEnd"/>
      <w:r w:rsidRPr="009E0D27">
        <w:rPr>
          <w:rFonts w:ascii="Times New Roman" w:hAnsi="Times New Roman"/>
          <w:snapToGrid w:val="0"/>
          <w:sz w:val="24"/>
          <w:szCs w:val="24"/>
        </w:rPr>
        <w:t xml:space="preserve"> и </w:t>
      </w:r>
      <w:proofErr w:type="spellStart"/>
      <w:r w:rsidRPr="009E0D27">
        <w:rPr>
          <w:rFonts w:ascii="Times New Roman" w:hAnsi="Times New Roman"/>
          <w:snapToGrid w:val="0"/>
          <w:sz w:val="24"/>
          <w:szCs w:val="24"/>
        </w:rPr>
        <w:t>ретрогены</w:t>
      </w:r>
      <w:proofErr w:type="spellEnd"/>
      <w:r w:rsidRPr="009E0D27">
        <w:rPr>
          <w:rFonts w:ascii="Times New Roman" w:hAnsi="Times New Roman"/>
          <w:snapToGrid w:val="0"/>
          <w:sz w:val="24"/>
          <w:szCs w:val="24"/>
        </w:rPr>
        <w:t xml:space="preserve">.  Нехромосомное наследование и его закономерности. Геном митохондрий. Геном пластид (хлоропластов). Наследование вирусов. Наследование </w:t>
      </w:r>
      <w:proofErr w:type="spellStart"/>
      <w:r w:rsidRPr="009E0D27">
        <w:rPr>
          <w:rFonts w:ascii="Times New Roman" w:hAnsi="Times New Roman"/>
          <w:snapToGrid w:val="0"/>
          <w:sz w:val="24"/>
          <w:szCs w:val="24"/>
        </w:rPr>
        <w:t>симбиотов</w:t>
      </w:r>
      <w:proofErr w:type="spellEnd"/>
      <w:r w:rsidRPr="009E0D27">
        <w:rPr>
          <w:rFonts w:ascii="Times New Roman" w:hAnsi="Times New Roman"/>
          <w:snapToGrid w:val="0"/>
          <w:sz w:val="24"/>
          <w:szCs w:val="24"/>
        </w:rPr>
        <w:t xml:space="preserve"> и клеточных паразитов. </w:t>
      </w:r>
      <w:proofErr w:type="spellStart"/>
      <w:r w:rsidRPr="009E0D27">
        <w:rPr>
          <w:rFonts w:ascii="Times New Roman" w:hAnsi="Times New Roman"/>
          <w:snapToGrid w:val="0"/>
          <w:sz w:val="24"/>
          <w:szCs w:val="24"/>
        </w:rPr>
        <w:t>Предетермиция</w:t>
      </w:r>
      <w:proofErr w:type="spellEnd"/>
      <w:r w:rsidRPr="009E0D27">
        <w:rPr>
          <w:rFonts w:ascii="Times New Roman" w:hAnsi="Times New Roman"/>
          <w:snapToGrid w:val="0"/>
          <w:sz w:val="24"/>
          <w:szCs w:val="24"/>
        </w:rPr>
        <w:t xml:space="preserve"> </w:t>
      </w:r>
      <w:proofErr w:type="spellStart"/>
      <w:proofErr w:type="gramStart"/>
      <w:r w:rsidRPr="009E0D27">
        <w:rPr>
          <w:rFonts w:ascii="Times New Roman" w:hAnsi="Times New Roman"/>
          <w:snapToGrid w:val="0"/>
          <w:sz w:val="24"/>
          <w:szCs w:val="24"/>
        </w:rPr>
        <w:t>цитоплазмы.Функциональная</w:t>
      </w:r>
      <w:proofErr w:type="spellEnd"/>
      <w:proofErr w:type="gramEnd"/>
      <w:r w:rsidRPr="009E0D27">
        <w:rPr>
          <w:rFonts w:ascii="Times New Roman" w:hAnsi="Times New Roman"/>
          <w:snapToGrid w:val="0"/>
          <w:sz w:val="24"/>
          <w:szCs w:val="24"/>
        </w:rPr>
        <w:t xml:space="preserve"> организация генома. Гены кодирующие белки. Прерывистость генов. </w:t>
      </w:r>
      <w:proofErr w:type="spellStart"/>
      <w:r w:rsidRPr="009E0D27">
        <w:rPr>
          <w:rFonts w:ascii="Times New Roman" w:hAnsi="Times New Roman"/>
          <w:snapToGrid w:val="0"/>
          <w:sz w:val="24"/>
          <w:szCs w:val="24"/>
        </w:rPr>
        <w:t>Псевдогены</w:t>
      </w:r>
      <w:proofErr w:type="spellEnd"/>
      <w:r w:rsidRPr="009E0D27">
        <w:rPr>
          <w:rFonts w:ascii="Times New Roman" w:hAnsi="Times New Roman"/>
          <w:snapToGrid w:val="0"/>
          <w:sz w:val="24"/>
          <w:szCs w:val="24"/>
        </w:rPr>
        <w:t xml:space="preserve">. </w:t>
      </w:r>
      <w:proofErr w:type="spellStart"/>
      <w:r w:rsidRPr="009E0D27">
        <w:rPr>
          <w:rFonts w:ascii="Times New Roman" w:hAnsi="Times New Roman"/>
          <w:snapToGrid w:val="0"/>
          <w:sz w:val="24"/>
          <w:szCs w:val="24"/>
        </w:rPr>
        <w:t>Процессированныепсевдогены</w:t>
      </w:r>
      <w:proofErr w:type="spellEnd"/>
      <w:r w:rsidRPr="009E0D27">
        <w:rPr>
          <w:rFonts w:ascii="Times New Roman" w:hAnsi="Times New Roman"/>
          <w:snapToGrid w:val="0"/>
          <w:sz w:val="24"/>
          <w:szCs w:val="24"/>
        </w:rPr>
        <w:t xml:space="preserve">. </w:t>
      </w:r>
      <w:proofErr w:type="gramStart"/>
      <w:r w:rsidRPr="009E0D27">
        <w:rPr>
          <w:rFonts w:ascii="Times New Roman" w:hAnsi="Times New Roman"/>
          <w:snapToGrid w:val="0"/>
          <w:sz w:val="24"/>
          <w:szCs w:val="24"/>
        </w:rPr>
        <w:t>Гены</w:t>
      </w:r>
      <w:proofErr w:type="gramEnd"/>
      <w:r w:rsidRPr="009E0D27">
        <w:rPr>
          <w:rFonts w:ascii="Times New Roman" w:hAnsi="Times New Roman"/>
          <w:snapToGrid w:val="0"/>
          <w:sz w:val="24"/>
          <w:szCs w:val="24"/>
        </w:rPr>
        <w:t xml:space="preserve"> кодирующие </w:t>
      </w:r>
      <w:proofErr w:type="spellStart"/>
      <w:r w:rsidRPr="009E0D27">
        <w:rPr>
          <w:rFonts w:ascii="Times New Roman" w:hAnsi="Times New Roman"/>
          <w:snapToGrid w:val="0"/>
          <w:sz w:val="24"/>
          <w:szCs w:val="24"/>
        </w:rPr>
        <w:t>рРНК</w:t>
      </w:r>
      <w:proofErr w:type="spellEnd"/>
      <w:r w:rsidRPr="009E0D27">
        <w:rPr>
          <w:rFonts w:ascii="Times New Roman" w:hAnsi="Times New Roman"/>
          <w:snapToGrid w:val="0"/>
          <w:sz w:val="24"/>
          <w:szCs w:val="24"/>
        </w:rPr>
        <w:t xml:space="preserve"> и </w:t>
      </w:r>
      <w:proofErr w:type="spellStart"/>
      <w:r w:rsidRPr="009E0D27">
        <w:rPr>
          <w:rFonts w:ascii="Times New Roman" w:hAnsi="Times New Roman"/>
          <w:snapToGrid w:val="0"/>
          <w:sz w:val="24"/>
          <w:szCs w:val="24"/>
        </w:rPr>
        <w:t>тРНК</w:t>
      </w:r>
      <w:proofErr w:type="spellEnd"/>
      <w:r w:rsidRPr="009E0D27">
        <w:rPr>
          <w:rFonts w:ascii="Times New Roman" w:hAnsi="Times New Roman"/>
          <w:snapToGrid w:val="0"/>
          <w:sz w:val="24"/>
          <w:szCs w:val="24"/>
        </w:rPr>
        <w:t xml:space="preserve">. Тандемные повторы. Геном органелл. </w:t>
      </w:r>
      <w:proofErr w:type="spellStart"/>
      <w:r w:rsidRPr="009E0D27">
        <w:rPr>
          <w:rFonts w:ascii="Times New Roman" w:hAnsi="Times New Roman"/>
          <w:snapToGrid w:val="0"/>
          <w:sz w:val="24"/>
          <w:szCs w:val="24"/>
        </w:rPr>
        <w:t>Транспозоны</w:t>
      </w:r>
      <w:proofErr w:type="spellEnd"/>
      <w:r w:rsidRPr="009E0D27">
        <w:rPr>
          <w:rFonts w:ascii="Times New Roman" w:hAnsi="Times New Roman"/>
          <w:snapToGrid w:val="0"/>
          <w:sz w:val="24"/>
          <w:szCs w:val="24"/>
        </w:rPr>
        <w:t xml:space="preserve"> и </w:t>
      </w:r>
      <w:proofErr w:type="spellStart"/>
      <w:proofErr w:type="gramStart"/>
      <w:r w:rsidRPr="009E0D27">
        <w:rPr>
          <w:rFonts w:ascii="Times New Roman" w:hAnsi="Times New Roman"/>
          <w:snapToGrid w:val="0"/>
          <w:sz w:val="24"/>
          <w:szCs w:val="24"/>
        </w:rPr>
        <w:t>ретрогены.Изменчивость</w:t>
      </w:r>
      <w:proofErr w:type="spellEnd"/>
      <w:proofErr w:type="gramEnd"/>
      <w:r w:rsidRPr="009E0D27">
        <w:rPr>
          <w:rFonts w:ascii="Times New Roman" w:hAnsi="Times New Roman"/>
          <w:snapToGrid w:val="0"/>
          <w:sz w:val="24"/>
          <w:szCs w:val="24"/>
        </w:rPr>
        <w:t xml:space="preserve">. Классификация типов изменчивости. Генотипическая и фенотипическая изменчивость. Норма реакции. Фенокопии. Комбинативная изменчивость. Мутационная изменчивость. Мутагены и мутагенез. Спонтанные и индуцированные мутации. Генные мутации. </w:t>
      </w:r>
      <w:proofErr w:type="gramStart"/>
      <w:r w:rsidRPr="009E0D27">
        <w:rPr>
          <w:rFonts w:ascii="Times New Roman" w:hAnsi="Times New Roman"/>
          <w:snapToGrid w:val="0"/>
          <w:sz w:val="24"/>
          <w:szCs w:val="24"/>
        </w:rPr>
        <w:t>Хромосомные  мутации</w:t>
      </w:r>
      <w:proofErr w:type="gramEnd"/>
      <w:r w:rsidRPr="009E0D27">
        <w:rPr>
          <w:rFonts w:ascii="Times New Roman" w:hAnsi="Times New Roman"/>
          <w:snapToGrid w:val="0"/>
          <w:sz w:val="24"/>
          <w:szCs w:val="24"/>
        </w:rPr>
        <w:t xml:space="preserve">. Геномные мутации. Репарация </w:t>
      </w:r>
      <w:proofErr w:type="spellStart"/>
      <w:r w:rsidRPr="009E0D27">
        <w:rPr>
          <w:rFonts w:ascii="Times New Roman" w:hAnsi="Times New Roman"/>
          <w:snapToGrid w:val="0"/>
          <w:sz w:val="24"/>
          <w:szCs w:val="24"/>
        </w:rPr>
        <w:t>ДНК.Изменчивость</w:t>
      </w:r>
      <w:proofErr w:type="spellEnd"/>
      <w:r w:rsidRPr="009E0D27">
        <w:rPr>
          <w:rFonts w:ascii="Times New Roman" w:hAnsi="Times New Roman"/>
          <w:snapToGrid w:val="0"/>
          <w:sz w:val="24"/>
          <w:szCs w:val="24"/>
        </w:rPr>
        <w:t xml:space="preserve">. Классификация типов изменчивости. Генотипическая и фенотипическая изменчивость. Норма реакции. Фенокопии. Комбинативная изменчивость. Мутационная изменчивость. Мутагены и мутагенез. Спонтанные и индуцированные мутации. Генные мутации. </w:t>
      </w:r>
      <w:proofErr w:type="gramStart"/>
      <w:r w:rsidRPr="009E0D27">
        <w:rPr>
          <w:rFonts w:ascii="Times New Roman" w:hAnsi="Times New Roman"/>
          <w:snapToGrid w:val="0"/>
          <w:sz w:val="24"/>
          <w:szCs w:val="24"/>
        </w:rPr>
        <w:t>Хромосомные  мутации</w:t>
      </w:r>
      <w:proofErr w:type="gramEnd"/>
      <w:r w:rsidRPr="009E0D27">
        <w:rPr>
          <w:rFonts w:ascii="Times New Roman" w:hAnsi="Times New Roman"/>
          <w:snapToGrid w:val="0"/>
          <w:sz w:val="24"/>
          <w:szCs w:val="24"/>
        </w:rPr>
        <w:t>. Геномные мутации. Репарация ДНК.</w:t>
      </w:r>
    </w:p>
    <w:p w:rsidR="0010523F" w:rsidRPr="009E0D27" w:rsidRDefault="0010523F" w:rsidP="009E0D27">
      <w:pPr>
        <w:pStyle w:val="5"/>
        <w:numPr>
          <w:ilvl w:val="1"/>
          <w:numId w:val="10"/>
        </w:numPr>
        <w:tabs>
          <w:tab w:val="left" w:pos="0"/>
        </w:tabs>
        <w:spacing w:after="0" w:line="276" w:lineRule="auto"/>
        <w:ind w:firstLine="709"/>
        <w:jc w:val="both"/>
        <w:rPr>
          <w:rFonts w:ascii="Times New Roman" w:hAnsi="Times New Roman"/>
          <w:snapToGrid w:val="0"/>
          <w:sz w:val="24"/>
          <w:szCs w:val="24"/>
        </w:rPr>
      </w:pPr>
      <w:r w:rsidRPr="009E0D27">
        <w:rPr>
          <w:rFonts w:ascii="Times New Roman" w:hAnsi="Times New Roman"/>
          <w:b/>
          <w:sz w:val="24"/>
          <w:szCs w:val="24"/>
        </w:rPr>
        <w:t>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способен взаимодействовать с участниками образовательных отношений в рамках реализации образовательных программ (ОПК-7);</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10523F" w:rsidRPr="009E0D27" w:rsidRDefault="0010523F" w:rsidP="009E0D27">
      <w:pPr>
        <w:pStyle w:val="5"/>
        <w:numPr>
          <w:ilvl w:val="1"/>
          <w:numId w:val="10"/>
        </w:numPr>
        <w:tabs>
          <w:tab w:val="left" w:pos="0"/>
        </w:tabs>
        <w:spacing w:after="0" w:line="276" w:lineRule="auto"/>
        <w:ind w:firstLine="709"/>
        <w:jc w:val="both"/>
        <w:rPr>
          <w:rFonts w:ascii="Times New Roman" w:hAnsi="Times New Roman"/>
          <w:sz w:val="24"/>
          <w:szCs w:val="24"/>
        </w:rPr>
      </w:pPr>
      <w:r w:rsidRPr="009E0D27">
        <w:rPr>
          <w:rFonts w:ascii="Times New Roman" w:eastAsia="Calibri" w:hAnsi="Times New Roman"/>
          <w:b/>
          <w:sz w:val="24"/>
          <w:szCs w:val="24"/>
        </w:rPr>
        <w:t>Форма контроля</w:t>
      </w:r>
      <w:r w:rsidR="00E63E43" w:rsidRPr="009E0D27">
        <w:rPr>
          <w:rFonts w:ascii="Times New Roman" w:eastAsia="Calibri" w:hAnsi="Times New Roman"/>
          <w:sz w:val="24"/>
          <w:szCs w:val="24"/>
        </w:rPr>
        <w:t xml:space="preserve">: </w:t>
      </w:r>
      <w:r w:rsidRPr="009E0D27">
        <w:rPr>
          <w:rFonts w:ascii="Times New Roman" w:eastAsia="Calibri" w:hAnsi="Times New Roman"/>
          <w:sz w:val="24"/>
          <w:szCs w:val="24"/>
        </w:rPr>
        <w:t>экзамен.</w:t>
      </w:r>
    </w:p>
    <w:p w:rsidR="0010523F" w:rsidRPr="009E0D27" w:rsidRDefault="0010523F" w:rsidP="009E0D27">
      <w:pPr>
        <w:pStyle w:val="5"/>
        <w:numPr>
          <w:ilvl w:val="1"/>
          <w:numId w:val="10"/>
        </w:numPr>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Разработчик: </w:t>
      </w:r>
      <w:r w:rsidR="00E63E43" w:rsidRPr="009E0D27">
        <w:rPr>
          <w:rFonts w:ascii="Times New Roman" w:hAnsi="Times New Roman"/>
          <w:sz w:val="24"/>
          <w:szCs w:val="24"/>
        </w:rPr>
        <w:t>к.б.н., доцент</w:t>
      </w:r>
      <w:r w:rsidRPr="009E0D27">
        <w:rPr>
          <w:rFonts w:ascii="Times New Roman" w:hAnsi="Times New Roman"/>
          <w:sz w:val="24"/>
          <w:szCs w:val="24"/>
        </w:rPr>
        <w:t xml:space="preserve"> Мамаев В.И.</w:t>
      </w:r>
    </w:p>
    <w:p w:rsidR="0010523F" w:rsidRPr="009E0D27" w:rsidRDefault="0010523F" w:rsidP="009E0D27">
      <w:pPr>
        <w:spacing w:after="0"/>
        <w:ind w:firstLine="709"/>
        <w:jc w:val="both"/>
        <w:rPr>
          <w:rFonts w:ascii="Times New Roman" w:hAnsi="Times New Roman" w:cs="Times New Roman"/>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Микробиология с основами вирусологии</w:t>
      </w:r>
    </w:p>
    <w:p w:rsidR="0010523F" w:rsidRPr="009E0D27" w:rsidRDefault="0010523F" w:rsidP="009E0D27">
      <w:pPr>
        <w:spacing w:after="0"/>
        <w:jc w:val="center"/>
        <w:rPr>
          <w:rFonts w:ascii="Times New Roman" w:hAnsi="Times New Roman" w:cs="Times New Roman"/>
          <w:b/>
          <w:color w:val="FF0000"/>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9B307D" w:rsidRPr="009E0D27" w:rsidRDefault="0010523F" w:rsidP="009E0D27">
      <w:pPr>
        <w:spacing w:after="0"/>
        <w:ind w:firstLine="709"/>
        <w:jc w:val="both"/>
        <w:rPr>
          <w:rFonts w:ascii="Times New Roman" w:eastAsia="Times New Roman" w:hAnsi="Times New Roman" w:cs="Times New Roman"/>
          <w:color w:val="000000"/>
          <w:sz w:val="24"/>
          <w:szCs w:val="24"/>
        </w:rPr>
      </w:pPr>
      <w:r w:rsidRPr="009E0D27">
        <w:rPr>
          <w:rFonts w:ascii="Times New Roman" w:hAnsi="Times New Roman" w:cs="Times New Roman"/>
          <w:sz w:val="24"/>
          <w:szCs w:val="24"/>
        </w:rPr>
        <w:t>Дисциплина «Микробиология с основами вирусологии» относится к дисциплинам Блока 1, обязательная часть</w:t>
      </w:r>
      <w:r w:rsidR="009B307D" w:rsidRPr="009E0D27">
        <w:rPr>
          <w:rFonts w:ascii="Times New Roman" w:hAnsi="Times New Roman" w:cs="Times New Roman"/>
          <w:sz w:val="24"/>
          <w:szCs w:val="24"/>
        </w:rPr>
        <w:t xml:space="preserve">, </w:t>
      </w:r>
      <w:r w:rsidR="009B307D" w:rsidRPr="009E0D27">
        <w:rPr>
          <w:rFonts w:ascii="Times New Roman" w:hAnsi="Times New Roman" w:cs="Times New Roman"/>
          <w:bCs/>
          <w:sz w:val="24"/>
          <w:szCs w:val="24"/>
        </w:rPr>
        <w:t xml:space="preserve">предметно-методический модуль (биология), </w:t>
      </w:r>
      <w:r w:rsidR="009B307D" w:rsidRPr="009E0D27">
        <w:rPr>
          <w:rFonts w:ascii="Times New Roman" w:hAnsi="Times New Roman" w:cs="Times New Roman"/>
          <w:sz w:val="24"/>
          <w:szCs w:val="24"/>
        </w:rPr>
        <w:t>Б</w:t>
      </w:r>
      <w:proofErr w:type="gramStart"/>
      <w:r w:rsidR="009B307D" w:rsidRPr="009E0D27">
        <w:rPr>
          <w:rFonts w:ascii="Times New Roman" w:hAnsi="Times New Roman" w:cs="Times New Roman"/>
          <w:sz w:val="24"/>
          <w:szCs w:val="24"/>
        </w:rPr>
        <w:t>1.О.</w:t>
      </w:r>
      <w:proofErr w:type="gramEnd"/>
      <w:r w:rsidR="009B307D" w:rsidRPr="009E0D27">
        <w:rPr>
          <w:rFonts w:ascii="Times New Roman" w:hAnsi="Times New Roman" w:cs="Times New Roman"/>
          <w:sz w:val="24"/>
          <w:szCs w:val="24"/>
        </w:rPr>
        <w:t>07.11</w:t>
      </w:r>
      <w:r w:rsidR="009B307D" w:rsidRPr="009E0D27">
        <w:rPr>
          <w:rFonts w:ascii="Times New Roman" w:eastAsia="Times New Roman" w:hAnsi="Times New Roman" w:cs="Times New Roman"/>
          <w:color w:val="000000"/>
          <w:sz w:val="24"/>
          <w:szCs w:val="24"/>
        </w:rPr>
        <w:t>.</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2. Объем дисциплины:</w:t>
      </w:r>
      <w:r w:rsidR="009B307D" w:rsidRPr="009E0D27">
        <w:rPr>
          <w:rFonts w:ascii="Times New Roman" w:hAnsi="Times New Roman" w:cs="Times New Roman"/>
          <w:b/>
          <w:sz w:val="24"/>
          <w:szCs w:val="24"/>
        </w:rPr>
        <w:t xml:space="preserve"> </w:t>
      </w:r>
      <w:r w:rsidRPr="009E0D27">
        <w:rPr>
          <w:rFonts w:ascii="Times New Roman" w:hAnsi="Times New Roman" w:cs="Times New Roman"/>
          <w:sz w:val="24"/>
          <w:szCs w:val="24"/>
        </w:rPr>
        <w:t>4 зачетные единицы</w:t>
      </w:r>
    </w:p>
    <w:p w:rsidR="009B307D" w:rsidRPr="009E0D27" w:rsidRDefault="0010523F" w:rsidP="009E0D27">
      <w:pPr>
        <w:pStyle w:val="a4"/>
        <w:spacing w:line="276" w:lineRule="auto"/>
        <w:ind w:left="0" w:firstLine="709"/>
        <w:rPr>
          <w:rFonts w:cs="Times New Roman"/>
          <w:szCs w:val="24"/>
        </w:rPr>
      </w:pPr>
      <w:r w:rsidRPr="009E0D27">
        <w:rPr>
          <w:rFonts w:cs="Times New Roman"/>
          <w:b/>
          <w:szCs w:val="24"/>
        </w:rPr>
        <w:t xml:space="preserve">3. Содержание дисциплины: </w:t>
      </w:r>
      <w:r w:rsidRPr="009E0D27">
        <w:rPr>
          <w:rFonts w:cs="Times New Roman"/>
          <w:szCs w:val="24"/>
        </w:rPr>
        <w:t xml:space="preserve">Микробиология как наука. История развития микробиологии как науки. Систематика и номенклатура микроорганизмов. Химический состав микроорганизмов. Физиология и принципы культивирования микроорганизмов. Влияние факторов окружающей среды на микроорганизмы. Экология микроорганизмов. Инфекция и иммунитет. Антибиотики. Осложнения антибиотикотерапии. Вирусология </w:t>
      </w:r>
      <w:r w:rsidRPr="009E0D27">
        <w:rPr>
          <w:rFonts w:cs="Times New Roman"/>
          <w:szCs w:val="24"/>
        </w:rPr>
        <w:lastRenderedPageBreak/>
        <w:t xml:space="preserve">как наука. История развития вирусологии. Морфология и ультраструктура вирусов. Проблема диагностики вирусных инфекций. </w:t>
      </w:r>
      <w:r w:rsidR="009B307D" w:rsidRPr="009E0D27">
        <w:rPr>
          <w:rFonts w:cs="Times New Roman"/>
          <w:szCs w:val="24"/>
        </w:rPr>
        <w:t xml:space="preserve">Правила работы, техника безопасности при работе в микробиологической лаборатории. Оборудование микробиологической лаборатории Микробиология как наука. История развития микробиологии как науки. Приготовление микробиологических препаратов Морфология микроорганизмов Систематика и номенклатура микроорганизмов. Приготовление фиксированных препаратов Окрашивание микроорганизмов. Простые и сложные методы окраски микроорганизмов. Химический состав микроорганизмов. Окраска по </w:t>
      </w:r>
      <w:proofErr w:type="spellStart"/>
      <w:r w:rsidR="009B307D" w:rsidRPr="009E0D27">
        <w:rPr>
          <w:rFonts w:cs="Times New Roman"/>
          <w:szCs w:val="24"/>
        </w:rPr>
        <w:t>Граму</w:t>
      </w:r>
      <w:proofErr w:type="spellEnd"/>
      <w:r w:rsidR="009B307D" w:rsidRPr="009E0D27">
        <w:rPr>
          <w:rFonts w:cs="Times New Roman"/>
          <w:szCs w:val="24"/>
        </w:rPr>
        <w:t xml:space="preserve"> Окраска спор микроорганизмов Физиология и принципы культивирования микроорганизмов. </w:t>
      </w:r>
      <w:proofErr w:type="gramStart"/>
      <w:r w:rsidR="009B307D" w:rsidRPr="009E0D27">
        <w:rPr>
          <w:rFonts w:cs="Times New Roman"/>
          <w:szCs w:val="24"/>
        </w:rPr>
        <w:t>Брожение  Питательные</w:t>
      </w:r>
      <w:proofErr w:type="gramEnd"/>
      <w:r w:rsidR="009B307D" w:rsidRPr="009E0D27">
        <w:rPr>
          <w:rFonts w:cs="Times New Roman"/>
          <w:szCs w:val="24"/>
        </w:rPr>
        <w:t xml:space="preserve"> среды. Классификация питательных сред. Планируемые результаты обучения по дисциплине. Влияние факторов окружающей среды на микроорганизмы. Влияние УФ на микроорганизмы Приготовление питательных сред. Экология микроорганизмов Методы отбора проб. Проведение анализа. Основные методы идентификации. Инфекция и </w:t>
      </w:r>
      <w:proofErr w:type="gramStart"/>
      <w:r w:rsidR="009B307D" w:rsidRPr="009E0D27">
        <w:rPr>
          <w:rFonts w:cs="Times New Roman"/>
          <w:szCs w:val="24"/>
        </w:rPr>
        <w:t>иммунитет..</w:t>
      </w:r>
      <w:proofErr w:type="gramEnd"/>
      <w:r w:rsidR="009B307D" w:rsidRPr="009E0D27">
        <w:rPr>
          <w:rFonts w:cs="Times New Roman"/>
          <w:szCs w:val="24"/>
        </w:rPr>
        <w:t xml:space="preserve"> Моделирование процесса возникновения инфекции. Демонстрация постулатов Коха в экспериментах с растениями. Антибиотики. Осложнения антибиотикотерапии. Чувствительность микроорганизмов к антибиотикам. Чувствительность микроорганизмов к антибиотикам. Вирусология как наука. История развития вирусологии. Морфология и ультраструктура вирусов. Методы исследования вирусов. Проблема диагностики вирусных инфекций.</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9B307D" w:rsidRPr="009E0D27" w:rsidRDefault="009B307D"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осуществлять поиск, критический анализ и синтез информации, применять системный подход для решения поставленных задач (УК-</w:t>
      </w:r>
      <w:proofErr w:type="gramStart"/>
      <w:r w:rsidRPr="009E0D27">
        <w:rPr>
          <w:rFonts w:ascii="Times New Roman" w:hAnsi="Times New Roman" w:cs="Times New Roman"/>
          <w:sz w:val="24"/>
          <w:szCs w:val="24"/>
        </w:rPr>
        <w:t>1 )</w:t>
      </w:r>
      <w:proofErr w:type="gramEnd"/>
      <w:r w:rsidRPr="009E0D27">
        <w:rPr>
          <w:rFonts w:ascii="Times New Roman" w:hAnsi="Times New Roman" w:cs="Times New Roman"/>
          <w:sz w:val="24"/>
          <w:szCs w:val="24"/>
        </w:rPr>
        <w:t>;</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способен осуществлять педагогическую деятельность на основе специальных научных знаний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экзамен</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Гаппоева</w:t>
      </w:r>
      <w:proofErr w:type="spellEnd"/>
      <w:r w:rsidRPr="009E0D27">
        <w:rPr>
          <w:rFonts w:ascii="Times New Roman" w:hAnsi="Times New Roman"/>
          <w:sz w:val="24"/>
          <w:szCs w:val="24"/>
        </w:rPr>
        <w:t xml:space="preserve"> </w:t>
      </w:r>
      <w:r w:rsidR="009B307D" w:rsidRPr="009E0D27">
        <w:rPr>
          <w:rFonts w:ascii="Times New Roman" w:hAnsi="Times New Roman"/>
          <w:sz w:val="24"/>
          <w:szCs w:val="24"/>
        </w:rPr>
        <w:t>В.С.</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Цитология</w:t>
      </w:r>
    </w:p>
    <w:p w:rsidR="0010523F" w:rsidRPr="009E0D27" w:rsidRDefault="0010523F" w:rsidP="009E0D27">
      <w:pPr>
        <w:spacing w:after="0"/>
        <w:jc w:val="center"/>
        <w:rPr>
          <w:rFonts w:ascii="Times New Roman" w:hAnsi="Times New Roman" w:cs="Times New Roman"/>
          <w:b/>
          <w:color w:val="FF0000"/>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w:t>
      </w:r>
      <w:r w:rsidRPr="009E0D27">
        <w:rPr>
          <w:rFonts w:ascii="Times New Roman" w:hAnsi="Times New Roman" w:cs="Times New Roman"/>
          <w:b/>
          <w:sz w:val="24"/>
          <w:szCs w:val="24"/>
        </w:rPr>
        <w:t>«</w:t>
      </w:r>
      <w:r w:rsidRPr="009E0D27">
        <w:rPr>
          <w:rFonts w:ascii="Times New Roman" w:hAnsi="Times New Roman" w:cs="Times New Roman"/>
          <w:sz w:val="24"/>
          <w:szCs w:val="24"/>
        </w:rPr>
        <w:t>Цитология</w:t>
      </w:r>
      <w:r w:rsidRPr="009E0D27">
        <w:rPr>
          <w:rFonts w:ascii="Times New Roman" w:hAnsi="Times New Roman" w:cs="Times New Roman"/>
          <w:b/>
          <w:sz w:val="24"/>
          <w:szCs w:val="24"/>
        </w:rPr>
        <w:t xml:space="preserve">» </w:t>
      </w:r>
      <w:r w:rsidRPr="009E0D27">
        <w:rPr>
          <w:rFonts w:ascii="Times New Roman" w:hAnsi="Times New Roman" w:cs="Times New Roman"/>
          <w:sz w:val="24"/>
          <w:szCs w:val="24"/>
        </w:rPr>
        <w:t>относится к дисциплинам Блока 1, обязательная часть</w:t>
      </w:r>
      <w:r w:rsidR="00437C36" w:rsidRPr="009E0D27">
        <w:rPr>
          <w:rFonts w:ascii="Times New Roman" w:hAnsi="Times New Roman" w:cs="Times New Roman"/>
          <w:sz w:val="24"/>
          <w:szCs w:val="24"/>
        </w:rPr>
        <w:t xml:space="preserve">, </w:t>
      </w:r>
      <w:r w:rsidR="00437C36" w:rsidRPr="009E0D27">
        <w:rPr>
          <w:rFonts w:ascii="Times New Roman" w:hAnsi="Times New Roman" w:cs="Times New Roman"/>
          <w:bCs/>
          <w:sz w:val="24"/>
          <w:szCs w:val="24"/>
        </w:rPr>
        <w:t xml:space="preserve">предметно-методический модуль (биология), </w:t>
      </w:r>
      <w:r w:rsidR="00437C36" w:rsidRPr="009E0D27">
        <w:rPr>
          <w:rFonts w:ascii="Times New Roman" w:hAnsi="Times New Roman" w:cs="Times New Roman"/>
          <w:sz w:val="24"/>
          <w:szCs w:val="24"/>
        </w:rPr>
        <w:t>Б</w:t>
      </w:r>
      <w:proofErr w:type="gramStart"/>
      <w:r w:rsidR="00437C36" w:rsidRPr="009E0D27">
        <w:rPr>
          <w:rFonts w:ascii="Times New Roman" w:hAnsi="Times New Roman" w:cs="Times New Roman"/>
          <w:sz w:val="24"/>
          <w:szCs w:val="24"/>
        </w:rPr>
        <w:t>1.О.</w:t>
      </w:r>
      <w:proofErr w:type="gramEnd"/>
      <w:r w:rsidR="00437C36" w:rsidRPr="009E0D27">
        <w:rPr>
          <w:rFonts w:ascii="Times New Roman" w:hAnsi="Times New Roman" w:cs="Times New Roman"/>
          <w:sz w:val="24"/>
          <w:szCs w:val="24"/>
        </w:rPr>
        <w:t>07.12</w:t>
      </w:r>
      <w:r w:rsidR="00437C36" w:rsidRPr="009E0D27">
        <w:rPr>
          <w:rFonts w:ascii="Times New Roman" w:eastAsia="Times New Roman" w:hAnsi="Times New Roman" w:cs="Times New Roman"/>
          <w:color w:val="000000"/>
          <w:sz w:val="24"/>
          <w:szCs w:val="24"/>
        </w:rPr>
        <w:t>.</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 </w:t>
      </w:r>
      <w:r w:rsidRPr="009E0D27">
        <w:rPr>
          <w:rFonts w:ascii="Times New Roman" w:hAnsi="Times New Roman" w:cs="Times New Roman"/>
          <w:sz w:val="24"/>
          <w:szCs w:val="24"/>
        </w:rPr>
        <w:t>4 зачетные единицы.</w:t>
      </w:r>
    </w:p>
    <w:p w:rsidR="0010523F" w:rsidRPr="009E0D27" w:rsidRDefault="0010523F" w:rsidP="009E0D27">
      <w:pPr>
        <w:pStyle w:val="11"/>
        <w:spacing w:line="276" w:lineRule="auto"/>
        <w:ind w:firstLine="709"/>
        <w:jc w:val="both"/>
        <w:rPr>
          <w:iCs/>
          <w:sz w:val="24"/>
          <w:szCs w:val="24"/>
          <w:shd w:val="clear" w:color="auto" w:fill="F9F9F7"/>
        </w:rPr>
      </w:pPr>
      <w:r w:rsidRPr="009E0D27">
        <w:rPr>
          <w:b/>
          <w:sz w:val="24"/>
          <w:szCs w:val="24"/>
        </w:rPr>
        <w:t xml:space="preserve">3. Содержание дисциплины: </w:t>
      </w:r>
      <w:r w:rsidRPr="009E0D27">
        <w:rPr>
          <w:sz w:val="24"/>
          <w:szCs w:val="24"/>
        </w:rPr>
        <w:t xml:space="preserve">Введение в цитологию. История развития цитологии. Клеточная теория. Методы цитологии. Химический состав клетки. </w:t>
      </w:r>
      <w:r w:rsidRPr="009E0D27">
        <w:rPr>
          <w:sz w:val="24"/>
          <w:szCs w:val="24"/>
          <w:shd w:val="clear" w:color="auto" w:fill="FFFFFF"/>
        </w:rPr>
        <w:t>Биологические мембраны. Строение, свойства и функции биологических мембран. Транспорт веществ через мембрану. Межклеточные взаимодействия.</w:t>
      </w:r>
      <w:r w:rsidRPr="009E0D27">
        <w:rPr>
          <w:iCs/>
          <w:sz w:val="24"/>
          <w:szCs w:val="24"/>
          <w:shd w:val="clear" w:color="auto" w:fill="F9F9F7"/>
        </w:rPr>
        <w:t xml:space="preserve"> Цитоплазма. </w:t>
      </w:r>
      <w:proofErr w:type="spellStart"/>
      <w:r w:rsidRPr="009E0D27">
        <w:rPr>
          <w:iCs/>
          <w:sz w:val="24"/>
          <w:szCs w:val="24"/>
          <w:shd w:val="clear" w:color="auto" w:fill="F9F9F7"/>
        </w:rPr>
        <w:t>Одномембранные</w:t>
      </w:r>
      <w:proofErr w:type="spellEnd"/>
      <w:r w:rsidRPr="009E0D27">
        <w:rPr>
          <w:iCs/>
          <w:sz w:val="24"/>
          <w:szCs w:val="24"/>
          <w:shd w:val="clear" w:color="auto" w:fill="F9F9F7"/>
        </w:rPr>
        <w:t xml:space="preserve"> органоиды. </w:t>
      </w:r>
      <w:proofErr w:type="spellStart"/>
      <w:r w:rsidRPr="009E0D27">
        <w:rPr>
          <w:iCs/>
          <w:sz w:val="24"/>
          <w:szCs w:val="24"/>
          <w:shd w:val="clear" w:color="auto" w:fill="F9F9F7"/>
        </w:rPr>
        <w:t>Двумембранные</w:t>
      </w:r>
      <w:proofErr w:type="spellEnd"/>
      <w:r w:rsidRPr="009E0D27">
        <w:rPr>
          <w:iCs/>
          <w:sz w:val="24"/>
          <w:szCs w:val="24"/>
          <w:shd w:val="clear" w:color="auto" w:fill="F9F9F7"/>
        </w:rPr>
        <w:t xml:space="preserve"> органоиды. </w:t>
      </w:r>
      <w:proofErr w:type="spellStart"/>
      <w:r w:rsidRPr="009E0D27">
        <w:rPr>
          <w:sz w:val="24"/>
          <w:szCs w:val="24"/>
          <w:shd w:val="clear" w:color="auto" w:fill="FFFFFF"/>
        </w:rPr>
        <w:t>Немембранные</w:t>
      </w:r>
      <w:proofErr w:type="spellEnd"/>
      <w:r w:rsidRPr="009E0D27">
        <w:rPr>
          <w:sz w:val="24"/>
          <w:szCs w:val="24"/>
          <w:shd w:val="clear" w:color="auto" w:fill="FFFFFF"/>
        </w:rPr>
        <w:t xml:space="preserve"> органоиды. Включения клетки. Ядерный аппарат клетки.</w:t>
      </w:r>
      <w:r w:rsidRPr="009E0D27">
        <w:rPr>
          <w:color w:val="000000"/>
          <w:sz w:val="24"/>
          <w:szCs w:val="24"/>
          <w:shd w:val="clear" w:color="auto" w:fill="FFFFFF"/>
        </w:rPr>
        <w:t xml:space="preserve"> Метаболизм клетки. </w:t>
      </w:r>
      <w:r w:rsidRPr="009E0D27">
        <w:rPr>
          <w:sz w:val="24"/>
          <w:szCs w:val="24"/>
          <w:shd w:val="clear" w:color="auto" w:fill="FFFFFF"/>
        </w:rPr>
        <w:t xml:space="preserve"> Воспроизведение </w:t>
      </w:r>
      <w:proofErr w:type="spellStart"/>
      <w:r w:rsidRPr="009E0D27">
        <w:rPr>
          <w:sz w:val="24"/>
          <w:szCs w:val="24"/>
          <w:shd w:val="clear" w:color="auto" w:fill="FFFFFF"/>
        </w:rPr>
        <w:t>прокариотических</w:t>
      </w:r>
      <w:proofErr w:type="spellEnd"/>
      <w:r w:rsidRPr="009E0D27">
        <w:rPr>
          <w:sz w:val="24"/>
          <w:szCs w:val="24"/>
          <w:shd w:val="clear" w:color="auto" w:fill="FFFFFF"/>
        </w:rPr>
        <w:t xml:space="preserve"> и </w:t>
      </w:r>
      <w:proofErr w:type="spellStart"/>
      <w:r w:rsidRPr="009E0D27">
        <w:rPr>
          <w:sz w:val="24"/>
          <w:szCs w:val="24"/>
          <w:shd w:val="clear" w:color="auto" w:fill="FFFFFF"/>
        </w:rPr>
        <w:t>эукариотических</w:t>
      </w:r>
      <w:proofErr w:type="spellEnd"/>
      <w:r w:rsidRPr="009E0D27">
        <w:rPr>
          <w:sz w:val="24"/>
          <w:szCs w:val="24"/>
          <w:shd w:val="clear" w:color="auto" w:fill="FFFFFF"/>
        </w:rPr>
        <w:t xml:space="preserve"> клеток. Смерть клеток. Некроз. </w:t>
      </w:r>
      <w:proofErr w:type="spellStart"/>
      <w:r w:rsidRPr="009E0D27">
        <w:rPr>
          <w:sz w:val="24"/>
          <w:szCs w:val="24"/>
          <w:shd w:val="clear" w:color="auto" w:fill="FFFFFF"/>
        </w:rPr>
        <w:t>Апоптоз</w:t>
      </w:r>
      <w:proofErr w:type="spellEnd"/>
      <w:r w:rsidRPr="009E0D27">
        <w:rPr>
          <w:sz w:val="24"/>
          <w:szCs w:val="24"/>
          <w:shd w:val="clear" w:color="auto" w:fill="FFFFFF"/>
        </w:rPr>
        <w:t>.  Патология клетки.</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lastRenderedPageBreak/>
        <w:t>- способен осуществлять педагогическую деятельность на основе специальных научных знаний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экзамен.</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Цховребова</w:t>
      </w:r>
      <w:proofErr w:type="spellEnd"/>
      <w:r w:rsidRPr="009E0D27">
        <w:rPr>
          <w:rFonts w:ascii="Times New Roman" w:hAnsi="Times New Roman"/>
          <w:sz w:val="24"/>
          <w:szCs w:val="24"/>
        </w:rPr>
        <w:t xml:space="preserve"> </w:t>
      </w:r>
      <w:r w:rsidR="00437C36" w:rsidRPr="009E0D27">
        <w:rPr>
          <w:rFonts w:ascii="Times New Roman" w:hAnsi="Times New Roman"/>
          <w:sz w:val="24"/>
          <w:szCs w:val="24"/>
        </w:rPr>
        <w:t>А.И.</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Охрана растительного мира</w:t>
      </w:r>
    </w:p>
    <w:p w:rsidR="0010523F" w:rsidRPr="009E0D27" w:rsidRDefault="0010523F" w:rsidP="009E0D27">
      <w:pPr>
        <w:tabs>
          <w:tab w:val="left" w:pos="0"/>
        </w:tabs>
        <w:spacing w:after="0"/>
        <w:ind w:firstLine="709"/>
        <w:jc w:val="both"/>
        <w:rPr>
          <w:rFonts w:ascii="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hAnsi="Times New Roman" w:cs="Times New Roman"/>
          <w:b/>
          <w:sz w:val="24"/>
          <w:szCs w:val="24"/>
        </w:rPr>
      </w:pPr>
      <w:r w:rsidRPr="009E0D27">
        <w:rPr>
          <w:rFonts w:ascii="Times New Roman" w:hAnsi="Times New Roman" w:cs="Times New Roman"/>
          <w:b/>
          <w:sz w:val="24"/>
          <w:szCs w:val="24"/>
        </w:rPr>
        <w:t>1. 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«Охрана растительного мира» относится к дисциплинам Блока 1, обязательная часть</w:t>
      </w:r>
      <w:r w:rsidR="00456159" w:rsidRPr="009E0D27">
        <w:rPr>
          <w:rFonts w:ascii="Times New Roman" w:hAnsi="Times New Roman"/>
          <w:sz w:val="24"/>
          <w:szCs w:val="24"/>
        </w:rPr>
        <w:t>,</w:t>
      </w:r>
      <w:r w:rsidRPr="009E0D27">
        <w:rPr>
          <w:rFonts w:ascii="Times New Roman" w:hAnsi="Times New Roman"/>
          <w:sz w:val="24"/>
          <w:szCs w:val="24"/>
        </w:rPr>
        <w:t xml:space="preserve"> </w:t>
      </w:r>
      <w:r w:rsidR="00456159" w:rsidRPr="009E0D27">
        <w:rPr>
          <w:rFonts w:ascii="Times New Roman" w:hAnsi="Times New Roman"/>
          <w:bCs/>
          <w:sz w:val="24"/>
          <w:szCs w:val="24"/>
        </w:rPr>
        <w:t xml:space="preserve">предметно-методический модуль (биология), </w:t>
      </w:r>
      <w:r w:rsidR="00456159" w:rsidRPr="009E0D27">
        <w:rPr>
          <w:rFonts w:ascii="Times New Roman" w:hAnsi="Times New Roman"/>
          <w:sz w:val="24"/>
          <w:szCs w:val="24"/>
        </w:rPr>
        <w:t>Б</w:t>
      </w:r>
      <w:proofErr w:type="gramStart"/>
      <w:r w:rsidR="00456159" w:rsidRPr="009E0D27">
        <w:rPr>
          <w:rFonts w:ascii="Times New Roman" w:hAnsi="Times New Roman"/>
          <w:sz w:val="24"/>
          <w:szCs w:val="24"/>
        </w:rPr>
        <w:t>1.О.</w:t>
      </w:r>
      <w:proofErr w:type="gramEnd"/>
      <w:r w:rsidR="00456159" w:rsidRPr="009E0D27">
        <w:rPr>
          <w:rFonts w:ascii="Times New Roman" w:hAnsi="Times New Roman"/>
          <w:sz w:val="24"/>
          <w:szCs w:val="24"/>
        </w:rPr>
        <w:t>07.13.</w:t>
      </w:r>
    </w:p>
    <w:p w:rsidR="0010523F" w:rsidRPr="009E0D27" w:rsidRDefault="0010523F" w:rsidP="009E0D27">
      <w:pPr>
        <w:tabs>
          <w:tab w:val="left" w:pos="0"/>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2. Объем дисциплины</w:t>
      </w:r>
      <w:r w:rsidR="00456159" w:rsidRPr="009E0D27">
        <w:rPr>
          <w:rFonts w:ascii="Times New Roman" w:hAnsi="Times New Roman" w:cs="Times New Roman"/>
          <w:sz w:val="24"/>
          <w:szCs w:val="24"/>
        </w:rPr>
        <w:t>: 2</w:t>
      </w:r>
      <w:r w:rsidRPr="009E0D27">
        <w:rPr>
          <w:rFonts w:ascii="Times New Roman" w:hAnsi="Times New Roman" w:cs="Times New Roman"/>
          <w:sz w:val="24"/>
          <w:szCs w:val="24"/>
        </w:rPr>
        <w:t xml:space="preserve"> зачетные единицы.</w:t>
      </w:r>
    </w:p>
    <w:p w:rsidR="00456159" w:rsidRPr="009E0D27" w:rsidRDefault="0010523F" w:rsidP="009E0D27">
      <w:pPr>
        <w:pStyle w:val="a4"/>
        <w:numPr>
          <w:ilvl w:val="0"/>
          <w:numId w:val="29"/>
        </w:numPr>
        <w:spacing w:line="276" w:lineRule="auto"/>
        <w:ind w:left="0" w:firstLine="709"/>
        <w:rPr>
          <w:rFonts w:cs="Times New Roman"/>
          <w:szCs w:val="24"/>
        </w:rPr>
      </w:pPr>
      <w:r w:rsidRPr="009E0D27">
        <w:rPr>
          <w:rFonts w:cs="Times New Roman"/>
          <w:b/>
          <w:szCs w:val="24"/>
        </w:rPr>
        <w:t xml:space="preserve">3. Содержание дисциплины: </w:t>
      </w:r>
      <w:r w:rsidR="00456159" w:rsidRPr="009E0D27">
        <w:rPr>
          <w:rFonts w:cs="Times New Roman"/>
          <w:szCs w:val="24"/>
        </w:rPr>
        <w:t>Охрана отдельных видов растений и их популяций. Особенности охраны растений и растительного покрова</w:t>
      </w:r>
      <w:r w:rsidR="0027014B" w:rsidRPr="009E0D27">
        <w:rPr>
          <w:rFonts w:cs="Times New Roman"/>
          <w:szCs w:val="24"/>
        </w:rPr>
        <w:t>.</w:t>
      </w:r>
      <w:r w:rsidR="00456159" w:rsidRPr="009E0D27">
        <w:rPr>
          <w:rFonts w:cs="Times New Roman"/>
          <w:szCs w:val="24"/>
        </w:rPr>
        <w:t xml:space="preserve"> Виды, растений занесенные в Красные книги</w:t>
      </w:r>
      <w:r w:rsidR="0027014B" w:rsidRPr="009E0D27">
        <w:rPr>
          <w:rFonts w:cs="Times New Roman"/>
          <w:szCs w:val="24"/>
        </w:rPr>
        <w:t>.</w:t>
      </w:r>
      <w:r w:rsidR="00456159" w:rsidRPr="009E0D27">
        <w:rPr>
          <w:rFonts w:cs="Times New Roman"/>
          <w:szCs w:val="24"/>
        </w:rPr>
        <w:t xml:space="preserve"> Планирование национальных и региональных мероприятий по ограничению использования редких и угрожаемых растений</w:t>
      </w:r>
      <w:r w:rsidR="0027014B" w:rsidRPr="009E0D27">
        <w:rPr>
          <w:rFonts w:cs="Times New Roman"/>
          <w:szCs w:val="24"/>
        </w:rPr>
        <w:t>.</w:t>
      </w:r>
      <w:r w:rsidR="00456159" w:rsidRPr="009E0D27">
        <w:rPr>
          <w:rFonts w:cs="Times New Roman"/>
          <w:szCs w:val="24"/>
        </w:rPr>
        <w:t xml:space="preserve"> Охрана растительного покрова на </w:t>
      </w:r>
      <w:proofErr w:type="spellStart"/>
      <w:r w:rsidR="00456159" w:rsidRPr="009E0D27">
        <w:rPr>
          <w:rFonts w:cs="Times New Roman"/>
          <w:szCs w:val="24"/>
        </w:rPr>
        <w:t>высокоурбанизированных</w:t>
      </w:r>
      <w:proofErr w:type="spellEnd"/>
      <w:r w:rsidR="00456159" w:rsidRPr="009E0D27">
        <w:rPr>
          <w:rFonts w:cs="Times New Roman"/>
          <w:szCs w:val="24"/>
        </w:rPr>
        <w:t xml:space="preserve"> территориях. Расчет ущерба от уничтожения охраняемых видов растений на землях </w:t>
      </w:r>
      <w:proofErr w:type="spellStart"/>
      <w:r w:rsidR="00456159" w:rsidRPr="009E0D27">
        <w:rPr>
          <w:rFonts w:cs="Times New Roman"/>
          <w:szCs w:val="24"/>
        </w:rPr>
        <w:t>Гос</w:t>
      </w:r>
      <w:r w:rsidR="0027014B" w:rsidRPr="009E0D27">
        <w:rPr>
          <w:rFonts w:cs="Times New Roman"/>
          <w:szCs w:val="24"/>
        </w:rPr>
        <w:t>лесфонда</w:t>
      </w:r>
      <w:proofErr w:type="spellEnd"/>
      <w:r w:rsidR="0027014B" w:rsidRPr="009E0D27">
        <w:rPr>
          <w:rFonts w:cs="Times New Roman"/>
          <w:szCs w:val="24"/>
        </w:rPr>
        <w:t xml:space="preserve">. Мониторинг редких и </w:t>
      </w:r>
      <w:r w:rsidR="00456159" w:rsidRPr="009E0D27">
        <w:rPr>
          <w:rFonts w:cs="Times New Roman"/>
          <w:szCs w:val="24"/>
        </w:rPr>
        <w:t>исчезающих видов растений</w:t>
      </w:r>
      <w:r w:rsidR="0027014B" w:rsidRPr="009E0D27">
        <w:rPr>
          <w:rFonts w:cs="Times New Roman"/>
          <w:szCs w:val="24"/>
        </w:rPr>
        <w:t>.</w:t>
      </w:r>
      <w:r w:rsidR="00456159" w:rsidRPr="009E0D27">
        <w:rPr>
          <w:rFonts w:cs="Times New Roman"/>
          <w:szCs w:val="24"/>
        </w:rPr>
        <w:t xml:space="preserve"> Особенности хозяйственного использования растений как </w:t>
      </w:r>
      <w:proofErr w:type="spellStart"/>
      <w:r w:rsidR="00456159" w:rsidRPr="009E0D27">
        <w:rPr>
          <w:rFonts w:cs="Times New Roman"/>
          <w:szCs w:val="24"/>
        </w:rPr>
        <w:t>возобновимого</w:t>
      </w:r>
      <w:proofErr w:type="spellEnd"/>
      <w:r w:rsidR="00456159" w:rsidRPr="009E0D27">
        <w:rPr>
          <w:rFonts w:cs="Times New Roman"/>
          <w:szCs w:val="24"/>
        </w:rPr>
        <w:t xml:space="preserve"> природного ресурса. Методы выявления популяций редких и находящихся под угрозой уничтожения видов растений и организаци</w:t>
      </w:r>
      <w:r w:rsidR="0027014B" w:rsidRPr="009E0D27">
        <w:rPr>
          <w:rFonts w:cs="Times New Roman"/>
          <w:szCs w:val="24"/>
        </w:rPr>
        <w:t xml:space="preserve">я их </w:t>
      </w:r>
      <w:proofErr w:type="spellStart"/>
      <w:proofErr w:type="gramStart"/>
      <w:r w:rsidR="0027014B" w:rsidRPr="009E0D27">
        <w:rPr>
          <w:rFonts w:cs="Times New Roman"/>
          <w:szCs w:val="24"/>
        </w:rPr>
        <w:t>охраны.</w:t>
      </w:r>
      <w:r w:rsidR="00456159" w:rsidRPr="009E0D27">
        <w:rPr>
          <w:rFonts w:cs="Times New Roman"/>
          <w:szCs w:val="24"/>
        </w:rPr>
        <w:t>Экономические</w:t>
      </w:r>
      <w:proofErr w:type="spellEnd"/>
      <w:proofErr w:type="gramEnd"/>
      <w:r w:rsidR="00456159" w:rsidRPr="009E0D27">
        <w:rPr>
          <w:rFonts w:cs="Times New Roman"/>
          <w:szCs w:val="24"/>
        </w:rPr>
        <w:t xml:space="preserve"> аспекты реали</w:t>
      </w:r>
      <w:r w:rsidR="0027014B" w:rsidRPr="009E0D27">
        <w:rPr>
          <w:rFonts w:cs="Times New Roman"/>
          <w:szCs w:val="24"/>
        </w:rPr>
        <w:t xml:space="preserve">зации природоохранных решений. </w:t>
      </w:r>
      <w:r w:rsidR="00456159" w:rsidRPr="009E0D27">
        <w:rPr>
          <w:rFonts w:cs="Times New Roman"/>
          <w:szCs w:val="24"/>
        </w:rPr>
        <w:t>Менеджмент и охрана растительного покров Методы выявления популяций редких и находящихся под угрозой уничтожения видов рас</w:t>
      </w:r>
      <w:r w:rsidR="0027014B" w:rsidRPr="009E0D27">
        <w:rPr>
          <w:rFonts w:cs="Times New Roman"/>
          <w:szCs w:val="24"/>
        </w:rPr>
        <w:t xml:space="preserve">тений и организация их охраны. </w:t>
      </w:r>
      <w:r w:rsidR="00456159" w:rsidRPr="009E0D27">
        <w:rPr>
          <w:rFonts w:cs="Times New Roman"/>
          <w:szCs w:val="24"/>
        </w:rPr>
        <w:t>Лесное законодательство</w:t>
      </w:r>
      <w:r w:rsidR="00456159" w:rsidRPr="009E0D27">
        <w:rPr>
          <w:rFonts w:cs="Times New Roman"/>
          <w:b/>
          <w:szCs w:val="24"/>
        </w:rPr>
        <w:t>.</w:t>
      </w:r>
      <w:r w:rsidR="00456159" w:rsidRPr="009E0D27">
        <w:rPr>
          <w:rFonts w:cs="Times New Roman"/>
          <w:szCs w:val="24"/>
        </w:rPr>
        <w:t xml:space="preserve"> Методы выявления популяций редких и находящихся под угрозой уничтожения видов растений и организация их охраны</w:t>
      </w:r>
      <w:r w:rsidR="0027014B" w:rsidRPr="009E0D27">
        <w:rPr>
          <w:rFonts w:cs="Times New Roman"/>
          <w:szCs w:val="24"/>
        </w:rPr>
        <w:t>.</w:t>
      </w:r>
      <w:r w:rsidR="00456159" w:rsidRPr="009E0D27">
        <w:rPr>
          <w:rFonts w:cs="Times New Roman"/>
          <w:szCs w:val="24"/>
        </w:rPr>
        <w:t xml:space="preserve"> Пропаганда охраны растений: ее цели и методы. Роль и место негосударственных организаций в охране растительного покрова. Методы выявления популяций редких и находящихся под угрозой уничтожения видов растений и организация их охраны Понятие «особо охраняемая природная территория», их типы и особенности создания и функционирования. Принципы создания систем и сетей особо охраняемых природных территорий.</w:t>
      </w:r>
    </w:p>
    <w:p w:rsidR="0010523F" w:rsidRPr="009E0D27" w:rsidRDefault="0010523F" w:rsidP="009E0D27">
      <w:pPr>
        <w:tabs>
          <w:tab w:val="left" w:pos="0"/>
        </w:tabs>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4. </w:t>
      </w:r>
      <w:r w:rsidRPr="009E0D27">
        <w:rPr>
          <w:rFonts w:ascii="Times New Roman" w:hAnsi="Times New Roman" w:cs="Times New Roman"/>
          <w:b/>
          <w:sz w:val="24"/>
          <w:szCs w:val="24"/>
        </w:rPr>
        <w:t>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w:t>
      </w:r>
      <w:r w:rsidRPr="009E0D27">
        <w:rPr>
          <w:rFonts w:ascii="Times New Roman" w:eastAsia="Calibri" w:hAnsi="Times New Roman" w:cs="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r w:rsidRPr="009E0D27">
        <w:rPr>
          <w:rFonts w:ascii="Times New Roman" w:hAnsi="Times New Roman" w:cs="Times New Roman"/>
          <w:sz w:val="24"/>
          <w:szCs w:val="24"/>
        </w:rPr>
        <w:t xml:space="preserve"> (УК-1);</w:t>
      </w:r>
    </w:p>
    <w:p w:rsidR="0010523F" w:rsidRPr="009E0D27" w:rsidRDefault="0010523F" w:rsidP="009E0D27">
      <w:pPr>
        <w:pStyle w:val="a4"/>
        <w:spacing w:line="276" w:lineRule="auto"/>
        <w:ind w:left="0" w:firstLine="709"/>
        <w:rPr>
          <w:rFonts w:cs="Times New Roman"/>
          <w:szCs w:val="24"/>
        </w:rPr>
      </w:pPr>
      <w:r w:rsidRPr="009E0D27">
        <w:rPr>
          <w:rFonts w:cs="Times New Roman"/>
          <w:b/>
          <w:szCs w:val="24"/>
        </w:rPr>
        <w:t>-</w:t>
      </w:r>
      <w:r w:rsidRPr="009E0D27">
        <w:rPr>
          <w:rFonts w:cs="Times New Roman"/>
          <w:szCs w:val="24"/>
        </w:rPr>
        <w:t xml:space="preserve"> </w:t>
      </w:r>
      <w:r w:rsidR="00456159" w:rsidRPr="009E0D27">
        <w:rPr>
          <w:rFonts w:cs="Times New Roman"/>
          <w:szCs w:val="24"/>
        </w:rPr>
        <w:t xml:space="preserve">Способен осуществлять педагогическую деятельность на основе специальных научных знаний </w:t>
      </w:r>
      <w:r w:rsidRPr="009E0D27">
        <w:rPr>
          <w:rFonts w:cs="Times New Roman"/>
          <w:szCs w:val="24"/>
        </w:rPr>
        <w:t>(</w:t>
      </w:r>
      <w:r w:rsidR="00456159" w:rsidRPr="009E0D27">
        <w:rPr>
          <w:rFonts w:cs="Times New Roman"/>
          <w:szCs w:val="24"/>
        </w:rPr>
        <w:t>ОПК-8</w:t>
      </w:r>
      <w:r w:rsidRPr="009E0D27">
        <w:rPr>
          <w:rFonts w:cs="Times New Roman"/>
          <w:szCs w:val="24"/>
        </w:rPr>
        <w:t>).</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5.Форма контроля: </w:t>
      </w:r>
      <w:r w:rsidRPr="009E0D27">
        <w:rPr>
          <w:rFonts w:ascii="Times New Roman" w:hAnsi="Times New Roman"/>
          <w:sz w:val="24"/>
          <w:szCs w:val="24"/>
        </w:rPr>
        <w:t>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6. Разработчик:</w:t>
      </w:r>
      <w:r w:rsidRPr="009E0D27">
        <w:rPr>
          <w:rFonts w:ascii="Times New Roman" w:hAnsi="Times New Roman"/>
          <w:sz w:val="24"/>
          <w:szCs w:val="24"/>
        </w:rPr>
        <w:t xml:space="preserve"> д.б.н., профессор Хетагуров </w:t>
      </w:r>
      <w:r w:rsidR="00456159" w:rsidRPr="009E0D27">
        <w:rPr>
          <w:rFonts w:ascii="Times New Roman" w:hAnsi="Times New Roman"/>
          <w:sz w:val="24"/>
          <w:szCs w:val="24"/>
        </w:rPr>
        <w:t>Х.М.</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hAnsi="Times New Roman" w:cs="Times New Roman"/>
          <w:sz w:val="24"/>
          <w:szCs w:val="24"/>
        </w:rPr>
      </w:pPr>
      <w:r w:rsidRPr="009E0D27">
        <w:rPr>
          <w:rFonts w:ascii="Times New Roman" w:hAnsi="Times New Roman" w:cs="Times New Roman"/>
          <w:b/>
          <w:color w:val="000000"/>
          <w:sz w:val="24"/>
          <w:szCs w:val="24"/>
        </w:rPr>
        <w:t>Общая химия</w:t>
      </w:r>
    </w:p>
    <w:p w:rsidR="0010523F" w:rsidRPr="009E0D27" w:rsidRDefault="0010523F" w:rsidP="009E0D27">
      <w:pPr>
        <w:tabs>
          <w:tab w:val="left" w:pos="0"/>
        </w:tabs>
        <w:spacing w:after="0"/>
        <w:ind w:firstLine="709"/>
        <w:jc w:val="both"/>
        <w:rPr>
          <w:rFonts w:ascii="Times New Roman" w:hAnsi="Times New Roman" w:cs="Times New Roman"/>
          <w:b/>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«Общая химия» относится к дисциплинам Блока 1, обязательная часть</w:t>
      </w:r>
      <w:r w:rsidR="00437C36" w:rsidRPr="009E0D27">
        <w:rPr>
          <w:rFonts w:ascii="Times New Roman" w:hAnsi="Times New Roman" w:cs="Times New Roman"/>
          <w:sz w:val="24"/>
          <w:szCs w:val="24"/>
        </w:rPr>
        <w:t xml:space="preserve">, </w:t>
      </w:r>
      <w:r w:rsidR="00437C36" w:rsidRPr="009E0D27">
        <w:rPr>
          <w:rFonts w:ascii="Times New Roman" w:hAnsi="Times New Roman" w:cs="Times New Roman"/>
          <w:bCs/>
          <w:sz w:val="24"/>
          <w:szCs w:val="24"/>
        </w:rPr>
        <w:t xml:space="preserve">предметно-методический модуль (химия), </w:t>
      </w:r>
      <w:r w:rsidR="00437C36" w:rsidRPr="009E0D27">
        <w:rPr>
          <w:rFonts w:ascii="Times New Roman" w:hAnsi="Times New Roman" w:cs="Times New Roman"/>
          <w:sz w:val="24"/>
          <w:szCs w:val="24"/>
        </w:rPr>
        <w:t>Б</w:t>
      </w:r>
      <w:proofErr w:type="gramStart"/>
      <w:r w:rsidR="00437C36" w:rsidRPr="009E0D27">
        <w:rPr>
          <w:rFonts w:ascii="Times New Roman" w:hAnsi="Times New Roman" w:cs="Times New Roman"/>
          <w:sz w:val="24"/>
          <w:szCs w:val="24"/>
        </w:rPr>
        <w:t>1.О.</w:t>
      </w:r>
      <w:proofErr w:type="gramEnd"/>
      <w:r w:rsidR="00437C36" w:rsidRPr="009E0D27">
        <w:rPr>
          <w:rFonts w:ascii="Times New Roman" w:hAnsi="Times New Roman" w:cs="Times New Roman"/>
          <w:sz w:val="24"/>
          <w:szCs w:val="24"/>
        </w:rPr>
        <w:t>08.01</w:t>
      </w:r>
      <w:r w:rsidR="00437C36" w:rsidRPr="009E0D27">
        <w:rPr>
          <w:rFonts w:ascii="Times New Roman" w:eastAsia="Times New Roman" w:hAnsi="Times New Roman" w:cs="Times New Roman"/>
          <w:color w:val="000000"/>
          <w:sz w:val="24"/>
          <w:szCs w:val="24"/>
        </w:rPr>
        <w:t xml:space="preserve">. </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00437C36" w:rsidRPr="009E0D27">
        <w:rPr>
          <w:rFonts w:ascii="Times New Roman" w:hAnsi="Times New Roman"/>
          <w:b/>
          <w:sz w:val="24"/>
          <w:szCs w:val="24"/>
        </w:rPr>
        <w:t xml:space="preserve"> </w:t>
      </w:r>
      <w:r w:rsidR="00437C36" w:rsidRPr="009E0D27">
        <w:rPr>
          <w:rFonts w:ascii="Times New Roman" w:hAnsi="Times New Roman"/>
          <w:sz w:val="24"/>
          <w:szCs w:val="24"/>
        </w:rPr>
        <w:t>6</w:t>
      </w:r>
      <w:r w:rsidRPr="009E0D27">
        <w:rPr>
          <w:rFonts w:ascii="Times New Roman" w:hAnsi="Times New Roman"/>
          <w:sz w:val="24"/>
          <w:szCs w:val="24"/>
        </w:rPr>
        <w:t xml:space="preserve"> з</w:t>
      </w:r>
      <w:r w:rsidR="00437C36" w:rsidRPr="009E0D27">
        <w:rPr>
          <w:rFonts w:ascii="Times New Roman" w:hAnsi="Times New Roman"/>
          <w:sz w:val="24"/>
          <w:szCs w:val="24"/>
        </w:rPr>
        <w:t>ачетных единиц</w:t>
      </w:r>
      <w:r w:rsidRPr="009E0D27">
        <w:rPr>
          <w:rFonts w:ascii="Times New Roman" w:hAnsi="Times New Roman"/>
          <w:sz w:val="24"/>
          <w:szCs w:val="24"/>
        </w:rPr>
        <w:t>.</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lastRenderedPageBreak/>
        <w:t xml:space="preserve">3. Содержание дисциплины: </w:t>
      </w:r>
      <w:r w:rsidRPr="009E0D27">
        <w:rPr>
          <w:rFonts w:ascii="Times New Roman" w:hAnsi="Times New Roman"/>
          <w:sz w:val="24"/>
          <w:szCs w:val="24"/>
        </w:rPr>
        <w:t>Атомно-молекулярное учение в современной химии.  Простые и сложные вещества. Основные классы неорганических соединений. Химические свойства представителей основных классов неорганических соединений. Количественные отношения в химии. Химическая термодинамика: основные понятия и определения. Энтальпия. Закон Гесса. Расчёт энтальпий реакций. Самопроизвольные процессы. Энтропия. Энергия Гиббса. Расчёт энергии Гиббса реакции. Термодинамический вывод константы равновесия. Кинетика химических реакций. Обратимые реакции. Химическое равновесие. Смещение химического р</w:t>
      </w:r>
      <w:r w:rsidR="00437C36" w:rsidRPr="009E0D27">
        <w:rPr>
          <w:rFonts w:ascii="Times New Roman" w:hAnsi="Times New Roman"/>
          <w:sz w:val="24"/>
          <w:szCs w:val="24"/>
        </w:rPr>
        <w:t xml:space="preserve">авновесия. Принцип </w:t>
      </w:r>
      <w:proofErr w:type="spellStart"/>
      <w:r w:rsidR="00437C36" w:rsidRPr="009E0D27">
        <w:rPr>
          <w:rFonts w:ascii="Times New Roman" w:hAnsi="Times New Roman"/>
          <w:sz w:val="24"/>
          <w:szCs w:val="24"/>
        </w:rPr>
        <w:t>Ле-Шателье</w:t>
      </w:r>
      <w:proofErr w:type="spellEnd"/>
      <w:r w:rsidR="00437C36" w:rsidRPr="009E0D27">
        <w:rPr>
          <w:rFonts w:ascii="Times New Roman" w:hAnsi="Times New Roman"/>
          <w:sz w:val="24"/>
          <w:szCs w:val="24"/>
        </w:rPr>
        <w:t xml:space="preserve">. </w:t>
      </w:r>
      <w:r w:rsidRPr="009E0D27">
        <w:rPr>
          <w:rFonts w:ascii="Times New Roman" w:hAnsi="Times New Roman"/>
          <w:sz w:val="24"/>
          <w:szCs w:val="24"/>
        </w:rPr>
        <w:t xml:space="preserve">Растворы. Образование растворов электролитов. Сильные электролиты. Кислоты и основания.  Ионное произведение воды. Водородный показатель. Гидролиз солей. Буферные растворы. Произведение растворимости. </w:t>
      </w:r>
      <w:proofErr w:type="spellStart"/>
      <w:r w:rsidRPr="009E0D27">
        <w:rPr>
          <w:rFonts w:ascii="Times New Roman" w:hAnsi="Times New Roman"/>
          <w:sz w:val="24"/>
          <w:szCs w:val="24"/>
        </w:rPr>
        <w:t>Окислительно</w:t>
      </w:r>
      <w:proofErr w:type="spellEnd"/>
      <w:r w:rsidRPr="009E0D27">
        <w:rPr>
          <w:rFonts w:ascii="Times New Roman" w:hAnsi="Times New Roman"/>
          <w:sz w:val="24"/>
          <w:szCs w:val="24"/>
        </w:rPr>
        <w:t xml:space="preserve">-восстановительные реакции. Электродный потенциал. Направление протекания </w:t>
      </w:r>
      <w:proofErr w:type="spellStart"/>
      <w:r w:rsidRPr="009E0D27">
        <w:rPr>
          <w:rFonts w:ascii="Times New Roman" w:hAnsi="Times New Roman"/>
          <w:sz w:val="24"/>
          <w:szCs w:val="24"/>
        </w:rPr>
        <w:t>окислительно</w:t>
      </w:r>
      <w:proofErr w:type="spellEnd"/>
      <w:r w:rsidRPr="009E0D27">
        <w:rPr>
          <w:rFonts w:ascii="Times New Roman" w:hAnsi="Times New Roman"/>
          <w:sz w:val="24"/>
          <w:szCs w:val="24"/>
        </w:rPr>
        <w:t>-восстановительн</w:t>
      </w:r>
      <w:r w:rsidR="00437C36" w:rsidRPr="009E0D27">
        <w:rPr>
          <w:rFonts w:ascii="Times New Roman" w:hAnsi="Times New Roman"/>
          <w:sz w:val="24"/>
          <w:szCs w:val="24"/>
        </w:rPr>
        <w:t xml:space="preserve">ой реакции. Уравнение Нернста. </w:t>
      </w:r>
      <w:r w:rsidRPr="009E0D27">
        <w:rPr>
          <w:rFonts w:ascii="Times New Roman" w:hAnsi="Times New Roman"/>
          <w:sz w:val="24"/>
          <w:szCs w:val="24"/>
        </w:rPr>
        <w:t xml:space="preserve">Электролиз. </w:t>
      </w:r>
      <w:r w:rsidR="00437C36" w:rsidRPr="009E0D27">
        <w:rPr>
          <w:rFonts w:ascii="Times New Roman" w:hAnsi="Times New Roman"/>
          <w:color w:val="000000"/>
          <w:sz w:val="24"/>
          <w:szCs w:val="24"/>
        </w:rPr>
        <w:t xml:space="preserve">Строение электронных оболочек атомов. Периодический закон и периодическая система химических элементов. Химическая связь и строение молекул. </w:t>
      </w:r>
      <w:r w:rsidR="00437C36" w:rsidRPr="009E0D27">
        <w:rPr>
          <w:rFonts w:ascii="Times New Roman" w:hAnsi="Times New Roman"/>
          <w:sz w:val="24"/>
          <w:szCs w:val="24"/>
        </w:rPr>
        <w:t>Комплексные соединения</w:t>
      </w:r>
      <w:r w:rsidRPr="009E0D27">
        <w:rPr>
          <w:rFonts w:ascii="Times New Roman" w:hAnsi="Times New Roman"/>
          <w:sz w:val="24"/>
          <w:szCs w:val="24"/>
        </w:rPr>
        <w:t>: образование, устойчивость и свойства.  Химическая связь</w:t>
      </w:r>
      <w:r w:rsidR="000B0E81" w:rsidRPr="009E0D27">
        <w:rPr>
          <w:rFonts w:ascii="Times New Roman" w:hAnsi="Times New Roman"/>
          <w:sz w:val="24"/>
          <w:szCs w:val="24"/>
        </w:rPr>
        <w:t xml:space="preserve"> в комплексных соединениях.</w:t>
      </w:r>
      <w:r w:rsidRPr="009E0D27">
        <w:rPr>
          <w:rFonts w:ascii="Times New Roman" w:hAnsi="Times New Roman"/>
          <w:sz w:val="24"/>
          <w:szCs w:val="24"/>
        </w:rPr>
        <w:t xml:space="preserve"> Коллоидные растворы. </w:t>
      </w:r>
      <w:r w:rsidR="000B0E81" w:rsidRPr="009E0D27">
        <w:rPr>
          <w:rFonts w:ascii="Times New Roman" w:hAnsi="Times New Roman"/>
          <w:sz w:val="24"/>
          <w:szCs w:val="24"/>
        </w:rPr>
        <w:t xml:space="preserve">Титриметрический анализ. </w:t>
      </w:r>
      <w:r w:rsidRPr="009E0D27">
        <w:rPr>
          <w:rFonts w:ascii="Times New Roman" w:hAnsi="Times New Roman"/>
          <w:sz w:val="24"/>
          <w:szCs w:val="24"/>
        </w:rPr>
        <w:t>Химические элементы в природе. Закономерности изменения свойств элементов.</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hAnsi="Times New Roman" w:cs="Times New Roman"/>
          <w:i/>
          <w:sz w:val="24"/>
          <w:szCs w:val="24"/>
        </w:rPr>
      </w:pPr>
      <w:r w:rsidRPr="009E0D27">
        <w:rPr>
          <w:rFonts w:ascii="Times New Roman" w:eastAsia="Times New Roman" w:hAnsi="Times New Roman" w:cs="Times New Roman"/>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w:t>
      </w:r>
      <w:r w:rsidRPr="009E0D27">
        <w:rPr>
          <w:rFonts w:ascii="Times New Roman" w:eastAsia="Calibri" w:hAnsi="Times New Roman" w:cs="Times New Roman"/>
          <w:sz w:val="24"/>
          <w:szCs w:val="24"/>
        </w:rPr>
        <w:t>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00437C36" w:rsidRPr="009E0D27">
        <w:rPr>
          <w:rFonts w:ascii="Times New Roman" w:hAnsi="Times New Roman"/>
          <w:sz w:val="24"/>
          <w:szCs w:val="24"/>
        </w:rPr>
        <w:t>экзамен</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к.х.н.,</w:t>
      </w:r>
      <w:r w:rsidRPr="009E0D27">
        <w:rPr>
          <w:rFonts w:ascii="Times New Roman" w:hAnsi="Times New Roman"/>
          <w:b/>
          <w:sz w:val="24"/>
          <w:szCs w:val="24"/>
        </w:rPr>
        <w:t xml:space="preserve"> </w:t>
      </w:r>
      <w:r w:rsidRPr="009E0D27">
        <w:rPr>
          <w:rFonts w:ascii="Times New Roman" w:hAnsi="Times New Roman"/>
          <w:sz w:val="24"/>
          <w:szCs w:val="24"/>
        </w:rPr>
        <w:t xml:space="preserve">доцент </w:t>
      </w:r>
      <w:proofErr w:type="spellStart"/>
      <w:r w:rsidR="00437C36" w:rsidRPr="009E0D27">
        <w:rPr>
          <w:rFonts w:ascii="Times New Roman" w:hAnsi="Times New Roman"/>
          <w:sz w:val="24"/>
          <w:szCs w:val="24"/>
        </w:rPr>
        <w:t>Агаева</w:t>
      </w:r>
      <w:proofErr w:type="spellEnd"/>
      <w:r w:rsidR="00437C36" w:rsidRPr="009E0D27">
        <w:rPr>
          <w:rFonts w:ascii="Times New Roman" w:hAnsi="Times New Roman"/>
          <w:sz w:val="24"/>
          <w:szCs w:val="24"/>
        </w:rPr>
        <w:t xml:space="preserve"> Л.М.</w:t>
      </w:r>
      <w:r w:rsidRPr="009E0D27">
        <w:rPr>
          <w:rFonts w:ascii="Times New Roman" w:hAnsi="Times New Roman"/>
          <w:sz w:val="24"/>
          <w:szCs w:val="24"/>
        </w:rPr>
        <w:t xml:space="preserve"> </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eastAsia="Times New Roman" w:hAnsi="Times New Roman" w:cs="Times New Roman"/>
          <w:b/>
          <w:sz w:val="24"/>
          <w:szCs w:val="24"/>
        </w:rPr>
      </w:pPr>
      <w:r w:rsidRPr="009E0D27">
        <w:rPr>
          <w:rFonts w:ascii="Times New Roman" w:eastAsia="Times New Roman" w:hAnsi="Times New Roman" w:cs="Times New Roman"/>
          <w:b/>
          <w:color w:val="000000"/>
          <w:sz w:val="24"/>
          <w:szCs w:val="24"/>
        </w:rPr>
        <w:t>Методика обучения химии</w:t>
      </w:r>
    </w:p>
    <w:p w:rsidR="0010523F" w:rsidRPr="009E0D27" w:rsidRDefault="0010523F" w:rsidP="009E0D27">
      <w:pPr>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xml:space="preserve">Дисциплина «Методика обучения химии» </w:t>
      </w:r>
      <w:r w:rsidRPr="009E0D27">
        <w:rPr>
          <w:rFonts w:ascii="Times New Roman" w:hAnsi="Times New Roman" w:cs="Times New Roman"/>
          <w:sz w:val="24"/>
          <w:szCs w:val="24"/>
        </w:rPr>
        <w:t>относится к дисциплинам Блока 1, обязательная часть</w:t>
      </w:r>
      <w:r w:rsidR="008136FE" w:rsidRPr="009E0D27">
        <w:rPr>
          <w:rFonts w:ascii="Times New Roman" w:hAnsi="Times New Roman" w:cs="Times New Roman"/>
          <w:sz w:val="24"/>
          <w:szCs w:val="24"/>
        </w:rPr>
        <w:t>. Предметно-методический модуль</w:t>
      </w:r>
      <w:r w:rsidRPr="009E0D27">
        <w:rPr>
          <w:rFonts w:ascii="Times New Roman" w:hAnsi="Times New Roman" w:cs="Times New Roman"/>
          <w:sz w:val="24"/>
          <w:szCs w:val="24"/>
        </w:rPr>
        <w:t xml:space="preserve"> </w:t>
      </w:r>
      <w:r w:rsidR="008136FE" w:rsidRPr="009E0D27">
        <w:rPr>
          <w:rFonts w:ascii="Times New Roman" w:hAnsi="Times New Roman" w:cs="Times New Roman"/>
          <w:iCs/>
          <w:sz w:val="24"/>
          <w:szCs w:val="24"/>
        </w:rPr>
        <w:t>Б</w:t>
      </w:r>
      <w:proofErr w:type="gramStart"/>
      <w:r w:rsidR="008136FE" w:rsidRPr="009E0D27">
        <w:rPr>
          <w:rFonts w:ascii="Times New Roman" w:hAnsi="Times New Roman" w:cs="Times New Roman"/>
          <w:iCs/>
          <w:sz w:val="24"/>
          <w:szCs w:val="24"/>
        </w:rPr>
        <w:t>1.О.</w:t>
      </w:r>
      <w:proofErr w:type="gramEnd"/>
      <w:r w:rsidR="008136FE" w:rsidRPr="009E0D27">
        <w:rPr>
          <w:rFonts w:ascii="Times New Roman" w:hAnsi="Times New Roman" w:cs="Times New Roman"/>
          <w:iCs/>
          <w:sz w:val="24"/>
          <w:szCs w:val="24"/>
        </w:rPr>
        <w:t>08.02</w:t>
      </w:r>
      <w:r w:rsidRPr="009E0D27">
        <w:rPr>
          <w:rFonts w:ascii="Times New Roman" w:eastAsia="Times New Roman" w:hAnsi="Times New Roman" w:cs="Times New Roman"/>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00B12445" w:rsidRPr="009E0D27">
        <w:rPr>
          <w:rFonts w:ascii="Times New Roman" w:eastAsia="Times New Roman" w:hAnsi="Times New Roman" w:cs="Times New Roman"/>
          <w:sz w:val="24"/>
          <w:szCs w:val="24"/>
        </w:rPr>
        <w:t>12</w:t>
      </w:r>
      <w:r w:rsidRPr="009E0D27">
        <w:rPr>
          <w:rFonts w:ascii="Times New Roman" w:eastAsia="Times New Roman" w:hAnsi="Times New Roman" w:cs="Times New Roman"/>
          <w:sz w:val="24"/>
          <w:szCs w:val="24"/>
        </w:rPr>
        <w:t xml:space="preserve"> зачетных единиц</w:t>
      </w:r>
    </w:p>
    <w:p w:rsidR="0010523F" w:rsidRPr="009E0D27" w:rsidRDefault="0010523F" w:rsidP="009E0D27">
      <w:pPr>
        <w:spacing w:after="0"/>
        <w:ind w:left="5" w:firstLine="704"/>
        <w:jc w:val="both"/>
        <w:rPr>
          <w:rFonts w:ascii="Times New Roman" w:eastAsia="Calibri" w:hAnsi="Times New Roman" w:cs="Times New Roman"/>
          <w:color w:val="000000"/>
          <w:spacing w:val="3"/>
          <w:sz w:val="24"/>
          <w:szCs w:val="24"/>
          <w:shd w:val="clear" w:color="auto" w:fill="FFFFFF"/>
          <w:lang w:bidi="ru-RU"/>
        </w:rPr>
      </w:pPr>
      <w:r w:rsidRPr="009E0D27">
        <w:rPr>
          <w:rFonts w:ascii="Times New Roman" w:eastAsia="Times New Roman" w:hAnsi="Times New Roman" w:cs="Times New Roman"/>
          <w:b/>
          <w:sz w:val="24"/>
          <w:szCs w:val="24"/>
        </w:rPr>
        <w:t xml:space="preserve">3. Содержание дисциплины. </w:t>
      </w:r>
      <w:r w:rsidR="00B12445" w:rsidRPr="009E0D27">
        <w:rPr>
          <w:rFonts w:ascii="Times New Roman" w:eastAsia="Calibri" w:hAnsi="Times New Roman" w:cs="Times New Roman"/>
          <w:bCs/>
          <w:color w:val="000000"/>
          <w:sz w:val="24"/>
          <w:szCs w:val="24"/>
          <w:lang w:eastAsia="en-US"/>
        </w:rPr>
        <w:t>Предмет, цели и задачи курса «Методика обучения химии»</w:t>
      </w:r>
      <w:r w:rsidR="00B12445" w:rsidRPr="009E0D27">
        <w:rPr>
          <w:rFonts w:ascii="Times New Roman" w:eastAsia="Calibri" w:hAnsi="Times New Roman" w:cs="Times New Roman"/>
          <w:color w:val="000000"/>
          <w:spacing w:val="3"/>
          <w:sz w:val="24"/>
          <w:szCs w:val="24"/>
          <w:shd w:val="clear" w:color="auto" w:fill="FFFFFF"/>
          <w:lang w:bidi="ru-RU"/>
        </w:rPr>
        <w:t xml:space="preserve">. </w:t>
      </w:r>
      <w:r w:rsidR="00B12445" w:rsidRPr="009E0D27">
        <w:rPr>
          <w:rFonts w:ascii="Times New Roman" w:eastAsia="Calibri" w:hAnsi="Times New Roman" w:cs="Times New Roman"/>
          <w:bCs/>
          <w:color w:val="000000"/>
          <w:sz w:val="24"/>
          <w:szCs w:val="24"/>
          <w:lang w:eastAsia="en-US"/>
        </w:rPr>
        <w:t>Предмет, цели и задачи курса «Методика обучения химии»</w:t>
      </w:r>
      <w:r w:rsidR="00B12445" w:rsidRPr="009E0D27">
        <w:rPr>
          <w:rFonts w:ascii="Times New Roman" w:eastAsia="Calibri" w:hAnsi="Times New Roman" w:cs="Times New Roman"/>
          <w:color w:val="000000"/>
          <w:spacing w:val="3"/>
          <w:sz w:val="24"/>
          <w:szCs w:val="24"/>
          <w:shd w:val="clear" w:color="auto" w:fill="FFFFFF"/>
          <w:lang w:bidi="ru-RU"/>
        </w:rPr>
        <w:t xml:space="preserve">. </w:t>
      </w:r>
      <w:r w:rsidR="00B12445" w:rsidRPr="009E0D27">
        <w:rPr>
          <w:rFonts w:ascii="Times New Roman" w:hAnsi="Times New Roman" w:cs="Times New Roman"/>
          <w:bCs/>
          <w:iCs/>
          <w:sz w:val="24"/>
          <w:szCs w:val="24"/>
        </w:rPr>
        <w:t>Федеральный государственный образовательный стандарт общего образования. Федеральные государственные образовательные стандарты высшего образования в области педагогического образования. Портфолио учителя химии.</w:t>
      </w:r>
      <w:r w:rsidR="00B12445" w:rsidRPr="009E0D27">
        <w:rPr>
          <w:rFonts w:ascii="Times New Roman" w:hAnsi="Times New Roman" w:cs="Times New Roman"/>
          <w:sz w:val="24"/>
          <w:szCs w:val="24"/>
        </w:rPr>
        <w:t xml:space="preserve"> </w:t>
      </w:r>
      <w:r w:rsidRPr="009E0D27">
        <w:rPr>
          <w:rFonts w:ascii="Times New Roman" w:eastAsia="Calibri" w:hAnsi="Times New Roman" w:cs="Times New Roman"/>
          <w:color w:val="000000"/>
          <w:spacing w:val="3"/>
          <w:sz w:val="24"/>
          <w:szCs w:val="24"/>
          <w:shd w:val="clear" w:color="auto" w:fill="FFFFFF"/>
          <w:lang w:bidi="ru-RU"/>
        </w:rPr>
        <w:t xml:space="preserve">Содержание и построение химического образования. Общие основы процесса обучения химии Методы и организационные формы обучения химии. Урок. Учебный эксперимент как специфический метод обучения химии. Методика изучения первоначальных химических понятий. Методические основы формирования химического языка и основных химических понятий Методика химического эксперимента. Педагогические, информационные и тестовые технологии обучения химии. Методические особенности изучения общей, неорганической и органической химии. Школьные химические </w:t>
      </w:r>
      <w:r w:rsidRPr="009E0D27">
        <w:rPr>
          <w:rFonts w:ascii="Times New Roman" w:eastAsia="Calibri" w:hAnsi="Times New Roman" w:cs="Times New Roman"/>
          <w:color w:val="000000"/>
          <w:spacing w:val="3"/>
          <w:sz w:val="24"/>
          <w:szCs w:val="24"/>
          <w:shd w:val="clear" w:color="auto" w:fill="FFFFFF"/>
          <w:lang w:bidi="ru-RU"/>
        </w:rPr>
        <w:lastRenderedPageBreak/>
        <w:t>олимпиады. Контроль знаний учащихся. Государственная итоговая аттестация школьников по химии в форме ОГЭ и ЕГЭ.</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tabs>
          <w:tab w:val="left" w:pos="0"/>
        </w:tabs>
        <w:spacing w:after="0"/>
        <w:ind w:firstLine="709"/>
        <w:jc w:val="both"/>
        <w:rPr>
          <w:rFonts w:ascii="Times New Roman" w:eastAsia="Times New Roman" w:hAnsi="Times New Roman" w:cs="Times New Roman"/>
          <w:i/>
          <w:iCs/>
          <w:sz w:val="24"/>
          <w:szCs w:val="24"/>
        </w:rPr>
      </w:pPr>
      <w:r w:rsidRPr="009E0D27">
        <w:rPr>
          <w:rFonts w:ascii="Times New Roman" w:eastAsia="Times New Roman" w:hAnsi="Times New Roman" w:cs="Times New Roman"/>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sidRPr="009E0D27">
        <w:rPr>
          <w:rFonts w:ascii="Times New Roman" w:eastAsia="Times New Roman" w:hAnsi="Times New Roman" w:cs="Times New Roman"/>
          <w:iCs/>
          <w:sz w:val="24"/>
          <w:szCs w:val="24"/>
        </w:rPr>
        <w:t xml:space="preserve"> (ОПК-1);</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Calibri" w:hAnsi="Times New Roman" w:cs="Times New Roman"/>
          <w:iCs/>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eastAsia="Times New Roman" w:hAnsi="Times New Roman" w:cs="Times New Roman"/>
          <w:sz w:val="24"/>
          <w:szCs w:val="24"/>
        </w:rPr>
        <w:t>(ОПК-2);</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9E0D27">
        <w:rPr>
          <w:rFonts w:ascii="Times New Roman" w:eastAsia="Times New Roman" w:hAnsi="Times New Roman" w:cs="Times New Roman"/>
          <w:iCs/>
          <w:sz w:val="24"/>
          <w:szCs w:val="24"/>
        </w:rPr>
        <w:t xml:space="preserve"> (ОПК-3);</w:t>
      </w:r>
    </w:p>
    <w:p w:rsidR="0010523F" w:rsidRPr="009E0D27" w:rsidRDefault="0010523F" w:rsidP="009E0D27">
      <w:pPr>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iCs/>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r w:rsidRPr="009E0D27">
        <w:rPr>
          <w:rFonts w:ascii="Times New Roman" w:eastAsia="Times New Roman" w:hAnsi="Times New Roman" w:cs="Times New Roman"/>
          <w:sz w:val="24"/>
          <w:szCs w:val="24"/>
        </w:rPr>
        <w:t xml:space="preserve"> (ОПК-5).</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bCs/>
          <w:sz w:val="24"/>
          <w:szCs w:val="24"/>
        </w:rPr>
        <w:t xml:space="preserve">курсовая работа, </w:t>
      </w:r>
      <w:r w:rsidR="00B12445" w:rsidRPr="009E0D27">
        <w:rPr>
          <w:rFonts w:ascii="Times New Roman" w:eastAsia="Times New Roman" w:hAnsi="Times New Roman" w:cs="Times New Roman"/>
          <w:bCs/>
          <w:sz w:val="24"/>
          <w:szCs w:val="24"/>
        </w:rPr>
        <w:t xml:space="preserve">зачеты, </w:t>
      </w:r>
      <w:r w:rsidRPr="009E0D27">
        <w:rPr>
          <w:rFonts w:ascii="Times New Roman" w:eastAsia="Times New Roman" w:hAnsi="Times New Roman" w:cs="Times New Roman"/>
          <w:sz w:val="24"/>
          <w:szCs w:val="24"/>
        </w:rPr>
        <w:t>экзамены.</w:t>
      </w:r>
    </w:p>
    <w:p w:rsidR="0010523F" w:rsidRPr="009E0D27" w:rsidRDefault="0010523F" w:rsidP="009E0D27">
      <w:pPr>
        <w:tabs>
          <w:tab w:val="left" w:pos="0"/>
          <w:tab w:val="left" w:pos="285"/>
        </w:tabs>
        <w:spacing w:after="0"/>
        <w:ind w:firstLine="709"/>
        <w:jc w:val="both"/>
        <w:rPr>
          <w:rFonts w:ascii="Times New Roman" w:eastAsia="Calibri" w:hAnsi="Times New Roman" w:cs="Times New Roman"/>
          <w:sz w:val="24"/>
          <w:szCs w:val="24"/>
        </w:rPr>
      </w:pPr>
      <w:r w:rsidRPr="009E0D27">
        <w:rPr>
          <w:rFonts w:ascii="Times New Roman" w:eastAsia="Times New Roman" w:hAnsi="Times New Roman" w:cs="Times New Roman"/>
          <w:b/>
          <w:sz w:val="24"/>
          <w:szCs w:val="24"/>
        </w:rPr>
        <w:t xml:space="preserve">6. Разработчик: </w:t>
      </w:r>
      <w:r w:rsidRPr="009E0D27">
        <w:rPr>
          <w:rFonts w:ascii="Times New Roman" w:eastAsia="Times New Roman" w:hAnsi="Times New Roman" w:cs="Times New Roman"/>
          <w:sz w:val="24"/>
          <w:szCs w:val="24"/>
        </w:rPr>
        <w:t xml:space="preserve">к.х.н., доцент </w:t>
      </w:r>
      <w:proofErr w:type="spellStart"/>
      <w:r w:rsidRPr="009E0D27">
        <w:rPr>
          <w:rFonts w:ascii="Times New Roman" w:eastAsia="Times New Roman" w:hAnsi="Times New Roman" w:cs="Times New Roman"/>
          <w:sz w:val="24"/>
          <w:szCs w:val="24"/>
        </w:rPr>
        <w:t>Бигаева</w:t>
      </w:r>
      <w:proofErr w:type="spellEnd"/>
      <w:r w:rsidRPr="009E0D27">
        <w:rPr>
          <w:rFonts w:ascii="Times New Roman" w:eastAsia="Times New Roman" w:hAnsi="Times New Roman" w:cs="Times New Roman"/>
          <w:sz w:val="24"/>
          <w:szCs w:val="24"/>
        </w:rPr>
        <w:t xml:space="preserve"> И.М.</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spacing w:after="0"/>
        <w:jc w:val="center"/>
        <w:rPr>
          <w:rFonts w:ascii="Times New Roman" w:eastAsia="Times New Roman" w:hAnsi="Times New Roman" w:cs="Times New Roman"/>
          <w:b/>
          <w:sz w:val="24"/>
          <w:szCs w:val="24"/>
        </w:rPr>
      </w:pPr>
      <w:r w:rsidRPr="009E0D27">
        <w:rPr>
          <w:rFonts w:ascii="Times New Roman" w:eastAsia="Times New Roman" w:hAnsi="Times New Roman" w:cs="Times New Roman"/>
          <w:b/>
          <w:color w:val="000000"/>
          <w:sz w:val="24"/>
          <w:szCs w:val="24"/>
        </w:rPr>
        <w:t>История и методология химии</w:t>
      </w:r>
    </w:p>
    <w:p w:rsidR="0010523F" w:rsidRPr="009E0D27" w:rsidRDefault="0010523F" w:rsidP="009E0D27">
      <w:pPr>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Дисциплина «История и методология химии» относится к дисциплинам Блока 1 обязательная часть</w:t>
      </w:r>
      <w:r w:rsidR="00207A5C" w:rsidRPr="009E0D27">
        <w:rPr>
          <w:rFonts w:ascii="Times New Roman" w:eastAsia="Times New Roman" w:hAnsi="Times New Roman" w:cs="Times New Roman"/>
          <w:sz w:val="24"/>
          <w:szCs w:val="24"/>
        </w:rPr>
        <w:t>,</w:t>
      </w:r>
      <w:r w:rsidRPr="009E0D27">
        <w:rPr>
          <w:rFonts w:ascii="Times New Roman" w:eastAsia="Times New Roman" w:hAnsi="Times New Roman" w:cs="Times New Roman"/>
          <w:sz w:val="24"/>
          <w:szCs w:val="24"/>
        </w:rPr>
        <w:t xml:space="preserve"> </w:t>
      </w:r>
      <w:r w:rsidR="00207A5C" w:rsidRPr="009E0D27">
        <w:rPr>
          <w:rFonts w:ascii="Times New Roman" w:hAnsi="Times New Roman" w:cs="Times New Roman"/>
          <w:sz w:val="24"/>
          <w:szCs w:val="24"/>
        </w:rPr>
        <w:t xml:space="preserve">Предметно-методический модуль </w:t>
      </w:r>
      <w:r w:rsidR="00207A5C" w:rsidRPr="009E0D27">
        <w:rPr>
          <w:rFonts w:ascii="Times New Roman" w:hAnsi="Times New Roman" w:cs="Times New Roman"/>
          <w:iCs/>
          <w:sz w:val="24"/>
          <w:szCs w:val="24"/>
        </w:rPr>
        <w:t>Б</w:t>
      </w:r>
      <w:proofErr w:type="gramStart"/>
      <w:r w:rsidR="00207A5C" w:rsidRPr="009E0D27">
        <w:rPr>
          <w:rFonts w:ascii="Times New Roman" w:hAnsi="Times New Roman" w:cs="Times New Roman"/>
          <w:iCs/>
          <w:sz w:val="24"/>
          <w:szCs w:val="24"/>
        </w:rPr>
        <w:t>1.О.</w:t>
      </w:r>
      <w:proofErr w:type="gramEnd"/>
      <w:r w:rsidR="00207A5C" w:rsidRPr="009E0D27">
        <w:rPr>
          <w:rFonts w:ascii="Times New Roman" w:hAnsi="Times New Roman" w:cs="Times New Roman"/>
          <w:iCs/>
          <w:sz w:val="24"/>
          <w:szCs w:val="24"/>
        </w:rPr>
        <w:t>08.03</w:t>
      </w:r>
      <w:r w:rsidRPr="009E0D27">
        <w:rPr>
          <w:rFonts w:ascii="Times New Roman" w:eastAsia="Times New Roman" w:hAnsi="Times New Roman" w:cs="Times New Roman"/>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Pr="009E0D27">
        <w:rPr>
          <w:rFonts w:ascii="Times New Roman" w:eastAsia="Times New Roman" w:hAnsi="Times New Roman" w:cs="Times New Roman"/>
          <w:sz w:val="24"/>
          <w:szCs w:val="24"/>
        </w:rPr>
        <w:t>3 зачетные единицы</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3. Содержание дисциплины. </w:t>
      </w:r>
      <w:r w:rsidRPr="009E0D27">
        <w:rPr>
          <w:rFonts w:ascii="Times New Roman" w:eastAsia="Calibri" w:hAnsi="Times New Roman" w:cs="Times New Roman"/>
          <w:color w:val="000000"/>
          <w:sz w:val="24"/>
          <w:szCs w:val="24"/>
        </w:rPr>
        <w:t xml:space="preserve">Предмет, цели и задачи курса «История и методология химии». </w:t>
      </w:r>
      <w:r w:rsidRPr="009E0D27">
        <w:rPr>
          <w:rFonts w:ascii="Times New Roman" w:eastAsia="Times New Roman" w:hAnsi="Times New Roman" w:cs="Times New Roman"/>
          <w:sz w:val="24"/>
          <w:szCs w:val="24"/>
        </w:rPr>
        <w:t>Накопление химических знаний в древние времена. Химия в</w:t>
      </w:r>
      <w:r w:rsidRPr="009E0D27">
        <w:rPr>
          <w:rFonts w:ascii="Times New Roman" w:eastAsia="Times New Roman" w:hAnsi="Times New Roman" w:cs="Times New Roman"/>
          <w:sz w:val="24"/>
          <w:szCs w:val="24"/>
          <w:lang w:val="en-US" w:bidi="en-US"/>
        </w:rPr>
        <w:t>XVII</w:t>
      </w:r>
      <w:r w:rsidRPr="009E0D27">
        <w:rPr>
          <w:rFonts w:ascii="Times New Roman" w:eastAsia="Times New Roman" w:hAnsi="Times New Roman" w:cs="Times New Roman"/>
          <w:sz w:val="24"/>
          <w:szCs w:val="24"/>
          <w:lang w:bidi="en-US"/>
        </w:rPr>
        <w:t>-</w:t>
      </w:r>
      <w:r w:rsidRPr="009E0D27">
        <w:rPr>
          <w:rFonts w:ascii="Times New Roman" w:eastAsia="Times New Roman" w:hAnsi="Times New Roman" w:cs="Times New Roman"/>
          <w:sz w:val="24"/>
          <w:szCs w:val="24"/>
          <w:lang w:val="en-US" w:bidi="en-US"/>
        </w:rPr>
        <w:t>XVIII</w:t>
      </w:r>
      <w:r w:rsidRPr="009E0D27">
        <w:rPr>
          <w:rFonts w:ascii="Times New Roman" w:eastAsia="Times New Roman" w:hAnsi="Times New Roman" w:cs="Times New Roman"/>
          <w:sz w:val="24"/>
          <w:szCs w:val="24"/>
        </w:rPr>
        <w:t xml:space="preserve">веках. Развитие химии в </w:t>
      </w:r>
      <w:proofErr w:type="spellStart"/>
      <w:r w:rsidRPr="009E0D27">
        <w:rPr>
          <w:rFonts w:ascii="Times New Roman" w:eastAsia="Times New Roman" w:hAnsi="Times New Roman" w:cs="Times New Roman"/>
          <w:sz w:val="24"/>
          <w:szCs w:val="24"/>
        </w:rPr>
        <w:t>XIXвеке</w:t>
      </w:r>
      <w:proofErr w:type="spellEnd"/>
      <w:r w:rsidRPr="009E0D27">
        <w:rPr>
          <w:rFonts w:ascii="Times New Roman" w:eastAsia="Times New Roman" w:hAnsi="Times New Roman" w:cs="Times New Roman"/>
          <w:sz w:val="24"/>
          <w:szCs w:val="24"/>
        </w:rPr>
        <w:t>. Химия в XX – XXI веке. Вопросы методологии химии. Содержание и основные особенности химии. Фундаментальные понятия химии и их эволюция.</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9"/>
        <w:jc w:val="both"/>
        <w:rPr>
          <w:rFonts w:ascii="Times New Roman" w:eastAsia="Times New Roman" w:hAnsi="Times New Roman" w:cs="Times New Roman"/>
          <w:i/>
          <w:sz w:val="24"/>
          <w:szCs w:val="24"/>
        </w:rPr>
      </w:pPr>
      <w:r w:rsidRPr="009E0D27">
        <w:rPr>
          <w:rFonts w:ascii="Times New Roman" w:hAnsi="Times New Roman" w:cs="Times New Roman"/>
          <w:color w:val="000000"/>
          <w:sz w:val="24"/>
          <w:szCs w:val="24"/>
        </w:rPr>
        <w:t>- способен осуществлять духовно-нравственное воспитание обучающихся на основе базовых национальных ценностей</w:t>
      </w:r>
      <w:r w:rsidRPr="009E0D27">
        <w:rPr>
          <w:rFonts w:ascii="Times New Roman" w:eastAsia="Times New Roman" w:hAnsi="Times New Roman" w:cs="Times New Roman"/>
          <w:iCs/>
          <w:sz w:val="24"/>
          <w:szCs w:val="24"/>
        </w:rPr>
        <w:t xml:space="preserve"> (ОПК-4).</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bCs/>
          <w:sz w:val="24"/>
          <w:szCs w:val="24"/>
        </w:rPr>
        <w:t>зачет.</w:t>
      </w:r>
    </w:p>
    <w:p w:rsidR="0010523F" w:rsidRPr="009E0D27" w:rsidRDefault="0010523F" w:rsidP="009E0D27">
      <w:pPr>
        <w:tabs>
          <w:tab w:val="left" w:pos="0"/>
          <w:tab w:val="left" w:pos="285"/>
        </w:tabs>
        <w:spacing w:after="0"/>
        <w:ind w:firstLine="709"/>
        <w:jc w:val="both"/>
        <w:rPr>
          <w:rFonts w:ascii="Times New Roman" w:hAnsi="Times New Roman" w:cs="Times New Roman"/>
          <w:sz w:val="24"/>
          <w:szCs w:val="24"/>
        </w:rPr>
      </w:pPr>
      <w:r w:rsidRPr="009E0D27">
        <w:rPr>
          <w:rFonts w:ascii="Times New Roman" w:eastAsia="Times New Roman" w:hAnsi="Times New Roman" w:cs="Times New Roman"/>
          <w:b/>
          <w:sz w:val="24"/>
          <w:szCs w:val="24"/>
        </w:rPr>
        <w:t xml:space="preserve">6. Разработчик: </w:t>
      </w:r>
      <w:r w:rsidR="00207A5C" w:rsidRPr="009E0D27">
        <w:rPr>
          <w:rFonts w:ascii="Times New Roman" w:hAnsi="Times New Roman" w:cs="Times New Roman"/>
          <w:sz w:val="24"/>
          <w:szCs w:val="24"/>
        </w:rPr>
        <w:t xml:space="preserve">старший преподаватель </w:t>
      </w:r>
      <w:proofErr w:type="spellStart"/>
      <w:r w:rsidR="00207A5C" w:rsidRPr="009E0D27">
        <w:rPr>
          <w:rFonts w:ascii="Times New Roman" w:hAnsi="Times New Roman" w:cs="Times New Roman"/>
          <w:sz w:val="24"/>
          <w:szCs w:val="24"/>
        </w:rPr>
        <w:t>Бурнацева</w:t>
      </w:r>
      <w:proofErr w:type="spellEnd"/>
      <w:r w:rsidR="00207A5C" w:rsidRPr="009E0D27">
        <w:rPr>
          <w:rFonts w:ascii="Times New Roman" w:hAnsi="Times New Roman" w:cs="Times New Roman"/>
          <w:sz w:val="24"/>
          <w:szCs w:val="24"/>
        </w:rPr>
        <w:t xml:space="preserve"> А.А.</w:t>
      </w:r>
    </w:p>
    <w:p w:rsidR="0010523F" w:rsidRPr="009E0D27" w:rsidRDefault="0010523F" w:rsidP="009E0D27">
      <w:pPr>
        <w:spacing w:after="0"/>
        <w:ind w:firstLine="709"/>
        <w:jc w:val="both"/>
        <w:rPr>
          <w:rFonts w:ascii="Times New Roman" w:hAnsi="Times New Roman" w:cs="Times New Roman"/>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 xml:space="preserve">Неорганическая </w:t>
      </w:r>
      <w:r w:rsidRPr="009E0D27">
        <w:rPr>
          <w:rFonts w:ascii="Times New Roman" w:hAnsi="Times New Roman" w:cs="Times New Roman"/>
          <w:b/>
          <w:color w:val="000000"/>
          <w:sz w:val="24"/>
          <w:szCs w:val="24"/>
        </w:rPr>
        <w:t>химия</w:t>
      </w:r>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«Неорганическая химия» относится к дисциплинам Блока 1,</w:t>
      </w:r>
      <w:r w:rsidR="0036636B" w:rsidRPr="009E0D27">
        <w:rPr>
          <w:rFonts w:ascii="Times New Roman" w:hAnsi="Times New Roman"/>
          <w:sz w:val="24"/>
          <w:szCs w:val="24"/>
        </w:rPr>
        <w:t xml:space="preserve"> </w:t>
      </w:r>
      <w:r w:rsidRPr="009E0D27">
        <w:rPr>
          <w:rFonts w:ascii="Times New Roman" w:hAnsi="Times New Roman"/>
          <w:sz w:val="24"/>
          <w:szCs w:val="24"/>
        </w:rPr>
        <w:t>обязательная часть</w:t>
      </w:r>
      <w:r w:rsidR="0036636B" w:rsidRPr="009E0D27">
        <w:rPr>
          <w:rFonts w:ascii="Times New Roman" w:hAnsi="Times New Roman"/>
          <w:sz w:val="24"/>
          <w:szCs w:val="24"/>
        </w:rPr>
        <w:t xml:space="preserve">, предметно-методический модуль (химия), </w:t>
      </w:r>
      <w:r w:rsidRPr="009E0D27">
        <w:rPr>
          <w:rFonts w:ascii="Times New Roman" w:hAnsi="Times New Roman"/>
          <w:sz w:val="24"/>
          <w:szCs w:val="24"/>
        </w:rPr>
        <w:t>Б</w:t>
      </w:r>
      <w:proofErr w:type="gramStart"/>
      <w:r w:rsidRPr="009E0D27">
        <w:rPr>
          <w:rFonts w:ascii="Times New Roman" w:hAnsi="Times New Roman"/>
          <w:sz w:val="24"/>
          <w:szCs w:val="24"/>
        </w:rPr>
        <w:t>1.О.</w:t>
      </w:r>
      <w:proofErr w:type="gramEnd"/>
      <w:r w:rsidR="0036636B" w:rsidRPr="009E0D27">
        <w:rPr>
          <w:rFonts w:ascii="Times New Roman" w:hAnsi="Times New Roman"/>
          <w:sz w:val="24"/>
          <w:szCs w:val="24"/>
        </w:rPr>
        <w:t>08.04</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Pr="009E0D27">
        <w:rPr>
          <w:rFonts w:ascii="Times New Roman" w:hAnsi="Times New Roman"/>
          <w:sz w:val="24"/>
          <w:szCs w:val="24"/>
        </w:rPr>
        <w:t xml:space="preserve"> 6 зачетных единиц.</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lastRenderedPageBreak/>
        <w:t xml:space="preserve">3. Содержание дисциплины: </w:t>
      </w:r>
      <w:r w:rsidRPr="009E0D27">
        <w:rPr>
          <w:rFonts w:ascii="Times New Roman" w:hAnsi="Times New Roman"/>
          <w:sz w:val="24"/>
          <w:szCs w:val="24"/>
        </w:rPr>
        <w:t>Важнейшие классы неорганических соединений.  Оксиды, кислоты, основания, соли. Водород.  Пероксид водорода. р-элементы VII группы. р–элементы VI группы. Кислород. Сера. р–элементы V группы. Азот. р–элементы V группы. Фосфор.  Мышьяк. Сурьма. Висмут.  р–элементы IV группы. Углерод.  Кремний. Олово. Свинец. р–элементы III группы. d– и f–элементы III группы.  d–элементы IV группы. d–элементы V группы. d–элементы VI группы. Хром. d–элементы VII группы. Марганец. d–элементы VIII группы. d–элементы I- II групп. р–элементы VIII группы. Благородные газы.</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с</w:t>
      </w:r>
      <w:r w:rsidRPr="009E0D27">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 </w:t>
      </w:r>
      <w:r w:rsidRPr="009E0D27">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экзамен.</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к.х.н., доцент Л.М. </w:t>
      </w:r>
      <w:proofErr w:type="spellStart"/>
      <w:r w:rsidRPr="009E0D27">
        <w:rPr>
          <w:rFonts w:ascii="Times New Roman" w:hAnsi="Times New Roman"/>
          <w:sz w:val="24"/>
          <w:szCs w:val="24"/>
        </w:rPr>
        <w:t>Кубалова</w:t>
      </w:r>
      <w:proofErr w:type="spellEnd"/>
      <w:r w:rsidRPr="009E0D27">
        <w:rPr>
          <w:rFonts w:ascii="Times New Roman" w:hAnsi="Times New Roman"/>
          <w:sz w:val="24"/>
          <w:szCs w:val="24"/>
        </w:rPr>
        <w:t xml:space="preserve">  </w:t>
      </w:r>
    </w:p>
    <w:p w:rsidR="0010523F" w:rsidRPr="009E0D27" w:rsidRDefault="0010523F" w:rsidP="009E0D27">
      <w:pPr>
        <w:pStyle w:val="a4"/>
        <w:tabs>
          <w:tab w:val="left" w:pos="0"/>
        </w:tabs>
        <w:spacing w:line="276" w:lineRule="auto"/>
        <w:ind w:left="0" w:firstLine="709"/>
        <w:rPr>
          <w:rFonts w:cs="Times New Roman"/>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Органическая химия</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5"/>
        <w:numPr>
          <w:ilvl w:val="2"/>
          <w:numId w:val="8"/>
        </w:numPr>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«Органическая химия» относится к дисциплинам Блока 1, обязательная часть</w:t>
      </w:r>
      <w:r w:rsidR="0036636B" w:rsidRPr="009E0D27">
        <w:rPr>
          <w:rFonts w:ascii="Times New Roman" w:hAnsi="Times New Roman"/>
          <w:sz w:val="24"/>
          <w:szCs w:val="24"/>
        </w:rPr>
        <w:t>,</w:t>
      </w:r>
      <w:r w:rsidRPr="009E0D27">
        <w:rPr>
          <w:rFonts w:ascii="Times New Roman" w:hAnsi="Times New Roman"/>
          <w:sz w:val="24"/>
          <w:szCs w:val="24"/>
        </w:rPr>
        <w:t xml:space="preserve"> </w:t>
      </w:r>
      <w:r w:rsidR="0036636B" w:rsidRPr="009E0D27">
        <w:rPr>
          <w:rFonts w:ascii="Times New Roman" w:hAnsi="Times New Roman"/>
          <w:sz w:val="24"/>
          <w:szCs w:val="24"/>
        </w:rPr>
        <w:t>предметно-методический модуль (химия), Б</w:t>
      </w:r>
      <w:proofErr w:type="gramStart"/>
      <w:r w:rsidR="0036636B" w:rsidRPr="009E0D27">
        <w:rPr>
          <w:rFonts w:ascii="Times New Roman" w:hAnsi="Times New Roman"/>
          <w:sz w:val="24"/>
          <w:szCs w:val="24"/>
        </w:rPr>
        <w:t>1.О.</w:t>
      </w:r>
      <w:proofErr w:type="gramEnd"/>
      <w:r w:rsidR="0036636B" w:rsidRPr="009E0D27">
        <w:rPr>
          <w:rFonts w:ascii="Times New Roman" w:hAnsi="Times New Roman"/>
          <w:sz w:val="24"/>
          <w:szCs w:val="24"/>
        </w:rPr>
        <w:t>08.05.</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Pr="009E0D27">
        <w:rPr>
          <w:rFonts w:ascii="Times New Roman" w:hAnsi="Times New Roman"/>
          <w:sz w:val="24"/>
          <w:szCs w:val="24"/>
        </w:rPr>
        <w:t>6 зачетных единиц.</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Основные положения органической химии. Основные положения теории химического строения органических соединений. Гомологический ряд. Гомологи. Классификация органических веществ. Типы органических реакций. </w:t>
      </w:r>
      <w:proofErr w:type="spellStart"/>
      <w:r w:rsidRPr="009E0D27">
        <w:rPr>
          <w:rFonts w:ascii="Times New Roman" w:hAnsi="Times New Roman" w:cs="Times New Roman"/>
          <w:sz w:val="24"/>
          <w:szCs w:val="24"/>
        </w:rPr>
        <w:t>Алканы</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Циклоалканы</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Алкены</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Алкадиены</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Алкины</w:t>
      </w:r>
      <w:proofErr w:type="spellEnd"/>
      <w:r w:rsidRPr="009E0D27">
        <w:rPr>
          <w:rFonts w:ascii="Times New Roman" w:hAnsi="Times New Roman" w:cs="Times New Roman"/>
          <w:sz w:val="24"/>
          <w:szCs w:val="24"/>
        </w:rPr>
        <w:t xml:space="preserve">. Арены. Спирты. Простые эфиры.  Фенолы. Альдегиды и кетоны. Карбоновые кислоты. Сложные эфиры. Углеводы. </w:t>
      </w:r>
      <w:proofErr w:type="spellStart"/>
      <w:r w:rsidRPr="009E0D27">
        <w:rPr>
          <w:rFonts w:ascii="Times New Roman" w:hAnsi="Times New Roman" w:cs="Times New Roman"/>
          <w:sz w:val="24"/>
          <w:szCs w:val="24"/>
        </w:rPr>
        <w:t>Нитросоединения</w:t>
      </w:r>
      <w:proofErr w:type="spellEnd"/>
      <w:r w:rsidRPr="009E0D27">
        <w:rPr>
          <w:rFonts w:ascii="Times New Roman" w:hAnsi="Times New Roman" w:cs="Times New Roman"/>
          <w:sz w:val="24"/>
          <w:szCs w:val="24"/>
        </w:rPr>
        <w:t xml:space="preserve">. Амины. Аминокислоты. Белки. </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с</w:t>
      </w:r>
      <w:r w:rsidRPr="009E0D27">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 </w:t>
      </w:r>
      <w:r w:rsidRPr="009E0D27">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экзамен.</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 xml:space="preserve">6. Разработчик: </w:t>
      </w:r>
      <w:r w:rsidRPr="009E0D27">
        <w:rPr>
          <w:rFonts w:ascii="Times New Roman" w:hAnsi="Times New Roman"/>
          <w:bCs/>
          <w:sz w:val="24"/>
          <w:szCs w:val="24"/>
        </w:rPr>
        <w:t xml:space="preserve">к.х.н., доцент </w:t>
      </w:r>
      <w:proofErr w:type="spellStart"/>
      <w:r w:rsidRPr="009E0D27">
        <w:rPr>
          <w:rFonts w:ascii="Times New Roman" w:hAnsi="Times New Roman"/>
          <w:bCs/>
          <w:sz w:val="24"/>
          <w:szCs w:val="24"/>
        </w:rPr>
        <w:t>Арутюнянц</w:t>
      </w:r>
      <w:proofErr w:type="spellEnd"/>
      <w:r w:rsidR="0036636B" w:rsidRPr="009E0D27">
        <w:rPr>
          <w:rFonts w:ascii="Times New Roman" w:hAnsi="Times New Roman"/>
          <w:bCs/>
          <w:sz w:val="24"/>
          <w:szCs w:val="24"/>
        </w:rPr>
        <w:t xml:space="preserve"> А.А.</w:t>
      </w:r>
    </w:p>
    <w:p w:rsidR="0010523F" w:rsidRPr="009E0D27" w:rsidRDefault="0010523F" w:rsidP="009E0D27">
      <w:pPr>
        <w:spacing w:after="0"/>
        <w:ind w:firstLine="709"/>
        <w:jc w:val="both"/>
        <w:rPr>
          <w:rFonts w:ascii="Times New Roman" w:hAnsi="Times New Roman" w:cs="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Аналитическая химия</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5"/>
        <w:numPr>
          <w:ilvl w:val="3"/>
          <w:numId w:val="8"/>
        </w:numPr>
        <w:shd w:val="clear" w:color="auto" w:fill="auto"/>
        <w:tabs>
          <w:tab w:val="left" w:pos="0"/>
          <w:tab w:val="left" w:pos="1134"/>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lastRenderedPageBreak/>
        <w:t>Дисциплина «Аналитическая химия» относится к дисциплинам Блока 1, обязательная часть</w:t>
      </w:r>
      <w:r w:rsidR="0036636B" w:rsidRPr="009E0D27">
        <w:rPr>
          <w:rFonts w:ascii="Times New Roman" w:hAnsi="Times New Roman"/>
          <w:sz w:val="24"/>
          <w:szCs w:val="24"/>
        </w:rPr>
        <w:t>, предметно-методический модуль (химия), Б</w:t>
      </w:r>
      <w:proofErr w:type="gramStart"/>
      <w:r w:rsidR="0036636B" w:rsidRPr="009E0D27">
        <w:rPr>
          <w:rFonts w:ascii="Times New Roman" w:hAnsi="Times New Roman"/>
          <w:sz w:val="24"/>
          <w:szCs w:val="24"/>
        </w:rPr>
        <w:t>1.О.</w:t>
      </w:r>
      <w:proofErr w:type="gramEnd"/>
      <w:r w:rsidR="0036636B" w:rsidRPr="009E0D27">
        <w:rPr>
          <w:rFonts w:ascii="Times New Roman" w:hAnsi="Times New Roman"/>
          <w:sz w:val="24"/>
          <w:szCs w:val="24"/>
        </w:rPr>
        <w:t xml:space="preserve">08.06. </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2. Объем дисциплины:</w:t>
      </w:r>
      <w:r w:rsidRPr="009E0D27">
        <w:rPr>
          <w:rFonts w:ascii="Times New Roman" w:hAnsi="Times New Roman"/>
          <w:sz w:val="24"/>
          <w:szCs w:val="24"/>
        </w:rPr>
        <w:t>4 зачетные единицы.</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3. Содержание дисциплины: </w:t>
      </w:r>
      <w:r w:rsidRPr="009E0D27">
        <w:rPr>
          <w:rFonts w:ascii="Times New Roman" w:hAnsi="Times New Roman"/>
          <w:bCs/>
          <w:sz w:val="24"/>
          <w:szCs w:val="24"/>
        </w:rPr>
        <w:t xml:space="preserve">Введение в дисциплину. Общие теоретические основы аналитической химии. Качественный анализ. </w:t>
      </w:r>
      <w:r w:rsidRPr="009E0D27">
        <w:rPr>
          <w:rFonts w:ascii="Times New Roman" w:hAnsi="Times New Roman"/>
          <w:sz w:val="24"/>
          <w:szCs w:val="24"/>
        </w:rPr>
        <w:t xml:space="preserve">Методы разделения и концентрирования веществ в аналитической химии. Теория и практика </w:t>
      </w:r>
      <w:proofErr w:type="spellStart"/>
      <w:r w:rsidRPr="009E0D27">
        <w:rPr>
          <w:rFonts w:ascii="Times New Roman" w:hAnsi="Times New Roman"/>
          <w:sz w:val="24"/>
          <w:szCs w:val="24"/>
        </w:rPr>
        <w:t>пробоотбора</w:t>
      </w:r>
      <w:proofErr w:type="spellEnd"/>
      <w:r w:rsidRPr="009E0D27">
        <w:rPr>
          <w:rFonts w:ascii="Times New Roman" w:hAnsi="Times New Roman"/>
          <w:sz w:val="24"/>
          <w:szCs w:val="24"/>
        </w:rPr>
        <w:t xml:space="preserve"> и </w:t>
      </w:r>
      <w:proofErr w:type="spellStart"/>
      <w:r w:rsidRPr="009E0D27">
        <w:rPr>
          <w:rFonts w:ascii="Times New Roman" w:hAnsi="Times New Roman"/>
          <w:sz w:val="24"/>
          <w:szCs w:val="24"/>
        </w:rPr>
        <w:t>пробоподготовки</w:t>
      </w:r>
      <w:proofErr w:type="spellEnd"/>
      <w:r w:rsidRPr="009E0D27">
        <w:rPr>
          <w:rFonts w:ascii="Times New Roman" w:hAnsi="Times New Roman"/>
          <w:sz w:val="24"/>
          <w:szCs w:val="24"/>
        </w:rPr>
        <w:t xml:space="preserve">. Метрологические основы химического анализа. Гравиметрический анализ. Титриметрические методы анализа. Инструментальные методы анализа. Оптические методы анализа.  </w:t>
      </w:r>
      <w:proofErr w:type="spellStart"/>
      <w:r w:rsidRPr="009E0D27">
        <w:rPr>
          <w:rFonts w:ascii="Times New Roman" w:hAnsi="Times New Roman"/>
          <w:bCs/>
          <w:sz w:val="24"/>
          <w:szCs w:val="24"/>
        </w:rPr>
        <w:t>Хроматографические</w:t>
      </w:r>
      <w:proofErr w:type="spellEnd"/>
      <w:r w:rsidRPr="009E0D27">
        <w:rPr>
          <w:rFonts w:ascii="Times New Roman" w:hAnsi="Times New Roman"/>
          <w:bCs/>
          <w:sz w:val="24"/>
          <w:szCs w:val="24"/>
        </w:rPr>
        <w:t xml:space="preserve"> методы анализа. </w:t>
      </w:r>
      <w:r w:rsidRPr="009E0D27">
        <w:rPr>
          <w:rFonts w:ascii="Times New Roman" w:hAnsi="Times New Roman"/>
          <w:sz w:val="24"/>
          <w:szCs w:val="24"/>
        </w:rPr>
        <w:t xml:space="preserve">Электрохимические методы исследования.  </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с</w:t>
      </w:r>
      <w:r w:rsidRPr="009E0D27">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 </w:t>
      </w:r>
      <w:r w:rsidRPr="009E0D27">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 xml:space="preserve">6. Разработчик: </w:t>
      </w:r>
      <w:r w:rsidRPr="009E0D27">
        <w:rPr>
          <w:rFonts w:ascii="Times New Roman" w:hAnsi="Times New Roman"/>
          <w:bCs/>
          <w:sz w:val="24"/>
          <w:szCs w:val="24"/>
        </w:rPr>
        <w:t xml:space="preserve">к.х.н., доцент </w:t>
      </w:r>
      <w:proofErr w:type="spellStart"/>
      <w:r w:rsidRPr="009E0D27">
        <w:rPr>
          <w:rFonts w:ascii="Times New Roman" w:hAnsi="Times New Roman"/>
          <w:bCs/>
          <w:sz w:val="24"/>
          <w:szCs w:val="24"/>
        </w:rPr>
        <w:t>Хаева</w:t>
      </w:r>
      <w:proofErr w:type="spellEnd"/>
      <w:r w:rsidRPr="009E0D27">
        <w:rPr>
          <w:rFonts w:ascii="Times New Roman" w:hAnsi="Times New Roman"/>
          <w:bCs/>
          <w:sz w:val="24"/>
          <w:szCs w:val="24"/>
        </w:rPr>
        <w:t xml:space="preserve"> </w:t>
      </w:r>
      <w:r w:rsidR="0036636B" w:rsidRPr="009E0D27">
        <w:rPr>
          <w:rFonts w:ascii="Times New Roman" w:hAnsi="Times New Roman"/>
          <w:bCs/>
          <w:sz w:val="24"/>
          <w:szCs w:val="24"/>
        </w:rPr>
        <w:t>О.Э.</w:t>
      </w:r>
    </w:p>
    <w:p w:rsidR="0010523F" w:rsidRPr="009E0D27" w:rsidRDefault="0010523F" w:rsidP="009E0D27">
      <w:pPr>
        <w:spacing w:after="0"/>
        <w:ind w:firstLine="709"/>
        <w:jc w:val="both"/>
        <w:rPr>
          <w:rFonts w:ascii="Times New Roman" w:hAnsi="Times New Roman" w:cs="Times New Roman"/>
          <w:b/>
          <w:sz w:val="24"/>
          <w:szCs w:val="24"/>
          <w:highlight w:val="yellow"/>
        </w:rPr>
      </w:pPr>
    </w:p>
    <w:p w:rsidR="0010523F" w:rsidRPr="009E0D27" w:rsidRDefault="0010523F" w:rsidP="009E0D27">
      <w:pPr>
        <w:pStyle w:val="210"/>
        <w:shd w:val="clear" w:color="auto" w:fill="auto"/>
        <w:spacing w:line="276" w:lineRule="auto"/>
        <w:ind w:firstLine="709"/>
        <w:jc w:val="center"/>
        <w:rPr>
          <w:rFonts w:ascii="Times New Roman" w:hAnsi="Times New Roman" w:cs="Times New Roman"/>
          <w:sz w:val="24"/>
          <w:szCs w:val="24"/>
        </w:rPr>
      </w:pPr>
      <w:r w:rsidRPr="009E0D27">
        <w:rPr>
          <w:rFonts w:ascii="Times New Roman" w:hAnsi="Times New Roman" w:cs="Times New Roman"/>
          <w:sz w:val="24"/>
          <w:szCs w:val="24"/>
        </w:rPr>
        <w:t>Физическая и коллоидная химия</w:t>
      </w:r>
    </w:p>
    <w:p w:rsidR="0010523F" w:rsidRPr="009E0D27" w:rsidRDefault="0010523F" w:rsidP="009E0D27">
      <w:pPr>
        <w:pStyle w:val="210"/>
        <w:shd w:val="clear" w:color="auto" w:fill="auto"/>
        <w:spacing w:line="276" w:lineRule="auto"/>
        <w:ind w:firstLine="709"/>
        <w:jc w:val="center"/>
        <w:rPr>
          <w:rFonts w:ascii="Times New Roman" w:hAnsi="Times New Roman" w:cs="Times New Roman"/>
          <w:sz w:val="24"/>
          <w:szCs w:val="24"/>
        </w:rPr>
      </w:pPr>
    </w:p>
    <w:p w:rsidR="0010523F" w:rsidRPr="009E0D27" w:rsidRDefault="0010523F" w:rsidP="009E0D27">
      <w:pPr>
        <w:pStyle w:val="5"/>
        <w:numPr>
          <w:ilvl w:val="0"/>
          <w:numId w:val="6"/>
        </w:numPr>
        <w:shd w:val="clear" w:color="auto" w:fill="auto"/>
        <w:tabs>
          <w:tab w:val="left" w:pos="0"/>
          <w:tab w:val="left" w:pos="251"/>
        </w:tabs>
        <w:spacing w:after="0" w:line="276" w:lineRule="auto"/>
        <w:ind w:left="284" w:firstLine="709"/>
        <w:jc w:val="both"/>
        <w:rPr>
          <w:rFonts w:ascii="Times New Roman" w:hAnsi="Times New Roman"/>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Cs/>
          <w:sz w:val="24"/>
          <w:szCs w:val="24"/>
        </w:rPr>
        <w:t>Дисциплина «</w:t>
      </w:r>
      <w:r w:rsidRPr="009E0D27">
        <w:rPr>
          <w:rFonts w:ascii="Times New Roman" w:hAnsi="Times New Roman"/>
          <w:sz w:val="24"/>
          <w:szCs w:val="24"/>
        </w:rPr>
        <w:t xml:space="preserve">Физическая и коллоидная </w:t>
      </w:r>
      <w:proofErr w:type="spellStart"/>
      <w:proofErr w:type="gramStart"/>
      <w:r w:rsidRPr="009E0D27">
        <w:rPr>
          <w:rFonts w:ascii="Times New Roman" w:hAnsi="Times New Roman"/>
          <w:sz w:val="24"/>
          <w:szCs w:val="24"/>
        </w:rPr>
        <w:t>химия</w:t>
      </w:r>
      <w:r w:rsidRPr="009E0D27">
        <w:rPr>
          <w:rFonts w:ascii="Times New Roman" w:hAnsi="Times New Roman"/>
          <w:bCs/>
          <w:sz w:val="24"/>
          <w:szCs w:val="24"/>
        </w:rPr>
        <w:t>»</w:t>
      </w:r>
      <w:r w:rsidRPr="009E0D27">
        <w:rPr>
          <w:rFonts w:ascii="Times New Roman" w:hAnsi="Times New Roman"/>
          <w:sz w:val="24"/>
          <w:szCs w:val="24"/>
        </w:rPr>
        <w:t>относится</w:t>
      </w:r>
      <w:proofErr w:type="spellEnd"/>
      <w:proofErr w:type="gramEnd"/>
      <w:r w:rsidRPr="009E0D27">
        <w:rPr>
          <w:rFonts w:ascii="Times New Roman" w:hAnsi="Times New Roman"/>
          <w:sz w:val="24"/>
          <w:szCs w:val="24"/>
        </w:rPr>
        <w:t xml:space="preserve"> к дисциплинам Блока 1, обязательная часть</w:t>
      </w:r>
      <w:r w:rsidR="0036636B" w:rsidRPr="009E0D27">
        <w:rPr>
          <w:rFonts w:ascii="Times New Roman" w:hAnsi="Times New Roman"/>
          <w:sz w:val="24"/>
          <w:szCs w:val="24"/>
        </w:rPr>
        <w:t>, предметно-методический модуль (химия), Б1.О.08.07.</w:t>
      </w:r>
    </w:p>
    <w:p w:rsidR="0010523F" w:rsidRPr="009E0D27" w:rsidRDefault="0010523F" w:rsidP="009E0D27">
      <w:pPr>
        <w:pStyle w:val="5"/>
        <w:numPr>
          <w:ilvl w:val="0"/>
          <w:numId w:val="6"/>
        </w:numPr>
        <w:shd w:val="clear" w:color="auto" w:fill="auto"/>
        <w:tabs>
          <w:tab w:val="left" w:pos="0"/>
          <w:tab w:val="left" w:pos="251"/>
        </w:tabs>
        <w:spacing w:after="0" w:line="276" w:lineRule="auto"/>
        <w:ind w:left="284" w:firstLine="709"/>
        <w:jc w:val="both"/>
        <w:rPr>
          <w:rFonts w:ascii="Times New Roman" w:hAnsi="Times New Roman"/>
          <w:b/>
          <w:sz w:val="24"/>
          <w:szCs w:val="24"/>
        </w:rPr>
      </w:pPr>
      <w:r w:rsidRPr="009E0D27">
        <w:rPr>
          <w:rFonts w:ascii="Times New Roman" w:hAnsi="Times New Roman"/>
          <w:b/>
          <w:sz w:val="24"/>
          <w:szCs w:val="24"/>
        </w:rPr>
        <w:t>Объем дисциплины:</w:t>
      </w:r>
      <w:r w:rsidRPr="009E0D27">
        <w:rPr>
          <w:rFonts w:ascii="Times New Roman" w:hAnsi="Times New Roman"/>
          <w:sz w:val="24"/>
          <w:szCs w:val="24"/>
        </w:rPr>
        <w:t>4 зачетные единицы.</w:t>
      </w:r>
    </w:p>
    <w:p w:rsidR="00263586" w:rsidRPr="009E0D27" w:rsidRDefault="0010523F" w:rsidP="009E0D27">
      <w:pPr>
        <w:pStyle w:val="5"/>
        <w:numPr>
          <w:ilvl w:val="0"/>
          <w:numId w:val="31"/>
        </w:numPr>
        <w:tabs>
          <w:tab w:val="left" w:pos="0"/>
          <w:tab w:val="left" w:pos="251"/>
        </w:tabs>
        <w:spacing w:after="0" w:line="276" w:lineRule="auto"/>
        <w:ind w:left="0" w:firstLine="709"/>
        <w:contextualSpacing/>
        <w:jc w:val="both"/>
        <w:rPr>
          <w:rFonts w:ascii="Times New Roman" w:eastAsia="Calibri" w:hAnsi="Times New Roman"/>
          <w:sz w:val="24"/>
          <w:szCs w:val="24"/>
          <w:lang w:eastAsia="en-US"/>
        </w:rPr>
      </w:pPr>
      <w:r w:rsidRPr="009E0D27">
        <w:rPr>
          <w:rFonts w:ascii="Times New Roman" w:hAnsi="Times New Roman"/>
          <w:b/>
          <w:sz w:val="24"/>
          <w:szCs w:val="24"/>
        </w:rPr>
        <w:t xml:space="preserve">Содержание дисциплины: </w:t>
      </w:r>
      <w:r w:rsidR="00263586" w:rsidRPr="009E0D27">
        <w:rPr>
          <w:rFonts w:ascii="Times New Roman" w:eastAsia="Calibri" w:hAnsi="Times New Roman"/>
          <w:sz w:val="24"/>
          <w:szCs w:val="24"/>
          <w:lang w:eastAsia="en-US"/>
        </w:rPr>
        <w:t xml:space="preserve">Предмет, цели и задачи дисциплины, основные понятия. Основы химической термодинамики. Основные постулаты термодинамики. Внутренняя энергия, энтальпия, энтропия, работа. Термохимия, закон Гесса. Уравнение Кирхгофа. Химическое равновесие. Критерии равновесия. Уравнения изохоры, изобары. Фазовые равновесия. Растворы </w:t>
      </w:r>
      <w:proofErr w:type="spellStart"/>
      <w:r w:rsidR="00263586" w:rsidRPr="009E0D27">
        <w:rPr>
          <w:rFonts w:ascii="Times New Roman" w:eastAsia="Calibri" w:hAnsi="Times New Roman"/>
          <w:sz w:val="24"/>
          <w:szCs w:val="24"/>
          <w:lang w:eastAsia="en-US"/>
        </w:rPr>
        <w:t>неэлектролитов</w:t>
      </w:r>
      <w:proofErr w:type="spellEnd"/>
      <w:r w:rsidR="00263586" w:rsidRPr="009E0D27">
        <w:rPr>
          <w:rFonts w:ascii="Times New Roman" w:eastAsia="Calibri" w:hAnsi="Times New Roman"/>
          <w:sz w:val="24"/>
          <w:szCs w:val="24"/>
          <w:lang w:eastAsia="en-US"/>
        </w:rPr>
        <w:t xml:space="preserve">. Растворы электролитов. Законы Генри, Рауля, Коновалова. Основы электрохимической термодинамики. Электропроводность (удельная, молярная). Законы </w:t>
      </w:r>
      <w:proofErr w:type="spellStart"/>
      <w:r w:rsidR="00263586" w:rsidRPr="009E0D27">
        <w:rPr>
          <w:rFonts w:ascii="Times New Roman" w:eastAsia="Calibri" w:hAnsi="Times New Roman"/>
          <w:sz w:val="24"/>
          <w:szCs w:val="24"/>
          <w:lang w:eastAsia="en-US"/>
        </w:rPr>
        <w:t>Кольрауша</w:t>
      </w:r>
      <w:proofErr w:type="spellEnd"/>
      <w:r w:rsidR="00263586" w:rsidRPr="009E0D27">
        <w:rPr>
          <w:rFonts w:ascii="Times New Roman" w:eastAsia="Calibri" w:hAnsi="Times New Roman"/>
          <w:sz w:val="24"/>
          <w:szCs w:val="24"/>
          <w:lang w:eastAsia="en-US"/>
        </w:rPr>
        <w:t xml:space="preserve">, </w:t>
      </w:r>
      <w:proofErr w:type="spellStart"/>
      <w:r w:rsidR="00263586" w:rsidRPr="009E0D27">
        <w:rPr>
          <w:rFonts w:ascii="Times New Roman" w:eastAsia="Calibri" w:hAnsi="Times New Roman"/>
          <w:sz w:val="24"/>
          <w:szCs w:val="24"/>
          <w:lang w:eastAsia="en-US"/>
        </w:rPr>
        <w:t>Оствальда</w:t>
      </w:r>
      <w:proofErr w:type="spellEnd"/>
      <w:r w:rsidR="00263586" w:rsidRPr="009E0D27">
        <w:rPr>
          <w:rFonts w:ascii="Times New Roman" w:eastAsia="Calibri" w:hAnsi="Times New Roman"/>
          <w:sz w:val="24"/>
          <w:szCs w:val="24"/>
          <w:lang w:eastAsia="en-US"/>
        </w:rPr>
        <w:t xml:space="preserve">. Гальванический элемент. Классификация электродов и электрохимических цепей. Уравнение Нернста. Кинетика химических реакций. Кинетические уравнения, </w:t>
      </w:r>
      <w:proofErr w:type="spellStart"/>
      <w:r w:rsidR="00263586" w:rsidRPr="009E0D27">
        <w:rPr>
          <w:rFonts w:ascii="Times New Roman" w:eastAsia="Calibri" w:hAnsi="Times New Roman"/>
          <w:sz w:val="24"/>
          <w:szCs w:val="24"/>
          <w:lang w:eastAsia="en-US"/>
        </w:rPr>
        <w:t>молекулярность</w:t>
      </w:r>
      <w:proofErr w:type="spellEnd"/>
      <w:r w:rsidR="00263586" w:rsidRPr="009E0D27">
        <w:rPr>
          <w:rFonts w:ascii="Times New Roman" w:eastAsia="Calibri" w:hAnsi="Times New Roman"/>
          <w:sz w:val="24"/>
          <w:szCs w:val="24"/>
          <w:lang w:eastAsia="en-US"/>
        </w:rPr>
        <w:t xml:space="preserve">, порядок. Зависимость константы скорости от температуры (уравнение Аррениуса). Гомогенный, гетерогенный катализ. Поверхностные явления в дисперсных системах. Поверхностное натяжение. Основы термодинамики поверхностных явлений. Адгезия и </w:t>
      </w:r>
      <w:proofErr w:type="spellStart"/>
      <w:r w:rsidR="00263586" w:rsidRPr="009E0D27">
        <w:rPr>
          <w:rFonts w:ascii="Times New Roman" w:eastAsia="Calibri" w:hAnsi="Times New Roman"/>
          <w:sz w:val="24"/>
          <w:szCs w:val="24"/>
          <w:lang w:eastAsia="en-US"/>
        </w:rPr>
        <w:t>когезия</w:t>
      </w:r>
      <w:proofErr w:type="spellEnd"/>
      <w:r w:rsidR="00263586" w:rsidRPr="009E0D27">
        <w:rPr>
          <w:rFonts w:ascii="Times New Roman" w:eastAsia="Calibri" w:hAnsi="Times New Roman"/>
          <w:sz w:val="24"/>
          <w:szCs w:val="24"/>
          <w:lang w:eastAsia="en-US"/>
        </w:rPr>
        <w:t xml:space="preserve">. Смачивание и растекание. Адсорбция. Основные понятия и определения. Поверхностная активность, поверхностно-активные вещества. Электрические свойства дисперсных систем. Двойной электрический слой. Электрокинетический потенциал. Электрокинетические явления. Строение мицелл в гидрофобных коллоидных системах. Коагуляция лиофобных золей электролитами. Кинетика коагуляции. Устойчивость дисперсных систем. Кинетическая устойчивость дисперсных систем и </w:t>
      </w:r>
      <w:proofErr w:type="spellStart"/>
      <w:r w:rsidR="00263586" w:rsidRPr="009E0D27">
        <w:rPr>
          <w:rFonts w:ascii="Times New Roman" w:eastAsia="Calibri" w:hAnsi="Times New Roman"/>
          <w:sz w:val="24"/>
          <w:szCs w:val="24"/>
          <w:lang w:eastAsia="en-US"/>
        </w:rPr>
        <w:t>седиментационное</w:t>
      </w:r>
      <w:proofErr w:type="spellEnd"/>
      <w:r w:rsidR="00263586" w:rsidRPr="009E0D27">
        <w:rPr>
          <w:rFonts w:ascii="Times New Roman" w:eastAsia="Calibri" w:hAnsi="Times New Roman"/>
          <w:sz w:val="24"/>
          <w:szCs w:val="24"/>
          <w:lang w:eastAsia="en-US"/>
        </w:rPr>
        <w:t xml:space="preserve"> равновесие. </w:t>
      </w:r>
      <w:proofErr w:type="spellStart"/>
      <w:r w:rsidR="00263586" w:rsidRPr="009E0D27">
        <w:rPr>
          <w:rFonts w:ascii="Times New Roman" w:eastAsia="Calibri" w:hAnsi="Times New Roman"/>
          <w:sz w:val="24"/>
          <w:szCs w:val="24"/>
          <w:lang w:eastAsia="en-US"/>
        </w:rPr>
        <w:t>Агрегативная</w:t>
      </w:r>
      <w:proofErr w:type="spellEnd"/>
      <w:r w:rsidR="00263586" w:rsidRPr="009E0D27">
        <w:rPr>
          <w:rFonts w:ascii="Times New Roman" w:eastAsia="Calibri" w:hAnsi="Times New Roman"/>
          <w:sz w:val="24"/>
          <w:szCs w:val="24"/>
          <w:lang w:eastAsia="en-US"/>
        </w:rPr>
        <w:t xml:space="preserve"> устойчивость. Защитное действие. Эмульсии, их классификация, методы получения. </w:t>
      </w:r>
      <w:r w:rsidR="00263586" w:rsidRPr="009E0D27">
        <w:rPr>
          <w:rFonts w:ascii="Times New Roman" w:eastAsia="Calibri" w:hAnsi="Times New Roman"/>
          <w:sz w:val="24"/>
          <w:szCs w:val="24"/>
          <w:lang w:eastAsia="en-US"/>
        </w:rPr>
        <w:lastRenderedPageBreak/>
        <w:t>Устойчивость эмульсий. Пены. Суспензии. Аэрозоли. Растворы высокомолекулярных соединений. Общая характеристика растворов ВМС. Набухание и растворение ВМС. Термодинамическая устойчивость растворов ВМС, нарушение устойчивости растворов ВМС (расслоение).</w:t>
      </w:r>
    </w:p>
    <w:p w:rsidR="0010523F" w:rsidRPr="009E0D27" w:rsidRDefault="0010523F" w:rsidP="009E0D27">
      <w:pPr>
        <w:pStyle w:val="5"/>
        <w:numPr>
          <w:ilvl w:val="0"/>
          <w:numId w:val="6"/>
        </w:numPr>
        <w:tabs>
          <w:tab w:val="left" w:pos="0"/>
          <w:tab w:val="left" w:pos="251"/>
        </w:tabs>
        <w:spacing w:after="0" w:line="276" w:lineRule="auto"/>
        <w:ind w:left="284" w:firstLine="709"/>
        <w:jc w:val="both"/>
        <w:rPr>
          <w:rFonts w:ascii="Times New Roman" w:hAnsi="Times New Roman"/>
          <w:b/>
          <w:sz w:val="24"/>
          <w:szCs w:val="24"/>
        </w:rPr>
      </w:pPr>
      <w:r w:rsidRPr="009E0D27">
        <w:rPr>
          <w:rFonts w:ascii="Times New Roman" w:hAnsi="Times New Roman"/>
          <w:b/>
          <w:sz w:val="24"/>
          <w:szCs w:val="24"/>
        </w:rPr>
        <w:t>Планируемые результаты обучения по дисциплине.</w:t>
      </w:r>
    </w:p>
    <w:p w:rsidR="0010523F" w:rsidRPr="009E0D27" w:rsidRDefault="0010523F" w:rsidP="009E0D27">
      <w:pPr>
        <w:pStyle w:val="5"/>
        <w:shd w:val="clear" w:color="auto" w:fill="auto"/>
        <w:tabs>
          <w:tab w:val="left" w:pos="284"/>
        </w:tabs>
        <w:spacing w:after="0" w:line="276" w:lineRule="auto"/>
        <w:ind w:left="284"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с</w:t>
      </w:r>
      <w:r w:rsidRPr="009E0D27">
        <w:rPr>
          <w:rFonts w:ascii="Times New Roman" w:eastAsia="Times New Roman" w:hAnsi="Times New Roman" w:cs="Times New Roman"/>
          <w:color w:val="000000"/>
          <w:sz w:val="24"/>
          <w:szCs w:val="24"/>
        </w:rPr>
        <w:t>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9E0D27">
        <w:rPr>
          <w:rFonts w:ascii="Times New Roman" w:hAnsi="Times New Roman" w:cs="Times New Roman"/>
          <w:sz w:val="24"/>
          <w:szCs w:val="24"/>
        </w:rPr>
        <w:t>ОПК-2);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 </w:t>
      </w:r>
      <w:r w:rsidRPr="009E0D27">
        <w:rPr>
          <w:rFonts w:ascii="Times New Roman" w:eastAsia="Calibri" w:hAnsi="Times New Roman" w:cs="Times New Roman"/>
          <w:sz w:val="24"/>
          <w:szCs w:val="24"/>
        </w:rPr>
        <w:t>способен осуществлять педагогическую деятельность на основе специальных научных знаний</w:t>
      </w:r>
      <w:r w:rsidRPr="009E0D27">
        <w:rPr>
          <w:rFonts w:ascii="Times New Roman" w:hAnsi="Times New Roman" w:cs="Times New Roman"/>
          <w:sz w:val="24"/>
          <w:szCs w:val="24"/>
        </w:rPr>
        <w:t xml:space="preserve"> (ОПК-8).</w:t>
      </w:r>
    </w:p>
    <w:p w:rsidR="0010523F" w:rsidRPr="009E0D27" w:rsidRDefault="0010523F" w:rsidP="009E0D27">
      <w:pPr>
        <w:numPr>
          <w:ilvl w:val="0"/>
          <w:numId w:val="6"/>
        </w:numPr>
        <w:suppressAutoHyphens/>
        <w:spacing w:after="0"/>
        <w:ind w:left="284" w:firstLine="709"/>
        <w:jc w:val="both"/>
        <w:rPr>
          <w:rFonts w:ascii="Times New Roman" w:hAnsi="Times New Roman" w:cs="Times New Roman"/>
          <w:sz w:val="24"/>
          <w:szCs w:val="24"/>
        </w:rPr>
      </w:pPr>
      <w:r w:rsidRPr="009E0D27">
        <w:rPr>
          <w:rFonts w:ascii="Times New Roman" w:hAnsi="Times New Roman" w:cs="Times New Roman"/>
          <w:b/>
          <w:sz w:val="24"/>
          <w:szCs w:val="24"/>
        </w:rPr>
        <w:t>Формы контроля</w:t>
      </w:r>
      <w:r w:rsidRPr="009E0D27">
        <w:rPr>
          <w:rFonts w:ascii="Times New Roman" w:hAnsi="Times New Roman" w:cs="Times New Roman"/>
          <w:sz w:val="24"/>
          <w:szCs w:val="24"/>
        </w:rPr>
        <w:t>: экзамен.</w:t>
      </w:r>
    </w:p>
    <w:p w:rsidR="0010523F" w:rsidRPr="009E0D27" w:rsidRDefault="0010523F" w:rsidP="009E0D27">
      <w:pPr>
        <w:widowControl w:val="0"/>
        <w:numPr>
          <w:ilvl w:val="0"/>
          <w:numId w:val="6"/>
        </w:numPr>
        <w:autoSpaceDE w:val="0"/>
        <w:autoSpaceDN w:val="0"/>
        <w:adjustRightInd w:val="0"/>
        <w:spacing w:after="0"/>
        <w:ind w:left="284"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Разработчик: </w:t>
      </w:r>
      <w:r w:rsidRPr="009E0D27">
        <w:rPr>
          <w:rFonts w:ascii="Times New Roman" w:hAnsi="Times New Roman" w:cs="Times New Roman"/>
          <w:sz w:val="24"/>
          <w:szCs w:val="24"/>
        </w:rPr>
        <w:t xml:space="preserve">к.х.н., доцент </w:t>
      </w:r>
      <w:r w:rsidR="00B12445" w:rsidRPr="009E0D27">
        <w:rPr>
          <w:rFonts w:ascii="Times New Roman" w:hAnsi="Times New Roman" w:cs="Times New Roman"/>
          <w:sz w:val="24"/>
          <w:szCs w:val="24"/>
        </w:rPr>
        <w:t>Плиева А.Т.</w:t>
      </w:r>
    </w:p>
    <w:p w:rsidR="0010523F" w:rsidRPr="009E0D27" w:rsidRDefault="0010523F" w:rsidP="009E0D27">
      <w:pPr>
        <w:spacing w:after="0"/>
        <w:ind w:firstLine="709"/>
        <w:jc w:val="both"/>
        <w:rPr>
          <w:rFonts w:ascii="Times New Roman" w:hAnsi="Times New Roman" w:cs="Times New Roman"/>
          <w:sz w:val="24"/>
          <w:szCs w:val="24"/>
          <w:highlight w:val="yellow"/>
        </w:rPr>
      </w:pPr>
    </w:p>
    <w:p w:rsidR="0010523F" w:rsidRPr="009E0D27" w:rsidRDefault="0010523F" w:rsidP="009E0D27">
      <w:pPr>
        <w:tabs>
          <w:tab w:val="left" w:pos="0"/>
        </w:tabs>
        <w:spacing w:after="0"/>
        <w:jc w:val="center"/>
        <w:rPr>
          <w:rFonts w:ascii="Times New Roman" w:eastAsia="Times New Roman" w:hAnsi="Times New Roman" w:cs="Times New Roman"/>
          <w:b/>
          <w:sz w:val="24"/>
          <w:szCs w:val="24"/>
        </w:rPr>
      </w:pPr>
      <w:r w:rsidRPr="009E0D27">
        <w:rPr>
          <w:rFonts w:ascii="Times New Roman" w:eastAsia="Calibri" w:hAnsi="Times New Roman" w:cs="Times New Roman"/>
          <w:b/>
          <w:bCs/>
          <w:sz w:val="24"/>
          <w:szCs w:val="24"/>
        </w:rPr>
        <w:t>Методика обучения школьников решению расчётных задач по химии</w:t>
      </w: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eastAsia="Calibri" w:hAnsi="Times New Roman"/>
          <w:sz w:val="24"/>
          <w:szCs w:val="24"/>
        </w:rPr>
      </w:pPr>
      <w:r w:rsidRPr="009E0D27">
        <w:rPr>
          <w:rFonts w:ascii="Times New Roman" w:hAnsi="Times New Roman"/>
          <w:sz w:val="24"/>
          <w:szCs w:val="24"/>
        </w:rPr>
        <w:t>Дисциплина «Методика обучения школьников решению расчётных задач по химии» относится к дисциплинам Блока 1, обязательная часть</w:t>
      </w:r>
      <w:r w:rsidR="0023643F" w:rsidRPr="009E0D27">
        <w:rPr>
          <w:rFonts w:ascii="Times New Roman" w:hAnsi="Times New Roman"/>
          <w:sz w:val="24"/>
          <w:szCs w:val="24"/>
        </w:rPr>
        <w:t>, предметно-методический модуль (химия), Б</w:t>
      </w:r>
      <w:proofErr w:type="gramStart"/>
      <w:r w:rsidR="0023643F" w:rsidRPr="009E0D27">
        <w:rPr>
          <w:rFonts w:ascii="Times New Roman" w:hAnsi="Times New Roman"/>
          <w:sz w:val="24"/>
          <w:szCs w:val="24"/>
        </w:rPr>
        <w:t>1.О.</w:t>
      </w:r>
      <w:proofErr w:type="gramEnd"/>
      <w:r w:rsidR="0023643F" w:rsidRPr="009E0D27">
        <w:rPr>
          <w:rFonts w:ascii="Times New Roman" w:hAnsi="Times New Roman"/>
          <w:sz w:val="24"/>
          <w:szCs w:val="24"/>
        </w:rPr>
        <w:t>08.08</w:t>
      </w:r>
      <w:r w:rsidRPr="009E0D27">
        <w:rPr>
          <w:rFonts w:ascii="Times New Roman" w:hAnsi="Times New Roman"/>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0023643F" w:rsidRPr="009E0D27">
        <w:rPr>
          <w:rFonts w:ascii="Times New Roman" w:eastAsia="Times New Roman" w:hAnsi="Times New Roman" w:cs="Times New Roman"/>
          <w:b/>
          <w:sz w:val="24"/>
          <w:szCs w:val="24"/>
        </w:rPr>
        <w:t>5</w:t>
      </w:r>
      <w:r w:rsidR="0023643F" w:rsidRPr="009E0D27">
        <w:rPr>
          <w:rFonts w:ascii="Times New Roman" w:eastAsia="Times New Roman" w:hAnsi="Times New Roman" w:cs="Times New Roman"/>
          <w:sz w:val="24"/>
          <w:szCs w:val="24"/>
        </w:rPr>
        <w:t xml:space="preserve"> зачетных единиц</w:t>
      </w:r>
      <w:r w:rsidRPr="009E0D27">
        <w:rPr>
          <w:rFonts w:ascii="Times New Roman" w:eastAsia="Times New Roman" w:hAnsi="Times New Roman" w:cs="Times New Roman"/>
          <w:sz w:val="24"/>
          <w:szCs w:val="24"/>
        </w:rPr>
        <w:t>.</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3. Содержание дисциплины: </w:t>
      </w:r>
      <w:proofErr w:type="gramStart"/>
      <w:r w:rsidRPr="009E0D27">
        <w:rPr>
          <w:rFonts w:ascii="Times New Roman" w:eastAsia="Times New Roman" w:hAnsi="Times New Roman" w:cs="Times New Roman"/>
          <w:sz w:val="24"/>
          <w:szCs w:val="24"/>
        </w:rPr>
        <w:t>В</w:t>
      </w:r>
      <w:proofErr w:type="gramEnd"/>
      <w:r w:rsidRPr="009E0D27">
        <w:rPr>
          <w:rFonts w:ascii="Times New Roman" w:eastAsia="Times New Roman" w:hAnsi="Times New Roman" w:cs="Times New Roman"/>
          <w:sz w:val="24"/>
          <w:szCs w:val="24"/>
        </w:rPr>
        <w:t xml:space="preserve"> процессе изучения учебной дисциплины студенты получают знания и навыки решения расчетных задач по химии (школьный курс), необходимые для лучшего понимания и усвоения учебного материала по всем химическим дисциплинам, по методике преподавания химии, и успешного прохождения педагогической практики.</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spacing w:after="0"/>
        <w:ind w:firstLine="709"/>
        <w:contextualSpacing/>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firstLine="708"/>
        <w:jc w:val="both"/>
        <w:rPr>
          <w:rFonts w:ascii="Times New Roman" w:eastAsia="Calibri" w:hAnsi="Times New Roman" w:cs="Times New Roman"/>
          <w:sz w:val="24"/>
          <w:szCs w:val="24"/>
        </w:rPr>
      </w:pPr>
      <w:r w:rsidRPr="009E0D27">
        <w:rPr>
          <w:rFonts w:ascii="Times New Roman" w:eastAsia="Times New Roman" w:hAnsi="Times New Roman" w:cs="Times New Roman"/>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 (</w:t>
      </w:r>
      <w:r w:rsidRPr="009E0D27">
        <w:rPr>
          <w:rFonts w:ascii="Times New Roman" w:eastAsia="Calibri" w:hAnsi="Times New Roman" w:cs="Times New Roman"/>
          <w:sz w:val="24"/>
          <w:szCs w:val="24"/>
        </w:rPr>
        <w:t>ОПК-5);</w:t>
      </w:r>
    </w:p>
    <w:p w:rsidR="0010523F" w:rsidRPr="009E0D27" w:rsidRDefault="0010523F" w:rsidP="009E0D27">
      <w:pPr>
        <w:spacing w:after="0"/>
        <w:ind w:firstLine="708"/>
        <w:jc w:val="both"/>
        <w:rPr>
          <w:rFonts w:ascii="Times New Roman" w:eastAsia="Calibri" w:hAnsi="Times New Roman" w:cs="Times New Roman"/>
          <w:sz w:val="24"/>
          <w:szCs w:val="24"/>
        </w:rPr>
      </w:pPr>
      <w:r w:rsidRPr="009E0D27">
        <w:rPr>
          <w:rFonts w:ascii="Times New Roman" w:eastAsia="Times New Roman" w:hAnsi="Times New Roman" w:cs="Times New Roman"/>
          <w:color w:val="000000"/>
          <w:sz w:val="24"/>
          <w:szCs w:val="24"/>
        </w:rPr>
        <w:t>- способен взаимодействовать с участниками образовательных отношений в рамках реализации образовательных программ (</w:t>
      </w:r>
      <w:r w:rsidRPr="009E0D27">
        <w:rPr>
          <w:rFonts w:ascii="Times New Roman" w:eastAsia="Calibri" w:hAnsi="Times New Roman" w:cs="Times New Roman"/>
          <w:sz w:val="24"/>
          <w:szCs w:val="24"/>
        </w:rPr>
        <w:t>ОПК-7).</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экзамен.</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 xml:space="preserve">6. Разработчик: </w:t>
      </w:r>
      <w:r w:rsidRPr="009E0D27">
        <w:rPr>
          <w:rFonts w:ascii="Times New Roman" w:hAnsi="Times New Roman" w:cs="Times New Roman"/>
          <w:sz w:val="24"/>
          <w:szCs w:val="24"/>
        </w:rPr>
        <w:t xml:space="preserve">к.х.н., доцент </w:t>
      </w:r>
      <w:proofErr w:type="spellStart"/>
      <w:r w:rsidRPr="009E0D27">
        <w:rPr>
          <w:rFonts w:ascii="Times New Roman" w:eastAsia="Times New Roman" w:hAnsi="Times New Roman" w:cs="Times New Roman"/>
          <w:sz w:val="24"/>
          <w:szCs w:val="24"/>
        </w:rPr>
        <w:t>Агаева</w:t>
      </w:r>
      <w:proofErr w:type="spellEnd"/>
      <w:r w:rsidRPr="009E0D27">
        <w:rPr>
          <w:rFonts w:ascii="Times New Roman" w:eastAsia="Times New Roman" w:hAnsi="Times New Roman" w:cs="Times New Roman"/>
          <w:sz w:val="24"/>
          <w:szCs w:val="24"/>
        </w:rPr>
        <w:t xml:space="preserve"> </w:t>
      </w:r>
      <w:r w:rsidR="0023643F" w:rsidRPr="009E0D27">
        <w:rPr>
          <w:rFonts w:ascii="Times New Roman" w:eastAsia="Times New Roman" w:hAnsi="Times New Roman" w:cs="Times New Roman"/>
          <w:sz w:val="24"/>
          <w:szCs w:val="24"/>
        </w:rPr>
        <w:t>Ф.А.</w:t>
      </w:r>
    </w:p>
    <w:p w:rsidR="0010523F" w:rsidRPr="009E0D27" w:rsidRDefault="0010523F" w:rsidP="009E0D27">
      <w:pPr>
        <w:spacing w:after="0"/>
        <w:ind w:firstLine="709"/>
        <w:jc w:val="both"/>
        <w:rPr>
          <w:rFonts w:ascii="Times New Roman" w:hAnsi="Times New Roman" w:cs="Times New Roman"/>
          <w:sz w:val="24"/>
          <w:szCs w:val="24"/>
          <w:highlight w:val="yellow"/>
        </w:rPr>
      </w:pPr>
    </w:p>
    <w:p w:rsidR="0010523F" w:rsidRPr="009E0D27" w:rsidRDefault="0010523F" w:rsidP="009E0D27">
      <w:pPr>
        <w:pStyle w:val="5"/>
        <w:tabs>
          <w:tab w:val="left" w:pos="251"/>
        </w:tabs>
        <w:spacing w:after="0" w:line="276" w:lineRule="auto"/>
        <w:ind w:left="-640" w:firstLine="709"/>
        <w:jc w:val="center"/>
        <w:rPr>
          <w:rFonts w:ascii="Times New Roman" w:hAnsi="Times New Roman"/>
          <w:b/>
          <w:sz w:val="24"/>
          <w:szCs w:val="24"/>
        </w:rPr>
      </w:pPr>
      <w:r w:rsidRPr="009E0D27">
        <w:rPr>
          <w:rFonts w:ascii="Times New Roman" w:hAnsi="Times New Roman"/>
          <w:b/>
          <w:sz w:val="24"/>
          <w:szCs w:val="24"/>
        </w:rPr>
        <w:t>Основы иммунологии</w:t>
      </w:r>
    </w:p>
    <w:p w:rsidR="0010523F" w:rsidRPr="009E0D27" w:rsidRDefault="0010523F" w:rsidP="009E0D27">
      <w:pPr>
        <w:pStyle w:val="5"/>
        <w:tabs>
          <w:tab w:val="left" w:pos="251"/>
        </w:tabs>
        <w:spacing w:after="0" w:line="276" w:lineRule="auto"/>
        <w:ind w:left="-640" w:firstLine="709"/>
        <w:jc w:val="center"/>
        <w:rPr>
          <w:rFonts w:ascii="Times New Roman" w:hAnsi="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1. Место дисциплины в структуре ОПОП.</w:t>
      </w:r>
    </w:p>
    <w:p w:rsidR="0010523F" w:rsidRPr="009E0D27" w:rsidRDefault="0010523F" w:rsidP="009E0D27">
      <w:pPr>
        <w:pStyle w:val="a4"/>
        <w:numPr>
          <w:ilvl w:val="0"/>
          <w:numId w:val="27"/>
        </w:numPr>
        <w:tabs>
          <w:tab w:val="left" w:pos="0"/>
        </w:tabs>
        <w:spacing w:line="276" w:lineRule="auto"/>
        <w:ind w:left="0" w:firstLine="709"/>
        <w:rPr>
          <w:rFonts w:eastAsia="Times New Roman" w:cs="Times New Roman"/>
          <w:szCs w:val="24"/>
        </w:rPr>
      </w:pPr>
      <w:r w:rsidRPr="009E0D27">
        <w:rPr>
          <w:rFonts w:eastAsia="Times New Roman" w:cs="Times New Roman"/>
          <w:szCs w:val="24"/>
        </w:rPr>
        <w:t xml:space="preserve">Дисциплина «Основы иммунологии» </w:t>
      </w:r>
      <w:r w:rsidR="00477E8D" w:rsidRPr="009E0D27">
        <w:rPr>
          <w:rFonts w:eastAsia="Times New Roman" w:cs="Times New Roman"/>
          <w:szCs w:val="24"/>
        </w:rPr>
        <w:t xml:space="preserve">относится к дисциплинам Блока 1, </w:t>
      </w:r>
      <w:r w:rsidR="00477E8D" w:rsidRPr="009E0D27">
        <w:rPr>
          <w:rFonts w:eastAsia="Times New Roman" w:cs="Times New Roman"/>
          <w:color w:val="000000"/>
          <w:szCs w:val="24"/>
          <w:lang w:eastAsia="ru-RU"/>
        </w:rPr>
        <w:t>Дисциплины (модули). Часть, формируемая участниками образовательных отношений</w:t>
      </w:r>
      <w:r w:rsidR="00207A5C" w:rsidRPr="009E0D27">
        <w:rPr>
          <w:rFonts w:eastAsia="Times New Roman" w:cs="Times New Roman"/>
          <w:color w:val="000000"/>
          <w:szCs w:val="24"/>
          <w:lang w:eastAsia="ru-RU"/>
        </w:rPr>
        <w:t>,</w:t>
      </w:r>
      <w:r w:rsidR="00207A5C" w:rsidRPr="009E0D27">
        <w:rPr>
          <w:rFonts w:eastAsia="Times New Roman" w:cs="Times New Roman"/>
          <w:szCs w:val="24"/>
        </w:rPr>
        <w:t xml:space="preserve"> предметно-методический модуль (биология)</w:t>
      </w:r>
      <w:r w:rsidR="00207A5C" w:rsidRPr="009E0D27">
        <w:rPr>
          <w:rFonts w:eastAsia="Times New Roman" w:cs="Times New Roman"/>
          <w:color w:val="000000"/>
          <w:szCs w:val="24"/>
          <w:lang w:eastAsia="ru-RU"/>
        </w:rPr>
        <w:t>,</w:t>
      </w:r>
      <w:r w:rsidR="00477E8D" w:rsidRPr="009E0D27">
        <w:rPr>
          <w:rFonts w:eastAsia="Times New Roman" w:cs="Times New Roman"/>
          <w:color w:val="000000"/>
          <w:szCs w:val="24"/>
          <w:lang w:eastAsia="ru-RU"/>
        </w:rPr>
        <w:t xml:space="preserve"> Б</w:t>
      </w:r>
      <w:proofErr w:type="gramStart"/>
      <w:r w:rsidR="00477E8D" w:rsidRPr="009E0D27">
        <w:rPr>
          <w:rFonts w:eastAsia="Times New Roman" w:cs="Times New Roman"/>
          <w:color w:val="000000"/>
          <w:szCs w:val="24"/>
          <w:lang w:eastAsia="ru-RU"/>
        </w:rPr>
        <w:t>1.В.</w:t>
      </w:r>
      <w:proofErr w:type="gramEnd"/>
      <w:r w:rsidR="00477E8D" w:rsidRPr="009E0D27">
        <w:rPr>
          <w:rFonts w:eastAsia="Times New Roman" w:cs="Times New Roman"/>
          <w:color w:val="000000"/>
          <w:szCs w:val="24"/>
          <w:lang w:eastAsia="ru-RU"/>
        </w:rPr>
        <w:t xml:space="preserve">01.01. </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2. Объем дисциплины:</w:t>
      </w:r>
      <w:r w:rsidR="009943DF" w:rsidRPr="009E0D27">
        <w:rPr>
          <w:rFonts w:ascii="Times New Roman" w:eastAsia="Times New Roman" w:hAnsi="Times New Roman" w:cs="Times New Roman"/>
          <w:sz w:val="24"/>
          <w:szCs w:val="24"/>
          <w:lang w:eastAsia="en-US"/>
        </w:rPr>
        <w:t xml:space="preserve"> 2</w:t>
      </w:r>
      <w:r w:rsidRPr="009E0D27">
        <w:rPr>
          <w:rFonts w:ascii="Times New Roman" w:eastAsia="Times New Roman" w:hAnsi="Times New Roman" w:cs="Times New Roman"/>
          <w:sz w:val="24"/>
          <w:szCs w:val="24"/>
          <w:lang w:eastAsia="en-US"/>
        </w:rPr>
        <w:t xml:space="preserve"> зачетные единицы</w:t>
      </w:r>
    </w:p>
    <w:p w:rsidR="009943DF" w:rsidRPr="009E0D27" w:rsidRDefault="0010523F" w:rsidP="009E0D27">
      <w:pPr>
        <w:pStyle w:val="a4"/>
        <w:spacing w:line="276" w:lineRule="auto"/>
        <w:ind w:left="0" w:firstLine="709"/>
        <w:rPr>
          <w:rFonts w:cs="Times New Roman"/>
          <w:szCs w:val="24"/>
        </w:rPr>
      </w:pPr>
      <w:r w:rsidRPr="009E0D27">
        <w:rPr>
          <w:rFonts w:eastAsia="Calibri" w:cs="Times New Roman"/>
          <w:b/>
          <w:szCs w:val="24"/>
        </w:rPr>
        <w:t xml:space="preserve">3. Содержание дисциплины: </w:t>
      </w:r>
      <w:r w:rsidR="009943DF" w:rsidRPr="009E0D27">
        <w:rPr>
          <w:rFonts w:cs="Times New Roman"/>
          <w:szCs w:val="24"/>
        </w:rPr>
        <w:t xml:space="preserve">Введение в Иммунологию. Иммунный статус и принципы его оценки. Органы иммунной системы, естественная резистентность, </w:t>
      </w:r>
      <w:r w:rsidR="009943DF" w:rsidRPr="009E0D27">
        <w:rPr>
          <w:rFonts w:cs="Times New Roman"/>
          <w:szCs w:val="24"/>
        </w:rPr>
        <w:lastRenderedPageBreak/>
        <w:t xml:space="preserve">клеточные и гуморальные компоненты иммунной системы. Формирование и реализация клеточного и гуморального иммунного ответа. Методы оценки иммунного статуса. Генетические основы иммунного ответа Иммунодефициты. Врожденные иммунодефициты у взрослых. Вторичная иммунологическая недостаточность (ВИН) – классификация, этиология, клинические варианты, диагностика и лечение. Возрастные особенности иммунного ответа. Аллергия. </w:t>
      </w:r>
      <w:proofErr w:type="spellStart"/>
      <w:r w:rsidR="009943DF" w:rsidRPr="009E0D27">
        <w:rPr>
          <w:rFonts w:cs="Times New Roman"/>
          <w:szCs w:val="24"/>
        </w:rPr>
        <w:t>Атопический</w:t>
      </w:r>
      <w:proofErr w:type="spellEnd"/>
      <w:r w:rsidR="009943DF" w:rsidRPr="009E0D27">
        <w:rPr>
          <w:rFonts w:cs="Times New Roman"/>
          <w:szCs w:val="24"/>
        </w:rPr>
        <w:t xml:space="preserve"> дерматит – этиология, патогенез, клиника, диагностика, лечение. Аллергический ринит: сезонный и круглогодичный.  Крапивница и отек. </w:t>
      </w:r>
      <w:proofErr w:type="spellStart"/>
      <w:r w:rsidR="009943DF" w:rsidRPr="009E0D27">
        <w:rPr>
          <w:rFonts w:cs="Times New Roman"/>
          <w:szCs w:val="24"/>
        </w:rPr>
        <w:t>Квинке</w:t>
      </w:r>
      <w:proofErr w:type="spellEnd"/>
      <w:r w:rsidR="009943DF" w:rsidRPr="009E0D27">
        <w:rPr>
          <w:rFonts w:cs="Times New Roman"/>
          <w:szCs w:val="24"/>
        </w:rPr>
        <w:t xml:space="preserve"> – этиология, патогенез, классификация, диагностика, лечение и профилактика. Генетика иммунодефицитов, особенности наследования. Аутоиммунные заболевания. Иммунодефициты. Методы </w:t>
      </w:r>
      <w:r w:rsidR="009943DF" w:rsidRPr="009E0D27">
        <w:rPr>
          <w:rFonts w:cs="Times New Roman"/>
          <w:szCs w:val="24"/>
        </w:rPr>
        <w:tab/>
        <w:t xml:space="preserve">исследования лимфоцитов. </w:t>
      </w:r>
    </w:p>
    <w:p w:rsidR="009943DF" w:rsidRPr="009E0D27" w:rsidRDefault="009943DF" w:rsidP="009E0D27">
      <w:pPr>
        <w:pStyle w:val="a4"/>
        <w:spacing w:line="276" w:lineRule="auto"/>
        <w:ind w:left="0" w:firstLine="709"/>
        <w:rPr>
          <w:rFonts w:cs="Times New Roman"/>
          <w:szCs w:val="24"/>
        </w:rPr>
      </w:pPr>
      <w:r w:rsidRPr="009E0D27">
        <w:rPr>
          <w:rFonts w:cs="Times New Roman"/>
          <w:szCs w:val="24"/>
        </w:rPr>
        <w:t>Ревматоидный артрит, иммунодиагностика, основные клинические проявления, лечение.</w:t>
      </w:r>
    </w:p>
    <w:p w:rsidR="0010523F" w:rsidRPr="009E0D27" w:rsidRDefault="0010523F" w:rsidP="009E0D27">
      <w:pPr>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 xml:space="preserve"> 4. Планируемые результаты обучения по дисциплине</w:t>
      </w:r>
      <w:r w:rsidRPr="009E0D27">
        <w:rPr>
          <w:rFonts w:ascii="Times New Roman" w:eastAsia="Times New Roman" w:hAnsi="Times New Roman" w:cs="Times New Roman"/>
          <w:sz w:val="24"/>
          <w:szCs w:val="24"/>
          <w:lang w:eastAsia="en-US"/>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lang w:eastAsia="en-US"/>
        </w:rPr>
      </w:pPr>
      <w:r w:rsidRPr="009E0D27">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bCs/>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w:t>
      </w:r>
      <w:r w:rsidRPr="009E0D27">
        <w:rPr>
          <w:rFonts w:ascii="Times New Roman" w:hAnsi="Times New Roman"/>
          <w:sz w:val="24"/>
          <w:szCs w:val="24"/>
        </w:rPr>
        <w:t xml:space="preserve">способен осваивать и использовать базовые научно-теоретические знания и практические умения по предмету в профессиональной деятельности </w:t>
      </w:r>
      <w:r w:rsidRPr="009E0D27">
        <w:rPr>
          <w:rFonts w:ascii="Times New Roman" w:eastAsiaTheme="minorHAnsi" w:hAnsi="Times New Roman"/>
          <w:sz w:val="24"/>
          <w:szCs w:val="24"/>
        </w:rPr>
        <w:t>(</w:t>
      </w:r>
      <w:r w:rsidRPr="009E0D27">
        <w:rPr>
          <w:rFonts w:ascii="Times New Roman" w:hAnsi="Times New Roman"/>
          <w:sz w:val="24"/>
          <w:szCs w:val="24"/>
        </w:rPr>
        <w:t>ПК-1).</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 xml:space="preserve">5. Форма контроля: </w:t>
      </w:r>
      <w:r w:rsidRPr="009E0D27">
        <w:rPr>
          <w:rFonts w:ascii="Times New Roman" w:eastAsia="Times New Roman" w:hAnsi="Times New Roman" w:cs="Times New Roman"/>
          <w:sz w:val="24"/>
          <w:szCs w:val="24"/>
          <w:lang w:eastAsia="en-US"/>
        </w:rPr>
        <w:t>зачет</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 xml:space="preserve">6. Разработчик: </w:t>
      </w:r>
      <w:proofErr w:type="spellStart"/>
      <w:r w:rsidRPr="009E0D27">
        <w:rPr>
          <w:rFonts w:ascii="Times New Roman" w:eastAsia="Times New Roman" w:hAnsi="Times New Roman" w:cs="Times New Roman"/>
          <w:sz w:val="24"/>
          <w:szCs w:val="24"/>
          <w:lang w:eastAsia="en-US"/>
        </w:rPr>
        <w:t>д.с-х.н</w:t>
      </w:r>
      <w:proofErr w:type="spellEnd"/>
      <w:r w:rsidRPr="009E0D27">
        <w:rPr>
          <w:rFonts w:ascii="Times New Roman" w:eastAsia="Times New Roman" w:hAnsi="Times New Roman" w:cs="Times New Roman"/>
          <w:sz w:val="24"/>
          <w:szCs w:val="24"/>
          <w:lang w:eastAsia="en-US"/>
        </w:rPr>
        <w:t xml:space="preserve">., профессор </w:t>
      </w:r>
      <w:proofErr w:type="spellStart"/>
      <w:r w:rsidRPr="009E0D27">
        <w:rPr>
          <w:rFonts w:ascii="Times New Roman" w:eastAsia="Times New Roman" w:hAnsi="Times New Roman" w:cs="Times New Roman"/>
          <w:sz w:val="24"/>
          <w:szCs w:val="24"/>
          <w:lang w:eastAsia="en-US"/>
        </w:rPr>
        <w:t>Темираев</w:t>
      </w:r>
      <w:proofErr w:type="spellEnd"/>
      <w:r w:rsidRPr="009E0D27">
        <w:rPr>
          <w:rFonts w:ascii="Times New Roman" w:eastAsia="Times New Roman" w:hAnsi="Times New Roman" w:cs="Times New Roman"/>
          <w:sz w:val="24"/>
          <w:szCs w:val="24"/>
          <w:lang w:eastAsia="en-US"/>
        </w:rPr>
        <w:t xml:space="preserve"> Р.Б. </w:t>
      </w:r>
    </w:p>
    <w:p w:rsidR="0010523F" w:rsidRPr="009E0D27" w:rsidRDefault="0010523F" w:rsidP="009E0D27">
      <w:pPr>
        <w:spacing w:after="0"/>
        <w:ind w:firstLine="709"/>
        <w:jc w:val="both"/>
        <w:rPr>
          <w:rFonts w:ascii="Times New Roman" w:hAnsi="Times New Roman" w:cs="Times New Roman"/>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Проектно-исследовательская деятельность учащихся по биологии</w:t>
      </w:r>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spacing w:after="0"/>
        <w:ind w:firstLine="709"/>
        <w:jc w:val="both"/>
        <w:rPr>
          <w:rFonts w:ascii="Times New Roman" w:hAnsi="Times New Roman" w:cs="Times New Roman"/>
          <w:b/>
          <w:sz w:val="24"/>
          <w:szCs w:val="24"/>
        </w:rPr>
      </w:pPr>
      <w:r w:rsidRPr="009E0D27">
        <w:rPr>
          <w:rFonts w:ascii="Times New Roman" w:hAnsi="Times New Roman" w:cs="Times New Roman"/>
          <w:b/>
          <w:sz w:val="24"/>
          <w:szCs w:val="24"/>
        </w:rPr>
        <w:t>1. Место дисциплины в структуре ОПОП.</w:t>
      </w:r>
    </w:p>
    <w:p w:rsidR="0010523F" w:rsidRPr="009E0D27" w:rsidRDefault="0010523F" w:rsidP="009E0D27">
      <w:pPr>
        <w:pStyle w:val="5"/>
        <w:shd w:val="clear" w:color="auto" w:fill="auto"/>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«Проектно-исследовательская деятельность учащихся по биологии»» относится к дисциплинам Блока 1, часть, формируемая участниками о</w:t>
      </w:r>
      <w:r w:rsidR="009943DF" w:rsidRPr="009E0D27">
        <w:rPr>
          <w:rFonts w:ascii="Times New Roman" w:hAnsi="Times New Roman"/>
          <w:sz w:val="24"/>
          <w:szCs w:val="24"/>
        </w:rPr>
        <w:t>бразовательных отношений</w:t>
      </w:r>
      <w:r w:rsidR="00207A5C" w:rsidRPr="009E0D27">
        <w:rPr>
          <w:rFonts w:ascii="Times New Roman" w:hAnsi="Times New Roman"/>
          <w:sz w:val="24"/>
          <w:szCs w:val="24"/>
        </w:rPr>
        <w:t xml:space="preserve">, </w:t>
      </w:r>
      <w:r w:rsidR="00207A5C" w:rsidRPr="009E0D27">
        <w:rPr>
          <w:rFonts w:ascii="Times New Roman" w:hAnsi="Times New Roman"/>
          <w:sz w:val="24"/>
          <w:szCs w:val="24"/>
          <w:lang w:eastAsia="en-US"/>
        </w:rPr>
        <w:t>предметно-методический модуль (биология),</w:t>
      </w:r>
      <w:r w:rsidR="009943DF" w:rsidRPr="009E0D27">
        <w:rPr>
          <w:rFonts w:ascii="Times New Roman" w:hAnsi="Times New Roman"/>
          <w:sz w:val="24"/>
          <w:szCs w:val="24"/>
        </w:rPr>
        <w:t xml:space="preserve"> Б</w:t>
      </w:r>
      <w:proofErr w:type="gramStart"/>
      <w:r w:rsidR="009943DF" w:rsidRPr="009E0D27">
        <w:rPr>
          <w:rFonts w:ascii="Times New Roman" w:hAnsi="Times New Roman"/>
          <w:sz w:val="24"/>
          <w:szCs w:val="24"/>
        </w:rPr>
        <w:t>1.В.</w:t>
      </w:r>
      <w:proofErr w:type="gramEnd"/>
      <w:r w:rsidR="009943DF" w:rsidRPr="009E0D27">
        <w:rPr>
          <w:rFonts w:ascii="Times New Roman" w:hAnsi="Times New Roman"/>
          <w:sz w:val="24"/>
          <w:szCs w:val="24"/>
        </w:rPr>
        <w:t>01</w:t>
      </w:r>
      <w:r w:rsidRPr="009E0D27">
        <w:rPr>
          <w:rFonts w:ascii="Times New Roman" w:hAnsi="Times New Roman"/>
          <w:sz w:val="24"/>
          <w:szCs w:val="24"/>
        </w:rPr>
        <w:t>.</w:t>
      </w:r>
      <w:r w:rsidR="009943DF" w:rsidRPr="009E0D27">
        <w:rPr>
          <w:rFonts w:ascii="Times New Roman" w:hAnsi="Times New Roman"/>
          <w:sz w:val="24"/>
          <w:szCs w:val="24"/>
        </w:rPr>
        <w:t>02.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2. Объем дисциплины</w:t>
      </w:r>
      <w:r w:rsidRPr="009E0D27">
        <w:rPr>
          <w:rFonts w:ascii="Times New Roman" w:hAnsi="Times New Roman" w:cs="Times New Roman"/>
          <w:sz w:val="24"/>
          <w:szCs w:val="24"/>
        </w:rPr>
        <w:t>: 3 зачетные единицы.</w:t>
      </w:r>
    </w:p>
    <w:p w:rsidR="00B03175" w:rsidRPr="009E0D27" w:rsidRDefault="0010523F" w:rsidP="009E0D27">
      <w:pPr>
        <w:pStyle w:val="a4"/>
        <w:spacing w:line="276" w:lineRule="auto"/>
        <w:ind w:left="0" w:firstLine="709"/>
        <w:rPr>
          <w:rFonts w:cs="Times New Roman"/>
          <w:szCs w:val="24"/>
        </w:rPr>
      </w:pPr>
      <w:r w:rsidRPr="009E0D27">
        <w:rPr>
          <w:rFonts w:cs="Times New Roman"/>
          <w:b/>
          <w:szCs w:val="24"/>
        </w:rPr>
        <w:t xml:space="preserve">3. Содержание дисциплины: </w:t>
      </w:r>
      <w:r w:rsidRPr="009E0D27">
        <w:rPr>
          <w:rFonts w:cs="Times New Roman"/>
          <w:szCs w:val="24"/>
        </w:rPr>
        <w:t>Введение в проектную деятельность. Базовые термины и определения. Этапы развития управления проектами в России. Классификация проектов. Управление проектами в современных условиях: корпоративный и государственные уровни. Классификация проектов. Критерии успехов и неудач проекта. Структуры проекта. Место и роль в управлении проектами в экономике. Методологические основы управления проектами. Основное содержание процессов управления проектами. Организация и обеспечение проектной деятельности для решения профессиональных задач. Информационно-логическая модель управления. Планирование качества проекта. Обеспечения качества проекта. Контроль качества. Фазы проекта. Содержание фаз жизненного цикла проектов. Принципиальная четырехфазная структура жизненного цикла управления проектами. Способы и источники финансирования проектов в зависимости от фаз жизненного цикла</w:t>
      </w:r>
      <w:r w:rsidR="00B03175" w:rsidRPr="009E0D27">
        <w:rPr>
          <w:rFonts w:cs="Times New Roman"/>
          <w:szCs w:val="24"/>
        </w:rPr>
        <w:t>. Статистические и динамические модели расчетов. Учет инфляции, дефляция денежных потоков.</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4. </w:t>
      </w:r>
      <w:r w:rsidRPr="009E0D27">
        <w:rPr>
          <w:rFonts w:ascii="Times New Roman" w:hAnsi="Times New Roman" w:cs="Times New Roman"/>
          <w:b/>
          <w:sz w:val="24"/>
          <w:szCs w:val="24"/>
        </w:rPr>
        <w:t>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spacing w:after="0"/>
        <w:ind w:firstLine="709"/>
        <w:jc w:val="both"/>
        <w:rPr>
          <w:rFonts w:ascii="Times New Roman" w:hAnsi="Times New Roman" w:cs="Times New Roman"/>
          <w:i/>
          <w:sz w:val="24"/>
          <w:szCs w:val="24"/>
        </w:rPr>
      </w:pPr>
      <w:r w:rsidRPr="009E0D27">
        <w:rPr>
          <w:rFonts w:ascii="Times New Roman" w:hAnsi="Times New Roman" w:cs="Times New Roman"/>
          <w:sz w:val="24"/>
          <w:szCs w:val="24"/>
        </w:rPr>
        <w:t>В результате освоения дисциплины у студента должны быть сформированы следующие компетенции:</w:t>
      </w:r>
      <w:r w:rsidRPr="009E0D27">
        <w:rPr>
          <w:rFonts w:ascii="Times New Roman" w:hAnsi="Times New Roman" w:cs="Times New Roman"/>
          <w:i/>
          <w:sz w:val="24"/>
          <w:szCs w:val="24"/>
        </w:rPr>
        <w:t xml:space="preserve"> </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eastAsia="Calibri" w:hAnsi="Times New Roman"/>
          <w:sz w:val="24"/>
          <w:szCs w:val="24"/>
        </w:rPr>
        <w:lastRenderedPageBreak/>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9E0D27">
        <w:rPr>
          <w:rFonts w:ascii="Times New Roman" w:hAnsi="Times New Roman"/>
          <w:sz w:val="24"/>
          <w:szCs w:val="24"/>
        </w:rPr>
        <w:t xml:space="preserve"> (УК-2);</w:t>
      </w:r>
    </w:p>
    <w:p w:rsidR="0010523F" w:rsidRPr="009E0D27" w:rsidRDefault="0010523F" w:rsidP="009E0D27">
      <w:pPr>
        <w:pStyle w:val="a6"/>
        <w:spacing w:line="276" w:lineRule="auto"/>
        <w:ind w:firstLine="709"/>
        <w:jc w:val="both"/>
        <w:rPr>
          <w:rFonts w:ascii="Times New Roman" w:hAnsi="Times New Roman" w:cs="Times New Roman"/>
          <w:sz w:val="24"/>
          <w:szCs w:val="24"/>
        </w:rPr>
      </w:pPr>
      <w:r w:rsidRPr="009E0D27">
        <w:rPr>
          <w:rFonts w:ascii="Times New Roman" w:hAnsi="Times New Roman" w:cs="Times New Roman"/>
          <w:b/>
          <w:sz w:val="24"/>
          <w:szCs w:val="24"/>
        </w:rPr>
        <w:t>-</w:t>
      </w:r>
      <w:r w:rsidRPr="009E0D27">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5.</w:t>
      </w:r>
      <w:r w:rsidRPr="009E0D27">
        <w:rPr>
          <w:rFonts w:ascii="Times New Roman" w:hAnsi="Times New Roman" w:cs="Times New Roman"/>
          <w:sz w:val="24"/>
          <w:szCs w:val="24"/>
        </w:rPr>
        <w:t xml:space="preserve"> </w:t>
      </w:r>
      <w:r w:rsidRPr="009E0D27">
        <w:rPr>
          <w:rFonts w:ascii="Times New Roman" w:hAnsi="Times New Roman" w:cs="Times New Roman"/>
          <w:b/>
          <w:sz w:val="24"/>
          <w:szCs w:val="24"/>
        </w:rPr>
        <w:t xml:space="preserve">Форма контроля: </w:t>
      </w:r>
      <w:r w:rsidRPr="009E0D27">
        <w:rPr>
          <w:rFonts w:ascii="Times New Roman" w:hAnsi="Times New Roman" w:cs="Times New Roman"/>
          <w:sz w:val="24"/>
          <w:szCs w:val="24"/>
        </w:rPr>
        <w:t>зачет</w:t>
      </w:r>
    </w:p>
    <w:p w:rsidR="0010523F" w:rsidRPr="009E0D27" w:rsidRDefault="0010523F" w:rsidP="009E0D27">
      <w:pPr>
        <w:spacing w:after="0"/>
        <w:ind w:firstLine="709"/>
        <w:rPr>
          <w:rFonts w:ascii="Times New Roman" w:hAnsi="Times New Roman" w:cs="Times New Roman"/>
          <w:sz w:val="24"/>
          <w:szCs w:val="24"/>
        </w:rPr>
      </w:pPr>
      <w:r w:rsidRPr="009E0D27">
        <w:rPr>
          <w:rFonts w:ascii="Times New Roman" w:hAnsi="Times New Roman" w:cs="Times New Roman"/>
          <w:b/>
          <w:sz w:val="24"/>
          <w:szCs w:val="24"/>
        </w:rPr>
        <w:t>6. Разработчик:</w:t>
      </w:r>
      <w:r w:rsidRPr="009E0D27">
        <w:rPr>
          <w:rFonts w:ascii="Times New Roman" w:hAnsi="Times New Roman" w:cs="Times New Roman"/>
          <w:sz w:val="24"/>
          <w:szCs w:val="24"/>
        </w:rPr>
        <w:t xml:space="preserve"> д.б.н., профессор Х.М.  Хетагуров </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Молекулярные механизмы биологического старения</w:t>
      </w:r>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1. Место дисциплины в структуре ОПОП.</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sz w:val="24"/>
          <w:szCs w:val="24"/>
          <w:lang w:eastAsia="en-US"/>
        </w:rPr>
        <w:t>Дисциплина «Молекулярные механизмы биологического старения» относится к дисциплинам Блока 1, часть, формируемая участн</w:t>
      </w:r>
      <w:r w:rsidR="00207A5C" w:rsidRPr="009E0D27">
        <w:rPr>
          <w:rFonts w:ascii="Times New Roman" w:eastAsia="Times New Roman" w:hAnsi="Times New Roman" w:cs="Times New Roman"/>
          <w:sz w:val="24"/>
          <w:szCs w:val="24"/>
          <w:lang w:eastAsia="en-US"/>
        </w:rPr>
        <w:t xml:space="preserve">иками образовательных отношений, предметно-методический модуль (биология), </w:t>
      </w:r>
      <w:r w:rsidRPr="009E0D27">
        <w:rPr>
          <w:rFonts w:ascii="Times New Roman" w:eastAsia="Times New Roman" w:hAnsi="Times New Roman" w:cs="Times New Roman"/>
          <w:sz w:val="24"/>
          <w:szCs w:val="24"/>
          <w:lang w:eastAsia="en-US"/>
        </w:rPr>
        <w:t>Б</w:t>
      </w:r>
      <w:proofErr w:type="gramStart"/>
      <w:r w:rsidRPr="009E0D27">
        <w:rPr>
          <w:rFonts w:ascii="Times New Roman" w:eastAsia="Times New Roman" w:hAnsi="Times New Roman" w:cs="Times New Roman"/>
          <w:sz w:val="24"/>
          <w:szCs w:val="24"/>
          <w:lang w:eastAsia="en-US"/>
        </w:rPr>
        <w:t>1.В.</w:t>
      </w:r>
      <w:proofErr w:type="gramEnd"/>
      <w:r w:rsidR="00CD27AF" w:rsidRPr="009E0D27">
        <w:rPr>
          <w:rFonts w:ascii="Times New Roman" w:eastAsia="Times New Roman" w:hAnsi="Times New Roman" w:cs="Times New Roman"/>
          <w:sz w:val="24"/>
          <w:szCs w:val="24"/>
          <w:lang w:eastAsia="en-US"/>
        </w:rPr>
        <w:t>0</w:t>
      </w:r>
      <w:r w:rsidRPr="009E0D27">
        <w:rPr>
          <w:rFonts w:ascii="Times New Roman" w:eastAsia="Times New Roman" w:hAnsi="Times New Roman" w:cs="Times New Roman"/>
          <w:sz w:val="24"/>
          <w:szCs w:val="24"/>
          <w:lang w:eastAsia="en-US"/>
        </w:rPr>
        <w:t>1</w:t>
      </w:r>
      <w:r w:rsidR="00CD27AF" w:rsidRPr="009E0D27">
        <w:rPr>
          <w:rFonts w:ascii="Times New Roman" w:eastAsia="Times New Roman" w:hAnsi="Times New Roman" w:cs="Times New Roman"/>
          <w:sz w:val="24"/>
          <w:szCs w:val="24"/>
          <w:lang w:eastAsia="en-US"/>
        </w:rPr>
        <w:t>.03</w:t>
      </w:r>
      <w:r w:rsidRPr="009E0D27">
        <w:rPr>
          <w:rFonts w:ascii="Times New Roman" w:eastAsia="Times New Roman" w:hAnsi="Times New Roman" w:cs="Times New Roman"/>
          <w:sz w:val="24"/>
          <w:szCs w:val="24"/>
          <w:lang w:eastAsia="en-US"/>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2. Объем дисциплины:</w:t>
      </w:r>
      <w:r w:rsidRPr="009E0D27">
        <w:rPr>
          <w:rFonts w:ascii="Times New Roman" w:eastAsia="Times New Roman" w:hAnsi="Times New Roman" w:cs="Times New Roman"/>
          <w:sz w:val="24"/>
          <w:szCs w:val="24"/>
          <w:lang w:eastAsia="en-US"/>
        </w:rPr>
        <w:t xml:space="preserve"> 3 зачетные единицы</w:t>
      </w:r>
    </w:p>
    <w:p w:rsidR="0010523F" w:rsidRPr="009E0D27" w:rsidRDefault="0010523F" w:rsidP="009E0D27">
      <w:pPr>
        <w:pBdr>
          <w:top w:val="nil"/>
          <w:left w:val="nil"/>
          <w:bottom w:val="nil"/>
          <w:right w:val="nil"/>
          <w:between w:val="nil"/>
        </w:pBdr>
        <w:spacing w:after="0"/>
        <w:ind w:firstLine="708"/>
        <w:jc w:val="both"/>
        <w:rPr>
          <w:rFonts w:ascii="Times New Roman" w:hAnsi="Times New Roman" w:cs="Times New Roman"/>
          <w:sz w:val="24"/>
          <w:szCs w:val="24"/>
        </w:rPr>
      </w:pPr>
      <w:r w:rsidRPr="009E0D27">
        <w:rPr>
          <w:rFonts w:ascii="Times New Roman" w:eastAsia="Calibri" w:hAnsi="Times New Roman" w:cs="Times New Roman"/>
          <w:b/>
          <w:sz w:val="24"/>
          <w:szCs w:val="24"/>
          <w:lang w:eastAsia="en-US"/>
        </w:rPr>
        <w:t xml:space="preserve">3. Содержание дисциплины: </w:t>
      </w:r>
      <w:r w:rsidRPr="009E0D27">
        <w:rPr>
          <w:rFonts w:ascii="Times New Roman" w:hAnsi="Times New Roman" w:cs="Times New Roman"/>
          <w:sz w:val="24"/>
          <w:szCs w:val="24"/>
        </w:rPr>
        <w:t xml:space="preserve">Классические биологические теории старения. Теория «накопления мутаций» П. </w:t>
      </w:r>
      <w:proofErr w:type="spellStart"/>
      <w:r w:rsidRPr="009E0D27">
        <w:rPr>
          <w:rFonts w:ascii="Times New Roman" w:hAnsi="Times New Roman" w:cs="Times New Roman"/>
          <w:sz w:val="24"/>
          <w:szCs w:val="24"/>
        </w:rPr>
        <w:t>Медавара</w:t>
      </w:r>
      <w:proofErr w:type="spellEnd"/>
      <w:r w:rsidRPr="009E0D27">
        <w:rPr>
          <w:rFonts w:ascii="Times New Roman" w:hAnsi="Times New Roman" w:cs="Times New Roman"/>
          <w:sz w:val="24"/>
          <w:szCs w:val="24"/>
        </w:rPr>
        <w:t>. «Антагонистическая плейотропия» Д. Вильямса. Теория «отработанной сомы» (</w:t>
      </w:r>
      <w:proofErr w:type="spellStart"/>
      <w:r w:rsidRPr="009E0D27">
        <w:rPr>
          <w:rFonts w:ascii="Times New Roman" w:hAnsi="Times New Roman" w:cs="Times New Roman"/>
          <w:sz w:val="24"/>
          <w:szCs w:val="24"/>
        </w:rPr>
        <w:t>disposable</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soma</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theory</w:t>
      </w:r>
      <w:proofErr w:type="spellEnd"/>
      <w:r w:rsidRPr="009E0D27">
        <w:rPr>
          <w:rFonts w:ascii="Times New Roman" w:hAnsi="Times New Roman" w:cs="Times New Roman"/>
          <w:sz w:val="24"/>
          <w:szCs w:val="24"/>
        </w:rPr>
        <w:t xml:space="preserve">) Т. </w:t>
      </w:r>
      <w:proofErr w:type="spellStart"/>
      <w:r w:rsidRPr="009E0D27">
        <w:rPr>
          <w:rFonts w:ascii="Times New Roman" w:hAnsi="Times New Roman" w:cs="Times New Roman"/>
          <w:sz w:val="24"/>
          <w:szCs w:val="24"/>
        </w:rPr>
        <w:t>Кирквуда</w:t>
      </w:r>
      <w:proofErr w:type="spellEnd"/>
      <w:r w:rsidRPr="009E0D27">
        <w:rPr>
          <w:rFonts w:ascii="Times New Roman" w:hAnsi="Times New Roman" w:cs="Times New Roman"/>
          <w:sz w:val="24"/>
          <w:szCs w:val="24"/>
        </w:rPr>
        <w:t xml:space="preserve">. Теория «программы продолжительности жизни». Биохимические и клеточные теории старения. Свободно-радикальная теория старения. </w:t>
      </w:r>
      <w:proofErr w:type="spellStart"/>
      <w:r w:rsidRPr="009E0D27">
        <w:rPr>
          <w:rFonts w:ascii="Times New Roman" w:hAnsi="Times New Roman" w:cs="Times New Roman"/>
          <w:sz w:val="24"/>
          <w:szCs w:val="24"/>
        </w:rPr>
        <w:t>Митохондриальная</w:t>
      </w:r>
      <w:proofErr w:type="spellEnd"/>
      <w:r w:rsidRPr="009E0D27">
        <w:rPr>
          <w:rFonts w:ascii="Times New Roman" w:hAnsi="Times New Roman" w:cs="Times New Roman"/>
          <w:sz w:val="24"/>
          <w:szCs w:val="24"/>
        </w:rPr>
        <w:t xml:space="preserve"> теория старения. </w:t>
      </w:r>
      <w:proofErr w:type="spellStart"/>
      <w:r w:rsidRPr="009E0D27">
        <w:rPr>
          <w:rFonts w:ascii="Times New Roman" w:hAnsi="Times New Roman" w:cs="Times New Roman"/>
          <w:sz w:val="24"/>
          <w:szCs w:val="24"/>
        </w:rPr>
        <w:t>Теломерная</w:t>
      </w:r>
      <w:proofErr w:type="spellEnd"/>
      <w:r w:rsidRPr="009E0D27">
        <w:rPr>
          <w:rFonts w:ascii="Times New Roman" w:hAnsi="Times New Roman" w:cs="Times New Roman"/>
          <w:sz w:val="24"/>
          <w:szCs w:val="24"/>
        </w:rPr>
        <w:t xml:space="preserve"> теория старения. Воспалительная гипотеза старения. Иммунная теория старения. Нейроэндокринная теория старения. Теория «перекрестных сшивок» или теория </w:t>
      </w:r>
      <w:proofErr w:type="spellStart"/>
      <w:r w:rsidRPr="009E0D27">
        <w:rPr>
          <w:rFonts w:ascii="Times New Roman" w:hAnsi="Times New Roman" w:cs="Times New Roman"/>
          <w:sz w:val="24"/>
          <w:szCs w:val="24"/>
        </w:rPr>
        <w:t>гликолизирования</w:t>
      </w:r>
      <w:proofErr w:type="spellEnd"/>
      <w:r w:rsidRPr="009E0D27">
        <w:rPr>
          <w:rFonts w:ascii="Times New Roman" w:hAnsi="Times New Roman" w:cs="Times New Roman"/>
          <w:sz w:val="24"/>
          <w:szCs w:val="24"/>
        </w:rPr>
        <w:t xml:space="preserve"> белков. </w:t>
      </w:r>
      <w:proofErr w:type="spellStart"/>
      <w:r w:rsidRPr="009E0D27">
        <w:rPr>
          <w:rFonts w:ascii="Times New Roman" w:hAnsi="Times New Roman" w:cs="Times New Roman"/>
          <w:sz w:val="24"/>
          <w:szCs w:val="24"/>
        </w:rPr>
        <w:t>Биомаркеры</w:t>
      </w:r>
      <w:proofErr w:type="spellEnd"/>
      <w:r w:rsidRPr="009E0D27">
        <w:rPr>
          <w:rFonts w:ascii="Times New Roman" w:hAnsi="Times New Roman" w:cs="Times New Roman"/>
          <w:sz w:val="24"/>
          <w:szCs w:val="24"/>
        </w:rPr>
        <w:t xml:space="preserve"> и индикаторы старения. </w:t>
      </w:r>
      <w:proofErr w:type="spellStart"/>
      <w:r w:rsidRPr="009E0D27">
        <w:rPr>
          <w:rFonts w:ascii="Times New Roman" w:hAnsi="Times New Roman" w:cs="Times New Roman"/>
          <w:sz w:val="24"/>
          <w:szCs w:val="24"/>
        </w:rPr>
        <w:t>Геронтогены</w:t>
      </w:r>
      <w:proofErr w:type="spellEnd"/>
      <w:r w:rsidRPr="009E0D27">
        <w:rPr>
          <w:rFonts w:ascii="Times New Roman" w:hAnsi="Times New Roman" w:cs="Times New Roman"/>
          <w:sz w:val="24"/>
          <w:szCs w:val="24"/>
        </w:rPr>
        <w:t xml:space="preserve">. Основные направления поиска генов, изменения активности которых ведет к долголетию. Модельные исследованиях генетических основ долголетия на культурах клеток. Изучение полиморфизма единичных нуклеотидов у групп людей с различной продолжительностью жизни. Схема комплексного экспериментального исследования с применением GWAS-технологий для поиска генов-кандидатов долголетия у человека. Международные базы данных генов, ассоциированных с продолжительностью жизни у человека. Использование новейших технологий </w:t>
      </w:r>
      <w:proofErr w:type="spellStart"/>
      <w:r w:rsidRPr="009E0D27">
        <w:rPr>
          <w:rFonts w:ascii="Times New Roman" w:hAnsi="Times New Roman" w:cs="Times New Roman"/>
          <w:sz w:val="24"/>
          <w:szCs w:val="24"/>
        </w:rPr>
        <w:t>секвенирования</w:t>
      </w:r>
      <w:proofErr w:type="spellEnd"/>
      <w:r w:rsidRPr="009E0D27">
        <w:rPr>
          <w:rFonts w:ascii="Times New Roman" w:hAnsi="Times New Roman" w:cs="Times New Roman"/>
          <w:sz w:val="24"/>
          <w:szCs w:val="24"/>
        </w:rPr>
        <w:t xml:space="preserve"> (NGS – </w:t>
      </w:r>
      <w:proofErr w:type="spellStart"/>
      <w:r w:rsidRPr="009E0D27">
        <w:rPr>
          <w:rFonts w:ascii="Times New Roman" w:hAnsi="Times New Roman" w:cs="Times New Roman"/>
          <w:sz w:val="24"/>
          <w:szCs w:val="24"/>
        </w:rPr>
        <w:t>Next-generation</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sequencing</w:t>
      </w:r>
      <w:proofErr w:type="spellEnd"/>
      <w:r w:rsidRPr="009E0D27">
        <w:rPr>
          <w:rFonts w:ascii="Times New Roman" w:hAnsi="Times New Roman" w:cs="Times New Roman"/>
          <w:sz w:val="24"/>
          <w:szCs w:val="24"/>
        </w:rPr>
        <w:t xml:space="preserve">) для выяснения механизмов старения. Использование технологии </w:t>
      </w:r>
      <w:proofErr w:type="spellStart"/>
      <w:r w:rsidRPr="009E0D27">
        <w:rPr>
          <w:rFonts w:ascii="Times New Roman" w:hAnsi="Times New Roman" w:cs="Times New Roman"/>
          <w:sz w:val="24"/>
          <w:szCs w:val="24"/>
        </w:rPr>
        <w:t>CHip-Seq</w:t>
      </w:r>
      <w:proofErr w:type="spellEnd"/>
      <w:r w:rsidRPr="009E0D27">
        <w:rPr>
          <w:rFonts w:ascii="Times New Roman" w:hAnsi="Times New Roman" w:cs="Times New Roman"/>
          <w:sz w:val="24"/>
          <w:szCs w:val="24"/>
        </w:rPr>
        <w:t xml:space="preserve">, для изучения </w:t>
      </w:r>
      <w:proofErr w:type="spellStart"/>
      <w:r w:rsidRPr="009E0D27">
        <w:rPr>
          <w:rFonts w:ascii="Times New Roman" w:hAnsi="Times New Roman" w:cs="Times New Roman"/>
          <w:sz w:val="24"/>
          <w:szCs w:val="24"/>
        </w:rPr>
        <w:t>эпигеномов</w:t>
      </w:r>
      <w:proofErr w:type="spellEnd"/>
      <w:r w:rsidRPr="009E0D27">
        <w:rPr>
          <w:rFonts w:ascii="Times New Roman" w:hAnsi="Times New Roman" w:cs="Times New Roman"/>
          <w:sz w:val="24"/>
          <w:szCs w:val="24"/>
        </w:rPr>
        <w:t xml:space="preserve"> человека при старении.</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 xml:space="preserve"> 4. Планируемые результаты обучения по дисциплине</w:t>
      </w:r>
      <w:r w:rsidRPr="009E0D27">
        <w:rPr>
          <w:rFonts w:ascii="Times New Roman" w:eastAsia="Times New Roman" w:hAnsi="Times New Roman" w:cs="Times New Roman"/>
          <w:sz w:val="24"/>
          <w:szCs w:val="24"/>
          <w:lang w:eastAsia="en-US"/>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lang w:eastAsia="en-US"/>
        </w:rPr>
      </w:pPr>
      <w:r w:rsidRPr="009E0D27">
        <w:rPr>
          <w:rFonts w:ascii="Times New Roman" w:eastAsia="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9E0D27">
        <w:rPr>
          <w:rFonts w:ascii="Times New Roman" w:hAnsi="Times New Roman"/>
          <w:bCs/>
          <w:sz w:val="24"/>
          <w:szCs w:val="24"/>
        </w:rPr>
        <w:t xml:space="preserve"> (УК-8);</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w:t>
      </w:r>
      <w:r w:rsidRPr="009E0D27">
        <w:rPr>
          <w:rFonts w:ascii="Times New Roman" w:hAnsi="Times New Roman"/>
          <w:sz w:val="24"/>
          <w:szCs w:val="24"/>
        </w:rPr>
        <w:t xml:space="preserve">способен осваивать и использовать базовые научно-теоретические знания и практические умения по предмету в профессиональной деятельности </w:t>
      </w:r>
      <w:r w:rsidRPr="009E0D27">
        <w:rPr>
          <w:rFonts w:ascii="Times New Roman" w:eastAsiaTheme="minorHAnsi" w:hAnsi="Times New Roman"/>
          <w:sz w:val="24"/>
          <w:szCs w:val="24"/>
        </w:rPr>
        <w:t>(</w:t>
      </w:r>
      <w:r w:rsidRPr="009E0D27">
        <w:rPr>
          <w:rFonts w:ascii="Times New Roman" w:hAnsi="Times New Roman"/>
          <w:sz w:val="24"/>
          <w:szCs w:val="24"/>
        </w:rPr>
        <w:t>ПК-1).</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lang w:eastAsia="en-US"/>
        </w:rPr>
      </w:pPr>
      <w:r w:rsidRPr="009E0D27">
        <w:rPr>
          <w:rFonts w:ascii="Times New Roman" w:eastAsia="Times New Roman" w:hAnsi="Times New Roman" w:cs="Times New Roman"/>
          <w:b/>
          <w:sz w:val="24"/>
          <w:szCs w:val="24"/>
          <w:lang w:eastAsia="en-US"/>
        </w:rPr>
        <w:t xml:space="preserve">5. Форма контроля: </w:t>
      </w:r>
      <w:r w:rsidRPr="009E0D27">
        <w:rPr>
          <w:rFonts w:ascii="Times New Roman" w:eastAsia="Times New Roman" w:hAnsi="Times New Roman" w:cs="Times New Roman"/>
          <w:sz w:val="24"/>
          <w:szCs w:val="24"/>
          <w:lang w:eastAsia="en-US"/>
        </w:rPr>
        <w:t>зачет</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lang w:eastAsia="en-US"/>
        </w:rPr>
      </w:pPr>
      <w:r w:rsidRPr="009E0D27">
        <w:rPr>
          <w:rFonts w:ascii="Times New Roman" w:eastAsia="Times New Roman" w:hAnsi="Times New Roman" w:cs="Times New Roman"/>
          <w:b/>
          <w:sz w:val="24"/>
          <w:szCs w:val="24"/>
          <w:lang w:eastAsia="en-US"/>
        </w:rPr>
        <w:t xml:space="preserve">6. Разработчик: </w:t>
      </w:r>
      <w:r w:rsidR="00CD27AF" w:rsidRPr="009E0D27">
        <w:rPr>
          <w:rFonts w:ascii="Times New Roman" w:eastAsia="Times New Roman" w:hAnsi="Times New Roman" w:cs="Times New Roman"/>
          <w:sz w:val="24"/>
          <w:szCs w:val="24"/>
          <w:lang w:eastAsia="en-US"/>
        </w:rPr>
        <w:t>к.с.-</w:t>
      </w:r>
      <w:proofErr w:type="spellStart"/>
      <w:r w:rsidR="00CD27AF" w:rsidRPr="009E0D27">
        <w:rPr>
          <w:rFonts w:ascii="Times New Roman" w:eastAsia="Times New Roman" w:hAnsi="Times New Roman" w:cs="Times New Roman"/>
          <w:sz w:val="24"/>
          <w:szCs w:val="24"/>
          <w:lang w:eastAsia="en-US"/>
        </w:rPr>
        <w:t>х.н</w:t>
      </w:r>
      <w:proofErr w:type="spellEnd"/>
      <w:r w:rsidR="00CD27AF" w:rsidRPr="009E0D27">
        <w:rPr>
          <w:rFonts w:ascii="Times New Roman" w:eastAsia="Times New Roman" w:hAnsi="Times New Roman" w:cs="Times New Roman"/>
          <w:sz w:val="24"/>
          <w:szCs w:val="24"/>
          <w:lang w:eastAsia="en-US"/>
        </w:rPr>
        <w:t>.</w:t>
      </w:r>
      <w:r w:rsidRPr="009E0D27">
        <w:rPr>
          <w:rFonts w:ascii="Times New Roman" w:eastAsia="Times New Roman" w:hAnsi="Times New Roman" w:cs="Times New Roman"/>
          <w:sz w:val="24"/>
          <w:szCs w:val="24"/>
          <w:lang w:eastAsia="en-US"/>
        </w:rPr>
        <w:t xml:space="preserve">, </w:t>
      </w:r>
      <w:r w:rsidR="00CD27AF" w:rsidRPr="009E0D27">
        <w:rPr>
          <w:rFonts w:ascii="Times New Roman" w:eastAsia="Times New Roman" w:hAnsi="Times New Roman" w:cs="Times New Roman"/>
          <w:sz w:val="24"/>
          <w:szCs w:val="24"/>
          <w:lang w:eastAsia="en-US"/>
        </w:rPr>
        <w:t xml:space="preserve">доцент </w:t>
      </w:r>
      <w:proofErr w:type="spellStart"/>
      <w:r w:rsidR="00CD27AF" w:rsidRPr="009E0D27">
        <w:rPr>
          <w:rFonts w:ascii="Times New Roman" w:eastAsia="Times New Roman" w:hAnsi="Times New Roman" w:cs="Times New Roman"/>
          <w:sz w:val="24"/>
          <w:szCs w:val="24"/>
          <w:lang w:eastAsia="en-US"/>
        </w:rPr>
        <w:t>Никколова</w:t>
      </w:r>
      <w:proofErr w:type="spellEnd"/>
      <w:r w:rsidR="00CD27AF" w:rsidRPr="009E0D27">
        <w:rPr>
          <w:rFonts w:ascii="Times New Roman" w:eastAsia="Times New Roman" w:hAnsi="Times New Roman" w:cs="Times New Roman"/>
          <w:sz w:val="24"/>
          <w:szCs w:val="24"/>
          <w:lang w:eastAsia="en-US"/>
        </w:rPr>
        <w:t xml:space="preserve"> Б..С.</w:t>
      </w:r>
      <w:r w:rsidRPr="009E0D27">
        <w:rPr>
          <w:rFonts w:ascii="Times New Roman" w:eastAsia="Times New Roman" w:hAnsi="Times New Roman" w:cs="Times New Roman"/>
          <w:sz w:val="24"/>
          <w:szCs w:val="24"/>
          <w:lang w:eastAsia="en-US"/>
        </w:rPr>
        <w:t xml:space="preserve"> </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tabs>
          <w:tab w:val="left" w:pos="0"/>
        </w:tabs>
        <w:spacing w:after="0"/>
        <w:jc w:val="center"/>
        <w:rPr>
          <w:rFonts w:ascii="Times New Roman" w:eastAsia="Times New Roman" w:hAnsi="Times New Roman" w:cs="Times New Roman"/>
          <w:b/>
          <w:sz w:val="24"/>
          <w:szCs w:val="24"/>
        </w:rPr>
      </w:pPr>
      <w:r w:rsidRPr="009E0D27">
        <w:rPr>
          <w:rFonts w:ascii="Times New Roman" w:eastAsia="Calibri" w:hAnsi="Times New Roman" w:cs="Times New Roman"/>
          <w:b/>
          <w:bCs/>
          <w:sz w:val="24"/>
          <w:szCs w:val="24"/>
        </w:rPr>
        <w:t>Содержание и методика школьного химического эксперимента</w:t>
      </w: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10523F" w:rsidRPr="009E0D27" w:rsidRDefault="0010523F" w:rsidP="009E0D27">
      <w:pPr>
        <w:tabs>
          <w:tab w:val="left" w:pos="2268"/>
        </w:tabs>
        <w:spacing w:after="0"/>
        <w:ind w:firstLine="709"/>
        <w:contextualSpacing/>
        <w:jc w:val="both"/>
        <w:rPr>
          <w:rFonts w:ascii="Times New Roman" w:eastAsia="Calibri" w:hAnsi="Times New Roman" w:cs="Times New Roman"/>
          <w:sz w:val="24"/>
          <w:szCs w:val="24"/>
        </w:rPr>
      </w:pPr>
      <w:r w:rsidRPr="009E0D27">
        <w:rPr>
          <w:rFonts w:ascii="Times New Roman" w:eastAsia="Times New Roman" w:hAnsi="Times New Roman" w:cs="Times New Roman"/>
          <w:sz w:val="24"/>
          <w:szCs w:val="24"/>
        </w:rPr>
        <w:lastRenderedPageBreak/>
        <w:t xml:space="preserve">Дисциплина «Содержание и методика школьного химического эксперимента» относится к дисциплинам Блока 1, часть, формируемая участниками образовательных отношений, </w:t>
      </w:r>
      <w:r w:rsidR="00207A5C" w:rsidRPr="009E0D27">
        <w:rPr>
          <w:rFonts w:ascii="Times New Roman" w:eastAsia="Times New Roman" w:hAnsi="Times New Roman" w:cs="Times New Roman"/>
          <w:sz w:val="24"/>
          <w:szCs w:val="24"/>
          <w:lang w:eastAsia="en-US"/>
        </w:rPr>
        <w:t xml:space="preserve">предметно-методический модуль (химия) </w:t>
      </w:r>
      <w:r w:rsidRPr="009E0D27">
        <w:rPr>
          <w:rFonts w:ascii="Times New Roman" w:eastAsia="Times New Roman" w:hAnsi="Times New Roman" w:cs="Times New Roman"/>
          <w:sz w:val="24"/>
          <w:szCs w:val="24"/>
        </w:rPr>
        <w:t>Б</w:t>
      </w:r>
      <w:proofErr w:type="gramStart"/>
      <w:r w:rsidRPr="009E0D27">
        <w:rPr>
          <w:rFonts w:ascii="Times New Roman" w:eastAsia="Times New Roman" w:hAnsi="Times New Roman" w:cs="Times New Roman"/>
          <w:sz w:val="24"/>
          <w:szCs w:val="24"/>
        </w:rPr>
        <w:t>1.В.</w:t>
      </w:r>
      <w:proofErr w:type="gramEnd"/>
      <w:r w:rsidRPr="009E0D27">
        <w:rPr>
          <w:rFonts w:ascii="Times New Roman" w:eastAsia="Times New Roman" w:hAnsi="Times New Roman" w:cs="Times New Roman"/>
          <w:sz w:val="24"/>
          <w:szCs w:val="24"/>
        </w:rPr>
        <w:t>0</w:t>
      </w:r>
      <w:r w:rsidR="00207A5C" w:rsidRPr="009E0D27">
        <w:rPr>
          <w:rFonts w:ascii="Times New Roman" w:eastAsia="Times New Roman" w:hAnsi="Times New Roman" w:cs="Times New Roman"/>
          <w:sz w:val="24"/>
          <w:szCs w:val="24"/>
        </w:rPr>
        <w:t>2.01</w:t>
      </w:r>
      <w:r w:rsidRPr="009E0D27">
        <w:rPr>
          <w:rFonts w:ascii="Times New Roman" w:eastAsia="Times New Roman" w:hAnsi="Times New Roman" w:cs="Times New Roman"/>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00207A5C" w:rsidRPr="009E0D27">
        <w:rPr>
          <w:rFonts w:ascii="Times New Roman" w:eastAsia="Times New Roman" w:hAnsi="Times New Roman" w:cs="Times New Roman"/>
          <w:sz w:val="24"/>
          <w:szCs w:val="24"/>
        </w:rPr>
        <w:t>4</w:t>
      </w:r>
      <w:r w:rsidRPr="009E0D27">
        <w:rPr>
          <w:rFonts w:ascii="Times New Roman" w:eastAsia="Times New Roman" w:hAnsi="Times New Roman" w:cs="Times New Roman"/>
          <w:sz w:val="24"/>
          <w:szCs w:val="24"/>
        </w:rPr>
        <w:t xml:space="preserve"> зачетные единицы.</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3. Содержание дисциплины: </w:t>
      </w:r>
      <w:proofErr w:type="gramStart"/>
      <w:r w:rsidRPr="009E0D27">
        <w:rPr>
          <w:rFonts w:ascii="Times New Roman" w:eastAsia="Times New Roman" w:hAnsi="Times New Roman" w:cs="Times New Roman"/>
          <w:sz w:val="24"/>
          <w:szCs w:val="24"/>
        </w:rPr>
        <w:t>В</w:t>
      </w:r>
      <w:proofErr w:type="gramEnd"/>
      <w:r w:rsidRPr="009E0D27">
        <w:rPr>
          <w:rFonts w:ascii="Times New Roman" w:eastAsia="Times New Roman" w:hAnsi="Times New Roman" w:cs="Times New Roman"/>
          <w:sz w:val="24"/>
          <w:szCs w:val="24"/>
        </w:rPr>
        <w:t xml:space="preserve"> процессе изучения учебной дисциплины студенты рассматривают следующие вопросы: Функции и форма школьного химического эксперимента. Демонстрационные опыты в типовых и специальных приборах и установках. Технику проведения лабораторных и практических работ по различным разделам школьного курса химии.</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spacing w:after="0"/>
        <w:ind w:firstLine="709"/>
        <w:contextualSpacing/>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b/>
          <w:sz w:val="24"/>
          <w:szCs w:val="24"/>
        </w:rPr>
      </w:pPr>
      <w:r w:rsidRPr="009E0D27">
        <w:rPr>
          <w:rFonts w:ascii="Times New Roman" w:eastAsia="Calibri" w:hAnsi="Times New Roman" w:cs="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b/>
          <w:sz w:val="24"/>
          <w:szCs w:val="24"/>
        </w:rPr>
      </w:pPr>
      <w:r w:rsidRPr="009E0D27">
        <w:rPr>
          <w:rFonts w:ascii="Times New Roman" w:hAnsi="Times New Roman" w:cs="Times New Roman"/>
          <w:iCs/>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зачет.</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 xml:space="preserve">6. Разработчик: </w:t>
      </w:r>
      <w:r w:rsidRPr="009E0D27">
        <w:rPr>
          <w:rFonts w:ascii="Times New Roman" w:hAnsi="Times New Roman" w:cs="Times New Roman"/>
          <w:sz w:val="24"/>
          <w:szCs w:val="24"/>
        </w:rPr>
        <w:t xml:space="preserve">к.х.н., доцент </w:t>
      </w:r>
      <w:r w:rsidRPr="009E0D27">
        <w:rPr>
          <w:rFonts w:ascii="Times New Roman" w:eastAsia="Times New Roman" w:hAnsi="Times New Roman" w:cs="Times New Roman"/>
          <w:sz w:val="24"/>
          <w:szCs w:val="24"/>
        </w:rPr>
        <w:t xml:space="preserve">Ф.А. </w:t>
      </w:r>
      <w:proofErr w:type="spellStart"/>
      <w:r w:rsidRPr="009E0D27">
        <w:rPr>
          <w:rFonts w:ascii="Times New Roman" w:eastAsia="Times New Roman" w:hAnsi="Times New Roman" w:cs="Times New Roman"/>
          <w:sz w:val="24"/>
          <w:szCs w:val="24"/>
        </w:rPr>
        <w:t>Агаева</w:t>
      </w:r>
      <w:proofErr w:type="spellEnd"/>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hAnsi="Times New Roman" w:cs="Times New Roman"/>
          <w:b/>
          <w:bCs/>
          <w:sz w:val="24"/>
          <w:szCs w:val="24"/>
          <w:lang w:eastAsia="en-US"/>
        </w:rPr>
      </w:pPr>
      <w:r w:rsidRPr="009E0D27">
        <w:rPr>
          <w:rFonts w:ascii="Times New Roman" w:hAnsi="Times New Roman" w:cs="Times New Roman"/>
          <w:b/>
          <w:sz w:val="24"/>
          <w:szCs w:val="24"/>
        </w:rPr>
        <w:t>Избранные главы органической химии</w:t>
      </w:r>
    </w:p>
    <w:p w:rsidR="0010523F" w:rsidRPr="009E0D27" w:rsidRDefault="0010523F" w:rsidP="009E0D27">
      <w:pPr>
        <w:spacing w:after="0"/>
        <w:ind w:firstLine="709"/>
        <w:jc w:val="both"/>
        <w:rPr>
          <w:rFonts w:ascii="Times New Roman" w:hAnsi="Times New Roman" w:cs="Times New Roman"/>
          <w:b/>
          <w:bCs/>
          <w:sz w:val="24"/>
          <w:szCs w:val="24"/>
          <w:lang w:eastAsia="en-US"/>
        </w:rPr>
      </w:pPr>
    </w:p>
    <w:p w:rsidR="0010523F" w:rsidRPr="009E0D27" w:rsidRDefault="0010523F" w:rsidP="009E0D27">
      <w:pPr>
        <w:tabs>
          <w:tab w:val="left" w:pos="0"/>
        </w:tabs>
        <w:spacing w:after="0"/>
        <w:ind w:firstLine="709"/>
        <w:jc w:val="both"/>
        <w:rPr>
          <w:rFonts w:ascii="Times New Roman" w:hAnsi="Times New Roman" w:cs="Times New Roman"/>
          <w:b/>
          <w:sz w:val="24"/>
          <w:szCs w:val="24"/>
          <w:lang w:eastAsia="en-US"/>
        </w:rPr>
      </w:pPr>
      <w:r w:rsidRPr="009E0D27">
        <w:rPr>
          <w:rFonts w:ascii="Times New Roman" w:hAnsi="Times New Roman" w:cs="Times New Roman"/>
          <w:b/>
          <w:sz w:val="24"/>
          <w:szCs w:val="24"/>
          <w:lang w:eastAsia="en-US"/>
        </w:rPr>
        <w:t>1. Место дисциплины в структуре ОПОП.</w:t>
      </w:r>
    </w:p>
    <w:p w:rsidR="00DE5944" w:rsidRPr="009E0D27" w:rsidRDefault="0010523F" w:rsidP="009E0D27">
      <w:pPr>
        <w:tabs>
          <w:tab w:val="left" w:pos="2268"/>
        </w:tabs>
        <w:spacing w:after="0"/>
        <w:ind w:firstLine="709"/>
        <w:contextualSpacing/>
        <w:jc w:val="both"/>
        <w:rPr>
          <w:rFonts w:ascii="Times New Roman" w:eastAsia="Calibri" w:hAnsi="Times New Roman" w:cs="Times New Roman"/>
          <w:sz w:val="24"/>
          <w:szCs w:val="24"/>
        </w:rPr>
      </w:pPr>
      <w:r w:rsidRPr="009E0D27">
        <w:rPr>
          <w:rFonts w:ascii="Times New Roman" w:hAnsi="Times New Roman" w:cs="Times New Roman"/>
          <w:sz w:val="24"/>
          <w:szCs w:val="24"/>
          <w:lang w:eastAsia="en-US"/>
        </w:rPr>
        <w:t xml:space="preserve">Дисциплина «Избранные главы органической химии» </w:t>
      </w:r>
      <w:r w:rsidRPr="009E0D27">
        <w:rPr>
          <w:rFonts w:ascii="Times New Roman" w:hAnsi="Times New Roman" w:cs="Times New Roman"/>
          <w:sz w:val="24"/>
          <w:szCs w:val="24"/>
        </w:rPr>
        <w:t>относится к дисциплинам Блока 1 часть, формируемая участниками образовательных отношений</w:t>
      </w:r>
      <w:proofErr w:type="gramStart"/>
      <w:r w:rsidRPr="009E0D27">
        <w:rPr>
          <w:rFonts w:ascii="Times New Roman" w:hAnsi="Times New Roman" w:cs="Times New Roman"/>
          <w:sz w:val="24"/>
          <w:szCs w:val="24"/>
        </w:rPr>
        <w:t xml:space="preserve">, </w:t>
      </w:r>
      <w:r w:rsidR="00DE5944" w:rsidRPr="009E0D27">
        <w:rPr>
          <w:rFonts w:ascii="Times New Roman" w:eastAsia="Times New Roman" w:hAnsi="Times New Roman" w:cs="Times New Roman"/>
          <w:sz w:val="24"/>
          <w:szCs w:val="24"/>
        </w:rPr>
        <w:t>,</w:t>
      </w:r>
      <w:proofErr w:type="gramEnd"/>
      <w:r w:rsidR="00DE5944" w:rsidRPr="009E0D27">
        <w:rPr>
          <w:rFonts w:ascii="Times New Roman" w:eastAsia="Times New Roman" w:hAnsi="Times New Roman" w:cs="Times New Roman"/>
          <w:sz w:val="24"/>
          <w:szCs w:val="24"/>
        </w:rPr>
        <w:t xml:space="preserve"> </w:t>
      </w:r>
      <w:r w:rsidR="00DE5944" w:rsidRPr="009E0D27">
        <w:rPr>
          <w:rFonts w:ascii="Times New Roman" w:eastAsia="Times New Roman" w:hAnsi="Times New Roman" w:cs="Times New Roman"/>
          <w:sz w:val="24"/>
          <w:szCs w:val="24"/>
          <w:lang w:eastAsia="en-US"/>
        </w:rPr>
        <w:t xml:space="preserve">предметно-методический модуль (химия) </w:t>
      </w:r>
      <w:r w:rsidR="00DE5944" w:rsidRPr="009E0D27">
        <w:rPr>
          <w:rFonts w:ascii="Times New Roman" w:eastAsia="Times New Roman" w:hAnsi="Times New Roman" w:cs="Times New Roman"/>
          <w:sz w:val="24"/>
          <w:szCs w:val="24"/>
        </w:rPr>
        <w:t>Б1.В.02.02.</w:t>
      </w:r>
    </w:p>
    <w:p w:rsidR="0010523F" w:rsidRPr="009E0D27" w:rsidRDefault="0010523F" w:rsidP="009E0D27">
      <w:pPr>
        <w:tabs>
          <w:tab w:val="left" w:pos="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b/>
          <w:sz w:val="24"/>
          <w:szCs w:val="24"/>
          <w:lang w:eastAsia="en-US"/>
        </w:rPr>
        <w:t>2. Объем дисциплины:</w:t>
      </w:r>
      <w:r w:rsidR="00207A5C" w:rsidRPr="009E0D27">
        <w:rPr>
          <w:rFonts w:ascii="Times New Roman" w:hAnsi="Times New Roman" w:cs="Times New Roman"/>
          <w:b/>
          <w:sz w:val="24"/>
          <w:szCs w:val="24"/>
          <w:lang w:eastAsia="en-US"/>
        </w:rPr>
        <w:t xml:space="preserve"> </w:t>
      </w:r>
      <w:r w:rsidR="00207A5C" w:rsidRPr="009E0D27">
        <w:rPr>
          <w:rFonts w:ascii="Times New Roman" w:hAnsi="Times New Roman" w:cs="Times New Roman"/>
          <w:sz w:val="24"/>
          <w:szCs w:val="24"/>
          <w:lang w:eastAsia="en-US"/>
        </w:rPr>
        <w:t>4</w:t>
      </w:r>
      <w:r w:rsidRPr="009E0D27">
        <w:rPr>
          <w:rFonts w:ascii="Times New Roman" w:hAnsi="Times New Roman" w:cs="Times New Roman"/>
          <w:sz w:val="24"/>
          <w:szCs w:val="24"/>
          <w:lang w:eastAsia="en-US"/>
        </w:rPr>
        <w:t xml:space="preserve"> зачетные единицы.</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Теория химического строения органических соединений – основа для описания их реакционной способности. Основные принципы метода МО. Теория химического строения органических соединений – основа для описания их реакционной способности. Классификация сопряженных углеводородов на </w:t>
      </w:r>
      <w:proofErr w:type="spellStart"/>
      <w:r w:rsidRPr="009E0D27">
        <w:rPr>
          <w:rFonts w:ascii="Times New Roman" w:hAnsi="Times New Roman" w:cs="Times New Roman"/>
          <w:sz w:val="24"/>
          <w:szCs w:val="24"/>
        </w:rPr>
        <w:t>альтернантные</w:t>
      </w:r>
      <w:proofErr w:type="spellEnd"/>
      <w:r w:rsidRPr="009E0D27">
        <w:rPr>
          <w:rFonts w:ascii="Times New Roman" w:hAnsi="Times New Roman" w:cs="Times New Roman"/>
          <w:sz w:val="24"/>
          <w:szCs w:val="24"/>
        </w:rPr>
        <w:t xml:space="preserve"> и </w:t>
      </w:r>
      <w:proofErr w:type="spellStart"/>
      <w:r w:rsidRPr="009E0D27">
        <w:rPr>
          <w:rFonts w:ascii="Times New Roman" w:hAnsi="Times New Roman" w:cs="Times New Roman"/>
          <w:sz w:val="24"/>
          <w:szCs w:val="24"/>
        </w:rPr>
        <w:t>неальтернантные</w:t>
      </w:r>
      <w:proofErr w:type="spellEnd"/>
      <w:r w:rsidRPr="009E0D27">
        <w:rPr>
          <w:rFonts w:ascii="Times New Roman" w:hAnsi="Times New Roman" w:cs="Times New Roman"/>
          <w:sz w:val="24"/>
          <w:szCs w:val="24"/>
        </w:rPr>
        <w:t xml:space="preserve">. Теорема парности. Типы связываний четных и нечетных </w:t>
      </w:r>
      <w:proofErr w:type="spellStart"/>
      <w:r w:rsidRPr="009E0D27">
        <w:rPr>
          <w:rFonts w:ascii="Times New Roman" w:hAnsi="Times New Roman" w:cs="Times New Roman"/>
          <w:sz w:val="24"/>
          <w:szCs w:val="24"/>
        </w:rPr>
        <w:t>альтернантных</w:t>
      </w:r>
      <w:proofErr w:type="spellEnd"/>
      <w:r w:rsidRPr="009E0D27">
        <w:rPr>
          <w:rFonts w:ascii="Times New Roman" w:hAnsi="Times New Roman" w:cs="Times New Roman"/>
          <w:sz w:val="24"/>
          <w:szCs w:val="24"/>
        </w:rPr>
        <w:t xml:space="preserve"> систем. Основные положения теории валентности. Понятие об эквивалентных и неэквивалентных гибридных </w:t>
      </w:r>
      <w:proofErr w:type="spellStart"/>
      <w:r w:rsidRPr="009E0D27">
        <w:rPr>
          <w:rFonts w:ascii="Times New Roman" w:hAnsi="Times New Roman" w:cs="Times New Roman"/>
          <w:sz w:val="24"/>
          <w:szCs w:val="24"/>
        </w:rPr>
        <w:t>орбиталях</w:t>
      </w:r>
      <w:proofErr w:type="spellEnd"/>
      <w:r w:rsidRPr="009E0D27">
        <w:rPr>
          <w:rFonts w:ascii="Times New Roman" w:hAnsi="Times New Roman" w:cs="Times New Roman"/>
          <w:sz w:val="24"/>
          <w:szCs w:val="24"/>
        </w:rPr>
        <w:t xml:space="preserve">. Геометрия молекул. Строение ароматических соединений. Признаки ароматичности. Особенности строения </w:t>
      </w:r>
      <w:proofErr w:type="spellStart"/>
      <w:r w:rsidRPr="009E0D27">
        <w:rPr>
          <w:rFonts w:ascii="Times New Roman" w:hAnsi="Times New Roman" w:cs="Times New Roman"/>
          <w:sz w:val="24"/>
          <w:szCs w:val="24"/>
        </w:rPr>
        <w:t>аннуленов</w:t>
      </w:r>
      <w:proofErr w:type="spellEnd"/>
      <w:r w:rsidRPr="009E0D27">
        <w:rPr>
          <w:rFonts w:ascii="Times New Roman" w:hAnsi="Times New Roman" w:cs="Times New Roman"/>
          <w:sz w:val="24"/>
          <w:szCs w:val="24"/>
        </w:rPr>
        <w:t xml:space="preserve"> с n до 18. Критерии ароматичности по </w:t>
      </w:r>
      <w:proofErr w:type="spellStart"/>
      <w:r w:rsidRPr="009E0D27">
        <w:rPr>
          <w:rFonts w:ascii="Times New Roman" w:hAnsi="Times New Roman" w:cs="Times New Roman"/>
          <w:sz w:val="24"/>
          <w:szCs w:val="24"/>
        </w:rPr>
        <w:t>Бреслоу-Дьюару</w:t>
      </w:r>
      <w:proofErr w:type="spellEnd"/>
      <w:r w:rsidRPr="009E0D27">
        <w:rPr>
          <w:rFonts w:ascii="Times New Roman" w:hAnsi="Times New Roman" w:cs="Times New Roman"/>
          <w:sz w:val="24"/>
          <w:szCs w:val="24"/>
        </w:rPr>
        <w:t xml:space="preserve">: ароматичность, </w:t>
      </w:r>
      <w:proofErr w:type="spellStart"/>
      <w:r w:rsidRPr="009E0D27">
        <w:rPr>
          <w:rFonts w:ascii="Times New Roman" w:hAnsi="Times New Roman" w:cs="Times New Roman"/>
          <w:sz w:val="24"/>
          <w:szCs w:val="24"/>
        </w:rPr>
        <w:t>неароматичность</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антиароматичность</w:t>
      </w:r>
      <w:proofErr w:type="spellEnd"/>
      <w:r w:rsidRPr="009E0D27">
        <w:rPr>
          <w:rFonts w:ascii="Times New Roman" w:hAnsi="Times New Roman" w:cs="Times New Roman"/>
          <w:sz w:val="24"/>
          <w:szCs w:val="24"/>
        </w:rPr>
        <w:t xml:space="preserve">. Взаимное влияние атомов в молекулах. Количественная оценка индуктивного влияния заместителей. Эффект сопряжения в органической химии. Количественное описание. Следствия. Кислотно-основные взаимодействия в органической химии. Механизмы реакций в органической химии. Методы их установления. Соотношение кинетических и термодинамических параметров реакций. Реакции </w:t>
      </w:r>
      <w:proofErr w:type="spellStart"/>
      <w:r w:rsidRPr="009E0D27">
        <w:rPr>
          <w:rFonts w:ascii="Times New Roman" w:hAnsi="Times New Roman" w:cs="Times New Roman"/>
          <w:sz w:val="24"/>
          <w:szCs w:val="24"/>
        </w:rPr>
        <w:t>электроциклические</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циклоприсоединения</w:t>
      </w:r>
      <w:proofErr w:type="spellEnd"/>
      <w:r w:rsidRPr="009E0D27">
        <w:rPr>
          <w:rFonts w:ascii="Times New Roman" w:hAnsi="Times New Roman" w:cs="Times New Roman"/>
          <w:sz w:val="24"/>
          <w:szCs w:val="24"/>
        </w:rPr>
        <w:t xml:space="preserve">, </w:t>
      </w:r>
      <w:proofErr w:type="spellStart"/>
      <w:r w:rsidRPr="009E0D27">
        <w:rPr>
          <w:rFonts w:ascii="Times New Roman" w:hAnsi="Times New Roman" w:cs="Times New Roman"/>
          <w:sz w:val="24"/>
          <w:szCs w:val="24"/>
        </w:rPr>
        <w:t>сигматропные</w:t>
      </w:r>
      <w:proofErr w:type="spellEnd"/>
      <w:r w:rsidRPr="009E0D27">
        <w:rPr>
          <w:rFonts w:ascii="Times New Roman" w:hAnsi="Times New Roman" w:cs="Times New Roman"/>
          <w:sz w:val="24"/>
          <w:szCs w:val="24"/>
        </w:rPr>
        <w:t xml:space="preserve"> перегруппировки. </w:t>
      </w:r>
      <w:r w:rsidRPr="009E0D27">
        <w:rPr>
          <w:rFonts w:ascii="Times New Roman" w:hAnsi="Times New Roman" w:cs="Times New Roman"/>
          <w:sz w:val="24"/>
          <w:szCs w:val="24"/>
        </w:rPr>
        <w:lastRenderedPageBreak/>
        <w:t xml:space="preserve">Активные промежуточные частицы. Классификация. </w:t>
      </w:r>
      <w:proofErr w:type="spellStart"/>
      <w:r w:rsidRPr="009E0D27">
        <w:rPr>
          <w:rFonts w:ascii="Times New Roman" w:hAnsi="Times New Roman" w:cs="Times New Roman"/>
          <w:sz w:val="24"/>
          <w:szCs w:val="24"/>
        </w:rPr>
        <w:t>Карбанионы</w:t>
      </w:r>
      <w:proofErr w:type="spellEnd"/>
      <w:r w:rsidRPr="009E0D27">
        <w:rPr>
          <w:rFonts w:ascii="Times New Roman" w:hAnsi="Times New Roman" w:cs="Times New Roman"/>
          <w:sz w:val="24"/>
          <w:szCs w:val="24"/>
        </w:rPr>
        <w:t xml:space="preserve">. Активные промежуточные частицы. </w:t>
      </w:r>
      <w:proofErr w:type="spellStart"/>
      <w:r w:rsidRPr="009E0D27">
        <w:rPr>
          <w:rFonts w:ascii="Times New Roman" w:hAnsi="Times New Roman" w:cs="Times New Roman"/>
          <w:sz w:val="24"/>
          <w:szCs w:val="24"/>
        </w:rPr>
        <w:t>Карбкатионы</w:t>
      </w:r>
      <w:proofErr w:type="spellEnd"/>
      <w:r w:rsidRPr="009E0D27">
        <w:rPr>
          <w:rFonts w:ascii="Times New Roman" w:hAnsi="Times New Roman" w:cs="Times New Roman"/>
          <w:sz w:val="24"/>
          <w:szCs w:val="24"/>
        </w:rPr>
        <w:t xml:space="preserve">. Механизмы реакций с участием </w:t>
      </w:r>
      <w:proofErr w:type="spellStart"/>
      <w:r w:rsidRPr="009E0D27">
        <w:rPr>
          <w:rFonts w:ascii="Times New Roman" w:hAnsi="Times New Roman" w:cs="Times New Roman"/>
          <w:sz w:val="24"/>
          <w:szCs w:val="24"/>
        </w:rPr>
        <w:t>карбкатионов</w:t>
      </w:r>
      <w:proofErr w:type="spellEnd"/>
      <w:r w:rsidRPr="009E0D27">
        <w:rPr>
          <w:rFonts w:ascii="Times New Roman" w:hAnsi="Times New Roman" w:cs="Times New Roman"/>
          <w:sz w:val="24"/>
          <w:szCs w:val="24"/>
        </w:rPr>
        <w:t xml:space="preserve"> и </w:t>
      </w:r>
      <w:proofErr w:type="spellStart"/>
      <w:r w:rsidRPr="009E0D27">
        <w:rPr>
          <w:rFonts w:ascii="Times New Roman" w:hAnsi="Times New Roman" w:cs="Times New Roman"/>
          <w:sz w:val="24"/>
          <w:szCs w:val="24"/>
        </w:rPr>
        <w:t>карбанионов</w:t>
      </w:r>
      <w:proofErr w:type="spellEnd"/>
      <w:r w:rsidRPr="009E0D27">
        <w:rPr>
          <w:rFonts w:ascii="Times New Roman" w:hAnsi="Times New Roman" w:cs="Times New Roman"/>
          <w:sz w:val="24"/>
          <w:szCs w:val="24"/>
        </w:rPr>
        <w:t xml:space="preserve">. Активные промежуточные частицы. Радикалы. Активные промежуточные частицы. </w:t>
      </w:r>
      <w:proofErr w:type="spellStart"/>
      <w:r w:rsidRPr="009E0D27">
        <w:rPr>
          <w:rFonts w:ascii="Times New Roman" w:hAnsi="Times New Roman" w:cs="Times New Roman"/>
          <w:sz w:val="24"/>
          <w:szCs w:val="24"/>
        </w:rPr>
        <w:t>Карбены</w:t>
      </w:r>
      <w:proofErr w:type="spellEnd"/>
      <w:r w:rsidRPr="009E0D27">
        <w:rPr>
          <w:rFonts w:ascii="Times New Roman" w:hAnsi="Times New Roman" w:cs="Times New Roman"/>
          <w:sz w:val="24"/>
          <w:szCs w:val="24"/>
        </w:rPr>
        <w:t xml:space="preserve">. Комплексы с переносом заряда. Классификация. Строение. </w:t>
      </w:r>
      <w:proofErr w:type="spellStart"/>
      <w:r w:rsidRPr="009E0D27">
        <w:rPr>
          <w:rFonts w:ascii="Times New Roman" w:hAnsi="Times New Roman" w:cs="Times New Roman"/>
          <w:sz w:val="24"/>
          <w:szCs w:val="24"/>
        </w:rPr>
        <w:t>Бренстедовская</w:t>
      </w:r>
      <w:proofErr w:type="spellEnd"/>
      <w:r w:rsidRPr="009E0D27">
        <w:rPr>
          <w:rFonts w:ascii="Times New Roman" w:hAnsi="Times New Roman" w:cs="Times New Roman"/>
          <w:sz w:val="24"/>
          <w:szCs w:val="24"/>
        </w:rPr>
        <w:t xml:space="preserve"> кислотность и </w:t>
      </w:r>
      <w:proofErr w:type="spellStart"/>
      <w:r w:rsidRPr="009E0D27">
        <w:rPr>
          <w:rFonts w:ascii="Times New Roman" w:hAnsi="Times New Roman" w:cs="Times New Roman"/>
          <w:sz w:val="24"/>
          <w:szCs w:val="24"/>
        </w:rPr>
        <w:t>основность</w:t>
      </w:r>
      <w:proofErr w:type="spellEnd"/>
      <w:r w:rsidRPr="009E0D27">
        <w:rPr>
          <w:rFonts w:ascii="Times New Roman" w:hAnsi="Times New Roman" w:cs="Times New Roman"/>
          <w:sz w:val="24"/>
          <w:szCs w:val="24"/>
        </w:rPr>
        <w:t xml:space="preserve"> органических соединений. </w:t>
      </w:r>
      <w:proofErr w:type="spellStart"/>
      <w:r w:rsidRPr="009E0D27">
        <w:rPr>
          <w:rFonts w:ascii="Times New Roman" w:hAnsi="Times New Roman" w:cs="Times New Roman"/>
          <w:sz w:val="24"/>
          <w:szCs w:val="24"/>
        </w:rPr>
        <w:t>Льюисовская</w:t>
      </w:r>
      <w:proofErr w:type="spellEnd"/>
      <w:r w:rsidRPr="009E0D27">
        <w:rPr>
          <w:rFonts w:ascii="Times New Roman" w:hAnsi="Times New Roman" w:cs="Times New Roman"/>
          <w:sz w:val="24"/>
          <w:szCs w:val="24"/>
        </w:rPr>
        <w:t xml:space="preserve"> кислотность и </w:t>
      </w:r>
      <w:proofErr w:type="spellStart"/>
      <w:r w:rsidRPr="009E0D27">
        <w:rPr>
          <w:rFonts w:ascii="Times New Roman" w:hAnsi="Times New Roman" w:cs="Times New Roman"/>
          <w:sz w:val="24"/>
          <w:szCs w:val="24"/>
        </w:rPr>
        <w:t>основность</w:t>
      </w:r>
      <w:proofErr w:type="spellEnd"/>
      <w:r w:rsidRPr="009E0D27">
        <w:rPr>
          <w:rFonts w:ascii="Times New Roman" w:hAnsi="Times New Roman" w:cs="Times New Roman"/>
          <w:sz w:val="24"/>
          <w:szCs w:val="24"/>
        </w:rPr>
        <w:t xml:space="preserve">. Концепция жестких и мягких кислот и оснований (ЖМКО). Оценка кислотности и </w:t>
      </w:r>
      <w:proofErr w:type="spellStart"/>
      <w:r w:rsidRPr="009E0D27">
        <w:rPr>
          <w:rFonts w:ascii="Times New Roman" w:hAnsi="Times New Roman" w:cs="Times New Roman"/>
          <w:sz w:val="24"/>
          <w:szCs w:val="24"/>
        </w:rPr>
        <w:t>основности</w:t>
      </w:r>
      <w:proofErr w:type="spellEnd"/>
      <w:r w:rsidRPr="009E0D27">
        <w:rPr>
          <w:rFonts w:ascii="Times New Roman" w:hAnsi="Times New Roman" w:cs="Times New Roman"/>
          <w:sz w:val="24"/>
          <w:szCs w:val="24"/>
        </w:rPr>
        <w:t xml:space="preserve"> модельных соединений лигнина и </w:t>
      </w:r>
      <w:proofErr w:type="spellStart"/>
      <w:r w:rsidRPr="009E0D27">
        <w:rPr>
          <w:rFonts w:ascii="Times New Roman" w:hAnsi="Times New Roman" w:cs="Times New Roman"/>
          <w:sz w:val="24"/>
          <w:szCs w:val="24"/>
        </w:rPr>
        <w:t>интермедиатов</w:t>
      </w:r>
      <w:proofErr w:type="spellEnd"/>
      <w:r w:rsidRPr="009E0D27">
        <w:rPr>
          <w:rFonts w:ascii="Times New Roman" w:hAnsi="Times New Roman" w:cs="Times New Roman"/>
          <w:sz w:val="24"/>
          <w:szCs w:val="24"/>
        </w:rPr>
        <w:t xml:space="preserve"> в процессах щелочной обработки древесины с помощью </w:t>
      </w:r>
      <w:proofErr w:type="spellStart"/>
      <w:r w:rsidRPr="009E0D27">
        <w:rPr>
          <w:rFonts w:ascii="Times New Roman" w:hAnsi="Times New Roman" w:cs="Times New Roman"/>
          <w:sz w:val="24"/>
          <w:szCs w:val="24"/>
        </w:rPr>
        <w:t>квантовохимических</w:t>
      </w:r>
      <w:proofErr w:type="spellEnd"/>
      <w:r w:rsidRPr="009E0D27">
        <w:rPr>
          <w:rFonts w:ascii="Times New Roman" w:hAnsi="Times New Roman" w:cs="Times New Roman"/>
          <w:sz w:val="24"/>
          <w:szCs w:val="24"/>
        </w:rPr>
        <w:t xml:space="preserve"> расчетов электронных плотностей на атомах и граничных </w:t>
      </w:r>
      <w:proofErr w:type="spellStart"/>
      <w:r w:rsidRPr="009E0D27">
        <w:rPr>
          <w:rFonts w:ascii="Times New Roman" w:hAnsi="Times New Roman" w:cs="Times New Roman"/>
          <w:sz w:val="24"/>
          <w:szCs w:val="24"/>
        </w:rPr>
        <w:t>орбиталях</w:t>
      </w:r>
      <w:proofErr w:type="spellEnd"/>
      <w:r w:rsidRPr="009E0D27">
        <w:rPr>
          <w:rFonts w:ascii="Times New Roman" w:hAnsi="Times New Roman" w:cs="Times New Roman"/>
          <w:sz w:val="24"/>
          <w:szCs w:val="24"/>
        </w:rPr>
        <w:t xml:space="preserve">, энергий орбитальных </w:t>
      </w:r>
      <w:proofErr w:type="spellStart"/>
      <w:r w:rsidRPr="009E0D27">
        <w:rPr>
          <w:rFonts w:ascii="Times New Roman" w:hAnsi="Times New Roman" w:cs="Times New Roman"/>
          <w:sz w:val="24"/>
          <w:szCs w:val="24"/>
        </w:rPr>
        <w:t>электроотрицательностей</w:t>
      </w:r>
      <w:proofErr w:type="spellEnd"/>
      <w:r w:rsidRPr="009E0D27">
        <w:rPr>
          <w:rFonts w:ascii="Times New Roman" w:hAnsi="Times New Roman" w:cs="Times New Roman"/>
          <w:sz w:val="24"/>
          <w:szCs w:val="24"/>
        </w:rPr>
        <w:t xml:space="preserve">. Перегруппировки в </w:t>
      </w:r>
      <w:proofErr w:type="spellStart"/>
      <w:r w:rsidRPr="009E0D27">
        <w:rPr>
          <w:rFonts w:ascii="Times New Roman" w:hAnsi="Times New Roman" w:cs="Times New Roman"/>
          <w:sz w:val="24"/>
          <w:szCs w:val="24"/>
        </w:rPr>
        <w:t>карбкатионныхинтермедиатах</w:t>
      </w:r>
      <w:proofErr w:type="spellEnd"/>
      <w:r w:rsidRPr="009E0D27">
        <w:rPr>
          <w:rFonts w:ascii="Times New Roman" w:hAnsi="Times New Roman" w:cs="Times New Roman"/>
          <w:sz w:val="24"/>
          <w:szCs w:val="24"/>
        </w:rPr>
        <w:t xml:space="preserve">: генерация </w:t>
      </w:r>
      <w:proofErr w:type="spellStart"/>
      <w:r w:rsidRPr="009E0D27">
        <w:rPr>
          <w:rFonts w:ascii="Times New Roman" w:hAnsi="Times New Roman" w:cs="Times New Roman"/>
          <w:sz w:val="24"/>
          <w:szCs w:val="24"/>
        </w:rPr>
        <w:t>интермедиата</w:t>
      </w:r>
      <w:proofErr w:type="spellEnd"/>
      <w:r w:rsidRPr="009E0D27">
        <w:rPr>
          <w:rFonts w:ascii="Times New Roman" w:hAnsi="Times New Roman" w:cs="Times New Roman"/>
          <w:sz w:val="24"/>
          <w:szCs w:val="24"/>
        </w:rPr>
        <w:t xml:space="preserve">, классификация перегруппировок по типам структуры и реагента: перегруппировка </w:t>
      </w:r>
      <w:proofErr w:type="spellStart"/>
      <w:r w:rsidRPr="009E0D27">
        <w:rPr>
          <w:rFonts w:ascii="Times New Roman" w:hAnsi="Times New Roman" w:cs="Times New Roman"/>
          <w:sz w:val="24"/>
          <w:szCs w:val="24"/>
        </w:rPr>
        <w:t>пинаколиновая</w:t>
      </w:r>
      <w:proofErr w:type="spellEnd"/>
      <w:r w:rsidRPr="009E0D27">
        <w:rPr>
          <w:rFonts w:ascii="Times New Roman" w:hAnsi="Times New Roman" w:cs="Times New Roman"/>
          <w:sz w:val="24"/>
          <w:szCs w:val="24"/>
        </w:rPr>
        <w:t xml:space="preserve"> и </w:t>
      </w:r>
      <w:proofErr w:type="gramStart"/>
      <w:r w:rsidRPr="009E0D27">
        <w:rPr>
          <w:rFonts w:ascii="Times New Roman" w:hAnsi="Times New Roman" w:cs="Times New Roman"/>
          <w:sz w:val="24"/>
          <w:szCs w:val="24"/>
        </w:rPr>
        <w:t>ретро-</w:t>
      </w:r>
      <w:proofErr w:type="spellStart"/>
      <w:r w:rsidRPr="009E0D27">
        <w:rPr>
          <w:rFonts w:ascii="Times New Roman" w:hAnsi="Times New Roman" w:cs="Times New Roman"/>
          <w:sz w:val="24"/>
          <w:szCs w:val="24"/>
        </w:rPr>
        <w:t>пинаколиновая</w:t>
      </w:r>
      <w:proofErr w:type="spellEnd"/>
      <w:proofErr w:type="gramEnd"/>
      <w:r w:rsidRPr="009E0D27">
        <w:rPr>
          <w:rFonts w:ascii="Times New Roman" w:hAnsi="Times New Roman" w:cs="Times New Roman"/>
          <w:sz w:val="24"/>
          <w:szCs w:val="24"/>
        </w:rPr>
        <w:t>, Демьянова.</w:t>
      </w:r>
    </w:p>
    <w:p w:rsidR="0010523F" w:rsidRPr="009E0D27" w:rsidRDefault="0010523F" w:rsidP="009E0D27">
      <w:pPr>
        <w:tabs>
          <w:tab w:val="left" w:pos="0"/>
          <w:tab w:val="left" w:pos="251"/>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b/>
          <w:sz w:val="24"/>
          <w:szCs w:val="24"/>
          <w:lang w:eastAsia="en-US"/>
        </w:rPr>
        <w:t>4. Планируемые результаты обучения по дисциплине</w:t>
      </w:r>
      <w:r w:rsidRPr="009E0D27">
        <w:rPr>
          <w:rFonts w:ascii="Times New Roman" w:hAnsi="Times New Roman" w:cs="Times New Roman"/>
          <w:sz w:val="24"/>
          <w:szCs w:val="24"/>
          <w:lang w:eastAsia="en-US"/>
        </w:rPr>
        <w:t>.</w:t>
      </w:r>
    </w:p>
    <w:p w:rsidR="0010523F" w:rsidRPr="009E0D27" w:rsidRDefault="0010523F" w:rsidP="009E0D27">
      <w:pPr>
        <w:tabs>
          <w:tab w:val="left" w:pos="0"/>
        </w:tabs>
        <w:spacing w:after="0"/>
        <w:ind w:firstLine="709"/>
        <w:jc w:val="both"/>
        <w:rPr>
          <w:rFonts w:ascii="Times New Roman" w:hAnsi="Times New Roman" w:cs="Times New Roman"/>
          <w:i/>
          <w:sz w:val="24"/>
          <w:szCs w:val="24"/>
          <w:lang w:eastAsia="en-US"/>
        </w:rPr>
      </w:pPr>
      <w:r w:rsidRPr="009E0D27">
        <w:rPr>
          <w:rFonts w:ascii="Times New Roman" w:hAnsi="Times New Roman" w:cs="Times New Roman"/>
          <w:sz w:val="24"/>
          <w:szCs w:val="24"/>
          <w:lang w:eastAsia="en-US"/>
        </w:rPr>
        <w:t>В результате освоения дисциплины у студента должны быть сформированы следующие компетенции:</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sz w:val="24"/>
          <w:szCs w:val="24"/>
          <w:lang w:eastAsia="en-US"/>
        </w:rPr>
        <w:t>- способен осуществлять поиск, критический анализ и синтез информации, применять системный подход для решения поставленных задач (УК-1);</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r w:rsidRPr="009E0D27">
        <w:rPr>
          <w:rFonts w:ascii="Times New Roman" w:hAnsi="Times New Roman" w:cs="Times New Roman"/>
          <w:sz w:val="24"/>
          <w:szCs w:val="24"/>
          <w:lang w:eastAsia="en-US"/>
        </w:rPr>
        <w:t xml:space="preserve"> (ПК-1);</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sz w:val="24"/>
          <w:szCs w:val="24"/>
          <w:lang w:eastAsia="en-US"/>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iCs/>
          <w:sz w:val="24"/>
          <w:szCs w:val="24"/>
        </w:rPr>
        <w:t>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r w:rsidRPr="009E0D27">
        <w:rPr>
          <w:rFonts w:ascii="Times New Roman" w:hAnsi="Times New Roman" w:cs="Times New Roman"/>
          <w:sz w:val="24"/>
          <w:szCs w:val="24"/>
          <w:lang w:eastAsia="en-US"/>
        </w:rPr>
        <w:t xml:space="preserve"> (ПК-3).</w:t>
      </w:r>
    </w:p>
    <w:p w:rsidR="0010523F" w:rsidRPr="009E0D27" w:rsidRDefault="0010523F" w:rsidP="009E0D27">
      <w:pPr>
        <w:tabs>
          <w:tab w:val="left" w:pos="0"/>
          <w:tab w:val="left" w:pos="28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b/>
          <w:sz w:val="24"/>
          <w:szCs w:val="24"/>
          <w:lang w:eastAsia="en-US"/>
        </w:rPr>
        <w:t xml:space="preserve">5. Форма контроля: </w:t>
      </w:r>
      <w:r w:rsidRPr="009E0D27">
        <w:rPr>
          <w:rFonts w:ascii="Times New Roman" w:hAnsi="Times New Roman" w:cs="Times New Roman"/>
          <w:sz w:val="24"/>
          <w:szCs w:val="24"/>
          <w:lang w:eastAsia="en-US"/>
        </w:rPr>
        <w:t>зачет.</w:t>
      </w:r>
    </w:p>
    <w:p w:rsidR="0010523F" w:rsidRPr="009E0D27" w:rsidRDefault="0010523F" w:rsidP="009E0D27">
      <w:pPr>
        <w:pStyle w:val="Default"/>
        <w:spacing w:line="276" w:lineRule="auto"/>
        <w:ind w:firstLine="709"/>
        <w:jc w:val="both"/>
        <w:rPr>
          <w:color w:val="FF0000"/>
        </w:rPr>
      </w:pPr>
      <w:r w:rsidRPr="009E0D27">
        <w:rPr>
          <w:b/>
        </w:rPr>
        <w:t xml:space="preserve">6. Разработчик: </w:t>
      </w:r>
      <w:r w:rsidR="00DE5944" w:rsidRPr="009E0D27">
        <w:t>старший преподаватель Егоров Д.И.</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tabs>
          <w:tab w:val="left" w:pos="0"/>
          <w:tab w:val="left" w:pos="285"/>
        </w:tabs>
        <w:spacing w:after="0"/>
        <w:contextualSpacing/>
        <w:jc w:val="center"/>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Прикладная химия</w:t>
      </w:r>
    </w:p>
    <w:p w:rsidR="0010523F" w:rsidRPr="009E0D27" w:rsidRDefault="0010523F" w:rsidP="009E0D27">
      <w:pPr>
        <w:spacing w:after="0"/>
        <w:ind w:firstLine="709"/>
        <w:jc w:val="center"/>
        <w:rPr>
          <w:rFonts w:ascii="Times New Roman" w:eastAsiaTheme="minorHAnsi" w:hAnsi="Times New Roman" w:cs="Times New Roman"/>
          <w:sz w:val="24"/>
          <w:szCs w:val="24"/>
        </w:rPr>
      </w:pPr>
    </w:p>
    <w:p w:rsidR="0010523F" w:rsidRPr="009E0D27" w:rsidRDefault="0010523F" w:rsidP="009E0D27">
      <w:pPr>
        <w:spacing w:after="0"/>
        <w:ind w:firstLine="708"/>
        <w:rPr>
          <w:rFonts w:ascii="Times New Roman" w:hAnsi="Times New Roman" w:cs="Times New Roman"/>
          <w:b/>
          <w:sz w:val="24"/>
          <w:szCs w:val="24"/>
        </w:rPr>
      </w:pPr>
      <w:r w:rsidRPr="009E0D27">
        <w:rPr>
          <w:rFonts w:ascii="Times New Roman" w:hAnsi="Times New Roman" w:cs="Times New Roman"/>
          <w:b/>
          <w:sz w:val="24"/>
          <w:szCs w:val="24"/>
        </w:rPr>
        <w:t>1.Место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8"/>
        <w:jc w:val="both"/>
        <w:rPr>
          <w:rFonts w:ascii="Times New Roman" w:hAnsi="Times New Roman"/>
          <w:sz w:val="24"/>
          <w:szCs w:val="24"/>
        </w:rPr>
      </w:pPr>
      <w:r w:rsidRPr="009E0D27">
        <w:rPr>
          <w:rFonts w:ascii="Times New Roman" w:hAnsi="Times New Roman"/>
          <w:color w:val="000000" w:themeColor="text1"/>
          <w:sz w:val="24"/>
          <w:szCs w:val="24"/>
        </w:rPr>
        <w:t xml:space="preserve">Дисциплина </w:t>
      </w:r>
      <w:r w:rsidRPr="009E0D27">
        <w:rPr>
          <w:rFonts w:ascii="Times New Roman" w:hAnsi="Times New Roman"/>
          <w:sz w:val="24"/>
          <w:szCs w:val="24"/>
        </w:rPr>
        <w:t xml:space="preserve">«Прикладная химия» </w:t>
      </w:r>
      <w:r w:rsidRPr="009E0D27">
        <w:rPr>
          <w:rFonts w:ascii="Times New Roman" w:hAnsi="Times New Roman"/>
          <w:color w:val="000000" w:themeColor="text1"/>
          <w:sz w:val="24"/>
          <w:szCs w:val="24"/>
        </w:rPr>
        <w:t xml:space="preserve">относится к дисциплинам Блока 1, </w:t>
      </w:r>
      <w:r w:rsidRPr="009E0D27">
        <w:rPr>
          <w:rFonts w:ascii="Times New Roman" w:hAnsi="Times New Roman"/>
          <w:sz w:val="24"/>
          <w:szCs w:val="24"/>
        </w:rPr>
        <w:t>часть, формируемая участниками образовательных отношений</w:t>
      </w:r>
      <w:r w:rsidR="00263586" w:rsidRPr="009E0D27">
        <w:rPr>
          <w:rFonts w:ascii="Times New Roman" w:hAnsi="Times New Roman"/>
          <w:sz w:val="24"/>
          <w:szCs w:val="24"/>
        </w:rPr>
        <w:t>, предме</w:t>
      </w:r>
      <w:r w:rsidR="00DE5944" w:rsidRPr="009E0D27">
        <w:rPr>
          <w:rFonts w:ascii="Times New Roman" w:hAnsi="Times New Roman"/>
          <w:sz w:val="24"/>
          <w:szCs w:val="24"/>
        </w:rPr>
        <w:t>тно-методический модуль (химия),</w:t>
      </w:r>
      <w:r w:rsidRPr="009E0D27">
        <w:rPr>
          <w:rFonts w:ascii="Times New Roman" w:hAnsi="Times New Roman"/>
          <w:sz w:val="24"/>
          <w:szCs w:val="24"/>
        </w:rPr>
        <w:t xml:space="preserve"> Б</w:t>
      </w:r>
      <w:proofErr w:type="gramStart"/>
      <w:r w:rsidRPr="009E0D27">
        <w:rPr>
          <w:rFonts w:ascii="Times New Roman" w:hAnsi="Times New Roman"/>
          <w:sz w:val="24"/>
          <w:szCs w:val="24"/>
        </w:rPr>
        <w:t>1.В.</w:t>
      </w:r>
      <w:proofErr w:type="gramEnd"/>
      <w:r w:rsidR="00263586" w:rsidRPr="009E0D27">
        <w:rPr>
          <w:rFonts w:ascii="Times New Roman" w:hAnsi="Times New Roman"/>
          <w:sz w:val="24"/>
          <w:szCs w:val="24"/>
        </w:rPr>
        <w:t>02.03</w:t>
      </w:r>
      <w:r w:rsidRPr="009E0D27">
        <w:rPr>
          <w:rFonts w:ascii="Times New Roman" w:hAnsi="Times New Roman"/>
          <w:sz w:val="24"/>
          <w:szCs w:val="24"/>
        </w:rPr>
        <w:t>.</w:t>
      </w:r>
    </w:p>
    <w:p w:rsidR="0010523F" w:rsidRPr="009E0D27" w:rsidRDefault="0010523F" w:rsidP="009E0D27">
      <w:pPr>
        <w:spacing w:after="0"/>
        <w:ind w:firstLine="708"/>
        <w:jc w:val="both"/>
        <w:rPr>
          <w:rFonts w:ascii="Times New Roman" w:hAnsi="Times New Roman" w:cs="Times New Roman"/>
          <w:b/>
          <w:bCs/>
          <w:sz w:val="24"/>
          <w:szCs w:val="24"/>
        </w:rPr>
      </w:pPr>
      <w:r w:rsidRPr="009E0D27">
        <w:rPr>
          <w:rFonts w:ascii="Times New Roman" w:hAnsi="Times New Roman" w:cs="Times New Roman"/>
          <w:b/>
          <w:sz w:val="24"/>
          <w:szCs w:val="24"/>
        </w:rPr>
        <w:t xml:space="preserve">2. Объем дисциплины: </w:t>
      </w:r>
      <w:r w:rsidR="00263586" w:rsidRPr="009E0D27">
        <w:rPr>
          <w:rFonts w:ascii="Times New Roman" w:hAnsi="Times New Roman" w:cs="Times New Roman"/>
          <w:sz w:val="24"/>
          <w:szCs w:val="24"/>
        </w:rPr>
        <w:t>4</w:t>
      </w:r>
      <w:r w:rsidRPr="009E0D27">
        <w:rPr>
          <w:rFonts w:ascii="Times New Roman" w:hAnsi="Times New Roman" w:cs="Times New Roman"/>
          <w:sz w:val="24"/>
          <w:szCs w:val="24"/>
        </w:rPr>
        <w:t xml:space="preserve"> зачетные единицы.</w:t>
      </w:r>
    </w:p>
    <w:p w:rsidR="00263586" w:rsidRPr="009E0D27" w:rsidRDefault="0010523F" w:rsidP="009E0D27">
      <w:pPr>
        <w:shd w:val="clear" w:color="auto" w:fill="FFFFFF"/>
        <w:tabs>
          <w:tab w:val="left" w:pos="0"/>
        </w:tabs>
        <w:spacing w:after="0"/>
        <w:ind w:firstLine="709"/>
        <w:jc w:val="both"/>
        <w:rPr>
          <w:rFonts w:ascii="Times New Roman" w:hAnsi="Times New Roman" w:cs="Times New Roman"/>
          <w:sz w:val="24"/>
          <w:szCs w:val="24"/>
          <w:lang w:eastAsia="en-US"/>
        </w:rPr>
      </w:pPr>
      <w:r w:rsidRPr="009E0D27">
        <w:rPr>
          <w:rFonts w:ascii="Times New Roman" w:hAnsi="Times New Roman" w:cs="Times New Roman"/>
          <w:b/>
          <w:sz w:val="24"/>
          <w:szCs w:val="24"/>
        </w:rPr>
        <w:t xml:space="preserve">3. Содержание дисциплины: </w:t>
      </w:r>
      <w:r w:rsidR="00263586" w:rsidRPr="009E0D27">
        <w:rPr>
          <w:rFonts w:ascii="Times New Roman" w:hAnsi="Times New Roman" w:cs="Times New Roman"/>
          <w:sz w:val="24"/>
          <w:szCs w:val="24"/>
          <w:lang w:eastAsia="en-US"/>
        </w:rPr>
        <w:t xml:space="preserve">Учение о химическом производстве. Основные задачи, решаемые химической технологией. Понятие о химико-технологическом процессе. Типы реакторов. Каталитические процессы и контактные аппараты. Характеристика важнейших химических производств и аппаратов. Производство серной кислоты. Синтез аммиака. Производство азотной кислоты. Промышленный органический синтез. Производство спиртов. Основы производства альдегидов, кислот и каучуков. Химия и новые материалы. Химизация экономики и социально-бытовой сферы общества. Металлы и покрытия. Силикатная промышленность. Полимерные, композиционные и смазочные материалы. Синтетически е моющие средства и средства гигиены. Химизация сельского хозяйства. Химические основы решения продовольственной проблемы. Химия </w:t>
      </w:r>
      <w:r w:rsidR="00263586" w:rsidRPr="009E0D27">
        <w:rPr>
          <w:rFonts w:ascii="Times New Roman" w:hAnsi="Times New Roman" w:cs="Times New Roman"/>
          <w:sz w:val="24"/>
          <w:szCs w:val="24"/>
          <w:lang w:eastAsia="en-US"/>
        </w:rPr>
        <w:lastRenderedPageBreak/>
        <w:t>и создание продуктов питания. Химия и кулинария. Химия и энергетика. Традиционная (топливная) энергетика. Альтернативные традиционным источники энергии.</w:t>
      </w:r>
    </w:p>
    <w:p w:rsidR="0010523F" w:rsidRPr="009E0D27" w:rsidRDefault="0010523F" w:rsidP="009E0D27">
      <w:pPr>
        <w:pStyle w:val="11"/>
        <w:spacing w:line="276" w:lineRule="auto"/>
        <w:ind w:firstLine="680"/>
        <w:jc w:val="both"/>
        <w:rPr>
          <w:sz w:val="24"/>
          <w:szCs w:val="24"/>
        </w:rPr>
      </w:pPr>
      <w:r w:rsidRPr="009E0D27">
        <w:rPr>
          <w:sz w:val="24"/>
          <w:szCs w:val="24"/>
        </w:rPr>
        <w:tab/>
      </w:r>
      <w:r w:rsidRPr="009E0D27">
        <w:rPr>
          <w:b/>
          <w:sz w:val="24"/>
          <w:szCs w:val="24"/>
        </w:rPr>
        <w:t>4. Планируемые результаты обучения по дисциплине</w:t>
      </w:r>
      <w:r w:rsidRPr="009E0D27">
        <w:rPr>
          <w:sz w:val="24"/>
          <w:szCs w:val="24"/>
        </w:rPr>
        <w:t>.</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hAnsi="Times New Roman"/>
          <w:color w:val="FF0000"/>
          <w:sz w:val="24"/>
          <w:szCs w:val="24"/>
        </w:rPr>
        <w:tab/>
      </w: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eastAsia="Calibri" w:hAnsi="Times New Roman"/>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9E0D27">
        <w:rPr>
          <w:rFonts w:ascii="Times New Roman" w:hAnsi="Times New Roman"/>
          <w:sz w:val="24"/>
          <w:szCs w:val="24"/>
        </w:rPr>
        <w:t xml:space="preserve"> (УК-2);</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hAnsi="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pStyle w:val="5"/>
        <w:shd w:val="clear" w:color="auto" w:fill="auto"/>
        <w:tabs>
          <w:tab w:val="left" w:pos="0"/>
        </w:tabs>
        <w:spacing w:after="0" w:line="276" w:lineRule="auto"/>
        <w:ind w:firstLine="709"/>
        <w:contextualSpacing/>
        <w:jc w:val="both"/>
        <w:rPr>
          <w:rFonts w:ascii="Times New Roman" w:hAnsi="Times New Roman"/>
          <w:sz w:val="24"/>
          <w:szCs w:val="24"/>
        </w:rPr>
      </w:pPr>
      <w:r w:rsidRPr="009E0D27">
        <w:rPr>
          <w:rFonts w:ascii="Times New Roman" w:hAnsi="Times New Roman"/>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pStyle w:val="5"/>
        <w:shd w:val="clear" w:color="auto" w:fill="auto"/>
        <w:tabs>
          <w:tab w:val="left" w:pos="0"/>
        </w:tabs>
        <w:spacing w:after="0" w:line="276" w:lineRule="auto"/>
        <w:ind w:firstLine="709"/>
        <w:contextualSpacing/>
        <w:jc w:val="both"/>
        <w:rPr>
          <w:rFonts w:ascii="Times New Roman" w:hAnsi="Times New Roman"/>
          <w:sz w:val="24"/>
          <w:szCs w:val="24"/>
        </w:rPr>
      </w:pPr>
      <w:r w:rsidRPr="009E0D27">
        <w:rPr>
          <w:rFonts w:ascii="Times New Roman" w:hAnsi="Times New Roman"/>
          <w:iCs/>
          <w:sz w:val="24"/>
          <w:szCs w:val="24"/>
        </w:rPr>
        <w:t>-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w:t>
      </w:r>
      <w:r w:rsidRPr="009E0D27">
        <w:rPr>
          <w:rFonts w:ascii="Times New Roman" w:hAnsi="Times New Roman"/>
          <w:sz w:val="24"/>
          <w:szCs w:val="24"/>
        </w:rPr>
        <w:t>ПК-3).</w:t>
      </w:r>
    </w:p>
    <w:p w:rsidR="0010523F" w:rsidRPr="009E0D27" w:rsidRDefault="0010523F" w:rsidP="009E0D27">
      <w:pPr>
        <w:tabs>
          <w:tab w:val="left" w:pos="0"/>
          <w:tab w:val="left" w:pos="280"/>
        </w:tabs>
        <w:spacing w:after="0"/>
        <w:ind w:firstLine="709"/>
        <w:contextualSpacing/>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зачет.</w:t>
      </w:r>
    </w:p>
    <w:p w:rsidR="0010523F" w:rsidRPr="009E0D27" w:rsidRDefault="0010523F" w:rsidP="009E0D27">
      <w:pPr>
        <w:tabs>
          <w:tab w:val="left" w:pos="0"/>
          <w:tab w:val="left" w:pos="285"/>
        </w:tabs>
        <w:spacing w:after="0"/>
        <w:ind w:firstLine="709"/>
        <w:contextualSpacing/>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6. Разработчик: </w:t>
      </w:r>
      <w:r w:rsidRPr="009E0D27">
        <w:rPr>
          <w:rFonts w:ascii="Times New Roman" w:eastAsia="Times New Roman" w:hAnsi="Times New Roman" w:cs="Times New Roman"/>
          <w:sz w:val="24"/>
          <w:szCs w:val="24"/>
        </w:rPr>
        <w:t>к.х.н., доцент А.Т. Плиева.</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color w:val="000000"/>
          <w:sz w:val="24"/>
          <w:szCs w:val="24"/>
        </w:rPr>
        <w:t>Избранные главы неорганической химии</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xml:space="preserve">Дисциплина «Избранные главы неорганической химии» относится к дисциплинам Блока 1 часть, формируемая участниками образовательных отношений, </w:t>
      </w:r>
      <w:r w:rsidR="00835A2E" w:rsidRPr="009E0D27">
        <w:rPr>
          <w:rFonts w:ascii="Times New Roman" w:hAnsi="Times New Roman"/>
          <w:sz w:val="24"/>
          <w:szCs w:val="24"/>
        </w:rPr>
        <w:t>предметно-методологический модуль (химия, дисциплины по выбору Б</w:t>
      </w:r>
      <w:proofErr w:type="gramStart"/>
      <w:r w:rsidR="00DE5944" w:rsidRPr="009E0D27">
        <w:rPr>
          <w:rFonts w:ascii="Times New Roman" w:hAnsi="Times New Roman"/>
          <w:sz w:val="24"/>
          <w:szCs w:val="24"/>
        </w:rPr>
        <w:t>1.В.ДВ</w:t>
      </w:r>
      <w:proofErr w:type="gramEnd"/>
      <w:r w:rsidR="00DE5944" w:rsidRPr="009E0D27">
        <w:rPr>
          <w:rFonts w:ascii="Times New Roman" w:hAnsi="Times New Roman"/>
          <w:sz w:val="24"/>
          <w:szCs w:val="24"/>
        </w:rPr>
        <w:t>.01.01</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00835A2E" w:rsidRPr="009E0D27">
        <w:rPr>
          <w:rFonts w:ascii="Times New Roman" w:hAnsi="Times New Roman"/>
          <w:sz w:val="24"/>
          <w:szCs w:val="24"/>
        </w:rPr>
        <w:t>3</w:t>
      </w:r>
      <w:r w:rsidRPr="009E0D27">
        <w:rPr>
          <w:rFonts w:ascii="Times New Roman" w:hAnsi="Times New Roman"/>
          <w:sz w:val="24"/>
          <w:szCs w:val="24"/>
        </w:rPr>
        <w:t xml:space="preserve"> зачетная единица.</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3.Содержание дисциплины: </w:t>
      </w:r>
      <w:proofErr w:type="spellStart"/>
      <w:r w:rsidRPr="009E0D27">
        <w:rPr>
          <w:rFonts w:ascii="Times New Roman" w:hAnsi="Times New Roman"/>
          <w:bCs/>
          <w:sz w:val="24"/>
          <w:szCs w:val="24"/>
        </w:rPr>
        <w:t>Окислительно</w:t>
      </w:r>
      <w:proofErr w:type="spellEnd"/>
      <w:r w:rsidRPr="009E0D27">
        <w:rPr>
          <w:rFonts w:ascii="Times New Roman" w:hAnsi="Times New Roman"/>
          <w:bCs/>
          <w:sz w:val="24"/>
          <w:szCs w:val="24"/>
        </w:rPr>
        <w:t>-восстановительные системы.</w:t>
      </w:r>
      <w:r w:rsidR="00975C8B" w:rsidRPr="009E0D27">
        <w:rPr>
          <w:rFonts w:ascii="Times New Roman" w:hAnsi="Times New Roman"/>
          <w:bCs/>
          <w:sz w:val="24"/>
          <w:szCs w:val="24"/>
        </w:rPr>
        <w:t xml:space="preserve"> </w:t>
      </w:r>
      <w:r w:rsidRPr="009E0D27">
        <w:rPr>
          <w:rFonts w:ascii="Times New Roman" w:hAnsi="Times New Roman"/>
          <w:sz w:val="24"/>
          <w:szCs w:val="24"/>
        </w:rPr>
        <w:t>Кислоты, основания и соли с точки зрения</w:t>
      </w:r>
      <w:r w:rsidR="00975C8B" w:rsidRPr="009E0D27">
        <w:rPr>
          <w:rFonts w:ascii="Times New Roman" w:hAnsi="Times New Roman"/>
          <w:sz w:val="24"/>
          <w:szCs w:val="24"/>
        </w:rPr>
        <w:t xml:space="preserve"> </w:t>
      </w:r>
      <w:r w:rsidRPr="009E0D27">
        <w:rPr>
          <w:rFonts w:ascii="Times New Roman" w:hAnsi="Times New Roman"/>
          <w:sz w:val="24"/>
          <w:szCs w:val="24"/>
        </w:rPr>
        <w:t>теорий: электролитической диссоциации,</w:t>
      </w:r>
      <w:r w:rsidR="00975C8B" w:rsidRPr="009E0D27">
        <w:rPr>
          <w:rFonts w:ascii="Times New Roman" w:hAnsi="Times New Roman"/>
          <w:sz w:val="24"/>
          <w:szCs w:val="24"/>
        </w:rPr>
        <w:t xml:space="preserve"> </w:t>
      </w:r>
      <w:proofErr w:type="spellStart"/>
      <w:r w:rsidRPr="009E0D27">
        <w:rPr>
          <w:rFonts w:ascii="Times New Roman" w:hAnsi="Times New Roman"/>
          <w:sz w:val="24"/>
          <w:szCs w:val="24"/>
        </w:rPr>
        <w:t>Бренстеда-Лоури</w:t>
      </w:r>
      <w:proofErr w:type="spellEnd"/>
      <w:r w:rsidRPr="009E0D27">
        <w:rPr>
          <w:rFonts w:ascii="Times New Roman" w:hAnsi="Times New Roman"/>
          <w:sz w:val="24"/>
          <w:szCs w:val="24"/>
        </w:rPr>
        <w:t xml:space="preserve">, Льюиса, </w:t>
      </w:r>
      <w:proofErr w:type="spellStart"/>
      <w:r w:rsidRPr="009E0D27">
        <w:rPr>
          <w:rFonts w:ascii="Times New Roman" w:hAnsi="Times New Roman"/>
          <w:sz w:val="24"/>
          <w:szCs w:val="24"/>
        </w:rPr>
        <w:t>Лукса-Флуда</w:t>
      </w:r>
      <w:proofErr w:type="spellEnd"/>
      <w:r w:rsidRPr="009E0D27">
        <w:rPr>
          <w:rFonts w:ascii="Times New Roman" w:hAnsi="Times New Roman"/>
          <w:sz w:val="24"/>
          <w:szCs w:val="24"/>
        </w:rPr>
        <w:t xml:space="preserve">, </w:t>
      </w:r>
      <w:proofErr w:type="spellStart"/>
      <w:r w:rsidRPr="009E0D27">
        <w:rPr>
          <w:rFonts w:ascii="Times New Roman" w:hAnsi="Times New Roman"/>
          <w:sz w:val="24"/>
          <w:szCs w:val="24"/>
        </w:rPr>
        <w:t>сольво</w:t>
      </w:r>
      <w:proofErr w:type="spellEnd"/>
      <w:r w:rsidRPr="009E0D27">
        <w:rPr>
          <w:rFonts w:ascii="Times New Roman" w:hAnsi="Times New Roman"/>
          <w:sz w:val="24"/>
          <w:szCs w:val="24"/>
        </w:rPr>
        <w:t xml:space="preserve">-систем, </w:t>
      </w:r>
      <w:proofErr w:type="spellStart"/>
      <w:r w:rsidRPr="009E0D27">
        <w:rPr>
          <w:rFonts w:ascii="Times New Roman" w:hAnsi="Times New Roman"/>
          <w:sz w:val="24"/>
          <w:szCs w:val="24"/>
        </w:rPr>
        <w:t>Усановича</w:t>
      </w:r>
      <w:proofErr w:type="spellEnd"/>
      <w:r w:rsidRPr="009E0D27">
        <w:rPr>
          <w:rFonts w:ascii="Times New Roman" w:hAnsi="Times New Roman"/>
          <w:sz w:val="24"/>
          <w:szCs w:val="24"/>
        </w:rPr>
        <w:t>.</w:t>
      </w:r>
      <w:r w:rsidR="00835A2E" w:rsidRPr="009E0D27">
        <w:rPr>
          <w:rFonts w:ascii="Times New Roman" w:hAnsi="Times New Roman"/>
          <w:sz w:val="24"/>
          <w:szCs w:val="24"/>
        </w:rPr>
        <w:t xml:space="preserve"> </w:t>
      </w:r>
      <w:r w:rsidRPr="009E0D27">
        <w:rPr>
          <w:rFonts w:ascii="Times New Roman" w:hAnsi="Times New Roman"/>
          <w:sz w:val="24"/>
          <w:szCs w:val="24"/>
        </w:rPr>
        <w:t xml:space="preserve">Комплексные соединения. Кластеры, </w:t>
      </w:r>
      <w:proofErr w:type="spellStart"/>
      <w:r w:rsidRPr="009E0D27">
        <w:rPr>
          <w:rFonts w:ascii="Times New Roman" w:hAnsi="Times New Roman"/>
          <w:sz w:val="24"/>
          <w:szCs w:val="24"/>
        </w:rPr>
        <w:t>изополи</w:t>
      </w:r>
      <w:proofErr w:type="spellEnd"/>
      <w:r w:rsidRPr="009E0D27">
        <w:rPr>
          <w:rFonts w:ascii="Times New Roman" w:hAnsi="Times New Roman"/>
          <w:sz w:val="24"/>
          <w:szCs w:val="24"/>
        </w:rPr>
        <w:t xml:space="preserve">- и </w:t>
      </w:r>
      <w:proofErr w:type="spellStart"/>
      <w:r w:rsidRPr="009E0D27">
        <w:rPr>
          <w:rFonts w:ascii="Times New Roman" w:hAnsi="Times New Roman"/>
          <w:sz w:val="24"/>
          <w:szCs w:val="24"/>
        </w:rPr>
        <w:t>гетерополисоединения</w:t>
      </w:r>
      <w:proofErr w:type="spellEnd"/>
      <w:r w:rsidRPr="009E0D27">
        <w:rPr>
          <w:rFonts w:ascii="Times New Roman" w:hAnsi="Times New Roman"/>
          <w:sz w:val="24"/>
          <w:szCs w:val="24"/>
        </w:rPr>
        <w:t xml:space="preserve">. </w:t>
      </w:r>
      <w:r w:rsidRPr="009E0D27">
        <w:rPr>
          <w:rFonts w:ascii="Times New Roman" w:hAnsi="Times New Roman"/>
          <w:i/>
          <w:iCs/>
          <w:sz w:val="24"/>
          <w:szCs w:val="24"/>
        </w:rPr>
        <w:t>s-</w:t>
      </w:r>
      <w:r w:rsidRPr="009E0D27">
        <w:rPr>
          <w:rFonts w:ascii="Times New Roman" w:hAnsi="Times New Roman"/>
          <w:sz w:val="24"/>
          <w:szCs w:val="24"/>
        </w:rPr>
        <w:t xml:space="preserve">Элементы. </w:t>
      </w:r>
      <w:r w:rsidRPr="009E0D27">
        <w:rPr>
          <w:rFonts w:ascii="Times New Roman" w:hAnsi="Times New Roman"/>
          <w:i/>
          <w:iCs/>
          <w:sz w:val="24"/>
          <w:szCs w:val="24"/>
        </w:rPr>
        <w:t>р</w:t>
      </w:r>
      <w:r w:rsidRPr="009E0D27">
        <w:rPr>
          <w:rFonts w:ascii="Times New Roman" w:hAnsi="Times New Roman"/>
          <w:sz w:val="24"/>
          <w:szCs w:val="24"/>
        </w:rPr>
        <w:t>-Элементы.</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835A2E" w:rsidRPr="009E0D27" w:rsidRDefault="00835A2E" w:rsidP="009E0D27">
      <w:pPr>
        <w:spacing w:after="0"/>
        <w:ind w:firstLine="708"/>
        <w:jc w:val="both"/>
        <w:rPr>
          <w:rFonts w:ascii="Times New Roman" w:hAnsi="Times New Roman" w:cs="Times New Roman"/>
          <w:sz w:val="24"/>
          <w:szCs w:val="24"/>
        </w:rPr>
      </w:pPr>
      <w:r w:rsidRPr="009E0D27">
        <w:rPr>
          <w:rFonts w:ascii="Times New Roman" w:hAnsi="Times New Roman" w:cs="Times New Roman"/>
          <w:sz w:val="24"/>
          <w:szCs w:val="24"/>
        </w:rPr>
        <w:t xml:space="preserve">- способен осуществлять социальное взаимодействие и реализовывать свою роль в команде </w:t>
      </w:r>
      <w:r w:rsidR="00975C8B" w:rsidRPr="009E0D27">
        <w:rPr>
          <w:rFonts w:ascii="Times New Roman" w:hAnsi="Times New Roman" w:cs="Times New Roman"/>
          <w:sz w:val="24"/>
          <w:szCs w:val="24"/>
        </w:rPr>
        <w:t>(</w:t>
      </w:r>
      <w:r w:rsidRPr="009E0D27">
        <w:rPr>
          <w:rFonts w:ascii="Times New Roman" w:hAnsi="Times New Roman" w:cs="Times New Roman"/>
          <w:b/>
          <w:sz w:val="24"/>
          <w:szCs w:val="24"/>
        </w:rPr>
        <w:t>УК-3</w:t>
      </w:r>
      <w:r w:rsidR="00975C8B" w:rsidRPr="009E0D27">
        <w:rPr>
          <w:rFonts w:ascii="Times New Roman" w:hAnsi="Times New Roman" w:cs="Times New Roman"/>
          <w:b/>
          <w:sz w:val="24"/>
          <w:szCs w:val="24"/>
        </w:rPr>
        <w:t>);</w:t>
      </w:r>
    </w:p>
    <w:p w:rsidR="00835A2E" w:rsidRPr="009E0D27" w:rsidRDefault="00975C8B"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с</w:t>
      </w:r>
      <w:r w:rsidR="00835A2E" w:rsidRPr="009E0D27">
        <w:rPr>
          <w:rFonts w:ascii="Times New Roman" w:hAnsi="Times New Roman"/>
          <w:sz w:val="24"/>
          <w:szCs w:val="24"/>
        </w:rPr>
        <w:t>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835A2E" w:rsidRPr="009E0D27">
        <w:rPr>
          <w:rFonts w:ascii="Times New Roman" w:hAnsi="Times New Roman"/>
          <w:sz w:val="24"/>
          <w:szCs w:val="24"/>
        </w:rPr>
        <w:t>ых</w:t>
      </w:r>
      <w:proofErr w:type="spellEnd"/>
      <w:r w:rsidR="00835A2E" w:rsidRPr="009E0D27">
        <w:rPr>
          <w:rFonts w:ascii="Times New Roman" w:hAnsi="Times New Roman"/>
          <w:sz w:val="24"/>
          <w:szCs w:val="24"/>
        </w:rPr>
        <w:t>) языке(ах)</w:t>
      </w:r>
      <w:r w:rsidRPr="009E0D27">
        <w:rPr>
          <w:rFonts w:ascii="Times New Roman" w:hAnsi="Times New Roman"/>
          <w:b/>
          <w:sz w:val="24"/>
          <w:szCs w:val="24"/>
        </w:rPr>
        <w:t xml:space="preserve"> (УК-4);</w:t>
      </w:r>
    </w:p>
    <w:p w:rsidR="00835A2E" w:rsidRPr="009E0D27" w:rsidRDefault="00975C8B" w:rsidP="009E0D27">
      <w:pPr>
        <w:spacing w:after="0"/>
        <w:ind w:firstLine="708"/>
        <w:jc w:val="both"/>
        <w:rPr>
          <w:rFonts w:ascii="Times New Roman" w:hAnsi="Times New Roman" w:cs="Times New Roman"/>
          <w:sz w:val="24"/>
          <w:szCs w:val="24"/>
        </w:rPr>
      </w:pPr>
      <w:r w:rsidRPr="009E0D27">
        <w:rPr>
          <w:rFonts w:ascii="Times New Roman" w:hAnsi="Times New Roman" w:cs="Times New Roman"/>
          <w:sz w:val="24"/>
          <w:szCs w:val="24"/>
        </w:rPr>
        <w:t>- с</w:t>
      </w:r>
      <w:r w:rsidR="00835A2E" w:rsidRPr="009E0D27">
        <w:rPr>
          <w:rFonts w:ascii="Times New Roman" w:hAnsi="Times New Roman" w:cs="Times New Roman"/>
          <w:sz w:val="24"/>
          <w:szCs w:val="24"/>
        </w:rPr>
        <w:t xml:space="preserve">пособен организовывать учебный процесс с учетом своеобразия социальной ситуации </w:t>
      </w:r>
      <w:proofErr w:type="gramStart"/>
      <w:r w:rsidR="00835A2E" w:rsidRPr="009E0D27">
        <w:rPr>
          <w:rFonts w:ascii="Times New Roman" w:hAnsi="Times New Roman" w:cs="Times New Roman"/>
          <w:sz w:val="24"/>
          <w:szCs w:val="24"/>
        </w:rPr>
        <w:t>развития</w:t>
      </w:r>
      <w:proofErr w:type="gramEnd"/>
      <w:r w:rsidR="00835A2E" w:rsidRPr="009E0D27">
        <w:rPr>
          <w:rFonts w:ascii="Times New Roman" w:hAnsi="Times New Roman" w:cs="Times New Roman"/>
          <w:sz w:val="24"/>
          <w:szCs w:val="24"/>
        </w:rPr>
        <w:t xml:space="preserve"> обучающегося</w:t>
      </w:r>
      <w:r w:rsidRPr="009E0D27">
        <w:rPr>
          <w:rFonts w:ascii="Times New Roman" w:hAnsi="Times New Roman" w:cs="Times New Roman"/>
          <w:b/>
          <w:sz w:val="24"/>
          <w:szCs w:val="24"/>
        </w:rPr>
        <w:t xml:space="preserve"> (ПК-1).</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bCs/>
          <w:sz w:val="24"/>
          <w:szCs w:val="24"/>
        </w:rPr>
      </w:pPr>
      <w:r w:rsidRPr="009E0D27">
        <w:rPr>
          <w:rFonts w:ascii="Times New Roman" w:hAnsi="Times New Roman"/>
          <w:b/>
          <w:sz w:val="24"/>
          <w:szCs w:val="24"/>
        </w:rPr>
        <w:t xml:space="preserve">6. Разработчик: </w:t>
      </w:r>
      <w:r w:rsidRPr="009E0D27">
        <w:rPr>
          <w:rFonts w:ascii="Times New Roman" w:hAnsi="Times New Roman"/>
          <w:bCs/>
          <w:sz w:val="24"/>
          <w:szCs w:val="24"/>
        </w:rPr>
        <w:t xml:space="preserve">к.х.н., доцент </w:t>
      </w:r>
      <w:proofErr w:type="spellStart"/>
      <w:r w:rsidR="00975C8B" w:rsidRPr="009E0D27">
        <w:rPr>
          <w:rFonts w:ascii="Times New Roman" w:hAnsi="Times New Roman"/>
          <w:bCs/>
          <w:sz w:val="24"/>
          <w:szCs w:val="24"/>
        </w:rPr>
        <w:t>Кубалова</w:t>
      </w:r>
      <w:proofErr w:type="spellEnd"/>
      <w:r w:rsidR="00975C8B" w:rsidRPr="009E0D27">
        <w:rPr>
          <w:rFonts w:ascii="Times New Roman" w:hAnsi="Times New Roman"/>
          <w:bCs/>
          <w:sz w:val="24"/>
          <w:szCs w:val="24"/>
        </w:rPr>
        <w:t xml:space="preserve"> Л.М.</w:t>
      </w:r>
      <w:r w:rsidRPr="009E0D27">
        <w:rPr>
          <w:rFonts w:ascii="Times New Roman" w:hAnsi="Times New Roman"/>
          <w:bCs/>
          <w:sz w:val="24"/>
          <w:szCs w:val="24"/>
        </w:rPr>
        <w:t xml:space="preserve"> </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Введение в профессию</w:t>
      </w:r>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DE5944"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Дисциплина «Коммуникативные практики в профессиональной деятельности» относится к дисциплинам Блока 1, ч</w:t>
      </w:r>
      <w:r w:rsidRPr="009E0D27">
        <w:rPr>
          <w:rFonts w:ascii="Times New Roman" w:hAnsi="Times New Roman"/>
          <w:bCs/>
          <w:sz w:val="24"/>
          <w:szCs w:val="24"/>
        </w:rPr>
        <w:t xml:space="preserve">асть, формируемая участниками образовательных </w:t>
      </w:r>
      <w:r w:rsidRPr="009E0D27">
        <w:rPr>
          <w:rFonts w:ascii="Times New Roman" w:hAnsi="Times New Roman"/>
          <w:bCs/>
          <w:sz w:val="24"/>
          <w:szCs w:val="24"/>
        </w:rPr>
        <w:lastRenderedPageBreak/>
        <w:t xml:space="preserve">отношений, </w:t>
      </w:r>
      <w:r w:rsidR="00DE5944" w:rsidRPr="009E0D27">
        <w:rPr>
          <w:rFonts w:ascii="Times New Roman" w:hAnsi="Times New Roman"/>
          <w:sz w:val="24"/>
          <w:szCs w:val="24"/>
        </w:rPr>
        <w:t>предметно-методологический модуль (химия, дисциплины по выбору Б</w:t>
      </w:r>
      <w:proofErr w:type="gramStart"/>
      <w:r w:rsidR="00DE5944" w:rsidRPr="009E0D27">
        <w:rPr>
          <w:rFonts w:ascii="Times New Roman" w:hAnsi="Times New Roman"/>
          <w:sz w:val="24"/>
          <w:szCs w:val="24"/>
        </w:rPr>
        <w:t>1.В.ДВ</w:t>
      </w:r>
      <w:proofErr w:type="gramEnd"/>
      <w:r w:rsidR="00DE5944" w:rsidRPr="009E0D27">
        <w:rPr>
          <w:rFonts w:ascii="Times New Roman" w:hAnsi="Times New Roman"/>
          <w:sz w:val="24"/>
          <w:szCs w:val="24"/>
        </w:rPr>
        <w:t>.01.02.</w:t>
      </w:r>
    </w:p>
    <w:p w:rsidR="0010523F" w:rsidRPr="009E0D27" w:rsidRDefault="0010523F" w:rsidP="009E0D27">
      <w:pPr>
        <w:spacing w:after="0"/>
        <w:ind w:firstLine="708"/>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2. Объем дисциплины: </w:t>
      </w:r>
      <w:r w:rsidR="00DE5944" w:rsidRPr="009E0D27">
        <w:rPr>
          <w:rFonts w:ascii="Times New Roman" w:eastAsia="Times New Roman" w:hAnsi="Times New Roman" w:cs="Times New Roman"/>
          <w:sz w:val="24"/>
          <w:szCs w:val="24"/>
        </w:rPr>
        <w:t>3</w:t>
      </w:r>
      <w:r w:rsidRPr="009E0D27">
        <w:rPr>
          <w:rFonts w:ascii="Times New Roman" w:eastAsia="Times New Roman" w:hAnsi="Times New Roman" w:cs="Times New Roman"/>
          <w:sz w:val="24"/>
          <w:szCs w:val="24"/>
        </w:rPr>
        <w:t xml:space="preserve"> зачетные единицы</w:t>
      </w:r>
    </w:p>
    <w:p w:rsidR="0010523F" w:rsidRPr="009E0D27" w:rsidRDefault="0010523F" w:rsidP="009E0D27">
      <w:pPr>
        <w:spacing w:after="0"/>
        <w:ind w:firstLine="708"/>
        <w:jc w:val="both"/>
        <w:rPr>
          <w:rFonts w:ascii="Times New Roman" w:hAnsi="Times New Roman" w:cs="Times New Roman"/>
          <w:bCs/>
          <w:sz w:val="24"/>
          <w:szCs w:val="24"/>
        </w:rPr>
      </w:pPr>
      <w:r w:rsidRPr="009E0D27">
        <w:rPr>
          <w:rFonts w:ascii="Times New Roman" w:eastAsia="Times New Roman" w:hAnsi="Times New Roman" w:cs="Times New Roman"/>
          <w:b/>
          <w:sz w:val="24"/>
          <w:szCs w:val="24"/>
        </w:rPr>
        <w:t xml:space="preserve">3. Содержание дисциплины. </w:t>
      </w:r>
      <w:r w:rsidRPr="009E0D27">
        <w:rPr>
          <w:rFonts w:ascii="Times New Roman" w:hAnsi="Times New Roman" w:cs="Times New Roman"/>
          <w:bCs/>
          <w:sz w:val="24"/>
          <w:szCs w:val="24"/>
        </w:rPr>
        <w:t xml:space="preserve">Педагогическая профессия как социальный феномен. </w:t>
      </w:r>
      <w:r w:rsidRPr="009E0D27">
        <w:rPr>
          <w:rFonts w:ascii="Times New Roman" w:hAnsi="Times New Roman" w:cs="Times New Roman"/>
          <w:sz w:val="24"/>
          <w:szCs w:val="24"/>
        </w:rPr>
        <w:t xml:space="preserve">Функции педагога, его квалификационные и профессиональные обязанности. </w:t>
      </w:r>
      <w:r w:rsidRPr="009E0D27">
        <w:rPr>
          <w:rFonts w:ascii="Times New Roman" w:hAnsi="Times New Roman" w:cs="Times New Roman"/>
          <w:bCs/>
          <w:sz w:val="24"/>
          <w:szCs w:val="24"/>
        </w:rPr>
        <w:t xml:space="preserve">Компоненты педагогической культуры. </w:t>
      </w:r>
      <w:r w:rsidRPr="009E0D27">
        <w:rPr>
          <w:rFonts w:ascii="Times New Roman" w:hAnsi="Times New Roman" w:cs="Times New Roman"/>
          <w:sz w:val="24"/>
          <w:szCs w:val="24"/>
        </w:rPr>
        <w:t xml:space="preserve">Педагогическое мастерство. </w:t>
      </w:r>
      <w:r w:rsidRPr="009E0D27">
        <w:rPr>
          <w:rFonts w:ascii="Times New Roman" w:hAnsi="Times New Roman" w:cs="Times New Roman"/>
          <w:bCs/>
          <w:sz w:val="24"/>
          <w:szCs w:val="24"/>
        </w:rPr>
        <w:t xml:space="preserve">Пути овладения профессией. Самообразование и самовоспитание учителя. </w:t>
      </w:r>
    </w:p>
    <w:p w:rsidR="0010523F" w:rsidRPr="009E0D27" w:rsidRDefault="0010523F" w:rsidP="009E0D27">
      <w:pPr>
        <w:shd w:val="clear" w:color="auto" w:fill="FFFFFF"/>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способен</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осуществлять</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социальное</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 xml:space="preserve">взаимодействие </w:t>
      </w:r>
      <w:r w:rsidRPr="009E0D27">
        <w:rPr>
          <w:rFonts w:ascii="Times New Roman" w:eastAsia="Times New Roman" w:hAnsi="Times New Roman" w:cs="Times New Roman"/>
          <w:spacing w:val="-5"/>
          <w:sz w:val="24"/>
          <w:szCs w:val="24"/>
        </w:rPr>
        <w:t xml:space="preserve">и </w:t>
      </w:r>
      <w:r w:rsidRPr="009E0D27">
        <w:rPr>
          <w:rFonts w:ascii="Times New Roman" w:eastAsia="Times New Roman" w:hAnsi="Times New Roman" w:cs="Times New Roman"/>
          <w:sz w:val="24"/>
          <w:szCs w:val="24"/>
        </w:rPr>
        <w:t xml:space="preserve">реализовывать </w:t>
      </w:r>
      <w:r w:rsidRPr="009E0D27">
        <w:rPr>
          <w:rFonts w:ascii="Times New Roman" w:eastAsia="Times New Roman" w:hAnsi="Times New Roman" w:cs="Times New Roman"/>
          <w:spacing w:val="-2"/>
          <w:sz w:val="24"/>
          <w:szCs w:val="24"/>
        </w:rPr>
        <w:t xml:space="preserve">свою </w:t>
      </w:r>
      <w:r w:rsidRPr="009E0D27">
        <w:rPr>
          <w:rFonts w:ascii="Times New Roman" w:eastAsia="Times New Roman" w:hAnsi="Times New Roman" w:cs="Times New Roman"/>
          <w:sz w:val="24"/>
          <w:szCs w:val="24"/>
        </w:rPr>
        <w:t>роль в команде (УК-3);</w:t>
      </w:r>
    </w:p>
    <w:p w:rsidR="0010523F" w:rsidRPr="009E0D27" w:rsidRDefault="0010523F" w:rsidP="009E0D27">
      <w:pPr>
        <w:widowControl w:val="0"/>
        <w:autoSpaceDE w:val="0"/>
        <w:autoSpaceDN w:val="0"/>
        <w:spacing w:after="0"/>
        <w:ind w:right="-30" w:firstLine="708"/>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способен осуществлять</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деловую</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коммуникацию в устной и</w:t>
      </w:r>
      <w:r w:rsidRPr="009E0D27">
        <w:rPr>
          <w:rFonts w:ascii="Times New Roman" w:eastAsia="Times New Roman" w:hAnsi="Times New Roman" w:cs="Times New Roman"/>
          <w:spacing w:val="-57"/>
          <w:sz w:val="24"/>
          <w:szCs w:val="24"/>
        </w:rPr>
        <w:t xml:space="preserve"> </w:t>
      </w:r>
      <w:r w:rsidRPr="009E0D27">
        <w:rPr>
          <w:rFonts w:ascii="Times New Roman" w:eastAsia="Times New Roman" w:hAnsi="Times New Roman" w:cs="Times New Roman"/>
          <w:sz w:val="24"/>
          <w:szCs w:val="24"/>
        </w:rPr>
        <w:t>письменной формах</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на</w:t>
      </w:r>
      <w:r w:rsidRPr="009E0D27">
        <w:rPr>
          <w:rFonts w:ascii="Times New Roman" w:eastAsia="Times New Roman" w:hAnsi="Times New Roman" w:cs="Times New Roman"/>
          <w:spacing w:val="-57"/>
          <w:sz w:val="24"/>
          <w:szCs w:val="24"/>
        </w:rPr>
        <w:t xml:space="preserve"> </w:t>
      </w:r>
      <w:r w:rsidRPr="009E0D27">
        <w:rPr>
          <w:rFonts w:ascii="Times New Roman" w:eastAsia="Times New Roman" w:hAnsi="Times New Roman" w:cs="Times New Roman"/>
          <w:sz w:val="24"/>
          <w:szCs w:val="24"/>
        </w:rPr>
        <w:t>государственно</w:t>
      </w:r>
      <w:r w:rsidRPr="009E0D27">
        <w:rPr>
          <w:rFonts w:ascii="Times New Roman" w:eastAsia="Times New Roman" w:hAnsi="Times New Roman" w:cs="Times New Roman"/>
          <w:spacing w:val="-58"/>
          <w:sz w:val="24"/>
          <w:szCs w:val="24"/>
        </w:rPr>
        <w:t xml:space="preserve"> </w:t>
      </w:r>
      <w:r w:rsidRPr="009E0D27">
        <w:rPr>
          <w:rFonts w:ascii="Times New Roman" w:eastAsia="Times New Roman" w:hAnsi="Times New Roman" w:cs="Times New Roman"/>
          <w:sz w:val="24"/>
          <w:szCs w:val="24"/>
        </w:rPr>
        <w:t>м языке Российской</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Федерации и</w:t>
      </w:r>
      <w:r w:rsidRPr="009E0D27">
        <w:rPr>
          <w:rFonts w:ascii="Times New Roman" w:eastAsia="Times New Roman" w:hAnsi="Times New Roman" w:cs="Times New Roman"/>
          <w:spacing w:val="-57"/>
          <w:sz w:val="24"/>
          <w:szCs w:val="24"/>
        </w:rPr>
        <w:t xml:space="preserve"> </w:t>
      </w:r>
      <w:r w:rsidRPr="009E0D27">
        <w:rPr>
          <w:rFonts w:ascii="Times New Roman" w:eastAsia="Times New Roman" w:hAnsi="Times New Roman" w:cs="Times New Roman"/>
          <w:sz w:val="24"/>
          <w:szCs w:val="24"/>
        </w:rPr>
        <w:t>иностранном</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w:t>
      </w:r>
      <w:proofErr w:type="spellStart"/>
      <w:r w:rsidRPr="009E0D27">
        <w:rPr>
          <w:rFonts w:ascii="Times New Roman" w:eastAsia="Times New Roman" w:hAnsi="Times New Roman" w:cs="Times New Roman"/>
          <w:sz w:val="24"/>
          <w:szCs w:val="24"/>
        </w:rPr>
        <w:t>ых</w:t>
      </w:r>
      <w:proofErr w:type="spellEnd"/>
      <w:r w:rsidRPr="009E0D27">
        <w:rPr>
          <w:rFonts w:ascii="Times New Roman" w:eastAsia="Times New Roman" w:hAnsi="Times New Roman" w:cs="Times New Roman"/>
          <w:sz w:val="24"/>
          <w:szCs w:val="24"/>
        </w:rPr>
        <w:t>)</w:t>
      </w:r>
      <w:r w:rsidRPr="009E0D27">
        <w:rPr>
          <w:rFonts w:ascii="Times New Roman" w:eastAsia="Times New Roman" w:hAnsi="Times New Roman" w:cs="Times New Roman"/>
          <w:spacing w:val="-1"/>
          <w:sz w:val="24"/>
          <w:szCs w:val="24"/>
        </w:rPr>
        <w:t xml:space="preserve"> </w:t>
      </w:r>
      <w:r w:rsidRPr="009E0D27">
        <w:rPr>
          <w:rFonts w:ascii="Times New Roman" w:eastAsia="Times New Roman" w:hAnsi="Times New Roman" w:cs="Times New Roman"/>
          <w:sz w:val="24"/>
          <w:szCs w:val="24"/>
        </w:rPr>
        <w:t>языке(ах) (УК-4);</w:t>
      </w:r>
    </w:p>
    <w:p w:rsidR="0010523F" w:rsidRPr="009E0D27" w:rsidRDefault="0010523F" w:rsidP="009E0D27">
      <w:pPr>
        <w:widowControl w:val="0"/>
        <w:autoSpaceDE w:val="0"/>
        <w:autoSpaceDN w:val="0"/>
        <w:spacing w:after="0"/>
        <w:ind w:right="-30" w:firstLine="708"/>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 (ПК-1).</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bCs/>
          <w:sz w:val="24"/>
          <w:szCs w:val="24"/>
        </w:rPr>
        <w:t>зачет</w:t>
      </w:r>
      <w:r w:rsidRPr="009E0D27">
        <w:rPr>
          <w:rFonts w:ascii="Times New Roman" w:eastAsia="Times New Roman" w:hAnsi="Times New Roman" w:cs="Times New Roman"/>
          <w:sz w:val="24"/>
          <w:szCs w:val="24"/>
        </w:rPr>
        <w:t>.</w:t>
      </w:r>
    </w:p>
    <w:p w:rsidR="0010523F" w:rsidRPr="009E0D27" w:rsidRDefault="0010523F" w:rsidP="009E0D27">
      <w:pPr>
        <w:tabs>
          <w:tab w:val="left" w:pos="0"/>
          <w:tab w:val="left" w:pos="285"/>
        </w:tabs>
        <w:spacing w:after="0"/>
        <w:ind w:firstLine="709"/>
        <w:jc w:val="both"/>
        <w:rPr>
          <w:rFonts w:ascii="Times New Roman" w:eastAsia="Calibri" w:hAnsi="Times New Roman" w:cs="Times New Roman"/>
          <w:sz w:val="24"/>
          <w:szCs w:val="24"/>
        </w:rPr>
      </w:pPr>
      <w:r w:rsidRPr="009E0D27">
        <w:rPr>
          <w:rFonts w:ascii="Times New Roman" w:eastAsia="Times New Roman" w:hAnsi="Times New Roman" w:cs="Times New Roman"/>
          <w:b/>
          <w:sz w:val="24"/>
          <w:szCs w:val="24"/>
        </w:rPr>
        <w:t xml:space="preserve">6. Разработчик: </w:t>
      </w:r>
      <w:r w:rsidR="00DE5944" w:rsidRPr="009E0D27">
        <w:rPr>
          <w:rFonts w:ascii="Times New Roman" w:eastAsia="Times New Roman" w:hAnsi="Times New Roman" w:cs="Times New Roman"/>
          <w:sz w:val="24"/>
          <w:szCs w:val="24"/>
        </w:rPr>
        <w:t xml:space="preserve">старший преподаватель </w:t>
      </w:r>
      <w:proofErr w:type="spellStart"/>
      <w:r w:rsidR="00DE5944" w:rsidRPr="009E0D27">
        <w:rPr>
          <w:rFonts w:ascii="Times New Roman" w:eastAsia="Times New Roman" w:hAnsi="Times New Roman" w:cs="Times New Roman"/>
          <w:sz w:val="24"/>
          <w:szCs w:val="24"/>
        </w:rPr>
        <w:t>Бурнацева</w:t>
      </w:r>
      <w:proofErr w:type="spellEnd"/>
      <w:r w:rsidR="00DE5944" w:rsidRPr="009E0D27">
        <w:rPr>
          <w:rFonts w:ascii="Times New Roman" w:eastAsia="Times New Roman" w:hAnsi="Times New Roman" w:cs="Times New Roman"/>
          <w:sz w:val="24"/>
          <w:szCs w:val="24"/>
        </w:rPr>
        <w:t xml:space="preserve"> А.А.</w:t>
      </w:r>
    </w:p>
    <w:p w:rsidR="0010523F" w:rsidRPr="009E0D27" w:rsidRDefault="0010523F" w:rsidP="009E0D27">
      <w:pPr>
        <w:spacing w:after="0"/>
        <w:jc w:val="center"/>
        <w:rPr>
          <w:rFonts w:ascii="Times New Roman" w:hAnsi="Times New Roman" w:cs="Times New Roman"/>
          <w:b/>
          <w:sz w:val="24"/>
          <w:szCs w:val="24"/>
          <w:highlight w:val="yellow"/>
        </w:rPr>
      </w:pPr>
    </w:p>
    <w:p w:rsidR="0010523F" w:rsidRPr="009E0D27" w:rsidRDefault="0010523F" w:rsidP="009E0D27">
      <w:pPr>
        <w:pStyle w:val="210"/>
        <w:shd w:val="clear" w:color="auto" w:fill="auto"/>
        <w:spacing w:line="276" w:lineRule="auto"/>
        <w:jc w:val="center"/>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Химия высокомолекулярных соединений</w:t>
      </w:r>
    </w:p>
    <w:p w:rsidR="0010523F" w:rsidRPr="009E0D27" w:rsidRDefault="0010523F" w:rsidP="009E0D27">
      <w:pPr>
        <w:pStyle w:val="210"/>
        <w:shd w:val="clear" w:color="auto" w:fill="auto"/>
        <w:spacing w:line="276" w:lineRule="auto"/>
        <w:jc w:val="center"/>
        <w:rPr>
          <w:rFonts w:ascii="Times New Roman" w:eastAsia="Times New Roman" w:hAnsi="Times New Roman" w:cs="Times New Roman"/>
          <w:sz w:val="24"/>
          <w:szCs w:val="24"/>
        </w:rPr>
      </w:pPr>
    </w:p>
    <w:p w:rsidR="0010523F" w:rsidRPr="009E0D27" w:rsidRDefault="0010523F" w:rsidP="009E0D27">
      <w:pPr>
        <w:pStyle w:val="5"/>
        <w:numPr>
          <w:ilvl w:val="3"/>
          <w:numId w:val="10"/>
        </w:numPr>
        <w:shd w:val="clear" w:color="auto" w:fill="auto"/>
        <w:tabs>
          <w:tab w:val="left" w:pos="0"/>
          <w:tab w:val="left" w:pos="251"/>
          <w:tab w:val="left" w:pos="993"/>
          <w:tab w:val="left" w:pos="1134"/>
        </w:tabs>
        <w:spacing w:after="0" w:line="276" w:lineRule="auto"/>
        <w:ind w:left="0" w:firstLine="709"/>
        <w:jc w:val="both"/>
        <w:rPr>
          <w:rFonts w:ascii="Times New Roman" w:hAnsi="Times New Roman"/>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shd w:val="clear" w:color="auto" w:fill="FFFFFF"/>
        <w:tabs>
          <w:tab w:val="left" w:pos="993"/>
        </w:tabs>
        <w:spacing w:after="0"/>
        <w:ind w:firstLine="709"/>
        <w:jc w:val="both"/>
        <w:rPr>
          <w:rFonts w:ascii="Times New Roman" w:eastAsia="Times New Roman" w:hAnsi="Times New Roman" w:cs="Times New Roman"/>
          <w:color w:val="333333"/>
          <w:sz w:val="24"/>
          <w:szCs w:val="24"/>
        </w:rPr>
      </w:pPr>
      <w:r w:rsidRPr="009E0D27">
        <w:rPr>
          <w:rFonts w:ascii="Times New Roman" w:eastAsia="Times New Roman" w:hAnsi="Times New Roman" w:cs="Times New Roman"/>
          <w:sz w:val="24"/>
          <w:szCs w:val="24"/>
        </w:rPr>
        <w:t>Дисциплина «Химия высокомолекулярных соединений» относится к дисциплинам Блока 1, ч</w:t>
      </w:r>
      <w:r w:rsidRPr="009E0D27">
        <w:rPr>
          <w:rFonts w:ascii="Times New Roman" w:eastAsia="Times New Roman" w:hAnsi="Times New Roman" w:cs="Times New Roman"/>
          <w:bCs/>
          <w:sz w:val="24"/>
          <w:szCs w:val="24"/>
        </w:rPr>
        <w:t xml:space="preserve">асть, формируемая участниками образовательных отношений, </w:t>
      </w:r>
      <w:r w:rsidR="008E5A29" w:rsidRPr="009E0D27">
        <w:rPr>
          <w:rFonts w:ascii="Times New Roman" w:eastAsia="Times New Roman" w:hAnsi="Times New Roman" w:cs="Times New Roman"/>
          <w:bCs/>
          <w:sz w:val="24"/>
          <w:szCs w:val="24"/>
        </w:rPr>
        <w:t>предметно-методический модуль (химия), дисциплины</w:t>
      </w:r>
      <w:r w:rsidRPr="009E0D27">
        <w:rPr>
          <w:rFonts w:ascii="Times New Roman" w:eastAsia="Times New Roman" w:hAnsi="Times New Roman" w:cs="Times New Roman"/>
          <w:bCs/>
          <w:sz w:val="24"/>
          <w:szCs w:val="24"/>
        </w:rPr>
        <w:t xml:space="preserve"> по выбору</w:t>
      </w:r>
      <w:r w:rsidRPr="009E0D27">
        <w:rPr>
          <w:rFonts w:ascii="Times New Roman" w:eastAsia="Times New Roman" w:hAnsi="Times New Roman" w:cs="Times New Roman"/>
          <w:sz w:val="24"/>
          <w:szCs w:val="24"/>
        </w:rPr>
        <w:t xml:space="preserve"> Б</w:t>
      </w:r>
      <w:proofErr w:type="gramStart"/>
      <w:r w:rsidRPr="009E0D27">
        <w:rPr>
          <w:rFonts w:ascii="Times New Roman" w:eastAsia="Times New Roman" w:hAnsi="Times New Roman" w:cs="Times New Roman"/>
          <w:sz w:val="24"/>
          <w:szCs w:val="24"/>
        </w:rPr>
        <w:t>1.В.ДВ</w:t>
      </w:r>
      <w:proofErr w:type="gramEnd"/>
      <w:r w:rsidRPr="009E0D27">
        <w:rPr>
          <w:rFonts w:ascii="Times New Roman" w:eastAsia="Times New Roman" w:hAnsi="Times New Roman" w:cs="Times New Roman"/>
          <w:sz w:val="24"/>
          <w:szCs w:val="24"/>
        </w:rPr>
        <w:t>.02.01.</w:t>
      </w:r>
    </w:p>
    <w:p w:rsidR="0010523F" w:rsidRPr="009E0D27" w:rsidRDefault="0010523F" w:rsidP="009E0D27">
      <w:pPr>
        <w:pStyle w:val="5"/>
        <w:numPr>
          <w:ilvl w:val="2"/>
          <w:numId w:val="10"/>
        </w:numPr>
        <w:shd w:val="clear" w:color="auto" w:fill="auto"/>
        <w:tabs>
          <w:tab w:val="left" w:pos="0"/>
          <w:tab w:val="left" w:pos="251"/>
          <w:tab w:val="left" w:pos="993"/>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 xml:space="preserve">Объем дисциплины: </w:t>
      </w:r>
      <w:r w:rsidR="00477E8D" w:rsidRPr="009E0D27">
        <w:rPr>
          <w:rFonts w:ascii="Times New Roman" w:hAnsi="Times New Roman"/>
          <w:sz w:val="24"/>
          <w:szCs w:val="24"/>
        </w:rPr>
        <w:t>4</w:t>
      </w:r>
      <w:r w:rsidRPr="009E0D27">
        <w:rPr>
          <w:rFonts w:ascii="Times New Roman" w:hAnsi="Times New Roman"/>
          <w:sz w:val="24"/>
          <w:szCs w:val="24"/>
        </w:rPr>
        <w:t xml:space="preserve"> зачетные единицы.</w:t>
      </w:r>
    </w:p>
    <w:p w:rsidR="0010523F" w:rsidRPr="009E0D27" w:rsidRDefault="0010523F" w:rsidP="009E0D27">
      <w:pPr>
        <w:pStyle w:val="5"/>
        <w:widowControl w:val="0"/>
        <w:numPr>
          <w:ilvl w:val="2"/>
          <w:numId w:val="10"/>
        </w:numPr>
        <w:shd w:val="clear" w:color="auto" w:fill="auto"/>
        <w:tabs>
          <w:tab w:val="left" w:pos="0"/>
          <w:tab w:val="left" w:pos="251"/>
          <w:tab w:val="left" w:pos="993"/>
        </w:tabs>
        <w:autoSpaceDE w:val="0"/>
        <w:autoSpaceDN w:val="0"/>
        <w:adjustRightInd w:val="0"/>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Содержание дисциплины: </w:t>
      </w:r>
      <w:r w:rsidRPr="009E0D27">
        <w:rPr>
          <w:rFonts w:ascii="Times New Roman" w:hAnsi="Times New Roman"/>
          <w:sz w:val="24"/>
          <w:szCs w:val="24"/>
        </w:rPr>
        <w:t>Предмет, цели и задачи дисциплины, основные понятия.</w:t>
      </w:r>
      <w:r w:rsidR="00477E8D" w:rsidRPr="009E0D27">
        <w:rPr>
          <w:rFonts w:ascii="Times New Roman" w:hAnsi="Times New Roman"/>
          <w:sz w:val="24"/>
          <w:szCs w:val="24"/>
        </w:rPr>
        <w:t xml:space="preserve"> </w:t>
      </w:r>
      <w:r w:rsidRPr="009E0D27">
        <w:rPr>
          <w:rFonts w:ascii="Times New Roman" w:hAnsi="Times New Roman"/>
          <w:sz w:val="24"/>
          <w:szCs w:val="24"/>
        </w:rPr>
        <w:t xml:space="preserve">Общие представления о высокомолекулярных соединениях. Полимеры, пластмассы. Структура полимера (химическое строение, молекулярная масса, форма макромолекул). Надмолекулярная структура полимеров. Гибкость макромолекул. Классификация и номенклатура высокомолекулярных соединений. </w:t>
      </w:r>
      <w:proofErr w:type="spellStart"/>
      <w:r w:rsidRPr="009E0D27">
        <w:rPr>
          <w:rFonts w:ascii="Times New Roman" w:hAnsi="Times New Roman"/>
          <w:sz w:val="24"/>
          <w:szCs w:val="24"/>
        </w:rPr>
        <w:t>Стереоизомерия</w:t>
      </w:r>
      <w:proofErr w:type="spellEnd"/>
      <w:r w:rsidRPr="009E0D27">
        <w:rPr>
          <w:rFonts w:ascii="Times New Roman" w:hAnsi="Times New Roman"/>
          <w:sz w:val="24"/>
          <w:szCs w:val="24"/>
        </w:rPr>
        <w:t xml:space="preserve"> полимерных цепей.</w:t>
      </w:r>
      <w:r w:rsidR="00DE5944" w:rsidRPr="009E0D27">
        <w:rPr>
          <w:rFonts w:ascii="Times New Roman" w:hAnsi="Times New Roman"/>
          <w:sz w:val="24"/>
          <w:szCs w:val="24"/>
        </w:rPr>
        <w:t xml:space="preserve"> </w:t>
      </w:r>
      <w:r w:rsidRPr="009E0D27">
        <w:rPr>
          <w:rFonts w:ascii="Times New Roman" w:hAnsi="Times New Roman"/>
          <w:sz w:val="24"/>
          <w:szCs w:val="24"/>
        </w:rPr>
        <w:t xml:space="preserve">Структура макромолекулы. Структура и физико-механические свойства полимерных тел. Синтез высокомолекулярных соединений. </w:t>
      </w:r>
      <w:proofErr w:type="spellStart"/>
      <w:r w:rsidRPr="009E0D27">
        <w:rPr>
          <w:rFonts w:ascii="Times New Roman" w:hAnsi="Times New Roman"/>
          <w:sz w:val="24"/>
          <w:szCs w:val="24"/>
        </w:rPr>
        <w:t>Полимеризационные</w:t>
      </w:r>
      <w:proofErr w:type="spellEnd"/>
      <w:r w:rsidRPr="009E0D27">
        <w:rPr>
          <w:rFonts w:ascii="Times New Roman" w:hAnsi="Times New Roman"/>
          <w:sz w:val="24"/>
          <w:szCs w:val="24"/>
        </w:rPr>
        <w:t xml:space="preserve"> и поликонденсационные процессы. Кинетика и способы проведения процессов. Химические реакции высокомолекулярных соединений. </w:t>
      </w:r>
      <w:proofErr w:type="spellStart"/>
      <w:r w:rsidRPr="009E0D27">
        <w:rPr>
          <w:rFonts w:ascii="Times New Roman" w:hAnsi="Times New Roman"/>
          <w:sz w:val="24"/>
          <w:szCs w:val="24"/>
        </w:rPr>
        <w:t>Полимераналогичные</w:t>
      </w:r>
      <w:proofErr w:type="spellEnd"/>
      <w:r w:rsidRPr="009E0D27">
        <w:rPr>
          <w:rFonts w:ascii="Times New Roman" w:hAnsi="Times New Roman"/>
          <w:sz w:val="24"/>
          <w:szCs w:val="24"/>
        </w:rPr>
        <w:t xml:space="preserve"> реакции, внутримолекулярные реакции, макромолекулярные реакции. Характеристика (синтез, структура, свойства и применение) важнейших представителей высокомолекулярных </w:t>
      </w:r>
      <w:proofErr w:type="spellStart"/>
      <w:proofErr w:type="gramStart"/>
      <w:r w:rsidRPr="009E0D27">
        <w:rPr>
          <w:rFonts w:ascii="Times New Roman" w:hAnsi="Times New Roman"/>
          <w:sz w:val="24"/>
          <w:szCs w:val="24"/>
        </w:rPr>
        <w:t>соединений.Агрегатные</w:t>
      </w:r>
      <w:proofErr w:type="spellEnd"/>
      <w:proofErr w:type="gramEnd"/>
      <w:r w:rsidRPr="009E0D27">
        <w:rPr>
          <w:rFonts w:ascii="Times New Roman" w:hAnsi="Times New Roman"/>
          <w:sz w:val="24"/>
          <w:szCs w:val="24"/>
        </w:rPr>
        <w:t xml:space="preserve">, фазовые, физические состояния полимеров. Релаксационные процессы в полимерах. Понятие о </w:t>
      </w:r>
      <w:proofErr w:type="spellStart"/>
      <w:r w:rsidRPr="009E0D27">
        <w:rPr>
          <w:rFonts w:ascii="Times New Roman" w:hAnsi="Times New Roman"/>
          <w:sz w:val="24"/>
          <w:szCs w:val="24"/>
        </w:rPr>
        <w:t>механохимии</w:t>
      </w:r>
      <w:proofErr w:type="spellEnd"/>
      <w:r w:rsidRPr="009E0D27">
        <w:rPr>
          <w:rFonts w:ascii="Times New Roman" w:hAnsi="Times New Roman"/>
          <w:sz w:val="24"/>
          <w:szCs w:val="24"/>
        </w:rPr>
        <w:t xml:space="preserve"> </w:t>
      </w:r>
      <w:proofErr w:type="spellStart"/>
      <w:proofErr w:type="gramStart"/>
      <w:r w:rsidRPr="009E0D27">
        <w:rPr>
          <w:rFonts w:ascii="Times New Roman" w:hAnsi="Times New Roman"/>
          <w:sz w:val="24"/>
          <w:szCs w:val="24"/>
        </w:rPr>
        <w:t>полимеров.Растворы</w:t>
      </w:r>
      <w:proofErr w:type="spellEnd"/>
      <w:proofErr w:type="gramEnd"/>
      <w:r w:rsidRPr="009E0D27">
        <w:rPr>
          <w:rFonts w:ascii="Times New Roman" w:hAnsi="Times New Roman"/>
          <w:sz w:val="24"/>
          <w:szCs w:val="24"/>
        </w:rPr>
        <w:t xml:space="preserve"> высокомолекулярных соединений. Общая характеристика растворов ВМС. Набухание и растворение ВМС. Размеры и форма макромолекул в растворе. Термодинамические свойства растворов ВМС. Термодинамическая устойчивость растворов ВМС, нарушение устойчивости растворов ВМС (расслоение, </w:t>
      </w:r>
      <w:proofErr w:type="spellStart"/>
      <w:r w:rsidRPr="009E0D27">
        <w:rPr>
          <w:rFonts w:ascii="Times New Roman" w:hAnsi="Times New Roman"/>
          <w:sz w:val="24"/>
          <w:szCs w:val="24"/>
        </w:rPr>
        <w:t>высаливание</w:t>
      </w:r>
      <w:proofErr w:type="spellEnd"/>
      <w:r w:rsidRPr="009E0D27">
        <w:rPr>
          <w:rFonts w:ascii="Times New Roman" w:hAnsi="Times New Roman"/>
          <w:sz w:val="24"/>
          <w:szCs w:val="24"/>
        </w:rPr>
        <w:t>, коацервация). Вязкость растворов ВМС. Полиэлектролиты.</w:t>
      </w:r>
    </w:p>
    <w:p w:rsidR="0010523F" w:rsidRPr="009E0D27" w:rsidRDefault="0010523F" w:rsidP="009E0D27">
      <w:pPr>
        <w:pStyle w:val="a4"/>
        <w:numPr>
          <w:ilvl w:val="2"/>
          <w:numId w:val="10"/>
        </w:numPr>
        <w:shd w:val="clear" w:color="auto" w:fill="FFFFFF"/>
        <w:tabs>
          <w:tab w:val="left" w:pos="993"/>
        </w:tabs>
        <w:spacing w:line="276" w:lineRule="auto"/>
        <w:ind w:firstLine="709"/>
        <w:rPr>
          <w:rFonts w:eastAsia="Times New Roman" w:cs="Times New Roman"/>
          <w:b/>
          <w:szCs w:val="24"/>
        </w:rPr>
      </w:pPr>
      <w:r w:rsidRPr="009E0D27">
        <w:rPr>
          <w:rFonts w:eastAsia="Times New Roman" w:cs="Times New Roman"/>
          <w:b/>
          <w:szCs w:val="24"/>
        </w:rPr>
        <w:t>Планируемые результаты обучения по дисциплине.</w:t>
      </w:r>
    </w:p>
    <w:p w:rsidR="0010523F" w:rsidRPr="009E0D27" w:rsidRDefault="0010523F" w:rsidP="009E0D27">
      <w:pPr>
        <w:pStyle w:val="5"/>
        <w:shd w:val="clear" w:color="auto" w:fill="auto"/>
        <w:tabs>
          <w:tab w:val="left" w:pos="284"/>
          <w:tab w:val="left" w:pos="993"/>
        </w:tabs>
        <w:spacing w:after="0" w:line="276" w:lineRule="auto"/>
        <w:ind w:firstLine="709"/>
        <w:jc w:val="both"/>
        <w:rPr>
          <w:rFonts w:ascii="Times New Roman" w:hAnsi="Times New Roman"/>
          <w:sz w:val="24"/>
          <w:szCs w:val="24"/>
        </w:rPr>
      </w:pPr>
      <w:r w:rsidRPr="009E0D27">
        <w:rPr>
          <w:rFonts w:ascii="Times New Roman" w:hAnsi="Times New Roman"/>
          <w:sz w:val="24"/>
          <w:szCs w:val="24"/>
        </w:rPr>
        <w:lastRenderedPageBreak/>
        <w:t>В результате освоения дисциплины у студента должны быть сформированы следующие компетенции:</w:t>
      </w:r>
    </w:p>
    <w:p w:rsidR="0010523F" w:rsidRPr="009E0D27" w:rsidRDefault="0010523F" w:rsidP="009E0D27">
      <w:pPr>
        <w:pStyle w:val="TableParagraph"/>
        <w:tabs>
          <w:tab w:val="left" w:pos="993"/>
        </w:tabs>
        <w:spacing w:line="276" w:lineRule="auto"/>
        <w:ind w:firstLine="709"/>
        <w:jc w:val="both"/>
        <w:rPr>
          <w:rFonts w:eastAsia="Calibri"/>
          <w:sz w:val="24"/>
          <w:szCs w:val="24"/>
        </w:rPr>
      </w:pPr>
      <w:r w:rsidRPr="009E0D27">
        <w:rPr>
          <w:sz w:val="24"/>
          <w:szCs w:val="24"/>
        </w:rPr>
        <w:t xml:space="preserve">- способен создавать и поддерживать безопасные условия жизнедеятельности, в том числе при возникновении чрезвычайных ситуаций </w:t>
      </w:r>
      <w:r w:rsidRPr="009E0D27">
        <w:rPr>
          <w:rFonts w:eastAsia="Calibri"/>
          <w:sz w:val="24"/>
          <w:szCs w:val="24"/>
        </w:rPr>
        <w:t>(УК-8);</w:t>
      </w:r>
    </w:p>
    <w:p w:rsidR="0010523F" w:rsidRPr="009E0D27" w:rsidRDefault="0010523F" w:rsidP="009E0D27">
      <w:pPr>
        <w:pStyle w:val="TableParagraph"/>
        <w:tabs>
          <w:tab w:val="left" w:pos="993"/>
        </w:tabs>
        <w:spacing w:line="276" w:lineRule="auto"/>
        <w:ind w:firstLine="709"/>
        <w:jc w:val="both"/>
        <w:rPr>
          <w:rFonts w:eastAsia="Calibri"/>
          <w:sz w:val="24"/>
          <w:szCs w:val="24"/>
        </w:rPr>
      </w:pPr>
      <w:r w:rsidRPr="009E0D27">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pStyle w:val="a4"/>
        <w:numPr>
          <w:ilvl w:val="2"/>
          <w:numId w:val="10"/>
        </w:numPr>
        <w:tabs>
          <w:tab w:val="left" w:pos="993"/>
        </w:tabs>
        <w:suppressAutoHyphens/>
        <w:spacing w:line="276" w:lineRule="auto"/>
        <w:ind w:firstLine="709"/>
        <w:rPr>
          <w:rFonts w:eastAsia="Times New Roman" w:cs="Times New Roman"/>
          <w:szCs w:val="24"/>
        </w:rPr>
      </w:pPr>
      <w:r w:rsidRPr="009E0D27">
        <w:rPr>
          <w:rFonts w:eastAsia="Times New Roman" w:cs="Times New Roman"/>
          <w:b/>
          <w:szCs w:val="24"/>
        </w:rPr>
        <w:t>Формы контроля</w:t>
      </w:r>
      <w:r w:rsidRPr="009E0D27">
        <w:rPr>
          <w:rFonts w:eastAsia="Times New Roman" w:cs="Times New Roman"/>
          <w:szCs w:val="24"/>
        </w:rPr>
        <w:t>: зачет.</w:t>
      </w:r>
    </w:p>
    <w:p w:rsidR="0010523F" w:rsidRPr="009E0D27" w:rsidRDefault="0010523F" w:rsidP="009E0D27">
      <w:pPr>
        <w:pStyle w:val="a4"/>
        <w:widowControl w:val="0"/>
        <w:numPr>
          <w:ilvl w:val="2"/>
          <w:numId w:val="10"/>
        </w:numPr>
        <w:tabs>
          <w:tab w:val="left" w:pos="993"/>
        </w:tabs>
        <w:autoSpaceDE w:val="0"/>
        <w:autoSpaceDN w:val="0"/>
        <w:adjustRightInd w:val="0"/>
        <w:spacing w:line="276" w:lineRule="auto"/>
        <w:ind w:firstLine="709"/>
        <w:rPr>
          <w:rFonts w:eastAsia="Times New Roman" w:cs="Times New Roman"/>
          <w:szCs w:val="24"/>
        </w:rPr>
      </w:pPr>
      <w:r w:rsidRPr="009E0D27">
        <w:rPr>
          <w:rFonts w:eastAsia="Times New Roman" w:cs="Times New Roman"/>
          <w:b/>
          <w:szCs w:val="24"/>
        </w:rPr>
        <w:t xml:space="preserve">Разработчик: </w:t>
      </w:r>
      <w:r w:rsidRPr="009E0D27">
        <w:rPr>
          <w:rFonts w:eastAsia="Times New Roman" w:cs="Times New Roman"/>
          <w:bCs/>
          <w:szCs w:val="24"/>
        </w:rPr>
        <w:t xml:space="preserve">к.х.н., доцент Т.М. </w:t>
      </w:r>
      <w:proofErr w:type="spellStart"/>
      <w:r w:rsidRPr="009E0D27">
        <w:rPr>
          <w:rFonts w:eastAsia="Times New Roman" w:cs="Times New Roman"/>
          <w:bCs/>
          <w:szCs w:val="24"/>
        </w:rPr>
        <w:t>Чигорина</w:t>
      </w:r>
      <w:proofErr w:type="spellEnd"/>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Химия окружающей среды</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hd w:val="clear" w:color="auto" w:fill="FFFFFF"/>
        <w:tabs>
          <w:tab w:val="left" w:pos="993"/>
        </w:tabs>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«Химия окружающей среды» относится к дисциплинам Блока 1 часть, формируемая участниками образовательных отношений, </w:t>
      </w:r>
      <w:r w:rsidR="008E5A29" w:rsidRPr="009E0D27">
        <w:rPr>
          <w:rFonts w:ascii="Times New Roman" w:eastAsia="Times New Roman" w:hAnsi="Times New Roman" w:cs="Times New Roman"/>
          <w:bCs/>
          <w:sz w:val="24"/>
          <w:szCs w:val="24"/>
        </w:rPr>
        <w:t>предметно-методический модуль (химия), дисциплины по выбору</w:t>
      </w:r>
      <w:r w:rsidR="008E5A29" w:rsidRPr="009E0D27">
        <w:rPr>
          <w:rFonts w:ascii="Times New Roman" w:eastAsia="Times New Roman" w:hAnsi="Times New Roman" w:cs="Times New Roman"/>
          <w:sz w:val="24"/>
          <w:szCs w:val="24"/>
        </w:rPr>
        <w:t xml:space="preserve"> Б</w:t>
      </w:r>
      <w:proofErr w:type="gramStart"/>
      <w:r w:rsidR="008E5A29" w:rsidRPr="009E0D27">
        <w:rPr>
          <w:rFonts w:ascii="Times New Roman" w:eastAsia="Times New Roman" w:hAnsi="Times New Roman" w:cs="Times New Roman"/>
          <w:sz w:val="24"/>
          <w:szCs w:val="24"/>
        </w:rPr>
        <w:t>1.В.ДВ</w:t>
      </w:r>
      <w:proofErr w:type="gramEnd"/>
      <w:r w:rsidR="008E5A29" w:rsidRPr="009E0D27">
        <w:rPr>
          <w:rFonts w:ascii="Times New Roman" w:eastAsia="Times New Roman" w:hAnsi="Times New Roman" w:cs="Times New Roman"/>
          <w:sz w:val="24"/>
          <w:szCs w:val="24"/>
        </w:rPr>
        <w:t>.02.02.</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2. Объем дисциплины: </w:t>
      </w:r>
      <w:r w:rsidR="008E5A29" w:rsidRPr="009E0D27">
        <w:rPr>
          <w:rFonts w:ascii="Times New Roman" w:hAnsi="Times New Roman"/>
          <w:sz w:val="24"/>
          <w:szCs w:val="24"/>
        </w:rPr>
        <w:t>4</w:t>
      </w:r>
      <w:r w:rsidRPr="009E0D27">
        <w:rPr>
          <w:rFonts w:ascii="Times New Roman" w:hAnsi="Times New Roman"/>
          <w:sz w:val="24"/>
          <w:szCs w:val="24"/>
        </w:rPr>
        <w:t xml:space="preserve"> зачетная единица.</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3. Содержание дисциплины</w:t>
      </w:r>
      <w:r w:rsidRPr="009E0D27">
        <w:rPr>
          <w:rFonts w:ascii="Times New Roman" w:hAnsi="Times New Roman" w:cs="Times New Roman"/>
          <w:sz w:val="24"/>
          <w:szCs w:val="24"/>
        </w:rPr>
        <w:t xml:space="preserve">: Предмет, задачи курса «Химия окружающей среды». Основные </w:t>
      </w:r>
      <w:proofErr w:type="spellStart"/>
      <w:proofErr w:type="gramStart"/>
      <w:r w:rsidRPr="009E0D27">
        <w:rPr>
          <w:rFonts w:ascii="Times New Roman" w:hAnsi="Times New Roman" w:cs="Times New Roman"/>
          <w:sz w:val="24"/>
          <w:szCs w:val="24"/>
        </w:rPr>
        <w:t>понятия.Предмет</w:t>
      </w:r>
      <w:proofErr w:type="spellEnd"/>
      <w:proofErr w:type="gramEnd"/>
      <w:r w:rsidRPr="009E0D27">
        <w:rPr>
          <w:rFonts w:ascii="Times New Roman" w:hAnsi="Times New Roman" w:cs="Times New Roman"/>
          <w:sz w:val="24"/>
          <w:szCs w:val="24"/>
        </w:rPr>
        <w:t xml:space="preserve"> и задачи курса «Химия окружающей среды». Природные химические системы, основные компоненты, макро- и микрокомпоненты, загрязнители. Процессы в природных химических система, Основные принципы и законы химии, типы химических реакций в объектах окружающей </w:t>
      </w:r>
      <w:proofErr w:type="spellStart"/>
      <w:proofErr w:type="gramStart"/>
      <w:r w:rsidRPr="009E0D27">
        <w:rPr>
          <w:rFonts w:ascii="Times New Roman" w:hAnsi="Times New Roman" w:cs="Times New Roman"/>
          <w:sz w:val="24"/>
          <w:szCs w:val="24"/>
        </w:rPr>
        <w:t>среды.Происхождение</w:t>
      </w:r>
      <w:proofErr w:type="spellEnd"/>
      <w:proofErr w:type="gramEnd"/>
      <w:r w:rsidRPr="009E0D27">
        <w:rPr>
          <w:rFonts w:ascii="Times New Roman" w:hAnsi="Times New Roman" w:cs="Times New Roman"/>
          <w:sz w:val="24"/>
          <w:szCs w:val="24"/>
        </w:rPr>
        <w:t xml:space="preserve"> планеты Земля. Формирование природных химических систем, объектов окружающей </w:t>
      </w:r>
      <w:proofErr w:type="spellStart"/>
      <w:proofErr w:type="gramStart"/>
      <w:r w:rsidRPr="009E0D27">
        <w:rPr>
          <w:rFonts w:ascii="Times New Roman" w:hAnsi="Times New Roman" w:cs="Times New Roman"/>
          <w:sz w:val="24"/>
          <w:szCs w:val="24"/>
        </w:rPr>
        <w:t>среды.Происхождение</w:t>
      </w:r>
      <w:proofErr w:type="spellEnd"/>
      <w:proofErr w:type="gramEnd"/>
      <w:r w:rsidRPr="009E0D27">
        <w:rPr>
          <w:rFonts w:ascii="Times New Roman" w:hAnsi="Times New Roman" w:cs="Times New Roman"/>
          <w:sz w:val="24"/>
          <w:szCs w:val="24"/>
        </w:rPr>
        <w:t xml:space="preserve"> и эволюция планеты. Образование земной коры, гидросферы, атмосферы. Структура и основной состав твёрдой части планеты. Образование кислорода и происхождение жизни на планете. Формирование современной атмосферы. Химия атмосферы. Химический состав атмосферы. Тропосфера. Типы химических реакций в атмосфере. Озоновый слой. Атмосферный воздух, загрязнители, последствия загрязнения, влияние на здоровье. Городская атмосфера, химический и фотохимический смог. Источники и стоки компонентов атмосферы. Природные источники и стоки компонентов атмосферы. Следовые вещества в атмосфере и их превращения. Процессы удаления микрокомпонентов атмосферы. Источники загрязнителей атмосферы Земная кора. Химический состав земной коры. Осадочные и кристаллические породы Процессы выветривания: физическое и химическое выветривание, продукты выветривания. Наземная среда. Взаимосвязь земной коры, атмосферы с частью гидросферы. Типы химических реакций между компонентами земной коры, условия их протекания. Основные химические реакции между веществами земной коры, атмосферы и частью гидросферы. Источники и стоки, круговорот веществ. Почва. Химический состав. Почва – природная химическая система. Химический состав почвы. Свойства почвы. Гигроскопическая и гравитационная влажность почвы. Основные компоненты гумуса. Почвенный раствор. Химические процессы, происходящие в почве. Основные типы химических реакций между компонентами почвы. Источники и стоки основных компонентов. Почвенный поглощающий комплекс. Загрязнители почвы, их влияние на плодородие и среду обитания живых организмов. Гидросфера. Химия главных ионов гидросферы. Химический состав континентальных вод. Химический состав океанических вод. Солёность. Источники и стоки компонентов природных вод. Химические процессы в </w:t>
      </w:r>
      <w:r w:rsidRPr="009E0D27">
        <w:rPr>
          <w:rFonts w:ascii="Times New Roman" w:hAnsi="Times New Roman" w:cs="Times New Roman"/>
          <w:sz w:val="24"/>
          <w:szCs w:val="24"/>
        </w:rPr>
        <w:lastRenderedPageBreak/>
        <w:t>гидросфере. Химический круговорот главных ионов. Гидротермальные процессы. Катионный обмен, карбонаты, илистые отложения, следовые химические компоненты. Антропогенное воздействие на гидросферу. Контроль состояния природной среды. Средняя проба объектов природной среды. Методы контроля состояния природной среды. Изучение, анализ природных химических систем и загрязняющих веществ. Фармацевтические препараты и токсические вещества в объектах окружающей среды. Основные циклы миграции химических элементов. Глобальные изменения и защита природной среды. Основные циклы миграции химических элементов: углерода, серы, кислорода, азота, органических соединений. Формы существования металлов в водных экосистемах, влияние тяжёлых металлов на развитие живых организмов. Радиоактивные отходы и методы их захоронения. Защита природной среды с точки зрения химии и химической экспертизы.</w:t>
      </w:r>
    </w:p>
    <w:p w:rsidR="0010523F" w:rsidRPr="009E0D27" w:rsidRDefault="0010523F" w:rsidP="009E0D27">
      <w:pPr>
        <w:pStyle w:val="5"/>
        <w:shd w:val="clear" w:color="auto" w:fill="auto"/>
        <w:tabs>
          <w:tab w:val="left" w:pos="0"/>
          <w:tab w:val="left" w:pos="251"/>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4. 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TableParagraph"/>
        <w:tabs>
          <w:tab w:val="left" w:pos="993"/>
        </w:tabs>
        <w:spacing w:line="276" w:lineRule="auto"/>
        <w:ind w:firstLine="709"/>
        <w:jc w:val="both"/>
        <w:rPr>
          <w:rFonts w:eastAsia="Calibri"/>
          <w:sz w:val="24"/>
          <w:szCs w:val="24"/>
        </w:rPr>
      </w:pPr>
      <w:r w:rsidRPr="009E0D27">
        <w:rPr>
          <w:sz w:val="24"/>
          <w:szCs w:val="24"/>
        </w:rPr>
        <w:t xml:space="preserve">- способен создавать и поддерживать безопасные условия жизнедеятельности, в том числе при возникновении чрезвычайных ситуаций </w:t>
      </w:r>
      <w:r w:rsidRPr="009E0D27">
        <w:rPr>
          <w:rFonts w:eastAsia="Calibri"/>
          <w:sz w:val="24"/>
          <w:szCs w:val="24"/>
        </w:rPr>
        <w:t>(УК-8);</w:t>
      </w:r>
    </w:p>
    <w:p w:rsidR="0010523F" w:rsidRPr="009E0D27" w:rsidRDefault="0010523F" w:rsidP="009E0D27">
      <w:pPr>
        <w:pStyle w:val="TableParagraph"/>
        <w:tabs>
          <w:tab w:val="left" w:pos="993"/>
        </w:tabs>
        <w:spacing w:line="276" w:lineRule="auto"/>
        <w:ind w:firstLine="709"/>
        <w:jc w:val="both"/>
        <w:rPr>
          <w:rFonts w:eastAsia="Calibri"/>
          <w:sz w:val="24"/>
          <w:szCs w:val="24"/>
        </w:rPr>
      </w:pPr>
      <w:r w:rsidRPr="009E0D27">
        <w:rPr>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к.х.н., доцент </w:t>
      </w:r>
      <w:proofErr w:type="spellStart"/>
      <w:r w:rsidRPr="009E0D27">
        <w:rPr>
          <w:rFonts w:ascii="Times New Roman" w:hAnsi="Times New Roman"/>
          <w:sz w:val="24"/>
          <w:szCs w:val="24"/>
        </w:rPr>
        <w:t>Арутюнянц</w:t>
      </w:r>
      <w:proofErr w:type="spellEnd"/>
      <w:r w:rsidR="008E5A29" w:rsidRPr="009E0D27">
        <w:rPr>
          <w:rFonts w:ascii="Times New Roman" w:hAnsi="Times New Roman"/>
          <w:sz w:val="24"/>
          <w:szCs w:val="24"/>
        </w:rPr>
        <w:t xml:space="preserve"> А.А.</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0523F" w:rsidRPr="009E0D27" w:rsidRDefault="0010523F" w:rsidP="009E0D27">
      <w:pPr>
        <w:tabs>
          <w:tab w:val="left" w:pos="0"/>
        </w:tabs>
        <w:spacing w:after="0"/>
        <w:jc w:val="center"/>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Экология растительных сообществ</w:t>
      </w: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p>
    <w:p w:rsidR="0010523F" w:rsidRPr="009E0D27" w:rsidRDefault="0010523F" w:rsidP="009E0D27">
      <w:pPr>
        <w:tabs>
          <w:tab w:val="left" w:pos="0"/>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1. Место дисциплины в структуре ОПОП.</w:t>
      </w:r>
    </w:p>
    <w:p w:rsidR="00DE5944" w:rsidRPr="009E0D27" w:rsidRDefault="0010523F" w:rsidP="009E0D27">
      <w:pPr>
        <w:shd w:val="clear" w:color="auto" w:fill="FFFFFF"/>
        <w:tabs>
          <w:tab w:val="left" w:pos="993"/>
        </w:tabs>
        <w:spacing w:after="0"/>
        <w:ind w:firstLine="709"/>
        <w:jc w:val="both"/>
        <w:rPr>
          <w:rFonts w:ascii="Times New Roman" w:hAnsi="Times New Roman" w:cs="Times New Roman"/>
          <w:sz w:val="24"/>
          <w:szCs w:val="24"/>
        </w:rPr>
      </w:pPr>
      <w:r w:rsidRPr="009E0D27">
        <w:rPr>
          <w:rFonts w:ascii="Times New Roman" w:eastAsia="Times New Roman" w:hAnsi="Times New Roman" w:cs="Times New Roman"/>
          <w:sz w:val="24"/>
          <w:szCs w:val="24"/>
        </w:rPr>
        <w:t xml:space="preserve">Дисциплина «Экология растительных сообществ» относится к дисциплинам по выбору Блока 1 </w:t>
      </w:r>
      <w:r w:rsidRPr="009E0D27">
        <w:rPr>
          <w:rFonts w:ascii="Times New Roman" w:hAnsi="Times New Roman" w:cs="Times New Roman"/>
          <w:bCs/>
          <w:sz w:val="24"/>
          <w:szCs w:val="24"/>
        </w:rPr>
        <w:t>часть, формируемая участни</w:t>
      </w:r>
      <w:r w:rsidR="00DE5944" w:rsidRPr="009E0D27">
        <w:rPr>
          <w:rFonts w:ascii="Times New Roman" w:hAnsi="Times New Roman" w:cs="Times New Roman"/>
          <w:bCs/>
          <w:sz w:val="24"/>
          <w:szCs w:val="24"/>
        </w:rPr>
        <w:t>ками образовательных отношений,</w:t>
      </w:r>
      <w:r w:rsidR="00DE5944" w:rsidRPr="009E0D27">
        <w:rPr>
          <w:rFonts w:ascii="Times New Roman" w:hAnsi="Times New Roman" w:cs="Times New Roman"/>
          <w:sz w:val="24"/>
          <w:szCs w:val="24"/>
        </w:rPr>
        <w:t xml:space="preserve"> </w:t>
      </w:r>
      <w:r w:rsidR="00DE5944" w:rsidRPr="009E0D27">
        <w:rPr>
          <w:rFonts w:ascii="Times New Roman" w:eastAsia="Times New Roman" w:hAnsi="Times New Roman" w:cs="Times New Roman"/>
          <w:bCs/>
          <w:sz w:val="24"/>
          <w:szCs w:val="24"/>
        </w:rPr>
        <w:t>предметно-методический модуль (биология), дисциплины по выбору</w:t>
      </w:r>
      <w:r w:rsidR="00DE5944" w:rsidRPr="009E0D27">
        <w:rPr>
          <w:rFonts w:ascii="Times New Roman" w:eastAsia="Times New Roman" w:hAnsi="Times New Roman" w:cs="Times New Roman"/>
          <w:sz w:val="24"/>
          <w:szCs w:val="24"/>
        </w:rPr>
        <w:t xml:space="preserve"> Б</w:t>
      </w:r>
      <w:proofErr w:type="gramStart"/>
      <w:r w:rsidR="00DE5944" w:rsidRPr="009E0D27">
        <w:rPr>
          <w:rFonts w:ascii="Times New Roman" w:eastAsia="Times New Roman" w:hAnsi="Times New Roman" w:cs="Times New Roman"/>
          <w:sz w:val="24"/>
          <w:szCs w:val="24"/>
        </w:rPr>
        <w:t>1.В.ДВ</w:t>
      </w:r>
      <w:proofErr w:type="gramEnd"/>
      <w:r w:rsidR="00DE5944" w:rsidRPr="009E0D27">
        <w:rPr>
          <w:rFonts w:ascii="Times New Roman" w:eastAsia="Times New Roman" w:hAnsi="Times New Roman" w:cs="Times New Roman"/>
          <w:sz w:val="24"/>
          <w:szCs w:val="24"/>
        </w:rPr>
        <w:t>.03.01.</w:t>
      </w:r>
    </w:p>
    <w:p w:rsidR="0010523F" w:rsidRPr="009E0D27" w:rsidRDefault="0010523F" w:rsidP="009E0D27">
      <w:pPr>
        <w:tabs>
          <w:tab w:val="left" w:pos="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2. Объем дисциплины:</w:t>
      </w:r>
      <w:r w:rsidRPr="009E0D27">
        <w:rPr>
          <w:rFonts w:ascii="Times New Roman" w:eastAsia="Times New Roman" w:hAnsi="Times New Roman" w:cs="Times New Roman"/>
          <w:sz w:val="24"/>
          <w:szCs w:val="24"/>
        </w:rPr>
        <w:t xml:space="preserve"> </w:t>
      </w:r>
      <w:r w:rsidR="00DE5944" w:rsidRPr="009E0D27">
        <w:rPr>
          <w:rFonts w:ascii="Times New Roman" w:eastAsia="Times New Roman" w:hAnsi="Times New Roman" w:cs="Times New Roman"/>
          <w:sz w:val="24"/>
          <w:szCs w:val="24"/>
        </w:rPr>
        <w:t>4</w:t>
      </w:r>
      <w:r w:rsidRPr="009E0D27">
        <w:rPr>
          <w:rFonts w:ascii="Times New Roman" w:eastAsia="Times New Roman" w:hAnsi="Times New Roman" w:cs="Times New Roman"/>
          <w:sz w:val="24"/>
          <w:szCs w:val="24"/>
        </w:rPr>
        <w:t xml:space="preserve"> зачетные единицы.</w:t>
      </w:r>
    </w:p>
    <w:p w:rsidR="0010523F" w:rsidRPr="009E0D27" w:rsidRDefault="0010523F" w:rsidP="009E0D27">
      <w:pPr>
        <w:spacing w:after="0"/>
        <w:ind w:firstLine="709"/>
        <w:jc w:val="both"/>
        <w:outlineLvl w:val="0"/>
        <w:rPr>
          <w:rFonts w:ascii="Times New Roman" w:eastAsiaTheme="minorHAnsi"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Введение в курс «Экология растительных сообществ». Развитие флоры земного шара. Историческая география растений. Разнообразие флоры Кавказа. Флористические царства земли. Взаимоотношения между растениями и </w:t>
      </w:r>
      <w:proofErr w:type="spellStart"/>
      <w:r w:rsidRPr="009E0D27">
        <w:rPr>
          <w:rFonts w:ascii="Times New Roman" w:hAnsi="Times New Roman" w:cs="Times New Roman"/>
          <w:sz w:val="24"/>
          <w:szCs w:val="24"/>
        </w:rPr>
        <w:t>консорциями</w:t>
      </w:r>
      <w:proofErr w:type="spellEnd"/>
      <w:r w:rsidRPr="009E0D27">
        <w:rPr>
          <w:rFonts w:ascii="Times New Roman" w:hAnsi="Times New Roman" w:cs="Times New Roman"/>
          <w:sz w:val="24"/>
          <w:szCs w:val="24"/>
        </w:rPr>
        <w:t xml:space="preserve">. Разнообразие флоры Кавказа. Флористические царства земли. </w:t>
      </w:r>
      <w:r w:rsidRPr="009E0D27">
        <w:rPr>
          <w:rFonts w:ascii="Times New Roman" w:hAnsi="Times New Roman" w:cs="Times New Roman"/>
          <w:color w:val="000000"/>
          <w:sz w:val="24"/>
          <w:szCs w:val="24"/>
        </w:rPr>
        <w:t xml:space="preserve">Основные понятия об ареале. </w:t>
      </w:r>
      <w:r w:rsidRPr="009E0D27">
        <w:rPr>
          <w:rFonts w:ascii="Times New Roman" w:hAnsi="Times New Roman" w:cs="Times New Roman"/>
          <w:sz w:val="24"/>
          <w:szCs w:val="24"/>
        </w:rPr>
        <w:t xml:space="preserve">Жизненные формы растений. Флора смешанных широколиственных лесов Кавказа. Характеристика биоценозов. Взаимоотношения между растениями и </w:t>
      </w:r>
      <w:proofErr w:type="spellStart"/>
      <w:r w:rsidRPr="009E0D27">
        <w:rPr>
          <w:rFonts w:ascii="Times New Roman" w:hAnsi="Times New Roman" w:cs="Times New Roman"/>
          <w:sz w:val="24"/>
          <w:szCs w:val="24"/>
        </w:rPr>
        <w:t>консорциями</w:t>
      </w:r>
      <w:proofErr w:type="spellEnd"/>
      <w:r w:rsidRPr="009E0D27">
        <w:rPr>
          <w:rFonts w:ascii="Times New Roman" w:hAnsi="Times New Roman" w:cs="Times New Roman"/>
          <w:sz w:val="24"/>
          <w:szCs w:val="24"/>
        </w:rPr>
        <w:t>.</w:t>
      </w:r>
    </w:p>
    <w:p w:rsidR="0010523F" w:rsidRPr="009E0D27" w:rsidRDefault="0010523F" w:rsidP="009E0D27">
      <w:pPr>
        <w:tabs>
          <w:tab w:val="left" w:pos="0"/>
          <w:tab w:val="left" w:pos="251"/>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4. Планируемые результаты обучения по дисциплине</w:t>
      </w:r>
      <w:r w:rsidRPr="009E0D27">
        <w:rPr>
          <w:rFonts w:ascii="Times New Roman" w:eastAsia="Times New Roman" w:hAnsi="Times New Roman" w:cs="Times New Roman"/>
          <w:sz w:val="24"/>
          <w:szCs w:val="24"/>
        </w:rPr>
        <w:t>.</w:t>
      </w:r>
    </w:p>
    <w:p w:rsidR="0010523F" w:rsidRPr="009E0D27" w:rsidRDefault="0010523F" w:rsidP="009E0D27">
      <w:pPr>
        <w:tabs>
          <w:tab w:val="left" w:pos="0"/>
        </w:tabs>
        <w:spacing w:after="0"/>
        <w:ind w:firstLine="709"/>
        <w:jc w:val="both"/>
        <w:rPr>
          <w:rFonts w:ascii="Times New Roman" w:eastAsia="Times New Roman" w:hAnsi="Times New Roman" w:cs="Times New Roman"/>
          <w:i/>
          <w:sz w:val="24"/>
          <w:szCs w:val="24"/>
        </w:rPr>
      </w:pPr>
      <w:r w:rsidRPr="009E0D27">
        <w:rPr>
          <w:rFonts w:ascii="Times New Roman" w:eastAsia="Times New Roman" w:hAnsi="Times New Roman" w:cs="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spacing w:after="0"/>
        <w:ind w:left="10" w:firstLine="698"/>
        <w:jc w:val="both"/>
        <w:rPr>
          <w:rFonts w:ascii="Times New Roman" w:eastAsia="Times New Roman" w:hAnsi="Times New Roman" w:cs="Times New Roman"/>
          <w:sz w:val="24"/>
          <w:szCs w:val="24"/>
        </w:rPr>
      </w:pPr>
      <w:r w:rsidRPr="009E0D27">
        <w:rPr>
          <w:rFonts w:ascii="Times New Roman" w:eastAsia="Calibri" w:hAnsi="Times New Roman" w:cs="Times New Roman"/>
          <w:sz w:val="24"/>
          <w:szCs w:val="24"/>
        </w:rPr>
        <w:t xml:space="preserve">- </w:t>
      </w:r>
      <w:r w:rsidR="00DE5944" w:rsidRPr="009E0D27">
        <w:rPr>
          <w:rFonts w:ascii="Times New Roman" w:eastAsia="Calibri" w:hAnsi="Times New Roman" w:cs="Times New Roman"/>
          <w:sz w:val="24"/>
          <w:szCs w:val="24"/>
        </w:rPr>
        <w:t>с</w:t>
      </w:r>
      <w:r w:rsidR="00DE5944" w:rsidRPr="009E0D27">
        <w:rPr>
          <w:rFonts w:ascii="Times New Roman" w:hAnsi="Times New Roman" w:cs="Times New Roman"/>
          <w:sz w:val="24"/>
          <w:szCs w:val="24"/>
        </w:rPr>
        <w:t xml:space="preserve">пособен осуществлять поиск, критический анализ и синтез информации, применять системный подход для решения поставленных </w:t>
      </w:r>
      <w:proofErr w:type="gramStart"/>
      <w:r w:rsidR="00DE5944" w:rsidRPr="009E0D27">
        <w:rPr>
          <w:rFonts w:ascii="Times New Roman" w:hAnsi="Times New Roman" w:cs="Times New Roman"/>
          <w:sz w:val="24"/>
          <w:szCs w:val="24"/>
        </w:rPr>
        <w:t xml:space="preserve">задач </w:t>
      </w:r>
      <w:r w:rsidR="00DE5944" w:rsidRPr="009E0D27">
        <w:rPr>
          <w:rFonts w:ascii="Times New Roman" w:eastAsia="Calibri" w:hAnsi="Times New Roman" w:cs="Times New Roman"/>
          <w:sz w:val="24"/>
          <w:szCs w:val="24"/>
        </w:rPr>
        <w:t xml:space="preserve"> (</w:t>
      </w:r>
      <w:proofErr w:type="gramEnd"/>
      <w:r w:rsidR="00DE5944" w:rsidRPr="009E0D27">
        <w:rPr>
          <w:rFonts w:ascii="Times New Roman" w:eastAsia="Calibri" w:hAnsi="Times New Roman" w:cs="Times New Roman"/>
          <w:sz w:val="24"/>
          <w:szCs w:val="24"/>
        </w:rPr>
        <w:t>УК-1</w:t>
      </w:r>
      <w:r w:rsidRPr="009E0D27">
        <w:rPr>
          <w:rFonts w:ascii="Times New Roman" w:eastAsia="Calibri" w:hAnsi="Times New Roman" w:cs="Times New Roman"/>
          <w:sz w:val="24"/>
          <w:szCs w:val="24"/>
        </w:rPr>
        <w:t>);</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hAnsi="Times New Roman" w:cs="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tabs>
          <w:tab w:val="left" w:pos="0"/>
          <w:tab w:val="left" w:pos="280"/>
        </w:tabs>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b/>
          <w:sz w:val="24"/>
          <w:szCs w:val="24"/>
        </w:rPr>
        <w:t xml:space="preserve">5. Форма контроля: </w:t>
      </w:r>
      <w:r w:rsidRPr="009E0D27">
        <w:rPr>
          <w:rFonts w:ascii="Times New Roman" w:eastAsia="Times New Roman" w:hAnsi="Times New Roman" w:cs="Times New Roman"/>
          <w:sz w:val="24"/>
          <w:szCs w:val="24"/>
        </w:rPr>
        <w:t>зачет.</w:t>
      </w:r>
    </w:p>
    <w:p w:rsidR="0010523F" w:rsidRPr="009E0D27" w:rsidRDefault="0010523F" w:rsidP="009E0D27">
      <w:pPr>
        <w:tabs>
          <w:tab w:val="left" w:pos="0"/>
          <w:tab w:val="left" w:pos="285"/>
        </w:tabs>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6. Разработчик:</w:t>
      </w:r>
      <w:r w:rsidRPr="009E0D27">
        <w:rPr>
          <w:rFonts w:ascii="Times New Roman" w:eastAsia="Times New Roman" w:hAnsi="Times New Roman" w:cs="Times New Roman"/>
          <w:sz w:val="24"/>
          <w:szCs w:val="24"/>
        </w:rPr>
        <w:t xml:space="preserve"> к.б.н., доцент </w:t>
      </w:r>
      <w:proofErr w:type="spellStart"/>
      <w:r w:rsidRPr="009E0D27">
        <w:rPr>
          <w:rFonts w:ascii="Times New Roman" w:eastAsia="Times New Roman" w:hAnsi="Times New Roman" w:cs="Times New Roman"/>
          <w:sz w:val="24"/>
          <w:szCs w:val="24"/>
        </w:rPr>
        <w:t>Никколова</w:t>
      </w:r>
      <w:proofErr w:type="spellEnd"/>
      <w:r w:rsidRPr="009E0D27">
        <w:rPr>
          <w:rFonts w:ascii="Times New Roman" w:eastAsia="Times New Roman" w:hAnsi="Times New Roman" w:cs="Times New Roman"/>
          <w:sz w:val="24"/>
          <w:szCs w:val="24"/>
        </w:rPr>
        <w:t xml:space="preserve"> </w:t>
      </w:r>
      <w:proofErr w:type="gramStart"/>
      <w:r w:rsidRPr="009E0D27">
        <w:rPr>
          <w:rFonts w:ascii="Times New Roman" w:eastAsia="Times New Roman" w:hAnsi="Times New Roman" w:cs="Times New Roman"/>
          <w:sz w:val="24"/>
          <w:szCs w:val="24"/>
        </w:rPr>
        <w:t>Б.С..</w:t>
      </w:r>
      <w:proofErr w:type="gramEnd"/>
    </w:p>
    <w:p w:rsidR="0010523F" w:rsidRPr="009E0D27" w:rsidRDefault="0010523F" w:rsidP="009E0D27">
      <w:pPr>
        <w:spacing w:after="0"/>
        <w:jc w:val="center"/>
        <w:rPr>
          <w:rFonts w:ascii="Times New Roman" w:hAnsi="Times New Roman" w:cs="Times New Roman"/>
          <w:b/>
          <w:bCs/>
          <w:sz w:val="24"/>
          <w:szCs w:val="24"/>
          <w:highlight w:val="yellow"/>
        </w:rPr>
      </w:pPr>
    </w:p>
    <w:p w:rsidR="0010523F" w:rsidRPr="009E0D27" w:rsidRDefault="0010523F" w:rsidP="009E0D27">
      <w:pPr>
        <w:spacing w:after="0"/>
        <w:jc w:val="center"/>
        <w:rPr>
          <w:rFonts w:ascii="Times New Roman" w:hAnsi="Times New Roman" w:cs="Times New Roman"/>
          <w:b/>
          <w:bCs/>
          <w:sz w:val="24"/>
          <w:szCs w:val="24"/>
        </w:rPr>
      </w:pPr>
      <w:proofErr w:type="spellStart"/>
      <w:r w:rsidRPr="009E0D27">
        <w:rPr>
          <w:rFonts w:ascii="Times New Roman" w:hAnsi="Times New Roman" w:cs="Times New Roman"/>
          <w:b/>
          <w:bCs/>
          <w:sz w:val="24"/>
          <w:szCs w:val="24"/>
        </w:rPr>
        <w:t>Фитодизайн</w:t>
      </w:r>
      <w:proofErr w:type="spellEnd"/>
      <w:r w:rsidRPr="009E0D27">
        <w:rPr>
          <w:rFonts w:ascii="Times New Roman" w:hAnsi="Times New Roman" w:cs="Times New Roman"/>
          <w:b/>
          <w:bCs/>
          <w:sz w:val="24"/>
          <w:szCs w:val="24"/>
        </w:rPr>
        <w:t xml:space="preserve"> производственных и жилых помещений</w:t>
      </w:r>
    </w:p>
    <w:p w:rsidR="0010523F" w:rsidRPr="009E0D27" w:rsidRDefault="0010523F" w:rsidP="009E0D27">
      <w:pPr>
        <w:spacing w:after="0"/>
        <w:ind w:firstLine="709"/>
        <w:jc w:val="both"/>
        <w:rPr>
          <w:rFonts w:ascii="Times New Roman" w:hAnsi="Times New Roman" w:cs="Times New Roman"/>
          <w:b/>
          <w:sz w:val="24"/>
          <w:szCs w:val="24"/>
        </w:rPr>
      </w:pPr>
    </w:p>
    <w:p w:rsidR="0010523F" w:rsidRPr="009E0D27" w:rsidRDefault="0010523F" w:rsidP="009E0D27">
      <w:pPr>
        <w:pStyle w:val="a4"/>
        <w:numPr>
          <w:ilvl w:val="0"/>
          <w:numId w:val="1"/>
        </w:numPr>
        <w:spacing w:line="276" w:lineRule="auto"/>
        <w:ind w:left="0" w:firstLine="709"/>
        <w:rPr>
          <w:rFonts w:cs="Times New Roman"/>
          <w:szCs w:val="24"/>
        </w:rPr>
      </w:pPr>
      <w:r w:rsidRPr="009E0D27">
        <w:rPr>
          <w:rFonts w:eastAsia="Times New Roman" w:cs="Times New Roman"/>
          <w:b/>
          <w:szCs w:val="24"/>
        </w:rPr>
        <w:t>Место дисциплины в структуре ОПОП.</w:t>
      </w:r>
    </w:p>
    <w:p w:rsidR="0010523F" w:rsidRPr="009E0D27" w:rsidRDefault="0010523F" w:rsidP="009E0D27">
      <w:pPr>
        <w:shd w:val="clear" w:color="auto" w:fill="FFFFFF"/>
        <w:tabs>
          <w:tab w:val="left" w:pos="993"/>
        </w:tabs>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Дисциплина «</w:t>
      </w:r>
      <w:proofErr w:type="spellStart"/>
      <w:r w:rsidRPr="009E0D27">
        <w:rPr>
          <w:rFonts w:ascii="Times New Roman" w:hAnsi="Times New Roman" w:cs="Times New Roman"/>
          <w:sz w:val="24"/>
          <w:szCs w:val="24"/>
        </w:rPr>
        <w:t>Фитодизайн</w:t>
      </w:r>
      <w:proofErr w:type="spellEnd"/>
      <w:r w:rsidRPr="009E0D27">
        <w:rPr>
          <w:rFonts w:ascii="Times New Roman" w:hAnsi="Times New Roman" w:cs="Times New Roman"/>
          <w:sz w:val="24"/>
          <w:szCs w:val="24"/>
        </w:rPr>
        <w:t xml:space="preserve"> производственных и жилых </w:t>
      </w:r>
      <w:proofErr w:type="spellStart"/>
      <w:proofErr w:type="gramStart"/>
      <w:r w:rsidRPr="009E0D27">
        <w:rPr>
          <w:rFonts w:ascii="Times New Roman" w:hAnsi="Times New Roman" w:cs="Times New Roman"/>
          <w:sz w:val="24"/>
          <w:szCs w:val="24"/>
        </w:rPr>
        <w:t>помещений»</w:t>
      </w:r>
      <w:r w:rsidRPr="009E0D27">
        <w:rPr>
          <w:rFonts w:ascii="Times New Roman" w:eastAsia="Times New Roman" w:hAnsi="Times New Roman" w:cs="Times New Roman"/>
          <w:sz w:val="24"/>
          <w:szCs w:val="24"/>
        </w:rPr>
        <w:t>относится</w:t>
      </w:r>
      <w:proofErr w:type="spellEnd"/>
      <w:proofErr w:type="gramEnd"/>
      <w:r w:rsidRPr="009E0D27">
        <w:rPr>
          <w:rFonts w:ascii="Times New Roman" w:eastAsia="Times New Roman" w:hAnsi="Times New Roman" w:cs="Times New Roman"/>
          <w:sz w:val="24"/>
          <w:szCs w:val="24"/>
        </w:rPr>
        <w:t xml:space="preserve"> к дисциплинам Блока 1, часть, формируемая участниками образовательных отношений, </w:t>
      </w:r>
      <w:r w:rsidR="00DE5944" w:rsidRPr="009E0D27">
        <w:rPr>
          <w:rFonts w:ascii="Times New Roman" w:eastAsia="Times New Roman" w:hAnsi="Times New Roman" w:cs="Times New Roman"/>
          <w:bCs/>
          <w:sz w:val="24"/>
          <w:szCs w:val="24"/>
        </w:rPr>
        <w:t>предметно-методический модуль (биология), дисциплины по выбору</w:t>
      </w:r>
      <w:r w:rsidR="00DE5944" w:rsidRPr="009E0D27">
        <w:rPr>
          <w:rFonts w:ascii="Times New Roman" w:eastAsia="Times New Roman" w:hAnsi="Times New Roman" w:cs="Times New Roman"/>
          <w:sz w:val="24"/>
          <w:szCs w:val="24"/>
        </w:rPr>
        <w:t xml:space="preserve"> </w:t>
      </w:r>
      <w:r w:rsidR="00CD27AF" w:rsidRPr="009E0D27">
        <w:rPr>
          <w:rFonts w:ascii="Times New Roman" w:hAnsi="Times New Roman" w:cs="Times New Roman"/>
          <w:bCs/>
          <w:sz w:val="24"/>
          <w:szCs w:val="24"/>
        </w:rPr>
        <w:t>Б1.В.ДВ.03</w:t>
      </w:r>
      <w:r w:rsidRPr="009E0D27">
        <w:rPr>
          <w:rFonts w:ascii="Times New Roman" w:hAnsi="Times New Roman" w:cs="Times New Roman"/>
          <w:bCs/>
          <w:sz w:val="24"/>
          <w:szCs w:val="24"/>
        </w:rPr>
        <w:t>.02.</w:t>
      </w:r>
    </w:p>
    <w:p w:rsidR="0010523F" w:rsidRPr="009E0D27" w:rsidRDefault="0010523F" w:rsidP="009E0D27">
      <w:pPr>
        <w:spacing w:after="0"/>
        <w:ind w:firstLine="709"/>
        <w:jc w:val="both"/>
        <w:rPr>
          <w:rFonts w:ascii="Times New Roman" w:hAnsi="Times New Roman" w:cs="Times New Roman"/>
          <w:b/>
          <w:bCs/>
          <w:sz w:val="24"/>
          <w:szCs w:val="24"/>
        </w:rPr>
      </w:pPr>
      <w:r w:rsidRPr="009E0D27">
        <w:rPr>
          <w:rFonts w:ascii="Times New Roman" w:hAnsi="Times New Roman" w:cs="Times New Roman"/>
          <w:b/>
          <w:sz w:val="24"/>
          <w:szCs w:val="24"/>
        </w:rPr>
        <w:t xml:space="preserve">2. Объем дисциплины: </w:t>
      </w:r>
      <w:r w:rsidR="00CD27AF" w:rsidRPr="009E0D27">
        <w:rPr>
          <w:rFonts w:ascii="Times New Roman" w:hAnsi="Times New Roman" w:cs="Times New Roman"/>
          <w:sz w:val="24"/>
          <w:szCs w:val="24"/>
        </w:rPr>
        <w:t>4</w:t>
      </w:r>
      <w:r w:rsidRPr="009E0D27">
        <w:rPr>
          <w:rFonts w:ascii="Times New Roman" w:hAnsi="Times New Roman" w:cs="Times New Roman"/>
          <w:sz w:val="24"/>
          <w:szCs w:val="24"/>
        </w:rPr>
        <w:t xml:space="preserve"> зачетные единицы.</w:t>
      </w:r>
    </w:p>
    <w:p w:rsidR="0010523F" w:rsidRPr="009E0D27" w:rsidRDefault="0010523F" w:rsidP="009E0D27">
      <w:pPr>
        <w:pStyle w:val="5"/>
        <w:spacing w:after="0" w:line="276" w:lineRule="auto"/>
        <w:ind w:firstLine="709"/>
        <w:jc w:val="both"/>
        <w:rPr>
          <w:rFonts w:ascii="Times New Roman" w:hAnsi="Times New Roman"/>
          <w:sz w:val="24"/>
          <w:szCs w:val="24"/>
        </w:rPr>
      </w:pPr>
      <w:r w:rsidRPr="009E0D27">
        <w:rPr>
          <w:rFonts w:ascii="Times New Roman" w:hAnsi="Times New Roman"/>
          <w:b/>
          <w:sz w:val="24"/>
          <w:szCs w:val="24"/>
        </w:rPr>
        <w:t>3. Содержание дисциплины:</w:t>
      </w:r>
      <w:r w:rsidRPr="009E0D27">
        <w:rPr>
          <w:rFonts w:ascii="Times New Roman" w:hAnsi="Times New Roman"/>
          <w:bCs/>
          <w:sz w:val="24"/>
          <w:szCs w:val="24"/>
        </w:rPr>
        <w:t xml:space="preserve"> Введение в дисциплину, цель, задачи и методы. Классификация комнатных растений. Растения в интерьере. </w:t>
      </w:r>
      <w:r w:rsidRPr="009E0D27">
        <w:rPr>
          <w:rFonts w:ascii="Times New Roman" w:hAnsi="Times New Roman"/>
          <w:bCs/>
          <w:iCs/>
          <w:sz w:val="24"/>
          <w:szCs w:val="24"/>
        </w:rPr>
        <w:t>Группировка комнатных растений. Размещение растений в интерьере. Принципы размещения комнатных растений. Зимний сад. Устройство мини-оранжерей на веранде, лоджии, балконе Цветы на балконе Розарий на балконе. Декоративные уголки с комнатными растениями, мини-водопадами, мини-фонтанами, скульптурными композициями.</w:t>
      </w:r>
      <w:r w:rsidR="001B5A92" w:rsidRPr="009E0D27">
        <w:rPr>
          <w:rFonts w:ascii="Times New Roman" w:hAnsi="Times New Roman"/>
          <w:bCs/>
          <w:iCs/>
          <w:sz w:val="24"/>
          <w:szCs w:val="24"/>
        </w:rPr>
        <w:t xml:space="preserve"> </w:t>
      </w:r>
      <w:r w:rsidRPr="009E0D27">
        <w:rPr>
          <w:rFonts w:ascii="Times New Roman" w:hAnsi="Times New Roman"/>
          <w:bCs/>
          <w:iCs/>
          <w:sz w:val="24"/>
          <w:szCs w:val="24"/>
        </w:rPr>
        <w:t>Сады на крышах.</w:t>
      </w:r>
      <w:r w:rsidR="001B5A92" w:rsidRPr="009E0D27">
        <w:rPr>
          <w:rFonts w:ascii="Times New Roman" w:hAnsi="Times New Roman"/>
          <w:bCs/>
          <w:iCs/>
          <w:sz w:val="24"/>
          <w:szCs w:val="24"/>
        </w:rPr>
        <w:t xml:space="preserve"> </w:t>
      </w:r>
      <w:r w:rsidRPr="009E0D27">
        <w:rPr>
          <w:rFonts w:ascii="Times New Roman" w:hAnsi="Times New Roman"/>
          <w:bCs/>
          <w:iCs/>
          <w:sz w:val="24"/>
          <w:szCs w:val="24"/>
        </w:rPr>
        <w:t>Сухоцветы.</w:t>
      </w:r>
      <w:r w:rsidR="001B5A92" w:rsidRPr="009E0D27">
        <w:rPr>
          <w:rFonts w:ascii="Times New Roman" w:hAnsi="Times New Roman"/>
          <w:bCs/>
          <w:iCs/>
          <w:sz w:val="24"/>
          <w:szCs w:val="24"/>
        </w:rPr>
        <w:t xml:space="preserve"> </w:t>
      </w:r>
      <w:r w:rsidRPr="009E0D27">
        <w:rPr>
          <w:rFonts w:ascii="Times New Roman" w:hAnsi="Times New Roman"/>
          <w:bCs/>
          <w:iCs/>
          <w:sz w:val="24"/>
          <w:szCs w:val="24"/>
        </w:rPr>
        <w:t>Основы составления и размещения букета.</w:t>
      </w:r>
      <w:r w:rsidR="001B5A92" w:rsidRPr="009E0D27">
        <w:rPr>
          <w:rFonts w:ascii="Times New Roman" w:hAnsi="Times New Roman"/>
          <w:bCs/>
          <w:iCs/>
          <w:sz w:val="24"/>
          <w:szCs w:val="24"/>
        </w:rPr>
        <w:t xml:space="preserve"> </w:t>
      </w:r>
      <w:r w:rsidRPr="009E0D27">
        <w:rPr>
          <w:rFonts w:ascii="Times New Roman" w:hAnsi="Times New Roman"/>
          <w:bCs/>
          <w:iCs/>
          <w:sz w:val="24"/>
          <w:szCs w:val="24"/>
        </w:rPr>
        <w:t xml:space="preserve">Правила использования цвета. </w:t>
      </w:r>
      <w:proofErr w:type="spellStart"/>
      <w:r w:rsidRPr="009E0D27">
        <w:rPr>
          <w:rFonts w:ascii="Times New Roman" w:hAnsi="Times New Roman"/>
          <w:bCs/>
          <w:iCs/>
          <w:sz w:val="24"/>
          <w:szCs w:val="24"/>
        </w:rPr>
        <w:t>Бонсай</w:t>
      </w:r>
      <w:proofErr w:type="spellEnd"/>
      <w:r w:rsidRPr="009E0D27">
        <w:rPr>
          <w:rFonts w:ascii="Times New Roman" w:hAnsi="Times New Roman"/>
          <w:bCs/>
          <w:iCs/>
          <w:sz w:val="24"/>
          <w:szCs w:val="24"/>
        </w:rPr>
        <w:t xml:space="preserve">. Разведение </w:t>
      </w:r>
      <w:proofErr w:type="spellStart"/>
      <w:r w:rsidRPr="009E0D27">
        <w:rPr>
          <w:rFonts w:ascii="Times New Roman" w:hAnsi="Times New Roman"/>
          <w:bCs/>
          <w:iCs/>
          <w:sz w:val="24"/>
          <w:szCs w:val="24"/>
        </w:rPr>
        <w:t>бонсай</w:t>
      </w:r>
      <w:proofErr w:type="spellEnd"/>
      <w:r w:rsidRPr="009E0D27">
        <w:rPr>
          <w:rFonts w:ascii="Times New Roman" w:hAnsi="Times New Roman"/>
          <w:bCs/>
          <w:iCs/>
          <w:sz w:val="24"/>
          <w:szCs w:val="24"/>
        </w:rPr>
        <w:t>. Температурный режим, полив, состав почвы.</w:t>
      </w:r>
    </w:p>
    <w:p w:rsidR="0010523F" w:rsidRPr="009E0D27" w:rsidRDefault="0010523F" w:rsidP="009E0D27">
      <w:pPr>
        <w:pStyle w:val="5"/>
        <w:spacing w:after="0" w:line="276" w:lineRule="auto"/>
        <w:ind w:firstLine="709"/>
        <w:jc w:val="both"/>
        <w:rPr>
          <w:rFonts w:ascii="Times New Roman" w:hAnsi="Times New Roman"/>
          <w:b/>
          <w:sz w:val="24"/>
          <w:szCs w:val="24"/>
        </w:rPr>
      </w:pPr>
      <w:r w:rsidRPr="009E0D27">
        <w:rPr>
          <w:rFonts w:ascii="Times New Roman" w:hAnsi="Times New Roman"/>
          <w:b/>
          <w:sz w:val="24"/>
          <w:szCs w:val="24"/>
        </w:rPr>
        <w:t>4. Планируемые результаты обучения по дисциплине</w:t>
      </w:r>
    </w:p>
    <w:p w:rsidR="0010523F" w:rsidRPr="009E0D27" w:rsidRDefault="0010523F" w:rsidP="009E0D27">
      <w:pPr>
        <w:pStyle w:val="5"/>
        <w:spacing w:after="0" w:line="276" w:lineRule="auto"/>
        <w:ind w:firstLine="709"/>
        <w:jc w:val="both"/>
        <w:rPr>
          <w:rFonts w:ascii="Times New Roman" w:hAnsi="Times New Roman"/>
          <w:b/>
          <w:bCs/>
          <w:i/>
          <w:color w:val="C00000"/>
          <w:sz w:val="24"/>
          <w:szCs w:val="24"/>
          <w:lang w:bidi="ru-RU"/>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r w:rsidRPr="009E0D27">
        <w:rPr>
          <w:rFonts w:ascii="Times New Roman" w:hAnsi="Times New Roman"/>
          <w:b/>
          <w:sz w:val="24"/>
          <w:szCs w:val="24"/>
        </w:rPr>
        <w:t>:</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bCs/>
          <w:sz w:val="24"/>
          <w:szCs w:val="24"/>
        </w:rPr>
        <w:t>- способен осуществлять поиск, критический анализ и синтез информации, применять системный подход для решения поставленных задач (УК-1);</w:t>
      </w:r>
    </w:p>
    <w:p w:rsidR="0010523F" w:rsidRPr="009E0D27" w:rsidRDefault="0010523F" w:rsidP="009E0D27">
      <w:pPr>
        <w:pStyle w:val="5"/>
        <w:spacing w:after="0" w:line="276" w:lineRule="auto"/>
        <w:ind w:firstLine="709"/>
        <w:jc w:val="both"/>
        <w:rPr>
          <w:rFonts w:ascii="Times New Roman" w:hAnsi="Times New Roman"/>
          <w:bCs/>
          <w:sz w:val="24"/>
          <w:szCs w:val="24"/>
        </w:rPr>
      </w:pPr>
      <w:r w:rsidRPr="009E0D27">
        <w:rPr>
          <w:rFonts w:ascii="Times New Roman" w:hAnsi="Times New Roman"/>
          <w:bCs/>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pStyle w:val="5"/>
        <w:spacing w:after="0" w:line="276" w:lineRule="auto"/>
        <w:ind w:firstLine="709"/>
        <w:jc w:val="both"/>
        <w:rPr>
          <w:rFonts w:ascii="Times New Roman" w:hAnsi="Times New Roman"/>
          <w:b/>
          <w:bCs/>
          <w:sz w:val="24"/>
          <w:szCs w:val="24"/>
          <w:lang w:bidi="ru-RU"/>
        </w:rPr>
      </w:pPr>
      <w:r w:rsidRPr="009E0D27">
        <w:rPr>
          <w:rFonts w:ascii="Times New Roman" w:hAnsi="Times New Roman"/>
          <w:b/>
          <w:sz w:val="24"/>
          <w:szCs w:val="24"/>
        </w:rPr>
        <w:t>5. Форма контроля</w:t>
      </w:r>
      <w:r w:rsidRPr="009E0D27">
        <w:rPr>
          <w:rFonts w:ascii="Times New Roman" w:hAnsi="Times New Roman"/>
          <w:sz w:val="24"/>
          <w:szCs w:val="24"/>
        </w:rPr>
        <w:t>: зачет.</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6. Разработчик</w:t>
      </w:r>
      <w:r w:rsidRPr="009E0D27">
        <w:rPr>
          <w:rFonts w:ascii="Times New Roman" w:hAnsi="Times New Roman" w:cs="Times New Roman"/>
          <w:sz w:val="24"/>
          <w:szCs w:val="24"/>
        </w:rPr>
        <w:t>:</w:t>
      </w:r>
      <w:r w:rsidRPr="009E0D27">
        <w:rPr>
          <w:rFonts w:ascii="Times New Roman" w:hAnsi="Times New Roman" w:cs="Times New Roman"/>
          <w:bCs/>
          <w:sz w:val="24"/>
          <w:szCs w:val="24"/>
        </w:rPr>
        <w:t xml:space="preserve"> к.с.-</w:t>
      </w:r>
      <w:proofErr w:type="spellStart"/>
      <w:r w:rsidRPr="009E0D27">
        <w:rPr>
          <w:rFonts w:ascii="Times New Roman" w:hAnsi="Times New Roman" w:cs="Times New Roman"/>
          <w:bCs/>
          <w:sz w:val="24"/>
          <w:szCs w:val="24"/>
        </w:rPr>
        <w:t>х.н</w:t>
      </w:r>
      <w:proofErr w:type="spellEnd"/>
      <w:r w:rsidRPr="009E0D27">
        <w:rPr>
          <w:rFonts w:ascii="Times New Roman" w:hAnsi="Times New Roman" w:cs="Times New Roman"/>
          <w:bCs/>
          <w:sz w:val="24"/>
          <w:szCs w:val="24"/>
        </w:rPr>
        <w:t xml:space="preserve">., доцент </w:t>
      </w:r>
      <w:proofErr w:type="spellStart"/>
      <w:r w:rsidRPr="009E0D27">
        <w:rPr>
          <w:rFonts w:ascii="Times New Roman" w:hAnsi="Times New Roman" w:cs="Times New Roman"/>
          <w:bCs/>
          <w:sz w:val="24"/>
          <w:szCs w:val="24"/>
        </w:rPr>
        <w:t>Никколова</w:t>
      </w:r>
      <w:proofErr w:type="spellEnd"/>
      <w:r w:rsidR="00CD27AF" w:rsidRPr="009E0D27">
        <w:rPr>
          <w:rFonts w:ascii="Times New Roman" w:hAnsi="Times New Roman" w:cs="Times New Roman"/>
          <w:bCs/>
          <w:sz w:val="24"/>
          <w:szCs w:val="24"/>
        </w:rPr>
        <w:t xml:space="preserve"> Б.С</w:t>
      </w:r>
      <w:r w:rsidR="00CD27AF" w:rsidRPr="009E0D27">
        <w:rPr>
          <w:rFonts w:ascii="Times New Roman" w:hAnsi="Times New Roman" w:cs="Times New Roman"/>
          <w:b/>
          <w:bCs/>
          <w:sz w:val="24"/>
          <w:szCs w:val="24"/>
        </w:rPr>
        <w:t>.</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Сравнительная анатомия позвоночных</w:t>
      </w:r>
    </w:p>
    <w:p w:rsidR="0010523F" w:rsidRPr="009E0D27" w:rsidRDefault="0010523F" w:rsidP="009E0D27">
      <w:pPr>
        <w:spacing w:after="0"/>
        <w:jc w:val="center"/>
        <w:rPr>
          <w:rFonts w:ascii="Times New Roman" w:hAnsi="Times New Roman" w:cs="Times New Roman"/>
          <w:b/>
          <w:color w:val="FF0000"/>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«Сравнительная анатомия позвоночных» относится к дисциплинам Блока 1, </w:t>
      </w:r>
      <w:r w:rsidRPr="009E0D27">
        <w:rPr>
          <w:rFonts w:ascii="Times New Roman" w:hAnsi="Times New Roman" w:cs="Times New Roman"/>
          <w:bCs/>
          <w:sz w:val="24"/>
          <w:szCs w:val="24"/>
        </w:rPr>
        <w:t xml:space="preserve">часть, формируемая участниками образовательных отношений, </w:t>
      </w:r>
      <w:r w:rsidR="001B5A92" w:rsidRPr="009E0D27">
        <w:rPr>
          <w:rFonts w:ascii="Times New Roman" w:hAnsi="Times New Roman" w:cs="Times New Roman"/>
          <w:bCs/>
          <w:sz w:val="24"/>
          <w:szCs w:val="24"/>
        </w:rPr>
        <w:t>дисциплины</w:t>
      </w:r>
      <w:r w:rsidRPr="009E0D27">
        <w:rPr>
          <w:rFonts w:ascii="Times New Roman" w:hAnsi="Times New Roman" w:cs="Times New Roman"/>
          <w:bCs/>
          <w:sz w:val="24"/>
          <w:szCs w:val="24"/>
        </w:rPr>
        <w:t xml:space="preserve"> по </w:t>
      </w:r>
      <w:proofErr w:type="gramStart"/>
      <w:r w:rsidRPr="009E0D27">
        <w:rPr>
          <w:rFonts w:ascii="Times New Roman" w:hAnsi="Times New Roman" w:cs="Times New Roman"/>
          <w:bCs/>
          <w:sz w:val="24"/>
          <w:szCs w:val="24"/>
        </w:rPr>
        <w:t xml:space="preserve">выбору </w:t>
      </w:r>
      <w:r w:rsidRPr="009E0D27">
        <w:rPr>
          <w:rFonts w:ascii="Times New Roman" w:hAnsi="Times New Roman" w:cs="Times New Roman"/>
          <w:sz w:val="24"/>
          <w:szCs w:val="24"/>
        </w:rPr>
        <w:t xml:space="preserve"> Б</w:t>
      </w:r>
      <w:proofErr w:type="gramEnd"/>
      <w:r w:rsidRPr="009E0D27">
        <w:rPr>
          <w:rFonts w:ascii="Times New Roman" w:hAnsi="Times New Roman" w:cs="Times New Roman"/>
          <w:sz w:val="24"/>
          <w:szCs w:val="24"/>
        </w:rPr>
        <w:t>1.В.ДВ.0</w:t>
      </w:r>
      <w:r w:rsidR="001B5A92" w:rsidRPr="009E0D27">
        <w:rPr>
          <w:rFonts w:ascii="Times New Roman" w:hAnsi="Times New Roman" w:cs="Times New Roman"/>
          <w:sz w:val="24"/>
          <w:szCs w:val="24"/>
        </w:rPr>
        <w:t>4</w:t>
      </w:r>
      <w:r w:rsidRPr="009E0D27">
        <w:rPr>
          <w:rFonts w:ascii="Times New Roman" w:hAnsi="Times New Roman" w:cs="Times New Roman"/>
          <w:sz w:val="24"/>
          <w:szCs w:val="24"/>
        </w:rPr>
        <w:t>.01.</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 </w:t>
      </w:r>
      <w:r w:rsidR="005761D2" w:rsidRPr="009E0D27">
        <w:rPr>
          <w:rFonts w:ascii="Times New Roman" w:hAnsi="Times New Roman" w:cs="Times New Roman"/>
          <w:sz w:val="24"/>
          <w:szCs w:val="24"/>
        </w:rPr>
        <w:t>3</w:t>
      </w:r>
      <w:r w:rsidRPr="009E0D27">
        <w:rPr>
          <w:rFonts w:ascii="Times New Roman" w:hAnsi="Times New Roman" w:cs="Times New Roman"/>
          <w:sz w:val="24"/>
          <w:szCs w:val="24"/>
        </w:rPr>
        <w:t xml:space="preserve"> зачетные единицы.</w:t>
      </w:r>
    </w:p>
    <w:p w:rsidR="0010523F" w:rsidRPr="009E0D27" w:rsidRDefault="0010523F" w:rsidP="009E0D27">
      <w:pPr>
        <w:tabs>
          <w:tab w:val="left" w:pos="1134"/>
          <w:tab w:val="left" w:pos="1276"/>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sz w:val="24"/>
          <w:szCs w:val="24"/>
        </w:rPr>
        <w:t xml:space="preserve">Введение. Предмет, цели и задачи дисциплины. Основные понятия: тип организации, корреляция, координация, </w:t>
      </w:r>
      <w:proofErr w:type="spellStart"/>
      <w:r w:rsidRPr="009E0D27">
        <w:rPr>
          <w:rFonts w:ascii="Times New Roman" w:hAnsi="Times New Roman" w:cs="Times New Roman"/>
          <w:sz w:val="24"/>
          <w:szCs w:val="24"/>
        </w:rPr>
        <w:t>олигомеризация</w:t>
      </w:r>
      <w:proofErr w:type="spellEnd"/>
      <w:r w:rsidRPr="009E0D27">
        <w:rPr>
          <w:rFonts w:ascii="Times New Roman" w:hAnsi="Times New Roman" w:cs="Times New Roman"/>
          <w:sz w:val="24"/>
          <w:szCs w:val="24"/>
        </w:rPr>
        <w:t xml:space="preserve">, полимеризация, гомология и аналогия. История развития сравнительной анатомии и морфологии животных. Основные линии эволюции многоклеточных животных. Покровы позвоночных. Разнообразие строения и происхождение покровов у хордовых животных в онтогенезе. Опорно-двигательная система животных. Хорда как первоначальный осевой скелет позвоночных. Закладка и развитие позвонка. Типы позвонков. Позвоночник низших и высших (наземных) позвоночных. Череп. Развитие осевого черепа. Развитие и строение висцеральной части черепа. Скелет конечностей позвоночных. Непарные плавники. Парные плавники. Происхождение конечностей. Эволюция нервной системы и органов чувств. Закладка и развитие нервной системы позвоночных. Развитие периферической нервной системы. Спинной мозг. Головной мозг. Мозговые оболочки. Головные нервы. Органы чувств позвоночных как связующее звено организма с </w:t>
      </w:r>
      <w:r w:rsidRPr="009E0D27">
        <w:rPr>
          <w:rFonts w:ascii="Times New Roman" w:hAnsi="Times New Roman" w:cs="Times New Roman"/>
          <w:sz w:val="24"/>
          <w:szCs w:val="24"/>
        </w:rPr>
        <w:lastRenderedPageBreak/>
        <w:t xml:space="preserve">окружающей средой. Эволюции органов чувств. Эволюция пищеварительной системы. Филогенетические преобразования отделов пищеварительной системы хордовых. Связь строения пищеварительной системы с характером питания (растительноядные, плотоядные). Пищеварительные железы, их эволюционные преобразования. Пути эволюции пищеварительной системы позвоночных животных. Эволюция дыхательной и кровеносной системы. Связь типов органов дыхания со средой обитания. Органы водного дыхания, их происхождение. Органы наземного дыхания. Происхождение легких у позвоночных животных. Кровеносная система. Появление и типы кровеносной системы. Корреляции развития кровеносной системы с типами органов дыхания и с размерами тела животного и образом жизни. Происхождение сердца у позвоночных животных и его эволюционные преобразования. Разнообразие общей схемы кровообращения у разных систематических групп. Лимфатическая система, её функции и строение у позвоночных животных разных классов. Эволюция мочеполовой системы позвоночных. Типы почек позвоночных, их закладка и развитие. Строение и особенности функционирования почки </w:t>
      </w:r>
      <w:proofErr w:type="gramStart"/>
      <w:r w:rsidRPr="009E0D27">
        <w:rPr>
          <w:rFonts w:ascii="Times New Roman" w:hAnsi="Times New Roman" w:cs="Times New Roman"/>
          <w:sz w:val="24"/>
          <w:szCs w:val="24"/>
        </w:rPr>
        <w:t>у  позвоночных</w:t>
      </w:r>
      <w:proofErr w:type="gramEnd"/>
      <w:r w:rsidRPr="009E0D27">
        <w:rPr>
          <w:rFonts w:ascii="Times New Roman" w:hAnsi="Times New Roman" w:cs="Times New Roman"/>
          <w:sz w:val="24"/>
          <w:szCs w:val="24"/>
        </w:rPr>
        <w:t xml:space="preserve"> животных разных классов. Связь выделительной и половой систем. Филогения позвоночных. Протоки системы органов мочеотделения, их связь с системой органов размножения. Общая схема строения половой системы. Репродуктивные органы. Варианты связи половой и выделительной систем позвоночных.</w:t>
      </w:r>
    </w:p>
    <w:p w:rsidR="0010523F" w:rsidRPr="009E0D27" w:rsidRDefault="0010523F" w:rsidP="009E0D27">
      <w:pPr>
        <w:tabs>
          <w:tab w:val="left" w:pos="1134"/>
          <w:tab w:val="left" w:pos="1276"/>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TableParagraph"/>
        <w:spacing w:line="276" w:lineRule="auto"/>
        <w:ind w:firstLine="708"/>
        <w:jc w:val="both"/>
        <w:rPr>
          <w:rFonts w:eastAsia="Calibri"/>
          <w:sz w:val="24"/>
          <w:szCs w:val="24"/>
        </w:rPr>
      </w:pPr>
      <w:r w:rsidRPr="009E0D27">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9E0D27">
        <w:rPr>
          <w:rFonts w:eastAsia="Calibri"/>
          <w:sz w:val="24"/>
          <w:szCs w:val="24"/>
        </w:rPr>
        <w:t xml:space="preserve"> (УК-8);</w:t>
      </w:r>
    </w:p>
    <w:p w:rsidR="0010523F" w:rsidRPr="009E0D27" w:rsidRDefault="0010523F" w:rsidP="009E0D27">
      <w:pPr>
        <w:pStyle w:val="a4"/>
        <w:tabs>
          <w:tab w:val="left" w:pos="0"/>
          <w:tab w:val="left" w:pos="280"/>
        </w:tabs>
        <w:spacing w:line="276" w:lineRule="auto"/>
        <w:ind w:left="0"/>
        <w:rPr>
          <w:rFonts w:eastAsia="Times New Roman" w:cs="Times New Roman"/>
          <w:szCs w:val="24"/>
        </w:rPr>
      </w:pPr>
      <w:r w:rsidRPr="009E0D27">
        <w:rPr>
          <w:rFonts w:cs="Times New Roman"/>
          <w:szCs w:val="24"/>
        </w:rPr>
        <w:tab/>
      </w:r>
      <w:r w:rsidRPr="009E0D27">
        <w:rPr>
          <w:rFonts w:cs="Times New Roman"/>
          <w:szCs w:val="24"/>
        </w:rPr>
        <w:tab/>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xml:space="preserve">5. </w:t>
      </w:r>
      <w:r w:rsidRPr="009E0D27">
        <w:rPr>
          <w:rFonts w:ascii="Times New Roman" w:hAnsi="Times New Roman"/>
          <w:b/>
          <w:sz w:val="24"/>
          <w:szCs w:val="24"/>
        </w:rPr>
        <w:t>Форма контроля</w:t>
      </w:r>
      <w:r w:rsidRPr="009E0D27">
        <w:rPr>
          <w:rFonts w:ascii="Times New Roman" w:hAnsi="Times New Roman"/>
          <w:sz w:val="24"/>
          <w:szCs w:val="24"/>
        </w:rPr>
        <w:t>: 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Багаева</w:t>
      </w:r>
      <w:proofErr w:type="spellEnd"/>
      <w:r w:rsidRPr="009E0D27">
        <w:rPr>
          <w:rFonts w:ascii="Times New Roman" w:hAnsi="Times New Roman"/>
          <w:sz w:val="24"/>
          <w:szCs w:val="24"/>
        </w:rPr>
        <w:t xml:space="preserve"> </w:t>
      </w:r>
      <w:r w:rsidR="005761D2" w:rsidRPr="009E0D27">
        <w:rPr>
          <w:rFonts w:ascii="Times New Roman" w:hAnsi="Times New Roman"/>
          <w:sz w:val="24"/>
          <w:szCs w:val="24"/>
        </w:rPr>
        <w:t>У.В.</w:t>
      </w:r>
    </w:p>
    <w:p w:rsidR="0010523F" w:rsidRPr="009E0D27" w:rsidRDefault="0010523F" w:rsidP="009E0D27">
      <w:pPr>
        <w:spacing w:after="0"/>
        <w:jc w:val="center"/>
        <w:rPr>
          <w:rFonts w:ascii="Times New Roman" w:hAnsi="Times New Roman" w:cs="Times New Roman"/>
          <w:b/>
          <w:sz w:val="24"/>
          <w:szCs w:val="24"/>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Частные проблемы паразитологии</w:t>
      </w:r>
    </w:p>
    <w:p w:rsidR="0010523F" w:rsidRPr="009E0D27" w:rsidRDefault="0010523F" w:rsidP="009E0D27">
      <w:pPr>
        <w:spacing w:after="0"/>
        <w:jc w:val="center"/>
        <w:rPr>
          <w:rFonts w:ascii="Times New Roman" w:hAnsi="Times New Roman" w:cs="Times New Roman"/>
          <w:b/>
          <w:color w:val="FF0000"/>
          <w:sz w:val="24"/>
          <w:szCs w:val="24"/>
        </w:rPr>
      </w:pP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1. Место дисциплины в структуре ОПОП.</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Дисциплина </w:t>
      </w:r>
      <w:r w:rsidRPr="009E0D27">
        <w:rPr>
          <w:rFonts w:ascii="Times New Roman" w:hAnsi="Times New Roman" w:cs="Times New Roman"/>
          <w:b/>
          <w:sz w:val="24"/>
          <w:szCs w:val="24"/>
        </w:rPr>
        <w:t>«</w:t>
      </w:r>
      <w:r w:rsidRPr="009E0D27">
        <w:rPr>
          <w:rFonts w:ascii="Times New Roman" w:hAnsi="Times New Roman" w:cs="Times New Roman"/>
          <w:sz w:val="24"/>
          <w:szCs w:val="24"/>
        </w:rPr>
        <w:t>Частные проблемы паразитологии</w:t>
      </w:r>
      <w:r w:rsidRPr="009E0D27">
        <w:rPr>
          <w:rFonts w:ascii="Times New Roman" w:hAnsi="Times New Roman" w:cs="Times New Roman"/>
          <w:b/>
          <w:sz w:val="24"/>
          <w:szCs w:val="24"/>
        </w:rPr>
        <w:t xml:space="preserve">» </w:t>
      </w:r>
      <w:r w:rsidRPr="009E0D27">
        <w:rPr>
          <w:rFonts w:ascii="Times New Roman" w:hAnsi="Times New Roman" w:cs="Times New Roman"/>
          <w:sz w:val="24"/>
          <w:szCs w:val="24"/>
        </w:rPr>
        <w:t xml:space="preserve">относится к дисциплинам Блока 1, </w:t>
      </w:r>
      <w:r w:rsidRPr="009E0D27">
        <w:rPr>
          <w:rFonts w:ascii="Times New Roman" w:hAnsi="Times New Roman" w:cs="Times New Roman"/>
          <w:bCs/>
          <w:sz w:val="24"/>
          <w:szCs w:val="24"/>
        </w:rPr>
        <w:t xml:space="preserve">часть, формируемая участниками образовательных отношений, </w:t>
      </w:r>
      <w:r w:rsidR="005761D2" w:rsidRPr="009E0D27">
        <w:rPr>
          <w:rFonts w:ascii="Times New Roman" w:hAnsi="Times New Roman" w:cs="Times New Roman"/>
          <w:bCs/>
          <w:sz w:val="24"/>
          <w:szCs w:val="24"/>
        </w:rPr>
        <w:t>дисциплины</w:t>
      </w:r>
      <w:r w:rsidRPr="009E0D27">
        <w:rPr>
          <w:rFonts w:ascii="Times New Roman" w:hAnsi="Times New Roman" w:cs="Times New Roman"/>
          <w:bCs/>
          <w:sz w:val="24"/>
          <w:szCs w:val="24"/>
        </w:rPr>
        <w:t xml:space="preserve"> по </w:t>
      </w:r>
      <w:proofErr w:type="gramStart"/>
      <w:r w:rsidRPr="009E0D27">
        <w:rPr>
          <w:rFonts w:ascii="Times New Roman" w:hAnsi="Times New Roman" w:cs="Times New Roman"/>
          <w:bCs/>
          <w:sz w:val="24"/>
          <w:szCs w:val="24"/>
        </w:rPr>
        <w:t xml:space="preserve">выбору </w:t>
      </w:r>
      <w:r w:rsidR="005761D2" w:rsidRPr="009E0D27">
        <w:rPr>
          <w:rFonts w:ascii="Times New Roman" w:hAnsi="Times New Roman" w:cs="Times New Roman"/>
          <w:sz w:val="24"/>
          <w:szCs w:val="24"/>
        </w:rPr>
        <w:t xml:space="preserve"> Б</w:t>
      </w:r>
      <w:proofErr w:type="gramEnd"/>
      <w:r w:rsidR="005761D2" w:rsidRPr="009E0D27">
        <w:rPr>
          <w:rFonts w:ascii="Times New Roman" w:hAnsi="Times New Roman" w:cs="Times New Roman"/>
          <w:sz w:val="24"/>
          <w:szCs w:val="24"/>
        </w:rPr>
        <w:t>1.В.ДВ.04</w:t>
      </w:r>
      <w:r w:rsidRPr="009E0D27">
        <w:rPr>
          <w:rFonts w:ascii="Times New Roman" w:hAnsi="Times New Roman" w:cs="Times New Roman"/>
          <w:sz w:val="24"/>
          <w:szCs w:val="24"/>
        </w:rPr>
        <w:t>.02.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2. Объем дисциплины: </w:t>
      </w:r>
      <w:r w:rsidR="005761D2" w:rsidRPr="009E0D27">
        <w:rPr>
          <w:rFonts w:ascii="Times New Roman" w:hAnsi="Times New Roman" w:cs="Times New Roman"/>
          <w:sz w:val="24"/>
          <w:szCs w:val="24"/>
        </w:rPr>
        <w:t>3</w:t>
      </w:r>
      <w:r w:rsidRPr="009E0D27">
        <w:rPr>
          <w:rFonts w:ascii="Times New Roman" w:hAnsi="Times New Roman" w:cs="Times New Roman"/>
          <w:sz w:val="24"/>
          <w:szCs w:val="24"/>
        </w:rPr>
        <w:t xml:space="preserve"> зачетные единицы.</w:t>
      </w:r>
    </w:p>
    <w:p w:rsidR="0010523F" w:rsidRPr="009E0D27" w:rsidRDefault="0010523F" w:rsidP="009E0D27">
      <w:pPr>
        <w:tabs>
          <w:tab w:val="left" w:pos="1134"/>
          <w:tab w:val="left" w:pos="1276"/>
        </w:tabs>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 Содержание дисциплины: </w:t>
      </w:r>
      <w:r w:rsidRPr="009E0D27">
        <w:rPr>
          <w:rFonts w:ascii="Times New Roman" w:hAnsi="Times New Roman" w:cs="Times New Roman"/>
          <w:color w:val="000000" w:themeColor="text1"/>
          <w:sz w:val="24"/>
          <w:szCs w:val="24"/>
        </w:rPr>
        <w:t xml:space="preserve">Введение. </w:t>
      </w:r>
      <w:r w:rsidRPr="009E0D27">
        <w:rPr>
          <w:rFonts w:ascii="Times New Roman" w:hAnsi="Times New Roman" w:cs="Times New Roman"/>
          <w:sz w:val="24"/>
          <w:szCs w:val="24"/>
        </w:rPr>
        <w:t xml:space="preserve">Предмет, цели и задачи дисциплины. Понятие общей и частной паразитологии. Медицинская и ветеринарная протозоология. Основные группы паразитических простейших. Их морфофизиологические особенности паразитических представителей. Жизненные циклы. Распространение, значение. Медицинская и ветеринарная гельминтология. Паразитические плоские черви. Их морфофизиологические особенности имагинальных и личиночных форм. Жизненные циклы. Основные гельминтозы человека и животных, распространенные в РСО-А. </w:t>
      </w:r>
      <w:proofErr w:type="spellStart"/>
      <w:r w:rsidRPr="009E0D27">
        <w:rPr>
          <w:rFonts w:ascii="Times New Roman" w:hAnsi="Times New Roman" w:cs="Times New Roman"/>
          <w:sz w:val="24"/>
          <w:szCs w:val="24"/>
        </w:rPr>
        <w:t>Видоспецифичность</w:t>
      </w:r>
      <w:proofErr w:type="spellEnd"/>
      <w:r w:rsidRPr="009E0D27">
        <w:rPr>
          <w:rFonts w:ascii="Times New Roman" w:hAnsi="Times New Roman" w:cs="Times New Roman"/>
          <w:sz w:val="24"/>
          <w:szCs w:val="24"/>
        </w:rPr>
        <w:t xml:space="preserve"> гельминтологической диагностики. Гельминтологическая диагностика. Паразитические круглые черви. Их морфофизиологические особенности имагинальных и личиночных форм. Жизненные циклы. Основные </w:t>
      </w:r>
      <w:proofErr w:type="spellStart"/>
      <w:r w:rsidRPr="009E0D27">
        <w:rPr>
          <w:rFonts w:ascii="Times New Roman" w:hAnsi="Times New Roman" w:cs="Times New Roman"/>
          <w:sz w:val="24"/>
          <w:szCs w:val="24"/>
        </w:rPr>
        <w:t>нематодозы</w:t>
      </w:r>
      <w:proofErr w:type="spellEnd"/>
      <w:r w:rsidRPr="009E0D27">
        <w:rPr>
          <w:rFonts w:ascii="Times New Roman" w:hAnsi="Times New Roman" w:cs="Times New Roman"/>
          <w:sz w:val="24"/>
          <w:szCs w:val="24"/>
        </w:rPr>
        <w:t xml:space="preserve"> человека, растений и животных, распространенные в РСО-А. </w:t>
      </w:r>
      <w:proofErr w:type="spellStart"/>
      <w:r w:rsidRPr="009E0D27">
        <w:rPr>
          <w:rFonts w:ascii="Times New Roman" w:hAnsi="Times New Roman" w:cs="Times New Roman"/>
          <w:sz w:val="24"/>
          <w:szCs w:val="24"/>
        </w:rPr>
        <w:t>Видоспецифичность</w:t>
      </w:r>
      <w:proofErr w:type="spellEnd"/>
      <w:r w:rsidRPr="009E0D27">
        <w:rPr>
          <w:rFonts w:ascii="Times New Roman" w:hAnsi="Times New Roman" w:cs="Times New Roman"/>
          <w:sz w:val="24"/>
          <w:szCs w:val="24"/>
        </w:rPr>
        <w:t xml:space="preserve"> </w:t>
      </w:r>
      <w:r w:rsidRPr="009E0D27">
        <w:rPr>
          <w:rFonts w:ascii="Times New Roman" w:hAnsi="Times New Roman" w:cs="Times New Roman"/>
          <w:sz w:val="24"/>
          <w:szCs w:val="24"/>
        </w:rPr>
        <w:lastRenderedPageBreak/>
        <w:t>гельминтологической диагностики. Гельминтологическая диагностика. Медицинская и ветеринарная арахнология. Характеристика паразитических клещей: особенности строения, циклы развития, значение, способы диагностики, меры профилактики. Медицинская энтомология. Насекомые-эктопаразиты. Паразитические двукрылые. Особенности строения, развитие, значение. Меры борьбы и профилактики.</w:t>
      </w:r>
    </w:p>
    <w:p w:rsidR="0010523F" w:rsidRPr="009E0D27" w:rsidRDefault="0010523F" w:rsidP="009E0D27">
      <w:pPr>
        <w:pStyle w:val="11"/>
        <w:spacing w:line="276" w:lineRule="auto"/>
        <w:ind w:firstLine="709"/>
        <w:jc w:val="both"/>
        <w:rPr>
          <w:sz w:val="24"/>
          <w:szCs w:val="24"/>
        </w:rPr>
      </w:pPr>
      <w:r w:rsidRPr="009E0D27">
        <w:rPr>
          <w:b/>
          <w:sz w:val="24"/>
          <w:szCs w:val="24"/>
        </w:rPr>
        <w:t>4. Планируемые результаты обучения по дисциплине</w:t>
      </w:r>
      <w:r w:rsidRPr="009E0D27">
        <w:rPr>
          <w:sz w:val="24"/>
          <w:szCs w:val="24"/>
        </w:rPr>
        <w:t>.</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i/>
          <w:sz w:val="24"/>
          <w:szCs w:val="24"/>
        </w:rPr>
      </w:pPr>
      <w:r w:rsidRPr="009E0D27">
        <w:rPr>
          <w:rFonts w:ascii="Times New Roman" w:hAnsi="Times New Roman"/>
          <w:sz w:val="24"/>
          <w:szCs w:val="24"/>
        </w:rPr>
        <w:t>В результате освоения дисциплины у студента должны быть сформированы следующие компетенции:</w:t>
      </w:r>
    </w:p>
    <w:p w:rsidR="0010523F" w:rsidRPr="009E0D27" w:rsidRDefault="0010523F" w:rsidP="009E0D27">
      <w:pPr>
        <w:pStyle w:val="TableParagraph"/>
        <w:spacing w:line="276" w:lineRule="auto"/>
        <w:ind w:firstLine="708"/>
        <w:jc w:val="both"/>
        <w:rPr>
          <w:rFonts w:eastAsia="Calibri"/>
          <w:sz w:val="24"/>
          <w:szCs w:val="24"/>
        </w:rPr>
      </w:pPr>
      <w:r w:rsidRPr="009E0D27">
        <w:rPr>
          <w:sz w:val="24"/>
          <w:szCs w:val="24"/>
        </w:rPr>
        <w:t>- способен создавать и поддерживать безопасные условия жизнедеятельности, в том числе при возникновении чрезвычайных ситуаций</w:t>
      </w:r>
      <w:r w:rsidRPr="009E0D27">
        <w:rPr>
          <w:rFonts w:eastAsia="Calibri"/>
          <w:sz w:val="24"/>
          <w:szCs w:val="24"/>
        </w:rPr>
        <w:t xml:space="preserve"> (УК-8);</w:t>
      </w:r>
    </w:p>
    <w:p w:rsidR="0010523F" w:rsidRPr="009E0D27" w:rsidRDefault="0010523F" w:rsidP="009E0D27">
      <w:pPr>
        <w:pStyle w:val="a4"/>
        <w:tabs>
          <w:tab w:val="left" w:pos="0"/>
          <w:tab w:val="left" w:pos="280"/>
        </w:tabs>
        <w:spacing w:line="276" w:lineRule="auto"/>
        <w:ind w:left="0"/>
        <w:rPr>
          <w:rFonts w:eastAsia="Times New Roman" w:cs="Times New Roman"/>
          <w:szCs w:val="24"/>
        </w:rPr>
      </w:pPr>
      <w:r w:rsidRPr="009E0D27">
        <w:rPr>
          <w:rFonts w:cs="Times New Roman"/>
          <w:szCs w:val="24"/>
        </w:rPr>
        <w:tab/>
      </w:r>
      <w:r w:rsidRPr="009E0D27">
        <w:rPr>
          <w:rFonts w:cs="Times New Roman"/>
          <w:szCs w:val="24"/>
        </w:rPr>
        <w:tab/>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pStyle w:val="5"/>
        <w:shd w:val="clear" w:color="auto" w:fill="auto"/>
        <w:tabs>
          <w:tab w:val="left" w:pos="0"/>
          <w:tab w:val="left" w:pos="280"/>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5. Форма контроля: </w:t>
      </w:r>
      <w:r w:rsidRPr="009E0D27">
        <w:rPr>
          <w:rFonts w:ascii="Times New Roman" w:hAnsi="Times New Roman"/>
          <w:sz w:val="24"/>
          <w:szCs w:val="24"/>
        </w:rPr>
        <w:t>зачет.</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к.б.н., доцент </w:t>
      </w:r>
      <w:proofErr w:type="spellStart"/>
      <w:r w:rsidRPr="009E0D27">
        <w:rPr>
          <w:rFonts w:ascii="Times New Roman" w:hAnsi="Times New Roman"/>
          <w:sz w:val="24"/>
          <w:szCs w:val="24"/>
        </w:rPr>
        <w:t>Багаева</w:t>
      </w:r>
      <w:proofErr w:type="spellEnd"/>
      <w:r w:rsidRPr="009E0D27">
        <w:rPr>
          <w:rFonts w:ascii="Times New Roman" w:hAnsi="Times New Roman"/>
          <w:sz w:val="24"/>
          <w:szCs w:val="24"/>
        </w:rPr>
        <w:t xml:space="preserve"> У.В.</w:t>
      </w:r>
    </w:p>
    <w:p w:rsidR="0010523F"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5E53D6" w:rsidRPr="005E53D6" w:rsidRDefault="005E53D6" w:rsidP="005E53D6">
      <w:pPr>
        <w:pStyle w:val="5"/>
        <w:shd w:val="clear" w:color="auto" w:fill="auto"/>
        <w:tabs>
          <w:tab w:val="left" w:pos="0"/>
          <w:tab w:val="left" w:pos="285"/>
        </w:tabs>
        <w:spacing w:after="0" w:line="276" w:lineRule="auto"/>
        <w:ind w:firstLine="0"/>
        <w:jc w:val="center"/>
        <w:rPr>
          <w:rFonts w:ascii="Times New Roman" w:hAnsi="Times New Roman"/>
          <w:b/>
          <w:sz w:val="24"/>
          <w:szCs w:val="24"/>
        </w:rPr>
      </w:pPr>
      <w:r w:rsidRPr="005E53D6">
        <w:rPr>
          <w:rFonts w:ascii="Times New Roman" w:hAnsi="Times New Roman"/>
          <w:b/>
          <w:sz w:val="24"/>
          <w:szCs w:val="24"/>
        </w:rPr>
        <w:t>Научно-исследовательская работа (Внеурочная работа по биологии)</w:t>
      </w:r>
    </w:p>
    <w:p w:rsidR="005E53D6" w:rsidRDefault="005E53D6"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5E53D6" w:rsidRPr="009E0D27" w:rsidRDefault="005E53D6" w:rsidP="005E53D6">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1. Место дисциплины в структуре ОПОП.</w:t>
      </w:r>
    </w:p>
    <w:p w:rsidR="005E53D6" w:rsidRPr="009E0D27" w:rsidRDefault="005E53D6" w:rsidP="005E53D6">
      <w:pPr>
        <w:pStyle w:val="5"/>
        <w:shd w:val="clear" w:color="auto" w:fill="auto"/>
        <w:tabs>
          <w:tab w:val="left" w:pos="0"/>
        </w:tabs>
        <w:spacing w:after="0" w:line="276" w:lineRule="auto"/>
        <w:ind w:firstLine="709"/>
        <w:jc w:val="both"/>
        <w:rPr>
          <w:rFonts w:ascii="Times New Roman" w:hAnsi="Times New Roman"/>
          <w:sz w:val="24"/>
          <w:szCs w:val="24"/>
        </w:rPr>
      </w:pPr>
      <w:r>
        <w:rPr>
          <w:rFonts w:ascii="Times New Roman" w:hAnsi="Times New Roman"/>
          <w:sz w:val="24"/>
          <w:szCs w:val="24"/>
        </w:rPr>
        <w:t xml:space="preserve">Научно-исследовательская работа </w:t>
      </w:r>
      <w:r w:rsidRPr="009E0D27">
        <w:rPr>
          <w:rFonts w:ascii="Times New Roman" w:hAnsi="Times New Roman"/>
          <w:sz w:val="24"/>
          <w:szCs w:val="24"/>
        </w:rPr>
        <w:t>(</w:t>
      </w:r>
      <w:r>
        <w:rPr>
          <w:rFonts w:ascii="Times New Roman" w:hAnsi="Times New Roman"/>
          <w:sz w:val="24"/>
          <w:szCs w:val="24"/>
        </w:rPr>
        <w:t>Внеурочная работа по биологии</w:t>
      </w:r>
      <w:r w:rsidRPr="009E0D27">
        <w:rPr>
          <w:rFonts w:ascii="Times New Roman" w:hAnsi="Times New Roman"/>
          <w:sz w:val="24"/>
          <w:szCs w:val="24"/>
        </w:rPr>
        <w:t xml:space="preserve">)» относится к </w:t>
      </w:r>
      <w:r>
        <w:rPr>
          <w:rFonts w:ascii="Times New Roman" w:hAnsi="Times New Roman"/>
          <w:sz w:val="24"/>
          <w:szCs w:val="24"/>
        </w:rPr>
        <w:t xml:space="preserve">Блоку 2, Практики, обязательная часть, </w:t>
      </w:r>
      <w:r w:rsidRPr="009E0D27">
        <w:rPr>
          <w:rFonts w:ascii="Times New Roman" w:hAnsi="Times New Roman"/>
          <w:sz w:val="24"/>
          <w:szCs w:val="24"/>
        </w:rPr>
        <w:t>Б</w:t>
      </w:r>
      <w:proofErr w:type="gramStart"/>
      <w:r>
        <w:rPr>
          <w:rFonts w:ascii="Times New Roman" w:hAnsi="Times New Roman"/>
          <w:sz w:val="24"/>
          <w:szCs w:val="24"/>
        </w:rPr>
        <w:t>2.О</w:t>
      </w:r>
      <w:r w:rsidRPr="009E0D27">
        <w:rPr>
          <w:rFonts w:ascii="Times New Roman" w:hAnsi="Times New Roman"/>
          <w:sz w:val="24"/>
          <w:szCs w:val="24"/>
        </w:rPr>
        <w:t>.</w:t>
      </w:r>
      <w:proofErr w:type="gramEnd"/>
      <w:r w:rsidRPr="009E0D27">
        <w:rPr>
          <w:rFonts w:ascii="Times New Roman" w:hAnsi="Times New Roman"/>
          <w:sz w:val="24"/>
          <w:szCs w:val="24"/>
        </w:rPr>
        <w:t>01(У).</w:t>
      </w:r>
    </w:p>
    <w:p w:rsidR="005E53D6" w:rsidRPr="009E0D27" w:rsidRDefault="005E53D6" w:rsidP="005E53D6">
      <w:pPr>
        <w:spacing w:after="0"/>
        <w:ind w:firstLine="709"/>
        <w:jc w:val="both"/>
        <w:rPr>
          <w:rFonts w:ascii="Times New Roman" w:hAnsi="Times New Roman" w:cs="Times New Roman"/>
          <w:bCs/>
          <w:sz w:val="24"/>
          <w:szCs w:val="24"/>
        </w:rPr>
      </w:pPr>
      <w:r w:rsidRPr="009E0D27">
        <w:rPr>
          <w:rFonts w:ascii="Times New Roman" w:hAnsi="Times New Roman" w:cs="Times New Roman"/>
          <w:b/>
          <w:bCs/>
          <w:sz w:val="24"/>
          <w:szCs w:val="24"/>
        </w:rPr>
        <w:t>2. Объем дисциплины:</w:t>
      </w:r>
      <w:r w:rsidRPr="009E0D27">
        <w:rPr>
          <w:rFonts w:ascii="Times New Roman" w:hAnsi="Times New Roman" w:cs="Times New Roman"/>
          <w:bCs/>
          <w:sz w:val="24"/>
          <w:szCs w:val="24"/>
        </w:rPr>
        <w:t xml:space="preserve"> 6 зачетных единиц.</w:t>
      </w:r>
    </w:p>
    <w:p w:rsidR="005E53D6" w:rsidRPr="009E0D27" w:rsidRDefault="005E53D6" w:rsidP="005E53D6">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 xml:space="preserve">3. Содержание дисциплины: </w:t>
      </w:r>
    </w:p>
    <w:p w:rsidR="00FF79EE" w:rsidRPr="00FF79EE" w:rsidRDefault="00FF79EE" w:rsidP="00FF79EE">
      <w:pPr>
        <w:spacing w:after="0"/>
        <w:ind w:firstLine="709"/>
        <w:jc w:val="both"/>
        <w:rPr>
          <w:rFonts w:ascii="Times New Roman" w:hAnsi="Times New Roman" w:cs="Times New Roman"/>
          <w:sz w:val="24"/>
          <w:szCs w:val="24"/>
        </w:rPr>
      </w:pPr>
      <w:r w:rsidRPr="00FF79EE">
        <w:rPr>
          <w:rFonts w:ascii="Times New Roman" w:hAnsi="Times New Roman" w:cs="Times New Roman"/>
          <w:sz w:val="24"/>
          <w:szCs w:val="24"/>
        </w:rPr>
        <w:t>За период практики «Научно-исследовательская работа (Внеурочная работа по биологии)» студенты обязаны выполнить следующий объем по видам работ:</w:t>
      </w:r>
    </w:p>
    <w:tbl>
      <w:tblPr>
        <w:tblStyle w:val="af0"/>
        <w:tblpPr w:leftFromText="180" w:rightFromText="180" w:vertAnchor="text" w:tblpXSpec="right" w:tblpY="1"/>
        <w:tblOverlap w:val="never"/>
        <w:tblW w:w="9501" w:type="dxa"/>
        <w:tblLayout w:type="fixed"/>
        <w:tblLook w:val="04A0" w:firstRow="1" w:lastRow="0" w:firstColumn="1" w:lastColumn="0" w:noHBand="0" w:noVBand="1"/>
      </w:tblPr>
      <w:tblGrid>
        <w:gridCol w:w="568"/>
        <w:gridCol w:w="2375"/>
        <w:gridCol w:w="3261"/>
        <w:gridCol w:w="850"/>
        <w:gridCol w:w="2447"/>
      </w:tblGrid>
      <w:tr w:rsidR="00FF79EE" w:rsidRPr="00FF79EE" w:rsidTr="00FF79EE">
        <w:tc>
          <w:tcPr>
            <w:tcW w:w="568" w:type="dxa"/>
          </w:tcPr>
          <w:p w:rsidR="00FF79EE" w:rsidRPr="00FF79EE" w:rsidRDefault="00FF79EE" w:rsidP="00FF79EE">
            <w:pPr>
              <w:jc w:val="both"/>
              <w:rPr>
                <w:rFonts w:ascii="Times New Roman" w:hAnsi="Times New Roman" w:cs="Times New Roman"/>
                <w:b/>
                <w:sz w:val="24"/>
                <w:szCs w:val="24"/>
              </w:rPr>
            </w:pPr>
            <w:r w:rsidRPr="00FF79EE">
              <w:rPr>
                <w:rFonts w:ascii="Times New Roman" w:hAnsi="Times New Roman" w:cs="Times New Roman"/>
                <w:b/>
                <w:sz w:val="24"/>
                <w:szCs w:val="24"/>
              </w:rPr>
              <w:t>№ п/п</w:t>
            </w:r>
          </w:p>
        </w:tc>
        <w:tc>
          <w:tcPr>
            <w:tcW w:w="2375" w:type="dxa"/>
          </w:tcPr>
          <w:p w:rsidR="00FF79EE" w:rsidRPr="00FF79EE" w:rsidRDefault="00FF79EE" w:rsidP="00FF79EE">
            <w:pPr>
              <w:jc w:val="center"/>
              <w:rPr>
                <w:rFonts w:ascii="Times New Roman" w:hAnsi="Times New Roman" w:cs="Times New Roman"/>
                <w:b/>
                <w:sz w:val="24"/>
                <w:szCs w:val="24"/>
              </w:rPr>
            </w:pPr>
          </w:p>
          <w:p w:rsidR="00FF79EE" w:rsidRPr="00FF79EE" w:rsidRDefault="00FF79EE" w:rsidP="00FF79EE">
            <w:pPr>
              <w:jc w:val="center"/>
              <w:rPr>
                <w:rFonts w:ascii="Times New Roman" w:hAnsi="Times New Roman" w:cs="Times New Roman"/>
                <w:b/>
                <w:sz w:val="24"/>
                <w:szCs w:val="24"/>
              </w:rPr>
            </w:pPr>
            <w:r w:rsidRPr="00FF79EE">
              <w:rPr>
                <w:rFonts w:ascii="Times New Roman" w:hAnsi="Times New Roman" w:cs="Times New Roman"/>
                <w:b/>
                <w:sz w:val="24"/>
                <w:szCs w:val="24"/>
              </w:rPr>
              <w:t>Разделы (этапы) практики</w:t>
            </w:r>
          </w:p>
        </w:tc>
        <w:tc>
          <w:tcPr>
            <w:tcW w:w="3261" w:type="dxa"/>
          </w:tcPr>
          <w:p w:rsidR="00FF79EE" w:rsidRPr="00FF79EE" w:rsidRDefault="00FF79EE" w:rsidP="00FF79EE">
            <w:pPr>
              <w:jc w:val="center"/>
              <w:rPr>
                <w:rFonts w:ascii="Times New Roman" w:hAnsi="Times New Roman" w:cs="Times New Roman"/>
                <w:b/>
                <w:sz w:val="24"/>
                <w:szCs w:val="24"/>
              </w:rPr>
            </w:pPr>
            <w:r w:rsidRPr="00FF79EE">
              <w:rPr>
                <w:rFonts w:ascii="Times New Roman" w:hAnsi="Times New Roman" w:cs="Times New Roman"/>
                <w:b/>
                <w:sz w:val="24"/>
                <w:szCs w:val="24"/>
              </w:rPr>
              <w:t>Виды работ на практике, включая самостоятельную работу студентов и трудоемкость (в часах)</w:t>
            </w:r>
          </w:p>
        </w:tc>
        <w:tc>
          <w:tcPr>
            <w:tcW w:w="850" w:type="dxa"/>
            <w:vAlign w:val="center"/>
          </w:tcPr>
          <w:p w:rsidR="00FF79EE" w:rsidRPr="00FF79EE" w:rsidRDefault="00FF79EE" w:rsidP="00FF79EE">
            <w:pPr>
              <w:jc w:val="center"/>
              <w:rPr>
                <w:rFonts w:ascii="Times New Roman" w:hAnsi="Times New Roman" w:cs="Times New Roman"/>
                <w:b/>
                <w:sz w:val="24"/>
                <w:szCs w:val="24"/>
              </w:rPr>
            </w:pPr>
            <w:r w:rsidRPr="00FF79EE">
              <w:rPr>
                <w:rFonts w:ascii="Times New Roman" w:hAnsi="Times New Roman" w:cs="Times New Roman"/>
                <w:b/>
                <w:sz w:val="24"/>
                <w:szCs w:val="24"/>
              </w:rPr>
              <w:t>Кол-во час.</w:t>
            </w:r>
          </w:p>
        </w:tc>
        <w:tc>
          <w:tcPr>
            <w:tcW w:w="2447" w:type="dxa"/>
            <w:vAlign w:val="center"/>
          </w:tcPr>
          <w:p w:rsidR="00FF79EE" w:rsidRPr="00FF79EE" w:rsidRDefault="00FF79EE" w:rsidP="00FF79EE">
            <w:pPr>
              <w:jc w:val="center"/>
              <w:rPr>
                <w:rFonts w:ascii="Times New Roman" w:hAnsi="Times New Roman" w:cs="Times New Roman"/>
                <w:b/>
                <w:sz w:val="24"/>
                <w:szCs w:val="24"/>
              </w:rPr>
            </w:pPr>
            <w:r w:rsidRPr="00FF79EE">
              <w:rPr>
                <w:rFonts w:ascii="Times New Roman" w:hAnsi="Times New Roman" w:cs="Times New Roman"/>
                <w:b/>
                <w:sz w:val="24"/>
                <w:szCs w:val="24"/>
              </w:rPr>
              <w:t>Форма текущего контроля</w:t>
            </w:r>
          </w:p>
        </w:tc>
      </w:tr>
      <w:tr w:rsidR="00FF79EE" w:rsidRPr="00FF79EE" w:rsidTr="00FF79EE">
        <w:tc>
          <w:tcPr>
            <w:tcW w:w="568"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1</w:t>
            </w:r>
          </w:p>
        </w:tc>
        <w:tc>
          <w:tcPr>
            <w:tcW w:w="2375"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Подготовительный этап, инструктаж</w:t>
            </w:r>
          </w:p>
        </w:tc>
        <w:tc>
          <w:tcPr>
            <w:tcW w:w="3261"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Установочная конференция, консультация</w:t>
            </w:r>
          </w:p>
        </w:tc>
        <w:tc>
          <w:tcPr>
            <w:tcW w:w="850" w:type="dxa"/>
          </w:tcPr>
          <w:p w:rsidR="00FF79EE" w:rsidRPr="00FF79EE" w:rsidRDefault="00FF79EE" w:rsidP="00FF79EE">
            <w:pPr>
              <w:jc w:val="center"/>
              <w:rPr>
                <w:rFonts w:ascii="Times New Roman" w:hAnsi="Times New Roman" w:cs="Times New Roman"/>
                <w:sz w:val="24"/>
                <w:szCs w:val="24"/>
              </w:rPr>
            </w:pPr>
            <w:r w:rsidRPr="00FF79EE">
              <w:rPr>
                <w:rFonts w:ascii="Times New Roman" w:hAnsi="Times New Roman" w:cs="Times New Roman"/>
                <w:sz w:val="24"/>
                <w:szCs w:val="24"/>
              </w:rPr>
              <w:t>2</w:t>
            </w:r>
          </w:p>
        </w:tc>
        <w:tc>
          <w:tcPr>
            <w:tcW w:w="2447"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собеседование, дневник практики</w:t>
            </w:r>
          </w:p>
        </w:tc>
      </w:tr>
      <w:tr w:rsidR="00FF79EE" w:rsidRPr="00FF79EE" w:rsidTr="00FF79EE">
        <w:tc>
          <w:tcPr>
            <w:tcW w:w="568"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2</w:t>
            </w:r>
          </w:p>
        </w:tc>
        <w:tc>
          <w:tcPr>
            <w:tcW w:w="2375"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Самостоятельная работа</w:t>
            </w:r>
          </w:p>
        </w:tc>
        <w:tc>
          <w:tcPr>
            <w:tcW w:w="3261"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Обработка и анализ полученной</w:t>
            </w:r>
          </w:p>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информации. Оформление отчетной</w:t>
            </w:r>
          </w:p>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документации.</w:t>
            </w:r>
          </w:p>
        </w:tc>
        <w:tc>
          <w:tcPr>
            <w:tcW w:w="850" w:type="dxa"/>
          </w:tcPr>
          <w:p w:rsidR="00FF79EE" w:rsidRPr="00FF79EE" w:rsidRDefault="00FF79EE" w:rsidP="00FF79EE">
            <w:pPr>
              <w:jc w:val="center"/>
              <w:rPr>
                <w:rFonts w:ascii="Times New Roman" w:hAnsi="Times New Roman" w:cs="Times New Roman"/>
                <w:sz w:val="24"/>
                <w:szCs w:val="24"/>
              </w:rPr>
            </w:pPr>
            <w:r w:rsidRPr="00FF79EE">
              <w:rPr>
                <w:rFonts w:ascii="Times New Roman" w:hAnsi="Times New Roman" w:cs="Times New Roman"/>
                <w:sz w:val="24"/>
                <w:szCs w:val="24"/>
              </w:rPr>
              <w:t>210</w:t>
            </w:r>
          </w:p>
        </w:tc>
        <w:tc>
          <w:tcPr>
            <w:tcW w:w="2447"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собеседование, дневник практики</w:t>
            </w:r>
          </w:p>
        </w:tc>
      </w:tr>
      <w:tr w:rsidR="00FF79EE" w:rsidRPr="00FF79EE" w:rsidTr="00FF79EE">
        <w:tc>
          <w:tcPr>
            <w:tcW w:w="568"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3</w:t>
            </w:r>
          </w:p>
        </w:tc>
        <w:tc>
          <w:tcPr>
            <w:tcW w:w="2375"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 xml:space="preserve">Практические занятия </w:t>
            </w:r>
          </w:p>
        </w:tc>
        <w:tc>
          <w:tcPr>
            <w:tcW w:w="3261"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Проведение занятий в Школе юного химика в соответствии с учебно-календарным планом проведения занятий</w:t>
            </w:r>
          </w:p>
        </w:tc>
        <w:tc>
          <w:tcPr>
            <w:tcW w:w="850" w:type="dxa"/>
          </w:tcPr>
          <w:p w:rsidR="00FF79EE" w:rsidRPr="00FF79EE" w:rsidRDefault="00FF79EE" w:rsidP="00FF79EE">
            <w:pPr>
              <w:spacing w:line="276" w:lineRule="auto"/>
              <w:jc w:val="center"/>
              <w:rPr>
                <w:rFonts w:ascii="Times New Roman" w:hAnsi="Times New Roman" w:cs="Times New Roman"/>
                <w:sz w:val="24"/>
                <w:szCs w:val="24"/>
              </w:rPr>
            </w:pPr>
            <w:r w:rsidRPr="00FF79EE">
              <w:rPr>
                <w:rFonts w:ascii="Times New Roman" w:hAnsi="Times New Roman" w:cs="Times New Roman"/>
                <w:sz w:val="24"/>
                <w:szCs w:val="24"/>
              </w:rPr>
              <w:t>2</w:t>
            </w:r>
          </w:p>
          <w:p w:rsidR="00FF79EE" w:rsidRPr="00FF79EE" w:rsidRDefault="00FF79EE" w:rsidP="00FF79EE">
            <w:pPr>
              <w:jc w:val="center"/>
              <w:rPr>
                <w:rFonts w:ascii="Times New Roman" w:hAnsi="Times New Roman" w:cs="Times New Roman"/>
                <w:sz w:val="24"/>
                <w:szCs w:val="24"/>
              </w:rPr>
            </w:pPr>
          </w:p>
        </w:tc>
        <w:tc>
          <w:tcPr>
            <w:tcW w:w="2447"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дневник практики</w:t>
            </w:r>
          </w:p>
        </w:tc>
      </w:tr>
      <w:tr w:rsidR="00FF79EE" w:rsidRPr="00FF79EE" w:rsidTr="00FF79EE">
        <w:tc>
          <w:tcPr>
            <w:tcW w:w="568"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4</w:t>
            </w:r>
          </w:p>
        </w:tc>
        <w:tc>
          <w:tcPr>
            <w:tcW w:w="2375"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 xml:space="preserve">Заключительный этап  </w:t>
            </w:r>
          </w:p>
        </w:tc>
        <w:tc>
          <w:tcPr>
            <w:tcW w:w="3261"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Итоговая конференция. Предоставление отчетной документации.</w:t>
            </w:r>
          </w:p>
        </w:tc>
        <w:tc>
          <w:tcPr>
            <w:tcW w:w="850" w:type="dxa"/>
          </w:tcPr>
          <w:p w:rsidR="00FF79EE" w:rsidRPr="00FF79EE" w:rsidRDefault="00FF79EE" w:rsidP="00FF79EE">
            <w:pPr>
              <w:jc w:val="center"/>
              <w:rPr>
                <w:rFonts w:ascii="Times New Roman" w:hAnsi="Times New Roman" w:cs="Times New Roman"/>
                <w:sz w:val="24"/>
                <w:szCs w:val="24"/>
              </w:rPr>
            </w:pPr>
            <w:r w:rsidRPr="00FF79EE">
              <w:rPr>
                <w:rFonts w:ascii="Times New Roman" w:hAnsi="Times New Roman" w:cs="Times New Roman"/>
                <w:sz w:val="24"/>
                <w:szCs w:val="24"/>
              </w:rPr>
              <w:t>2</w:t>
            </w:r>
          </w:p>
        </w:tc>
        <w:tc>
          <w:tcPr>
            <w:tcW w:w="2447" w:type="dxa"/>
          </w:tcPr>
          <w:p w:rsidR="00FF79EE" w:rsidRPr="00FF79EE" w:rsidRDefault="00FF79EE" w:rsidP="00FF79EE">
            <w:pPr>
              <w:jc w:val="both"/>
              <w:rPr>
                <w:rFonts w:ascii="Times New Roman" w:hAnsi="Times New Roman" w:cs="Times New Roman"/>
                <w:sz w:val="24"/>
                <w:szCs w:val="24"/>
              </w:rPr>
            </w:pPr>
            <w:r w:rsidRPr="00FF79EE">
              <w:rPr>
                <w:rFonts w:ascii="Times New Roman" w:hAnsi="Times New Roman" w:cs="Times New Roman"/>
                <w:sz w:val="24"/>
                <w:szCs w:val="24"/>
              </w:rPr>
              <w:t>собеседование, зачет</w:t>
            </w:r>
          </w:p>
        </w:tc>
      </w:tr>
    </w:tbl>
    <w:p w:rsidR="005E53D6" w:rsidRPr="009E0D27" w:rsidRDefault="005E53D6" w:rsidP="00FF79EE">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4. Планируемые результаты обучения по дисциплине.</w:t>
      </w:r>
    </w:p>
    <w:p w:rsidR="005E53D6" w:rsidRPr="009E0D27" w:rsidRDefault="005E53D6" w:rsidP="005E53D6">
      <w:pPr>
        <w:spacing w:after="0"/>
        <w:ind w:firstLine="709"/>
        <w:jc w:val="both"/>
        <w:rPr>
          <w:rFonts w:ascii="Times New Roman" w:hAnsi="Times New Roman" w:cs="Times New Roman"/>
          <w:bCs/>
          <w:sz w:val="24"/>
          <w:szCs w:val="24"/>
        </w:rPr>
      </w:pPr>
      <w:r w:rsidRPr="009E0D27">
        <w:rPr>
          <w:rFonts w:ascii="Times New Roman" w:hAnsi="Times New Roman" w:cs="Times New Roman"/>
          <w:bCs/>
          <w:sz w:val="24"/>
          <w:szCs w:val="24"/>
        </w:rPr>
        <w:t xml:space="preserve">В результате освоения дисциплины у студента должны быть сформированы следующие компетенции: </w:t>
      </w:r>
    </w:p>
    <w:p w:rsidR="005E53D6" w:rsidRPr="009E0D27" w:rsidRDefault="005E53D6" w:rsidP="005E53D6">
      <w:pPr>
        <w:spacing w:after="0"/>
        <w:ind w:firstLine="709"/>
        <w:jc w:val="both"/>
        <w:rPr>
          <w:rFonts w:ascii="Times New Roman" w:hAnsi="Times New Roman" w:cs="Times New Roman"/>
          <w:bCs/>
          <w:sz w:val="24"/>
          <w:szCs w:val="24"/>
        </w:rPr>
      </w:pPr>
      <w:r w:rsidRPr="009E0D27">
        <w:rPr>
          <w:rFonts w:ascii="Times New Roman" w:hAnsi="Times New Roman" w:cs="Times New Roman"/>
          <w:bCs/>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5E53D6" w:rsidRPr="00FF79EE" w:rsidRDefault="00FF79EE" w:rsidP="00FF79EE">
      <w:pPr>
        <w:pStyle w:val="TableParagraph"/>
        <w:spacing w:line="276" w:lineRule="auto"/>
        <w:ind w:right="140" w:firstLine="709"/>
        <w:jc w:val="both"/>
        <w:rPr>
          <w:bCs/>
          <w:sz w:val="24"/>
          <w:szCs w:val="24"/>
        </w:rPr>
      </w:pPr>
      <w:r>
        <w:rPr>
          <w:rFonts w:eastAsia="Calibri"/>
          <w:sz w:val="24"/>
          <w:szCs w:val="24"/>
        </w:rPr>
        <w:lastRenderedPageBreak/>
        <w:t>- с</w:t>
      </w:r>
      <w:r w:rsidRPr="009E0D27">
        <w:rPr>
          <w:rFonts w:eastAsia="Calibri"/>
          <w:sz w:val="24"/>
          <w:szCs w:val="24"/>
        </w:rPr>
        <w:t>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r>
        <w:rPr>
          <w:rFonts w:eastAsia="Calibri"/>
          <w:sz w:val="24"/>
          <w:szCs w:val="24"/>
        </w:rPr>
        <w:t xml:space="preserve"> </w:t>
      </w:r>
      <w:r w:rsidRPr="00FF79EE">
        <w:rPr>
          <w:rFonts w:eastAsia="Calibri"/>
          <w:sz w:val="24"/>
          <w:szCs w:val="24"/>
        </w:rPr>
        <w:t>(</w:t>
      </w:r>
      <w:r w:rsidR="005E53D6" w:rsidRPr="00FF79EE">
        <w:rPr>
          <w:bCs/>
          <w:sz w:val="24"/>
          <w:szCs w:val="24"/>
        </w:rPr>
        <w:t>ОПК-1</w:t>
      </w:r>
      <w:r w:rsidRPr="00FF79EE">
        <w:rPr>
          <w:bCs/>
          <w:sz w:val="24"/>
          <w:szCs w:val="24"/>
        </w:rPr>
        <w:t>);</w:t>
      </w:r>
    </w:p>
    <w:p w:rsidR="005E53D6" w:rsidRPr="009E0D27" w:rsidRDefault="005E53D6" w:rsidP="005E53D6">
      <w:pPr>
        <w:pStyle w:val="a4"/>
        <w:spacing w:line="276" w:lineRule="auto"/>
        <w:ind w:left="0" w:firstLine="709"/>
        <w:rPr>
          <w:rFonts w:eastAsia="Times New Roman" w:cs="Times New Roman"/>
          <w:szCs w:val="24"/>
        </w:rPr>
      </w:pPr>
      <w:r w:rsidRPr="009E0D27">
        <w:rPr>
          <w:rFonts w:eastAsia="Times New Roman" w:cs="Times New Roman"/>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p w:rsidR="005E53D6" w:rsidRPr="009E0D27" w:rsidRDefault="005E53D6" w:rsidP="005E53D6">
      <w:pPr>
        <w:spacing w:after="0"/>
        <w:ind w:firstLine="709"/>
        <w:jc w:val="both"/>
        <w:rPr>
          <w:rFonts w:ascii="Times New Roman" w:hAnsi="Times New Roman" w:cs="Times New Roman"/>
          <w:bCs/>
          <w:sz w:val="24"/>
          <w:szCs w:val="24"/>
        </w:rPr>
      </w:pPr>
      <w:r w:rsidRPr="009E0D27">
        <w:rPr>
          <w:rFonts w:ascii="Times New Roman" w:hAnsi="Times New Roman" w:cs="Times New Roman"/>
          <w:b/>
          <w:bCs/>
          <w:sz w:val="24"/>
          <w:szCs w:val="24"/>
        </w:rPr>
        <w:t xml:space="preserve">5. Форма контроля: </w:t>
      </w:r>
      <w:r w:rsidRPr="009E0D27">
        <w:rPr>
          <w:rFonts w:ascii="Times New Roman" w:hAnsi="Times New Roman" w:cs="Times New Roman"/>
          <w:bCs/>
          <w:sz w:val="24"/>
          <w:szCs w:val="24"/>
        </w:rPr>
        <w:t>дифференцированный зачет.</w:t>
      </w:r>
    </w:p>
    <w:p w:rsidR="005E53D6" w:rsidRDefault="005E53D6" w:rsidP="00FF79EE">
      <w:pPr>
        <w:spacing w:after="0"/>
        <w:ind w:firstLine="709"/>
        <w:jc w:val="both"/>
        <w:rPr>
          <w:rFonts w:ascii="Times New Roman" w:hAnsi="Times New Roman"/>
          <w:b/>
          <w:sz w:val="24"/>
          <w:szCs w:val="24"/>
          <w:highlight w:val="yellow"/>
        </w:rPr>
      </w:pPr>
      <w:r w:rsidRPr="009E0D27">
        <w:rPr>
          <w:rFonts w:ascii="Times New Roman" w:hAnsi="Times New Roman" w:cs="Times New Roman"/>
          <w:b/>
          <w:bCs/>
          <w:sz w:val="24"/>
          <w:szCs w:val="24"/>
        </w:rPr>
        <w:t>6. Разработчики:</w:t>
      </w:r>
      <w:r w:rsidR="00FF79EE">
        <w:rPr>
          <w:rFonts w:ascii="Times New Roman" w:hAnsi="Times New Roman" w:cs="Times New Roman"/>
          <w:bCs/>
          <w:sz w:val="24"/>
          <w:szCs w:val="24"/>
        </w:rPr>
        <w:t xml:space="preserve"> д</w:t>
      </w:r>
      <w:r w:rsidRPr="009E0D27">
        <w:rPr>
          <w:rFonts w:ascii="Times New Roman" w:hAnsi="Times New Roman" w:cs="Times New Roman"/>
          <w:bCs/>
          <w:sz w:val="24"/>
          <w:szCs w:val="24"/>
        </w:rPr>
        <w:t xml:space="preserve">.б.н., </w:t>
      </w:r>
      <w:r w:rsidR="00FF79EE">
        <w:rPr>
          <w:rFonts w:ascii="Times New Roman" w:hAnsi="Times New Roman" w:cs="Times New Roman"/>
          <w:bCs/>
          <w:sz w:val="24"/>
          <w:szCs w:val="24"/>
        </w:rPr>
        <w:t xml:space="preserve">профессор </w:t>
      </w:r>
      <w:proofErr w:type="spellStart"/>
      <w:r w:rsidR="00FF79EE">
        <w:rPr>
          <w:rFonts w:ascii="Times New Roman" w:hAnsi="Times New Roman" w:cs="Times New Roman"/>
          <w:bCs/>
          <w:sz w:val="24"/>
          <w:szCs w:val="24"/>
        </w:rPr>
        <w:t>Черчесова</w:t>
      </w:r>
      <w:proofErr w:type="spellEnd"/>
      <w:r w:rsidR="00FF79EE">
        <w:rPr>
          <w:rFonts w:ascii="Times New Roman" w:hAnsi="Times New Roman" w:cs="Times New Roman"/>
          <w:bCs/>
          <w:sz w:val="24"/>
          <w:szCs w:val="24"/>
        </w:rPr>
        <w:t xml:space="preserve"> С.К.</w:t>
      </w:r>
    </w:p>
    <w:p w:rsidR="005E53D6" w:rsidRPr="009E0D27" w:rsidRDefault="005E53D6"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p w:rsidR="0010523F" w:rsidRPr="009E0D27" w:rsidRDefault="0010523F" w:rsidP="009E0D27">
      <w:pPr>
        <w:pStyle w:val="5"/>
        <w:tabs>
          <w:tab w:val="left" w:pos="0"/>
          <w:tab w:val="left" w:pos="1134"/>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Научно-исследовательская работа</w:t>
      </w:r>
    </w:p>
    <w:p w:rsidR="0010523F" w:rsidRPr="009E0D27" w:rsidRDefault="0010523F" w:rsidP="009E0D27">
      <w:pPr>
        <w:pStyle w:val="5"/>
        <w:tabs>
          <w:tab w:val="left" w:pos="0"/>
          <w:tab w:val="left" w:pos="1134"/>
        </w:tabs>
        <w:spacing w:after="0" w:line="276" w:lineRule="auto"/>
        <w:ind w:firstLine="0"/>
        <w:jc w:val="center"/>
        <w:rPr>
          <w:rFonts w:ascii="Times New Roman" w:hAnsi="Times New Roman"/>
          <w:b/>
          <w:sz w:val="24"/>
          <w:szCs w:val="24"/>
        </w:rPr>
      </w:pPr>
      <w:r w:rsidRPr="009E0D27">
        <w:rPr>
          <w:rFonts w:ascii="Times New Roman" w:hAnsi="Times New Roman"/>
          <w:b/>
          <w:sz w:val="24"/>
          <w:szCs w:val="24"/>
        </w:rPr>
        <w:t>(Методика дополнительного естественнонаучного образования)</w:t>
      </w:r>
    </w:p>
    <w:p w:rsidR="0010523F" w:rsidRPr="009E0D27" w:rsidRDefault="0010523F" w:rsidP="009E0D27">
      <w:pPr>
        <w:pStyle w:val="5"/>
        <w:tabs>
          <w:tab w:val="left" w:pos="0"/>
          <w:tab w:val="left" w:pos="1134"/>
        </w:tabs>
        <w:spacing w:after="0" w:line="276" w:lineRule="auto"/>
        <w:ind w:firstLine="0"/>
        <w:jc w:val="center"/>
        <w:rPr>
          <w:rFonts w:ascii="Times New Roman" w:hAnsi="Times New Roman"/>
          <w:b/>
          <w:sz w:val="24"/>
          <w:szCs w:val="24"/>
        </w:rPr>
      </w:pPr>
    </w:p>
    <w:p w:rsidR="0010523F" w:rsidRPr="009E0D27" w:rsidRDefault="0010523F" w:rsidP="009E0D27">
      <w:pPr>
        <w:pStyle w:val="5"/>
        <w:numPr>
          <w:ilvl w:val="3"/>
          <w:numId w:val="21"/>
        </w:numPr>
        <w:shd w:val="clear" w:color="auto" w:fill="auto"/>
        <w:tabs>
          <w:tab w:val="left" w:pos="0"/>
          <w:tab w:val="left" w:pos="1134"/>
        </w:tabs>
        <w:spacing w:after="0" w:line="276" w:lineRule="auto"/>
        <w:ind w:left="0" w:firstLine="851"/>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 w:val="left" w:pos="1134"/>
        </w:tabs>
        <w:spacing w:after="0" w:line="276" w:lineRule="auto"/>
        <w:ind w:firstLine="851"/>
        <w:jc w:val="both"/>
        <w:rPr>
          <w:rFonts w:ascii="Times New Roman" w:hAnsi="Times New Roman"/>
          <w:b/>
          <w:sz w:val="24"/>
          <w:szCs w:val="24"/>
        </w:rPr>
      </w:pPr>
      <w:r w:rsidRPr="009E0D27">
        <w:rPr>
          <w:rFonts w:ascii="Times New Roman" w:hAnsi="Times New Roman"/>
          <w:sz w:val="24"/>
          <w:szCs w:val="24"/>
        </w:rPr>
        <w:t>Научно-исследовательская работа (Методика дополнительного естественнонаучного образования) относится к Блоку 2 Практики, обязательная часть Б</w:t>
      </w:r>
      <w:proofErr w:type="gramStart"/>
      <w:r w:rsidRPr="009E0D27">
        <w:rPr>
          <w:rFonts w:ascii="Times New Roman" w:hAnsi="Times New Roman"/>
          <w:sz w:val="24"/>
          <w:szCs w:val="24"/>
        </w:rPr>
        <w:t>2.О.</w:t>
      </w:r>
      <w:proofErr w:type="gramEnd"/>
      <w:r w:rsidRPr="009E0D27">
        <w:rPr>
          <w:rFonts w:ascii="Times New Roman" w:hAnsi="Times New Roman"/>
          <w:sz w:val="24"/>
          <w:szCs w:val="24"/>
        </w:rPr>
        <w:t>02 (Н).</w:t>
      </w:r>
    </w:p>
    <w:p w:rsidR="0010523F" w:rsidRPr="009E0D27" w:rsidRDefault="0010523F" w:rsidP="009E0D27">
      <w:pPr>
        <w:pStyle w:val="5"/>
        <w:numPr>
          <w:ilvl w:val="3"/>
          <w:numId w:val="21"/>
        </w:numPr>
        <w:tabs>
          <w:tab w:val="left" w:pos="0"/>
          <w:tab w:val="left" w:pos="1134"/>
        </w:tabs>
        <w:spacing w:after="0" w:line="276" w:lineRule="auto"/>
        <w:ind w:left="0" w:firstLine="851"/>
        <w:jc w:val="both"/>
        <w:rPr>
          <w:rFonts w:ascii="Times New Roman" w:hAnsi="Times New Roman"/>
          <w:sz w:val="24"/>
          <w:szCs w:val="24"/>
        </w:rPr>
      </w:pPr>
      <w:r w:rsidRPr="009E0D27">
        <w:rPr>
          <w:rFonts w:ascii="Times New Roman" w:hAnsi="Times New Roman"/>
          <w:b/>
          <w:sz w:val="24"/>
          <w:szCs w:val="24"/>
        </w:rPr>
        <w:t xml:space="preserve">Объем дисциплины: </w:t>
      </w:r>
      <w:r w:rsidRPr="009E0D27">
        <w:rPr>
          <w:rFonts w:ascii="Times New Roman" w:hAnsi="Times New Roman"/>
          <w:sz w:val="24"/>
          <w:szCs w:val="24"/>
        </w:rPr>
        <w:t>15 зачетных единиц.</w:t>
      </w:r>
    </w:p>
    <w:p w:rsidR="0010523F" w:rsidRPr="009E0D27" w:rsidRDefault="0010523F" w:rsidP="009E0D27">
      <w:pPr>
        <w:pStyle w:val="5"/>
        <w:numPr>
          <w:ilvl w:val="3"/>
          <w:numId w:val="21"/>
        </w:numPr>
        <w:tabs>
          <w:tab w:val="left" w:pos="0"/>
          <w:tab w:val="left" w:pos="1134"/>
        </w:tabs>
        <w:spacing w:after="0" w:line="276" w:lineRule="auto"/>
        <w:ind w:left="0" w:firstLine="851"/>
        <w:jc w:val="both"/>
        <w:rPr>
          <w:rFonts w:ascii="Times New Roman" w:hAnsi="Times New Roman"/>
          <w:sz w:val="24"/>
          <w:szCs w:val="24"/>
        </w:rPr>
      </w:pPr>
      <w:r w:rsidRPr="009E0D27">
        <w:rPr>
          <w:rFonts w:ascii="Times New Roman" w:hAnsi="Times New Roman"/>
          <w:b/>
          <w:sz w:val="24"/>
          <w:szCs w:val="24"/>
        </w:rPr>
        <w:t xml:space="preserve">Содержание дисциплины: </w:t>
      </w:r>
      <w:r w:rsidRPr="009E0D27">
        <w:rPr>
          <w:rFonts w:ascii="Times New Roman" w:hAnsi="Times New Roman"/>
          <w:sz w:val="24"/>
          <w:szCs w:val="24"/>
        </w:rPr>
        <w:t xml:space="preserve">Содержание разделов программы практики представлено в таблице. Перед началом практики для обучающихся проводится установочная (ознакомительная) конференция, на котором обучающиеся знакомятся с ее целями, задачами, содержанием и организационными формами. </w:t>
      </w:r>
    </w:p>
    <w:p w:rsidR="0010523F" w:rsidRPr="009E0D27" w:rsidRDefault="0010523F" w:rsidP="009E0D27">
      <w:pPr>
        <w:pStyle w:val="Default"/>
        <w:suppressAutoHyphens/>
        <w:autoSpaceDN/>
        <w:adjustRightInd/>
        <w:spacing w:line="276" w:lineRule="auto"/>
        <w:jc w:val="both"/>
        <w:rPr>
          <w:rFonts w:eastAsia="Times New Roman"/>
          <w:color w:val="auto"/>
        </w:rPr>
      </w:pPr>
    </w:p>
    <w:tbl>
      <w:tblPr>
        <w:tblW w:w="0" w:type="auto"/>
        <w:tblInd w:w="113" w:type="dxa"/>
        <w:tblCellMar>
          <w:left w:w="0" w:type="dxa"/>
          <w:right w:w="0" w:type="dxa"/>
        </w:tblCellMar>
        <w:tblLook w:val="0000" w:firstRow="0" w:lastRow="0" w:firstColumn="0" w:lastColumn="0" w:noHBand="0" w:noVBand="0"/>
      </w:tblPr>
      <w:tblGrid>
        <w:gridCol w:w="332"/>
        <w:gridCol w:w="2460"/>
        <w:gridCol w:w="3724"/>
        <w:gridCol w:w="663"/>
        <w:gridCol w:w="2073"/>
      </w:tblGrid>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rPr>
                <w:rFonts w:cs="Times New Roman"/>
                <w:szCs w:val="24"/>
              </w:rPr>
            </w:pPr>
            <w:r w:rsidRPr="009E0D27">
              <w:rPr>
                <w:rFonts w:cs="Times New Roman"/>
                <w:szCs w:val="24"/>
              </w:rPr>
              <w:t>№</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rPr>
                <w:rFonts w:cs="Times New Roman"/>
                <w:szCs w:val="24"/>
              </w:rPr>
            </w:pPr>
            <w:r w:rsidRPr="009E0D27">
              <w:rPr>
                <w:rFonts w:cs="Times New Roman"/>
                <w:spacing w:val="-1"/>
                <w:szCs w:val="24"/>
              </w:rPr>
              <w:t>Разделы</w:t>
            </w:r>
            <w:r w:rsidRPr="009E0D27">
              <w:rPr>
                <w:rFonts w:cs="Times New Roman"/>
                <w:spacing w:val="-1"/>
                <w:szCs w:val="24"/>
              </w:rPr>
              <w:tab/>
              <w:t>(этапы)</w:t>
            </w:r>
            <w:r w:rsidRPr="009E0D27">
              <w:rPr>
                <w:rFonts w:cs="Times New Roman"/>
                <w:spacing w:val="23"/>
                <w:szCs w:val="24"/>
              </w:rPr>
              <w:t xml:space="preserve"> </w:t>
            </w:r>
            <w:r w:rsidRPr="009E0D27">
              <w:rPr>
                <w:rFonts w:cs="Times New Roman"/>
                <w:spacing w:val="-1"/>
                <w:szCs w:val="24"/>
              </w:rPr>
              <w:t>практики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rPr>
                <w:rFonts w:cs="Times New Roman"/>
                <w:szCs w:val="24"/>
              </w:rPr>
            </w:pPr>
            <w:r w:rsidRPr="009E0D27">
              <w:rPr>
                <w:rFonts w:cs="Times New Roman"/>
                <w:spacing w:val="-1"/>
                <w:szCs w:val="24"/>
              </w:rPr>
              <w:t>Виды</w:t>
            </w:r>
            <w:r w:rsidRPr="009E0D27">
              <w:rPr>
                <w:rFonts w:cs="Times New Roman"/>
                <w:spacing w:val="7"/>
                <w:szCs w:val="24"/>
              </w:rPr>
              <w:t xml:space="preserve"> </w:t>
            </w:r>
            <w:r w:rsidRPr="009E0D27">
              <w:rPr>
                <w:rFonts w:cs="Times New Roman"/>
                <w:szCs w:val="24"/>
              </w:rPr>
              <w:t>работ</w:t>
            </w:r>
            <w:r w:rsidRPr="009E0D27">
              <w:rPr>
                <w:rFonts w:cs="Times New Roman"/>
                <w:spacing w:val="7"/>
                <w:szCs w:val="24"/>
              </w:rPr>
              <w:t xml:space="preserve"> </w:t>
            </w:r>
            <w:r w:rsidRPr="009E0D27">
              <w:rPr>
                <w:rFonts w:cs="Times New Roman"/>
                <w:szCs w:val="24"/>
              </w:rPr>
              <w:t>на</w:t>
            </w:r>
            <w:r w:rsidRPr="009E0D27">
              <w:rPr>
                <w:rFonts w:cs="Times New Roman"/>
                <w:spacing w:val="7"/>
                <w:szCs w:val="24"/>
              </w:rPr>
              <w:t xml:space="preserve"> </w:t>
            </w:r>
            <w:r w:rsidRPr="009E0D27">
              <w:rPr>
                <w:rFonts w:cs="Times New Roman"/>
                <w:spacing w:val="-1"/>
                <w:szCs w:val="24"/>
              </w:rPr>
              <w:t>практике,</w:t>
            </w:r>
            <w:r w:rsidRPr="009E0D27">
              <w:rPr>
                <w:rFonts w:cs="Times New Roman"/>
                <w:spacing w:val="29"/>
                <w:szCs w:val="24"/>
              </w:rPr>
              <w:t xml:space="preserve"> </w:t>
            </w:r>
            <w:r w:rsidRPr="009E0D27">
              <w:rPr>
                <w:rFonts w:cs="Times New Roman"/>
                <w:spacing w:val="-1"/>
                <w:szCs w:val="24"/>
              </w:rPr>
              <w:t>включая</w:t>
            </w:r>
            <w:r w:rsidRPr="009E0D27">
              <w:rPr>
                <w:rFonts w:cs="Times New Roman"/>
                <w:spacing w:val="29"/>
                <w:szCs w:val="24"/>
              </w:rPr>
              <w:t xml:space="preserve"> </w:t>
            </w:r>
            <w:r w:rsidRPr="009E0D27">
              <w:rPr>
                <w:rFonts w:cs="Times New Roman"/>
                <w:spacing w:val="-1"/>
                <w:szCs w:val="24"/>
              </w:rPr>
              <w:t>самостоятельную</w:t>
            </w:r>
            <w:r w:rsidRPr="009E0D27">
              <w:rPr>
                <w:rFonts w:cs="Times New Roman"/>
                <w:spacing w:val="35"/>
                <w:szCs w:val="24"/>
              </w:rPr>
              <w:t xml:space="preserve"> </w:t>
            </w:r>
            <w:r w:rsidRPr="009E0D27">
              <w:rPr>
                <w:rFonts w:cs="Times New Roman"/>
                <w:spacing w:val="-1"/>
                <w:szCs w:val="24"/>
              </w:rPr>
              <w:t>работу</w:t>
            </w:r>
            <w:r w:rsidRPr="009E0D27">
              <w:rPr>
                <w:rFonts w:cs="Times New Roman"/>
                <w:spacing w:val="2"/>
                <w:szCs w:val="24"/>
              </w:rPr>
              <w:t xml:space="preserve"> </w:t>
            </w:r>
            <w:r w:rsidRPr="009E0D27">
              <w:rPr>
                <w:rFonts w:cs="Times New Roman"/>
                <w:spacing w:val="-1"/>
                <w:szCs w:val="24"/>
              </w:rPr>
              <w:t>студентов</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pacing w:val="-1"/>
                <w:szCs w:val="24"/>
              </w:rPr>
              <w:t>Кол-</w:t>
            </w:r>
            <w:r w:rsidRPr="009E0D27">
              <w:rPr>
                <w:rFonts w:cs="Times New Roman"/>
                <w:spacing w:val="23"/>
                <w:szCs w:val="24"/>
              </w:rPr>
              <w:t xml:space="preserve"> </w:t>
            </w:r>
            <w:r w:rsidRPr="009E0D27">
              <w:rPr>
                <w:rFonts w:cs="Times New Roman"/>
                <w:spacing w:val="-1"/>
                <w:szCs w:val="24"/>
              </w:rPr>
              <w:t>во</w:t>
            </w:r>
            <w:r w:rsidRPr="009E0D27">
              <w:rPr>
                <w:rFonts w:cs="Times New Roman"/>
                <w:spacing w:val="19"/>
                <w:szCs w:val="24"/>
              </w:rPr>
              <w:t xml:space="preserve"> </w:t>
            </w:r>
            <w:r w:rsidRPr="009E0D27">
              <w:rPr>
                <w:rFonts w:cs="Times New Roman"/>
                <w:szCs w:val="24"/>
              </w:rPr>
              <w:t>час.</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rPr>
                <w:rFonts w:cs="Times New Roman"/>
                <w:szCs w:val="24"/>
              </w:rPr>
            </w:pPr>
            <w:r w:rsidRPr="009E0D27">
              <w:rPr>
                <w:rFonts w:cs="Times New Roman"/>
                <w:szCs w:val="24"/>
              </w:rPr>
              <w:t>Форма</w:t>
            </w:r>
            <w:r w:rsidRPr="009E0D27">
              <w:rPr>
                <w:rFonts w:cs="Times New Roman"/>
                <w:szCs w:val="24"/>
              </w:rPr>
              <w:tab/>
            </w:r>
            <w:r w:rsidRPr="009E0D27">
              <w:rPr>
                <w:rFonts w:cs="Times New Roman"/>
                <w:spacing w:val="-1"/>
                <w:szCs w:val="24"/>
              </w:rPr>
              <w:t>текущего</w:t>
            </w:r>
            <w:r w:rsidRPr="009E0D27">
              <w:rPr>
                <w:rFonts w:cs="Times New Roman"/>
                <w:spacing w:val="26"/>
                <w:szCs w:val="24"/>
              </w:rPr>
              <w:t xml:space="preserve"> </w:t>
            </w:r>
            <w:r w:rsidRPr="009E0D27">
              <w:rPr>
                <w:rFonts w:cs="Times New Roman"/>
                <w:spacing w:val="-1"/>
                <w:szCs w:val="24"/>
              </w:rPr>
              <w:t>контроля</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zCs w:val="24"/>
              </w:rPr>
              <w:t>4</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0"/>
              <w:jc w:val="center"/>
              <w:rPr>
                <w:rFonts w:cs="Times New Roman"/>
                <w:szCs w:val="24"/>
              </w:rPr>
            </w:pPr>
            <w:r w:rsidRPr="009E0D27">
              <w:rPr>
                <w:rFonts w:cs="Times New Roman"/>
                <w:szCs w:val="24"/>
              </w:rPr>
              <w:t>5</w:t>
            </w:r>
          </w:p>
        </w:tc>
      </w:tr>
      <w:tr w:rsidR="0010523F" w:rsidRPr="009E0D27" w:rsidTr="00AA35BE">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jc w:val="center"/>
              <w:rPr>
                <w:rFonts w:cs="Times New Roman"/>
                <w:b/>
                <w:i/>
                <w:szCs w:val="24"/>
              </w:rPr>
            </w:pPr>
            <w:r w:rsidRPr="009E0D27">
              <w:rPr>
                <w:rFonts w:cs="Times New Roman"/>
                <w:b/>
                <w:i/>
                <w:szCs w:val="24"/>
              </w:rPr>
              <w:t xml:space="preserve">5 семестр, 6 </w:t>
            </w:r>
            <w:r w:rsidRPr="009E0D27">
              <w:rPr>
                <w:rFonts w:cs="Times New Roman"/>
                <w:b/>
                <w:i/>
                <w:szCs w:val="24"/>
                <w:lang w:val="en-US"/>
              </w:rPr>
              <w:t>z</w:t>
            </w:r>
            <w:r w:rsidRPr="009E0D27">
              <w:rPr>
                <w:rFonts w:cs="Times New Roman"/>
                <w:b/>
                <w:i/>
                <w:szCs w:val="24"/>
              </w:rPr>
              <w:t>, 216 часов,</w:t>
            </w:r>
          </w:p>
          <w:p w:rsidR="0010523F" w:rsidRPr="009E0D27" w:rsidRDefault="0010523F" w:rsidP="009E0D27">
            <w:pPr>
              <w:pStyle w:val="a4"/>
              <w:spacing w:line="276" w:lineRule="auto"/>
              <w:jc w:val="center"/>
              <w:rPr>
                <w:rFonts w:cs="Times New Roman"/>
                <w:i/>
                <w:szCs w:val="24"/>
              </w:rPr>
            </w:pPr>
            <w:r w:rsidRPr="009E0D27">
              <w:rPr>
                <w:rFonts w:cs="Times New Roman"/>
                <w:b/>
                <w:i/>
                <w:szCs w:val="24"/>
              </w:rPr>
              <w:t xml:space="preserve">из них </w:t>
            </w:r>
            <w:r w:rsidR="006A374E" w:rsidRPr="009E0D27">
              <w:rPr>
                <w:rFonts w:cs="Times New Roman"/>
                <w:b/>
                <w:i/>
                <w:szCs w:val="24"/>
              </w:rPr>
              <w:t>3</w:t>
            </w:r>
            <w:r w:rsidRPr="009E0D27">
              <w:rPr>
                <w:rFonts w:cs="Times New Roman"/>
                <w:b/>
                <w:i/>
                <w:szCs w:val="24"/>
              </w:rPr>
              <w:t xml:space="preserve">4 часа- практические занятия, </w:t>
            </w:r>
            <w:r w:rsidR="00B62174" w:rsidRPr="009E0D27">
              <w:rPr>
                <w:rFonts w:cs="Times New Roman"/>
                <w:b/>
                <w:i/>
                <w:szCs w:val="24"/>
              </w:rPr>
              <w:t>182</w:t>
            </w:r>
            <w:r w:rsidRPr="009E0D27">
              <w:rPr>
                <w:rFonts w:cs="Times New Roman"/>
                <w:b/>
                <w:i/>
                <w:szCs w:val="24"/>
              </w:rPr>
              <w:t xml:space="preserve"> ч. самостоятельная работа</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Подготовительный</w:t>
            </w:r>
            <w:r w:rsidRPr="009E0D27">
              <w:rPr>
                <w:rFonts w:cs="Times New Roman"/>
                <w:spacing w:val="23"/>
                <w:szCs w:val="24"/>
              </w:rPr>
              <w:t xml:space="preserve"> </w:t>
            </w:r>
            <w:r w:rsidRPr="009E0D27">
              <w:rPr>
                <w:rFonts w:cs="Times New Roman"/>
                <w:spacing w:val="-1"/>
                <w:szCs w:val="24"/>
              </w:rPr>
              <w:t>этап,</w:t>
            </w:r>
            <w:r w:rsidRPr="009E0D27">
              <w:rPr>
                <w:rFonts w:cs="Times New Roman"/>
                <w:szCs w:val="24"/>
              </w:rPr>
              <w:t xml:space="preserve"> </w:t>
            </w:r>
            <w:r w:rsidRPr="009E0D27">
              <w:rPr>
                <w:rFonts w:cs="Times New Roman"/>
                <w:spacing w:val="-1"/>
                <w:szCs w:val="24"/>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Установочная</w:t>
            </w:r>
            <w:r w:rsidR="00B62174" w:rsidRPr="009E0D27">
              <w:rPr>
                <w:rFonts w:cs="Times New Roman"/>
                <w:spacing w:val="-1"/>
                <w:szCs w:val="24"/>
              </w:rPr>
              <w:t xml:space="preserve"> </w:t>
            </w:r>
            <w:r w:rsidRPr="009E0D27">
              <w:rPr>
                <w:rFonts w:cs="Times New Roman"/>
                <w:spacing w:val="-1"/>
                <w:szCs w:val="24"/>
              </w:rPr>
              <w:t>конференция,</w:t>
            </w:r>
            <w:r w:rsidRPr="009E0D27">
              <w:rPr>
                <w:rFonts w:cs="Times New Roman"/>
                <w:spacing w:val="41"/>
                <w:szCs w:val="24"/>
              </w:rPr>
              <w:t xml:space="preserve"> </w:t>
            </w:r>
            <w:r w:rsidRPr="009E0D27">
              <w:rPr>
                <w:rFonts w:cs="Times New Roman"/>
                <w:spacing w:val="-1"/>
                <w:szCs w:val="24"/>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Самостоятельная</w:t>
            </w:r>
            <w:r w:rsidRPr="009E0D27">
              <w:rPr>
                <w:rFonts w:cs="Times New Roman"/>
                <w:spacing w:val="23"/>
                <w:szCs w:val="24"/>
              </w:rPr>
              <w:t xml:space="preserve"> </w:t>
            </w:r>
            <w:r w:rsidRPr="009E0D27">
              <w:rPr>
                <w:rFonts w:cs="Times New Roman"/>
                <w:spacing w:val="-1"/>
                <w:szCs w:val="24"/>
              </w:rPr>
              <w:t>работа</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Обработка и анализ полученной информации.</w:t>
            </w:r>
          </w:p>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Оформление отчетной 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212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Проведение занятий в Школе юного химика в соответствии с учебно-календарным планом 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Заключительный</w:t>
            </w:r>
            <w:r w:rsidRPr="009E0D27">
              <w:rPr>
                <w:rFonts w:cs="Times New Roman"/>
                <w:szCs w:val="24"/>
              </w:rPr>
              <w:t xml:space="preserve"> </w:t>
            </w:r>
            <w:r w:rsidRPr="009E0D27">
              <w:rPr>
                <w:rFonts w:cs="Times New Roman"/>
                <w:spacing w:val="-1"/>
                <w:szCs w:val="24"/>
              </w:rPr>
              <w:t>этап</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Итоговая конференция.</w:t>
            </w:r>
            <w:r w:rsidRPr="009E0D27">
              <w:rPr>
                <w:rFonts w:cs="Times New Roman"/>
                <w:spacing w:val="33"/>
                <w:szCs w:val="24"/>
              </w:rPr>
              <w:t xml:space="preserve"> </w:t>
            </w:r>
            <w:r w:rsidRPr="009E0D27">
              <w:rPr>
                <w:rFonts w:cs="Times New Roman"/>
                <w:spacing w:val="-1"/>
                <w:szCs w:val="24"/>
              </w:rPr>
              <w:t>Предоставление отчетной</w:t>
            </w:r>
            <w:r w:rsidRPr="009E0D27">
              <w:rPr>
                <w:rFonts w:cs="Times New Roman"/>
                <w:spacing w:val="35"/>
                <w:szCs w:val="24"/>
              </w:rPr>
              <w:t xml:space="preserve"> </w:t>
            </w:r>
            <w:r w:rsidRPr="009E0D27">
              <w:rPr>
                <w:rFonts w:cs="Times New Roman"/>
                <w:spacing w:val="-1"/>
                <w:szCs w:val="24"/>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zCs w:val="24"/>
              </w:rPr>
              <w:t>зачет</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 в 5 семестре:</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216</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r>
      <w:tr w:rsidR="0010523F" w:rsidRPr="009E0D27" w:rsidTr="00AA35BE">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b/>
                <w:i/>
                <w:szCs w:val="24"/>
              </w:rPr>
            </w:pPr>
            <w:r w:rsidRPr="009E0D27">
              <w:rPr>
                <w:rFonts w:cs="Times New Roman"/>
                <w:b/>
                <w:i/>
                <w:szCs w:val="24"/>
              </w:rPr>
              <w:t xml:space="preserve">8 семестр, 3 </w:t>
            </w:r>
            <w:r w:rsidRPr="009E0D27">
              <w:rPr>
                <w:rFonts w:cs="Times New Roman"/>
                <w:b/>
                <w:i/>
                <w:szCs w:val="24"/>
                <w:lang w:val="en-US"/>
              </w:rPr>
              <w:t>z</w:t>
            </w:r>
            <w:r w:rsidRPr="009E0D27">
              <w:rPr>
                <w:rFonts w:cs="Times New Roman"/>
                <w:b/>
                <w:i/>
                <w:szCs w:val="24"/>
              </w:rPr>
              <w:t>, 108 часов,</w:t>
            </w:r>
          </w:p>
          <w:p w:rsidR="0010523F" w:rsidRPr="009E0D27" w:rsidRDefault="0010523F" w:rsidP="009E0D27">
            <w:pPr>
              <w:pStyle w:val="a4"/>
              <w:spacing w:line="276" w:lineRule="auto"/>
              <w:ind w:left="142"/>
              <w:jc w:val="center"/>
              <w:rPr>
                <w:rFonts w:cs="Times New Roman"/>
                <w:i/>
                <w:szCs w:val="24"/>
              </w:rPr>
            </w:pPr>
            <w:r w:rsidRPr="009E0D27">
              <w:rPr>
                <w:rFonts w:cs="Times New Roman"/>
                <w:b/>
                <w:i/>
                <w:szCs w:val="24"/>
              </w:rPr>
              <w:t xml:space="preserve">из них </w:t>
            </w:r>
            <w:r w:rsidR="00B62174" w:rsidRPr="009E0D27">
              <w:rPr>
                <w:rFonts w:cs="Times New Roman"/>
                <w:b/>
                <w:i/>
                <w:szCs w:val="24"/>
              </w:rPr>
              <w:t>32</w:t>
            </w:r>
            <w:r w:rsidRPr="009E0D27">
              <w:rPr>
                <w:rFonts w:cs="Times New Roman"/>
                <w:b/>
                <w:i/>
                <w:szCs w:val="24"/>
              </w:rPr>
              <w:t xml:space="preserve"> часа- практические занятия, </w:t>
            </w:r>
            <w:r w:rsidR="00B62174" w:rsidRPr="009E0D27">
              <w:rPr>
                <w:rFonts w:cs="Times New Roman"/>
                <w:b/>
                <w:i/>
                <w:szCs w:val="24"/>
              </w:rPr>
              <w:t>76</w:t>
            </w:r>
            <w:r w:rsidRPr="009E0D27">
              <w:rPr>
                <w:rFonts w:cs="Times New Roman"/>
                <w:b/>
                <w:i/>
                <w:szCs w:val="24"/>
              </w:rPr>
              <w:t xml:space="preserve"> ч. самостоятельная работа</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Подготовительный</w:t>
            </w:r>
            <w:r w:rsidRPr="009E0D27">
              <w:rPr>
                <w:rFonts w:cs="Times New Roman"/>
                <w:spacing w:val="23"/>
                <w:szCs w:val="24"/>
              </w:rPr>
              <w:t xml:space="preserve"> </w:t>
            </w:r>
            <w:r w:rsidRPr="009E0D27">
              <w:rPr>
                <w:rFonts w:cs="Times New Roman"/>
                <w:spacing w:val="-1"/>
                <w:szCs w:val="24"/>
              </w:rPr>
              <w:t>этап,</w:t>
            </w:r>
            <w:r w:rsidRPr="009E0D27">
              <w:rPr>
                <w:rFonts w:cs="Times New Roman"/>
                <w:szCs w:val="24"/>
              </w:rPr>
              <w:t xml:space="preserve"> </w:t>
            </w:r>
            <w:r w:rsidRPr="009E0D27">
              <w:rPr>
                <w:rFonts w:cs="Times New Roman"/>
                <w:spacing w:val="-1"/>
                <w:szCs w:val="24"/>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Установочная</w:t>
            </w:r>
            <w:r w:rsidR="00B62174" w:rsidRPr="009E0D27">
              <w:rPr>
                <w:rFonts w:cs="Times New Roman"/>
                <w:spacing w:val="-1"/>
                <w:szCs w:val="24"/>
              </w:rPr>
              <w:t xml:space="preserve"> </w:t>
            </w:r>
            <w:r w:rsidRPr="009E0D27">
              <w:rPr>
                <w:rFonts w:cs="Times New Roman"/>
                <w:spacing w:val="-1"/>
                <w:szCs w:val="24"/>
              </w:rPr>
              <w:t>конференция,</w:t>
            </w:r>
            <w:r w:rsidRPr="009E0D27">
              <w:rPr>
                <w:rFonts w:cs="Times New Roman"/>
                <w:spacing w:val="41"/>
                <w:szCs w:val="24"/>
              </w:rPr>
              <w:t xml:space="preserve"> </w:t>
            </w:r>
            <w:r w:rsidRPr="009E0D27">
              <w:rPr>
                <w:rFonts w:cs="Times New Roman"/>
                <w:spacing w:val="-1"/>
                <w:szCs w:val="24"/>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Самостоятельная</w:t>
            </w:r>
            <w:r w:rsidRPr="009E0D27">
              <w:rPr>
                <w:rFonts w:cs="Times New Roman"/>
                <w:spacing w:val="23"/>
                <w:szCs w:val="24"/>
              </w:rPr>
              <w:t xml:space="preserve"> </w:t>
            </w:r>
            <w:r w:rsidRPr="009E0D27">
              <w:rPr>
                <w:rFonts w:cs="Times New Roman"/>
                <w:spacing w:val="-1"/>
                <w:szCs w:val="24"/>
              </w:rPr>
              <w:t>работа</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 xml:space="preserve">Обработка </w:t>
            </w:r>
            <w:r w:rsidRPr="009E0D27">
              <w:rPr>
                <w:rFonts w:cs="Times New Roman"/>
                <w:szCs w:val="24"/>
              </w:rPr>
              <w:t>и а</w:t>
            </w:r>
            <w:r w:rsidRPr="009E0D27">
              <w:rPr>
                <w:rFonts w:cs="Times New Roman"/>
                <w:spacing w:val="-1"/>
                <w:szCs w:val="24"/>
              </w:rPr>
              <w:t xml:space="preserve">нализ </w:t>
            </w:r>
            <w:r w:rsidRPr="009E0D27">
              <w:rPr>
                <w:rFonts w:cs="Times New Roman"/>
                <w:szCs w:val="24"/>
              </w:rPr>
              <w:t>полученной информации.</w:t>
            </w:r>
          </w:p>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Оформление отчетной</w:t>
            </w:r>
            <w:r w:rsidRPr="009E0D27">
              <w:rPr>
                <w:rFonts w:cs="Times New Roman"/>
                <w:spacing w:val="27"/>
                <w:szCs w:val="24"/>
              </w:rPr>
              <w:t xml:space="preserve"> </w:t>
            </w:r>
            <w:r w:rsidRPr="009E0D27">
              <w:rPr>
                <w:rFonts w:cs="Times New Roman"/>
                <w:spacing w:val="-1"/>
                <w:szCs w:val="24"/>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108</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Проведение занятий в Школе юного химика в соответствии с учебно-календарным планом 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дневник практики</w:t>
            </w:r>
          </w:p>
        </w:tc>
      </w:tr>
      <w:tr w:rsidR="0010523F" w:rsidRPr="009E0D27" w:rsidTr="00AA35BE">
        <w:trPr>
          <w:trHeight w:val="1004"/>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Заключительный</w:t>
            </w:r>
            <w:r w:rsidRPr="009E0D27">
              <w:rPr>
                <w:rFonts w:cs="Times New Roman"/>
                <w:szCs w:val="24"/>
              </w:rPr>
              <w:t xml:space="preserve"> </w:t>
            </w:r>
            <w:r w:rsidRPr="009E0D27">
              <w:rPr>
                <w:rFonts w:cs="Times New Roman"/>
                <w:spacing w:val="-1"/>
                <w:szCs w:val="24"/>
              </w:rPr>
              <w:t>этап</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Итоговая конференция.</w:t>
            </w:r>
            <w:r w:rsidRPr="009E0D27">
              <w:rPr>
                <w:rFonts w:cs="Times New Roman"/>
                <w:spacing w:val="33"/>
                <w:szCs w:val="24"/>
              </w:rPr>
              <w:t xml:space="preserve"> </w:t>
            </w:r>
            <w:r w:rsidRPr="009E0D27">
              <w:rPr>
                <w:rFonts w:cs="Times New Roman"/>
                <w:spacing w:val="-1"/>
                <w:szCs w:val="24"/>
              </w:rPr>
              <w:t>Предоставление отчетной</w:t>
            </w:r>
            <w:r w:rsidRPr="009E0D27">
              <w:rPr>
                <w:rFonts w:cs="Times New Roman"/>
                <w:spacing w:val="35"/>
                <w:szCs w:val="24"/>
              </w:rPr>
              <w:t xml:space="preserve"> </w:t>
            </w:r>
            <w:r w:rsidRPr="009E0D27">
              <w:rPr>
                <w:rFonts w:cs="Times New Roman"/>
                <w:spacing w:val="-1"/>
                <w:szCs w:val="24"/>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zCs w:val="24"/>
              </w:rPr>
              <w:t>зачет</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 в 8 семестре:</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216</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r>
      <w:tr w:rsidR="0010523F" w:rsidRPr="009E0D27" w:rsidTr="00AA35BE">
        <w:trPr>
          <w:trHeight w:val="20"/>
        </w:trPr>
        <w:tc>
          <w:tcPr>
            <w:tcW w:w="0" w:type="auto"/>
            <w:gridSpan w:val="5"/>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b/>
                <w:i/>
                <w:szCs w:val="24"/>
              </w:rPr>
            </w:pPr>
            <w:r w:rsidRPr="009E0D27">
              <w:rPr>
                <w:rFonts w:cs="Times New Roman"/>
                <w:b/>
                <w:i/>
                <w:szCs w:val="24"/>
              </w:rPr>
              <w:t xml:space="preserve">9 семестр, 6 </w:t>
            </w:r>
            <w:r w:rsidRPr="009E0D27">
              <w:rPr>
                <w:rFonts w:cs="Times New Roman"/>
                <w:b/>
                <w:i/>
                <w:szCs w:val="24"/>
                <w:lang w:val="en-US"/>
              </w:rPr>
              <w:t>z</w:t>
            </w:r>
            <w:r w:rsidRPr="009E0D27">
              <w:rPr>
                <w:rFonts w:cs="Times New Roman"/>
                <w:b/>
                <w:i/>
                <w:szCs w:val="24"/>
              </w:rPr>
              <w:t>, 216 часов,</w:t>
            </w:r>
          </w:p>
          <w:p w:rsidR="0010523F" w:rsidRPr="009E0D27" w:rsidRDefault="0010523F" w:rsidP="009E0D27">
            <w:pPr>
              <w:pStyle w:val="a4"/>
              <w:spacing w:line="276" w:lineRule="auto"/>
              <w:ind w:left="142"/>
              <w:jc w:val="center"/>
              <w:rPr>
                <w:rFonts w:cs="Times New Roman"/>
                <w:b/>
                <w:szCs w:val="24"/>
              </w:rPr>
            </w:pPr>
            <w:r w:rsidRPr="009E0D27">
              <w:rPr>
                <w:rFonts w:cs="Times New Roman"/>
                <w:b/>
                <w:i/>
                <w:szCs w:val="24"/>
              </w:rPr>
              <w:t xml:space="preserve">из них </w:t>
            </w:r>
            <w:r w:rsidR="00B62174" w:rsidRPr="009E0D27">
              <w:rPr>
                <w:rFonts w:cs="Times New Roman"/>
                <w:b/>
                <w:i/>
                <w:szCs w:val="24"/>
              </w:rPr>
              <w:t>2</w:t>
            </w:r>
            <w:r w:rsidRPr="009E0D27">
              <w:rPr>
                <w:rFonts w:cs="Times New Roman"/>
                <w:b/>
                <w:i/>
                <w:szCs w:val="24"/>
              </w:rPr>
              <w:t xml:space="preserve">4 часа- практические занятия, </w:t>
            </w:r>
            <w:r w:rsidR="00B62174" w:rsidRPr="009E0D27">
              <w:rPr>
                <w:rFonts w:cs="Times New Roman"/>
                <w:b/>
                <w:i/>
                <w:szCs w:val="24"/>
              </w:rPr>
              <w:t>19</w:t>
            </w:r>
            <w:r w:rsidRPr="009E0D27">
              <w:rPr>
                <w:rFonts w:cs="Times New Roman"/>
                <w:b/>
                <w:i/>
                <w:szCs w:val="24"/>
              </w:rPr>
              <w:t>2 ч. самостоятельная работа</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Подготовительный</w:t>
            </w:r>
            <w:r w:rsidRPr="009E0D27">
              <w:rPr>
                <w:rFonts w:cs="Times New Roman"/>
                <w:spacing w:val="23"/>
                <w:szCs w:val="24"/>
              </w:rPr>
              <w:t xml:space="preserve"> </w:t>
            </w:r>
            <w:r w:rsidRPr="009E0D27">
              <w:rPr>
                <w:rFonts w:cs="Times New Roman"/>
                <w:spacing w:val="-1"/>
                <w:szCs w:val="24"/>
              </w:rPr>
              <w:t>этап,</w:t>
            </w:r>
            <w:r w:rsidRPr="009E0D27">
              <w:rPr>
                <w:rFonts w:cs="Times New Roman"/>
                <w:szCs w:val="24"/>
              </w:rPr>
              <w:t xml:space="preserve"> </w:t>
            </w:r>
            <w:r w:rsidRPr="009E0D27">
              <w:rPr>
                <w:rFonts w:cs="Times New Roman"/>
                <w:spacing w:val="-1"/>
                <w:szCs w:val="24"/>
              </w:rPr>
              <w:t>инструктаж</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Установочная</w:t>
            </w:r>
            <w:r w:rsidR="00B62174" w:rsidRPr="009E0D27">
              <w:rPr>
                <w:rFonts w:cs="Times New Roman"/>
                <w:spacing w:val="-1"/>
                <w:szCs w:val="24"/>
              </w:rPr>
              <w:t xml:space="preserve"> </w:t>
            </w:r>
            <w:r w:rsidRPr="009E0D27">
              <w:rPr>
                <w:rFonts w:cs="Times New Roman"/>
                <w:spacing w:val="-1"/>
                <w:szCs w:val="24"/>
              </w:rPr>
              <w:t>конференция,</w:t>
            </w:r>
            <w:r w:rsidRPr="009E0D27">
              <w:rPr>
                <w:rFonts w:cs="Times New Roman"/>
                <w:spacing w:val="41"/>
                <w:szCs w:val="24"/>
              </w:rPr>
              <w:t xml:space="preserve"> </w:t>
            </w:r>
            <w:r w:rsidRPr="009E0D27">
              <w:rPr>
                <w:rFonts w:cs="Times New Roman"/>
                <w:spacing w:val="-1"/>
                <w:szCs w:val="24"/>
              </w:rPr>
              <w:t>консультация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Самостоятельная</w:t>
            </w:r>
            <w:r w:rsidRPr="009E0D27">
              <w:rPr>
                <w:rFonts w:cs="Times New Roman"/>
                <w:spacing w:val="23"/>
                <w:szCs w:val="24"/>
              </w:rPr>
              <w:t xml:space="preserve"> </w:t>
            </w:r>
            <w:r w:rsidRPr="009E0D27">
              <w:rPr>
                <w:rFonts w:cs="Times New Roman"/>
                <w:spacing w:val="-1"/>
                <w:szCs w:val="24"/>
              </w:rPr>
              <w:t>работа</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 xml:space="preserve">Обработка </w:t>
            </w:r>
            <w:r w:rsidRPr="009E0D27">
              <w:rPr>
                <w:rFonts w:cs="Times New Roman"/>
                <w:szCs w:val="24"/>
              </w:rPr>
              <w:t xml:space="preserve">и </w:t>
            </w:r>
            <w:r w:rsidRPr="009E0D27">
              <w:rPr>
                <w:rFonts w:cs="Times New Roman"/>
                <w:spacing w:val="-1"/>
                <w:szCs w:val="24"/>
              </w:rPr>
              <w:t xml:space="preserve">анализ </w:t>
            </w:r>
            <w:r w:rsidRPr="009E0D27">
              <w:rPr>
                <w:rFonts w:cs="Times New Roman"/>
                <w:szCs w:val="24"/>
              </w:rPr>
              <w:t>полученной информации.</w:t>
            </w:r>
          </w:p>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Оформление отчетной</w:t>
            </w:r>
            <w:r w:rsidRPr="009E0D27">
              <w:rPr>
                <w:rFonts w:cs="Times New Roman"/>
                <w:spacing w:val="27"/>
                <w:szCs w:val="24"/>
              </w:rPr>
              <w:t xml:space="preserve"> </w:t>
            </w:r>
            <w:r w:rsidRPr="009E0D27">
              <w:rPr>
                <w:rFonts w:cs="Times New Roman"/>
                <w:spacing w:val="-1"/>
                <w:szCs w:val="24"/>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212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Практические занятия</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Проведение занятий в Школе юного химика в соответствии с учебно-календарным планом проведения занятий</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pacing w:val="-1"/>
                <w:szCs w:val="24"/>
              </w:rPr>
            </w:pPr>
            <w:r w:rsidRPr="009E0D27">
              <w:rPr>
                <w:rFonts w:cs="Times New Roman"/>
                <w:spacing w:val="-1"/>
                <w:szCs w:val="24"/>
              </w:rPr>
              <w:t>дневник практики</w:t>
            </w:r>
          </w:p>
        </w:tc>
      </w:tr>
      <w:tr w:rsidR="0010523F" w:rsidRPr="009E0D27" w:rsidTr="00AA35BE">
        <w:trPr>
          <w:trHeight w:val="2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zCs w:val="24"/>
              </w:rPr>
              <w:t>3.</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Заключительный</w:t>
            </w:r>
            <w:r w:rsidRPr="009E0D27">
              <w:rPr>
                <w:rFonts w:cs="Times New Roman"/>
                <w:szCs w:val="24"/>
              </w:rPr>
              <w:t xml:space="preserve"> </w:t>
            </w:r>
            <w:r w:rsidRPr="009E0D27">
              <w:rPr>
                <w:rFonts w:cs="Times New Roman"/>
                <w:spacing w:val="-1"/>
                <w:szCs w:val="24"/>
              </w:rPr>
              <w:t>этап</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Итоговая конференция.</w:t>
            </w:r>
            <w:r w:rsidRPr="009E0D27">
              <w:rPr>
                <w:rFonts w:cs="Times New Roman"/>
                <w:spacing w:val="33"/>
                <w:szCs w:val="24"/>
              </w:rPr>
              <w:t xml:space="preserve"> </w:t>
            </w:r>
            <w:r w:rsidRPr="009E0D27">
              <w:rPr>
                <w:rFonts w:cs="Times New Roman"/>
                <w:spacing w:val="-1"/>
                <w:szCs w:val="24"/>
              </w:rPr>
              <w:t>Предоставление отчетной</w:t>
            </w:r>
            <w:r w:rsidRPr="009E0D27">
              <w:rPr>
                <w:rFonts w:cs="Times New Roman"/>
                <w:spacing w:val="35"/>
                <w:szCs w:val="24"/>
              </w:rPr>
              <w:t xml:space="preserve"> </w:t>
            </w:r>
            <w:r w:rsidRPr="009E0D27">
              <w:rPr>
                <w:rFonts w:cs="Times New Roman"/>
                <w:spacing w:val="-1"/>
                <w:szCs w:val="24"/>
              </w:rPr>
              <w:t>документации.</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1</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собеседование,</w:t>
            </w:r>
            <w:r w:rsidRPr="009E0D27">
              <w:rPr>
                <w:rFonts w:cs="Times New Roman"/>
                <w:spacing w:val="24"/>
                <w:szCs w:val="24"/>
              </w:rPr>
              <w:t xml:space="preserve"> </w:t>
            </w:r>
            <w:r w:rsidRPr="009E0D27">
              <w:rPr>
                <w:rFonts w:cs="Times New Roman"/>
                <w:szCs w:val="24"/>
              </w:rPr>
              <w:t>зачет</w:t>
            </w:r>
          </w:p>
        </w:tc>
      </w:tr>
      <w:tr w:rsidR="0010523F" w:rsidRPr="009E0D27" w:rsidTr="00B62174">
        <w:trPr>
          <w:trHeight w:val="50"/>
        </w:trPr>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r w:rsidRPr="009E0D27">
              <w:rPr>
                <w:rFonts w:cs="Times New Roman"/>
                <w:spacing w:val="-1"/>
                <w:szCs w:val="24"/>
              </w:rPr>
              <w:t>Итого в 9 семестре:</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jc w:val="center"/>
              <w:rPr>
                <w:rFonts w:cs="Times New Roman"/>
                <w:szCs w:val="24"/>
              </w:rPr>
            </w:pPr>
            <w:r w:rsidRPr="009E0D27">
              <w:rPr>
                <w:rFonts w:cs="Times New Roman"/>
                <w:szCs w:val="24"/>
              </w:rPr>
              <w:t>216</w:t>
            </w:r>
          </w:p>
        </w:tc>
        <w:tc>
          <w:tcPr>
            <w:tcW w:w="0" w:type="auto"/>
            <w:tcBorders>
              <w:top w:val="single" w:sz="4" w:space="0" w:color="000000"/>
              <w:left w:val="single" w:sz="4" w:space="0" w:color="000000"/>
              <w:bottom w:val="single" w:sz="4" w:space="0" w:color="000000"/>
              <w:right w:val="single" w:sz="4" w:space="0" w:color="000000"/>
            </w:tcBorders>
          </w:tcPr>
          <w:p w:rsidR="0010523F" w:rsidRPr="009E0D27" w:rsidRDefault="0010523F" w:rsidP="009E0D27">
            <w:pPr>
              <w:pStyle w:val="a4"/>
              <w:spacing w:line="276" w:lineRule="auto"/>
              <w:ind w:left="142"/>
              <w:rPr>
                <w:rFonts w:cs="Times New Roman"/>
                <w:szCs w:val="24"/>
              </w:rPr>
            </w:pPr>
          </w:p>
        </w:tc>
      </w:tr>
    </w:tbl>
    <w:p w:rsidR="0010523F" w:rsidRPr="009E0D27" w:rsidRDefault="0010523F" w:rsidP="009E0D27">
      <w:pPr>
        <w:pStyle w:val="aa"/>
        <w:kinsoku w:val="0"/>
        <w:overflowPunct w:val="0"/>
        <w:spacing w:after="0" w:line="276" w:lineRule="auto"/>
        <w:ind w:left="142"/>
        <w:rPr>
          <w:highlight w:val="yellow"/>
        </w:rPr>
      </w:pPr>
    </w:p>
    <w:p w:rsidR="0010523F" w:rsidRPr="009E0D27" w:rsidRDefault="0010523F" w:rsidP="009E0D27">
      <w:pPr>
        <w:pStyle w:val="5"/>
        <w:numPr>
          <w:ilvl w:val="3"/>
          <w:numId w:val="21"/>
        </w:numPr>
        <w:shd w:val="clear" w:color="auto" w:fill="auto"/>
        <w:tabs>
          <w:tab w:val="left" w:pos="0"/>
          <w:tab w:val="left" w:pos="851"/>
          <w:tab w:val="left" w:pos="1134"/>
        </w:tabs>
        <w:spacing w:after="0" w:line="276" w:lineRule="auto"/>
        <w:ind w:left="0" w:firstLine="709"/>
        <w:jc w:val="both"/>
        <w:rPr>
          <w:rFonts w:ascii="Times New Roman" w:hAnsi="Times New Roman"/>
          <w:sz w:val="24"/>
          <w:szCs w:val="24"/>
          <w:lang w:eastAsia="en-US"/>
        </w:rPr>
      </w:pPr>
      <w:r w:rsidRPr="009E0D27">
        <w:rPr>
          <w:rFonts w:ascii="Times New Roman" w:hAnsi="Times New Roman"/>
          <w:b/>
          <w:sz w:val="24"/>
          <w:szCs w:val="24"/>
        </w:rPr>
        <w:t>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a4"/>
        <w:spacing w:line="276" w:lineRule="auto"/>
        <w:ind w:left="0" w:firstLine="709"/>
        <w:rPr>
          <w:rFonts w:eastAsia="Times New Roman" w:cs="Times New Roman"/>
          <w:szCs w:val="24"/>
        </w:rPr>
      </w:pPr>
      <w:r w:rsidRPr="009E0D27">
        <w:rPr>
          <w:rFonts w:eastAsia="Times New Roman" w:cs="Times New Roman"/>
          <w:szCs w:val="24"/>
        </w:rPr>
        <w:t>- способен осуществлять поиск, критический анализ и синтез информации, применять системный подход для решения поставленных задач (УК-1);</w:t>
      </w:r>
    </w:p>
    <w:p w:rsidR="0010523F" w:rsidRPr="009E0D27" w:rsidRDefault="0010523F" w:rsidP="009E0D27">
      <w:pPr>
        <w:pStyle w:val="a4"/>
        <w:spacing w:line="276" w:lineRule="auto"/>
        <w:ind w:left="0" w:firstLine="709"/>
        <w:rPr>
          <w:rFonts w:eastAsia="Times New Roman" w:cs="Times New Roman"/>
          <w:szCs w:val="24"/>
        </w:rPr>
      </w:pPr>
      <w:r w:rsidRPr="009E0D27">
        <w:rPr>
          <w:rFonts w:eastAsia="Times New Roman" w:cs="Times New Roman"/>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(ОПК-2);</w:t>
      </w:r>
    </w:p>
    <w:p w:rsidR="0010523F" w:rsidRPr="009E0D27" w:rsidRDefault="0010523F" w:rsidP="009E0D27">
      <w:pPr>
        <w:pStyle w:val="a4"/>
        <w:spacing w:line="276" w:lineRule="auto"/>
        <w:ind w:left="0" w:firstLine="709"/>
        <w:rPr>
          <w:rFonts w:eastAsia="Times New Roman" w:cs="Times New Roman"/>
          <w:szCs w:val="24"/>
        </w:rPr>
      </w:pPr>
      <w:r w:rsidRPr="009E0D27">
        <w:rPr>
          <w:rFonts w:eastAsia="Times New Roman" w:cs="Times New Roman"/>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p w:rsidR="0010523F" w:rsidRPr="009E0D27" w:rsidRDefault="0010523F" w:rsidP="009E0D27">
      <w:pPr>
        <w:pStyle w:val="5"/>
        <w:numPr>
          <w:ilvl w:val="3"/>
          <w:numId w:val="21"/>
        </w:numPr>
        <w:tabs>
          <w:tab w:val="left" w:pos="0"/>
          <w:tab w:val="left" w:pos="1134"/>
        </w:tabs>
        <w:spacing w:after="0" w:line="276" w:lineRule="auto"/>
        <w:ind w:left="0" w:firstLine="709"/>
        <w:jc w:val="both"/>
        <w:rPr>
          <w:rFonts w:ascii="Times New Roman" w:hAnsi="Times New Roman"/>
          <w:sz w:val="24"/>
          <w:szCs w:val="24"/>
          <w:lang w:eastAsia="en-US"/>
        </w:rPr>
      </w:pPr>
      <w:r w:rsidRPr="009E0D27">
        <w:rPr>
          <w:rFonts w:ascii="Times New Roman" w:eastAsia="Calibri" w:hAnsi="Times New Roman"/>
          <w:b/>
          <w:sz w:val="24"/>
          <w:szCs w:val="24"/>
        </w:rPr>
        <w:t>Форма контроля</w:t>
      </w:r>
      <w:r w:rsidRPr="009E0D27">
        <w:rPr>
          <w:rFonts w:ascii="Times New Roman" w:eastAsia="Calibri" w:hAnsi="Times New Roman"/>
          <w:sz w:val="24"/>
          <w:szCs w:val="24"/>
        </w:rPr>
        <w:t>: дифференцированный зачет.</w:t>
      </w:r>
    </w:p>
    <w:p w:rsidR="0010523F" w:rsidRPr="009E0D27" w:rsidRDefault="0010523F" w:rsidP="009E0D27">
      <w:pPr>
        <w:pStyle w:val="5"/>
        <w:numPr>
          <w:ilvl w:val="3"/>
          <w:numId w:val="21"/>
        </w:numPr>
        <w:tabs>
          <w:tab w:val="left" w:pos="0"/>
          <w:tab w:val="left" w:pos="1134"/>
        </w:tabs>
        <w:spacing w:after="0" w:line="276" w:lineRule="auto"/>
        <w:ind w:left="0" w:firstLine="709"/>
        <w:jc w:val="both"/>
        <w:rPr>
          <w:rFonts w:ascii="Times New Roman" w:hAnsi="Times New Roman"/>
          <w:sz w:val="24"/>
          <w:szCs w:val="24"/>
        </w:rPr>
      </w:pPr>
      <w:r w:rsidRPr="009E0D27">
        <w:rPr>
          <w:rFonts w:ascii="Times New Roman" w:hAnsi="Times New Roman"/>
          <w:b/>
          <w:sz w:val="24"/>
          <w:szCs w:val="24"/>
        </w:rPr>
        <w:t xml:space="preserve">Разработчик: </w:t>
      </w:r>
      <w:r w:rsidRPr="009E0D27">
        <w:rPr>
          <w:rFonts w:ascii="Times New Roman" w:hAnsi="Times New Roman"/>
          <w:sz w:val="24"/>
          <w:szCs w:val="24"/>
        </w:rPr>
        <w:t xml:space="preserve">к.х.н., доцент </w:t>
      </w:r>
      <w:proofErr w:type="spellStart"/>
      <w:r w:rsidRPr="009E0D27">
        <w:rPr>
          <w:rFonts w:ascii="Times New Roman" w:hAnsi="Times New Roman"/>
          <w:sz w:val="24"/>
          <w:szCs w:val="24"/>
        </w:rPr>
        <w:t>Агаева</w:t>
      </w:r>
      <w:proofErr w:type="spellEnd"/>
      <w:r w:rsidRPr="009E0D27">
        <w:rPr>
          <w:rFonts w:ascii="Times New Roman" w:hAnsi="Times New Roman"/>
          <w:sz w:val="24"/>
          <w:szCs w:val="24"/>
        </w:rPr>
        <w:t xml:space="preserve"> Ф.А.</w:t>
      </w:r>
    </w:p>
    <w:p w:rsidR="0010523F" w:rsidRPr="009E0D27" w:rsidRDefault="0010523F" w:rsidP="009E0D27">
      <w:pPr>
        <w:pStyle w:val="5"/>
        <w:tabs>
          <w:tab w:val="left" w:pos="0"/>
          <w:tab w:val="left" w:pos="1134"/>
        </w:tabs>
        <w:spacing w:after="0" w:line="276" w:lineRule="auto"/>
        <w:ind w:firstLine="0"/>
        <w:jc w:val="both"/>
        <w:rPr>
          <w:rFonts w:ascii="Times New Roman" w:hAnsi="Times New Roman"/>
          <w:sz w:val="24"/>
          <w:szCs w:val="24"/>
        </w:rPr>
      </w:pPr>
    </w:p>
    <w:p w:rsidR="0010523F" w:rsidRPr="009E0D27" w:rsidRDefault="0010523F" w:rsidP="009E0D27">
      <w:pPr>
        <w:tabs>
          <w:tab w:val="left" w:pos="0"/>
          <w:tab w:val="left" w:pos="1134"/>
        </w:tabs>
        <w:spacing w:after="0"/>
        <w:jc w:val="center"/>
        <w:rPr>
          <w:rFonts w:ascii="Times New Roman" w:hAnsi="Times New Roman" w:cs="Times New Roman"/>
          <w:b/>
          <w:sz w:val="24"/>
          <w:szCs w:val="24"/>
        </w:rPr>
      </w:pPr>
      <w:r w:rsidRPr="009E0D27">
        <w:rPr>
          <w:rFonts w:ascii="Times New Roman" w:hAnsi="Times New Roman" w:cs="Times New Roman"/>
          <w:b/>
          <w:sz w:val="24"/>
          <w:szCs w:val="24"/>
        </w:rPr>
        <w:t>Педагогическая практика</w:t>
      </w:r>
    </w:p>
    <w:p w:rsidR="0010523F" w:rsidRPr="009E0D27" w:rsidRDefault="0010523F" w:rsidP="009E0D27">
      <w:pPr>
        <w:tabs>
          <w:tab w:val="left" w:pos="0"/>
          <w:tab w:val="left" w:pos="1134"/>
        </w:tabs>
        <w:spacing w:after="0"/>
        <w:ind w:left="709" w:firstLine="851"/>
        <w:jc w:val="center"/>
        <w:rPr>
          <w:rFonts w:ascii="Times New Roman" w:hAnsi="Times New Roman" w:cs="Times New Roman"/>
          <w:sz w:val="24"/>
          <w:szCs w:val="24"/>
        </w:rPr>
      </w:pPr>
    </w:p>
    <w:p w:rsidR="0010523F" w:rsidRPr="009E0D27" w:rsidRDefault="0010523F" w:rsidP="009E0D27">
      <w:pPr>
        <w:pStyle w:val="5"/>
        <w:numPr>
          <w:ilvl w:val="3"/>
          <w:numId w:val="22"/>
        </w:numPr>
        <w:shd w:val="clear" w:color="auto" w:fill="auto"/>
        <w:tabs>
          <w:tab w:val="left" w:pos="0"/>
          <w:tab w:val="left" w:pos="993"/>
        </w:tabs>
        <w:spacing w:after="0" w:line="276" w:lineRule="auto"/>
        <w:ind w:firstLine="709"/>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 w:val="left" w:pos="993"/>
        </w:tabs>
        <w:spacing w:after="0" w:line="276" w:lineRule="auto"/>
        <w:ind w:firstLine="709"/>
        <w:jc w:val="both"/>
        <w:rPr>
          <w:rFonts w:ascii="Times New Roman" w:hAnsi="Times New Roman"/>
          <w:b/>
          <w:sz w:val="24"/>
          <w:szCs w:val="24"/>
        </w:rPr>
      </w:pPr>
      <w:r w:rsidRPr="009E0D27">
        <w:rPr>
          <w:rFonts w:ascii="Times New Roman" w:hAnsi="Times New Roman"/>
          <w:sz w:val="24"/>
          <w:szCs w:val="24"/>
        </w:rPr>
        <w:t>Педагогическая практика относится к Блоку 2 Практики, обязательная часть Б</w:t>
      </w:r>
      <w:proofErr w:type="gramStart"/>
      <w:r w:rsidRPr="009E0D27">
        <w:rPr>
          <w:rFonts w:ascii="Times New Roman" w:hAnsi="Times New Roman"/>
          <w:sz w:val="24"/>
          <w:szCs w:val="24"/>
        </w:rPr>
        <w:t>2.О.</w:t>
      </w:r>
      <w:proofErr w:type="gramEnd"/>
      <w:r w:rsidRPr="009E0D27">
        <w:rPr>
          <w:rFonts w:ascii="Times New Roman" w:hAnsi="Times New Roman"/>
          <w:sz w:val="24"/>
          <w:szCs w:val="24"/>
        </w:rPr>
        <w:t>03 (П).</w:t>
      </w:r>
    </w:p>
    <w:p w:rsidR="0010523F" w:rsidRPr="009E0D27" w:rsidRDefault="0010523F" w:rsidP="009E0D27">
      <w:pPr>
        <w:pStyle w:val="5"/>
        <w:numPr>
          <w:ilvl w:val="3"/>
          <w:numId w:val="22"/>
        </w:numPr>
        <w:tabs>
          <w:tab w:val="left" w:pos="0"/>
          <w:tab w:val="left" w:pos="993"/>
        </w:tabs>
        <w:spacing w:after="0" w:line="276" w:lineRule="auto"/>
        <w:ind w:left="142" w:firstLine="567"/>
        <w:jc w:val="both"/>
        <w:rPr>
          <w:rFonts w:ascii="Times New Roman" w:hAnsi="Times New Roman"/>
          <w:sz w:val="24"/>
          <w:szCs w:val="24"/>
        </w:rPr>
      </w:pPr>
      <w:r w:rsidRPr="009E0D27">
        <w:rPr>
          <w:rFonts w:ascii="Times New Roman" w:hAnsi="Times New Roman"/>
          <w:b/>
          <w:sz w:val="24"/>
          <w:szCs w:val="24"/>
        </w:rPr>
        <w:t xml:space="preserve">Объем дисциплины: </w:t>
      </w:r>
      <w:r w:rsidRPr="009E0D27">
        <w:rPr>
          <w:rFonts w:ascii="Times New Roman" w:hAnsi="Times New Roman"/>
          <w:sz w:val="24"/>
          <w:szCs w:val="24"/>
        </w:rPr>
        <w:t>21 зачетная единица.</w:t>
      </w:r>
    </w:p>
    <w:p w:rsidR="0010523F" w:rsidRPr="009E0D27" w:rsidRDefault="0010523F" w:rsidP="009E0D27">
      <w:pPr>
        <w:pStyle w:val="5"/>
        <w:numPr>
          <w:ilvl w:val="3"/>
          <w:numId w:val="22"/>
        </w:numPr>
        <w:tabs>
          <w:tab w:val="left" w:pos="0"/>
          <w:tab w:val="left" w:pos="993"/>
        </w:tabs>
        <w:suppressAutoHyphen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Содержание дисциплины: </w:t>
      </w:r>
      <w:r w:rsidRPr="009E0D27">
        <w:rPr>
          <w:rFonts w:ascii="Times New Roman" w:hAnsi="Times New Roman"/>
          <w:sz w:val="24"/>
          <w:szCs w:val="24"/>
        </w:rPr>
        <w:t xml:space="preserve">Содержание разделов программы практики представлено в таблице. </w:t>
      </w:r>
    </w:p>
    <w:tbl>
      <w:tblPr>
        <w:tblStyle w:val="4"/>
        <w:tblW w:w="9243" w:type="dxa"/>
        <w:tblInd w:w="108" w:type="dxa"/>
        <w:tblLayout w:type="fixed"/>
        <w:tblLook w:val="04A0" w:firstRow="1" w:lastRow="0" w:firstColumn="1" w:lastColumn="0" w:noHBand="0" w:noVBand="1"/>
      </w:tblPr>
      <w:tblGrid>
        <w:gridCol w:w="567"/>
        <w:gridCol w:w="1730"/>
        <w:gridCol w:w="2551"/>
        <w:gridCol w:w="2552"/>
        <w:gridCol w:w="1843"/>
      </w:tblGrid>
      <w:tr w:rsidR="00263586" w:rsidRPr="009E0D27" w:rsidTr="00D02E6F">
        <w:tc>
          <w:tcPr>
            <w:tcW w:w="567"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 п/п</w:t>
            </w:r>
          </w:p>
        </w:tc>
        <w:tc>
          <w:tcPr>
            <w:tcW w:w="1730"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Разделы (этапы) практики</w:t>
            </w:r>
          </w:p>
        </w:tc>
        <w:tc>
          <w:tcPr>
            <w:tcW w:w="5103" w:type="dxa"/>
            <w:gridSpan w:val="2"/>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Виды работ на практике, включая и трудоемкость</w:t>
            </w:r>
          </w:p>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 xml:space="preserve"> (в часах)</w:t>
            </w:r>
          </w:p>
        </w:tc>
        <w:tc>
          <w:tcPr>
            <w:tcW w:w="1843" w:type="dxa"/>
            <w:vMerge w:val="restart"/>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Форма текущего контроля</w:t>
            </w:r>
          </w:p>
        </w:tc>
      </w:tr>
      <w:tr w:rsidR="00263586" w:rsidRPr="009E0D27" w:rsidTr="00D02E6F">
        <w:tc>
          <w:tcPr>
            <w:tcW w:w="567" w:type="dxa"/>
          </w:tcPr>
          <w:p w:rsidR="00263586" w:rsidRPr="009E0D27" w:rsidRDefault="00263586" w:rsidP="009E0D27">
            <w:pPr>
              <w:spacing w:line="276" w:lineRule="auto"/>
              <w:jc w:val="center"/>
              <w:rPr>
                <w:rFonts w:ascii="Times New Roman" w:hAnsi="Times New Roman" w:cs="Times New Roman"/>
                <w:sz w:val="24"/>
                <w:szCs w:val="24"/>
                <w:lang w:eastAsia="ru-RU"/>
              </w:rPr>
            </w:pPr>
          </w:p>
        </w:tc>
        <w:tc>
          <w:tcPr>
            <w:tcW w:w="1730" w:type="dxa"/>
          </w:tcPr>
          <w:p w:rsidR="00263586" w:rsidRPr="009E0D27" w:rsidRDefault="00263586" w:rsidP="009E0D27">
            <w:pPr>
              <w:spacing w:line="276" w:lineRule="auto"/>
              <w:jc w:val="center"/>
              <w:rPr>
                <w:rFonts w:ascii="Times New Roman" w:hAnsi="Times New Roman" w:cs="Times New Roman"/>
                <w:sz w:val="24"/>
                <w:szCs w:val="24"/>
                <w:lang w:eastAsia="ru-RU"/>
              </w:rPr>
            </w:pPr>
          </w:p>
        </w:tc>
        <w:tc>
          <w:tcPr>
            <w:tcW w:w="2551" w:type="dxa"/>
          </w:tcPr>
          <w:p w:rsidR="00263586" w:rsidRPr="009E0D27" w:rsidRDefault="00263586" w:rsidP="009E0D27">
            <w:pPr>
              <w:spacing w:line="276" w:lineRule="auto"/>
              <w:jc w:val="center"/>
              <w:rPr>
                <w:rFonts w:ascii="Times New Roman" w:hAnsi="Times New Roman" w:cs="Times New Roman"/>
                <w:sz w:val="24"/>
                <w:szCs w:val="24"/>
              </w:rPr>
            </w:pPr>
            <w:r w:rsidRPr="009E0D27">
              <w:rPr>
                <w:rFonts w:ascii="Times New Roman" w:hAnsi="Times New Roman" w:cs="Times New Roman"/>
                <w:sz w:val="24"/>
                <w:szCs w:val="24"/>
              </w:rPr>
              <w:t>контактная работа практиканта</w:t>
            </w:r>
          </w:p>
        </w:tc>
        <w:tc>
          <w:tcPr>
            <w:tcW w:w="2552"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rPr>
              <w:t>самостоятельная работа практиканта</w:t>
            </w:r>
          </w:p>
        </w:tc>
        <w:tc>
          <w:tcPr>
            <w:tcW w:w="1843" w:type="dxa"/>
            <w:vMerge/>
          </w:tcPr>
          <w:p w:rsidR="00263586" w:rsidRPr="009E0D27" w:rsidRDefault="00263586" w:rsidP="009E0D27">
            <w:pPr>
              <w:spacing w:line="276" w:lineRule="auto"/>
              <w:jc w:val="center"/>
              <w:rPr>
                <w:rFonts w:ascii="Times New Roman" w:hAnsi="Times New Roman" w:cs="Times New Roman"/>
                <w:sz w:val="24"/>
                <w:szCs w:val="24"/>
                <w:lang w:eastAsia="ru-RU"/>
              </w:rPr>
            </w:pPr>
          </w:p>
        </w:tc>
      </w:tr>
    </w:tbl>
    <w:tbl>
      <w:tblPr>
        <w:tblStyle w:val="26"/>
        <w:tblW w:w="9243" w:type="dxa"/>
        <w:tblInd w:w="118" w:type="dxa"/>
        <w:tblLayout w:type="fixed"/>
        <w:tblLook w:val="04A0" w:firstRow="1" w:lastRow="0" w:firstColumn="1" w:lastColumn="0" w:noHBand="0" w:noVBand="1"/>
      </w:tblPr>
      <w:tblGrid>
        <w:gridCol w:w="567"/>
        <w:gridCol w:w="1730"/>
        <w:gridCol w:w="2693"/>
        <w:gridCol w:w="2410"/>
        <w:gridCol w:w="1843"/>
      </w:tblGrid>
      <w:tr w:rsidR="00263586" w:rsidRPr="009E0D27" w:rsidTr="00D02E6F">
        <w:trPr>
          <w:trHeight w:val="397"/>
        </w:trPr>
        <w:tc>
          <w:tcPr>
            <w:tcW w:w="9243" w:type="dxa"/>
            <w:gridSpan w:val="5"/>
          </w:tcPr>
          <w:p w:rsidR="00263586" w:rsidRPr="009E0D27" w:rsidRDefault="00263586" w:rsidP="009E0D27">
            <w:pPr>
              <w:spacing w:line="276" w:lineRule="auto"/>
              <w:jc w:val="center"/>
              <w:rPr>
                <w:rFonts w:ascii="Times New Roman" w:hAnsi="Times New Roman" w:cs="Times New Roman"/>
                <w:b/>
                <w:bCs/>
                <w:sz w:val="24"/>
                <w:szCs w:val="24"/>
                <w:u w:val="single"/>
                <w:lang w:eastAsia="ru-RU"/>
              </w:rPr>
            </w:pPr>
            <w:r w:rsidRPr="009E0D27">
              <w:rPr>
                <w:rFonts w:ascii="Times New Roman" w:hAnsi="Times New Roman" w:cs="Times New Roman"/>
                <w:b/>
                <w:bCs/>
                <w:sz w:val="24"/>
                <w:szCs w:val="24"/>
                <w:u w:val="single"/>
                <w:lang w:eastAsia="ru-RU"/>
              </w:rPr>
              <w:t>8 СЕМЕСТР</w:t>
            </w:r>
          </w:p>
          <w:p w:rsidR="00263586" w:rsidRPr="009E0D27" w:rsidRDefault="00263586" w:rsidP="009E0D27">
            <w:pPr>
              <w:spacing w:line="276" w:lineRule="auto"/>
              <w:jc w:val="center"/>
              <w:rPr>
                <w:rFonts w:ascii="Times New Roman" w:hAnsi="Times New Roman" w:cs="Times New Roman"/>
                <w:b/>
                <w:bCs/>
                <w:sz w:val="24"/>
                <w:szCs w:val="24"/>
                <w:lang w:eastAsia="ru-RU"/>
              </w:rPr>
            </w:pPr>
          </w:p>
        </w:tc>
      </w:tr>
      <w:tr w:rsidR="00263586" w:rsidRPr="009E0D27" w:rsidTr="00D02E6F">
        <w:tc>
          <w:tcPr>
            <w:tcW w:w="9243" w:type="dxa"/>
            <w:gridSpan w:val="5"/>
          </w:tcPr>
          <w:p w:rsidR="00263586" w:rsidRPr="009E0D27" w:rsidRDefault="00263586" w:rsidP="009E0D27">
            <w:pPr>
              <w:numPr>
                <w:ilvl w:val="0"/>
                <w:numId w:val="32"/>
              </w:numPr>
              <w:spacing w:line="276" w:lineRule="auto"/>
              <w:ind w:left="0" w:firstLine="0"/>
              <w:contextualSpacing/>
              <w:jc w:val="center"/>
              <w:rPr>
                <w:rFonts w:ascii="Times New Roman" w:eastAsia="Calibri" w:hAnsi="Times New Roman" w:cs="Times New Roman"/>
                <w:b/>
                <w:bCs/>
                <w:sz w:val="24"/>
                <w:szCs w:val="24"/>
              </w:rPr>
            </w:pPr>
            <w:r w:rsidRPr="009E0D27">
              <w:rPr>
                <w:rFonts w:ascii="Times New Roman" w:eastAsia="Calibri" w:hAnsi="Times New Roman" w:cs="Times New Roman"/>
                <w:b/>
                <w:bCs/>
                <w:sz w:val="24"/>
                <w:szCs w:val="24"/>
              </w:rPr>
              <w:t>Подготовительный этап (2 часа)</w:t>
            </w:r>
          </w:p>
        </w:tc>
      </w:tr>
      <w:tr w:rsidR="00263586" w:rsidRPr="009E0D27" w:rsidTr="00D02E6F">
        <w:trPr>
          <w:trHeight w:val="986"/>
        </w:trPr>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1101"/>
              <w:gridCol w:w="1101"/>
            </w:tblGrid>
            <w:tr w:rsidR="00263586" w:rsidRPr="009E0D27" w:rsidTr="00D02E6F">
              <w:trPr>
                <w:trHeight w:val="247"/>
              </w:trPr>
              <w:tc>
                <w:tcPr>
                  <w:tcW w:w="1101" w:type="dxa"/>
                </w:tcPr>
                <w:p w:rsidR="00263586" w:rsidRPr="009E0D27" w:rsidRDefault="00263586" w:rsidP="009E0D27">
                  <w:pPr>
                    <w:adjustRightInd w:val="0"/>
                    <w:spacing w:after="0"/>
                    <w:rPr>
                      <w:rFonts w:ascii="Times New Roman" w:eastAsia="Calibri" w:hAnsi="Times New Roman" w:cs="Times New Roman"/>
                      <w:color w:val="000000"/>
                      <w:sz w:val="24"/>
                      <w:szCs w:val="24"/>
                    </w:rPr>
                  </w:pPr>
                  <w:r w:rsidRPr="009E0D27">
                    <w:rPr>
                      <w:rFonts w:ascii="Times New Roman" w:eastAsia="Calibri" w:hAnsi="Times New Roman" w:cs="Times New Roman"/>
                      <w:b/>
                      <w:bCs/>
                      <w:color w:val="000000"/>
                      <w:sz w:val="24"/>
                      <w:szCs w:val="24"/>
                    </w:rPr>
                    <w:t>1.1</w:t>
                  </w:r>
                </w:p>
              </w:tc>
              <w:tc>
                <w:tcPr>
                  <w:tcW w:w="1101" w:type="dxa"/>
                </w:tcPr>
                <w:p w:rsidR="00263586" w:rsidRPr="009E0D27" w:rsidRDefault="00263586" w:rsidP="009E0D27">
                  <w:pPr>
                    <w:adjustRightInd w:val="0"/>
                    <w:spacing w:after="0"/>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Установочная конференция </w:t>
                  </w:r>
                </w:p>
              </w:tc>
            </w:tr>
          </w:tbl>
          <w:p w:rsidR="00263586" w:rsidRPr="009E0D27" w:rsidRDefault="00263586" w:rsidP="009E0D27">
            <w:pPr>
              <w:spacing w:line="276" w:lineRule="auto"/>
              <w:jc w:val="both"/>
              <w:rPr>
                <w:rFonts w:ascii="Times New Roman" w:hAnsi="Times New Roman" w:cs="Times New Roman"/>
                <w:sz w:val="24"/>
                <w:szCs w:val="24"/>
                <w:lang w:eastAsia="ru-RU"/>
              </w:rPr>
            </w:pPr>
          </w:p>
        </w:tc>
        <w:tc>
          <w:tcPr>
            <w:tcW w:w="1730" w:type="dxa"/>
          </w:tcPr>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Установочная конференция </w:t>
            </w:r>
          </w:p>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(2 часа)</w:t>
            </w:r>
          </w:p>
        </w:tc>
        <w:tc>
          <w:tcPr>
            <w:tcW w:w="2693" w:type="dxa"/>
          </w:tcPr>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Ознакомление с целями и задачами практики, с групповыми руководителями, с отчетной документацией</w:t>
            </w:r>
          </w:p>
        </w:tc>
        <w:tc>
          <w:tcPr>
            <w:tcW w:w="2410" w:type="dxa"/>
          </w:tcPr>
          <w:tbl>
            <w:tblPr>
              <w:tblW w:w="2865" w:type="dxa"/>
              <w:tblBorders>
                <w:top w:val="nil"/>
                <w:left w:val="nil"/>
                <w:bottom w:val="nil"/>
                <w:right w:val="nil"/>
              </w:tblBorders>
              <w:tblLayout w:type="fixed"/>
              <w:tblLook w:val="0000" w:firstRow="0" w:lastRow="0" w:firstColumn="0" w:lastColumn="0" w:noHBand="0" w:noVBand="0"/>
            </w:tblPr>
            <w:tblGrid>
              <w:gridCol w:w="2865"/>
            </w:tblGrid>
            <w:tr w:rsidR="00263586" w:rsidRPr="009E0D27" w:rsidTr="00D02E6F">
              <w:trPr>
                <w:trHeight w:val="1266"/>
              </w:trPr>
              <w:tc>
                <w:tcPr>
                  <w:tcW w:w="2865" w:type="dxa"/>
                </w:tcPr>
                <w:p w:rsidR="00263586" w:rsidRPr="009E0D27" w:rsidRDefault="00263586" w:rsidP="009E0D27">
                  <w:pPr>
                    <w:adjustRightInd w:val="0"/>
                    <w:spacing w:after="0"/>
                    <w:rPr>
                      <w:rFonts w:ascii="Times New Roman" w:eastAsia="Calibri" w:hAnsi="Times New Roman" w:cs="Times New Roman"/>
                      <w:color w:val="000000"/>
                      <w:sz w:val="24"/>
                      <w:szCs w:val="24"/>
                    </w:rPr>
                  </w:pPr>
                </w:p>
              </w:tc>
            </w:tr>
          </w:tbl>
          <w:p w:rsidR="00263586" w:rsidRPr="009E0D27" w:rsidRDefault="00263586" w:rsidP="009E0D27">
            <w:pPr>
              <w:spacing w:line="276" w:lineRule="auto"/>
              <w:jc w:val="center"/>
              <w:rPr>
                <w:rFonts w:ascii="Times New Roman" w:hAnsi="Times New Roman" w:cs="Times New Roman"/>
                <w:sz w:val="24"/>
                <w:szCs w:val="24"/>
                <w:lang w:eastAsia="ru-RU"/>
              </w:rPr>
            </w:pP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Записи в дневнике практике</w:t>
            </w:r>
          </w:p>
        </w:tc>
      </w:tr>
      <w:tr w:rsidR="00263586" w:rsidRPr="009E0D27" w:rsidTr="00D02E6F">
        <w:trPr>
          <w:trHeight w:val="278"/>
        </w:trPr>
        <w:tc>
          <w:tcPr>
            <w:tcW w:w="9243" w:type="dxa"/>
            <w:gridSpan w:val="5"/>
          </w:tcPr>
          <w:p w:rsidR="00263586" w:rsidRPr="009E0D27" w:rsidRDefault="00263586" w:rsidP="009E0D27">
            <w:pPr>
              <w:numPr>
                <w:ilvl w:val="0"/>
                <w:numId w:val="32"/>
              </w:numPr>
              <w:spacing w:line="276" w:lineRule="auto"/>
              <w:contextualSpacing/>
              <w:jc w:val="center"/>
              <w:rPr>
                <w:rFonts w:ascii="Times New Roman" w:eastAsia="Calibri" w:hAnsi="Times New Roman" w:cs="Times New Roman"/>
                <w:b/>
                <w:bCs/>
                <w:sz w:val="24"/>
                <w:szCs w:val="24"/>
              </w:rPr>
            </w:pPr>
            <w:r w:rsidRPr="009E0D27">
              <w:rPr>
                <w:rFonts w:ascii="Times New Roman" w:eastAsia="Calibri" w:hAnsi="Times New Roman" w:cs="Times New Roman"/>
                <w:b/>
                <w:bCs/>
                <w:sz w:val="24"/>
                <w:szCs w:val="24"/>
              </w:rPr>
              <w:t>Основной этап (320 часов)</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2.1.</w:t>
            </w:r>
          </w:p>
        </w:tc>
        <w:tc>
          <w:tcPr>
            <w:tcW w:w="1730" w:type="dxa"/>
          </w:tcPr>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Составление индивидуального плана работы на практике </w:t>
            </w:r>
          </w:p>
          <w:p w:rsidR="00263586" w:rsidRPr="009E0D27" w:rsidRDefault="00263586" w:rsidP="009E0D27">
            <w:pPr>
              <w:spacing w:line="276" w:lineRule="auto"/>
              <w:ind w:left="-77"/>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t>(20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Определение сроков выполнения индивидуального плана работы </w:t>
            </w:r>
          </w:p>
        </w:tc>
        <w:tc>
          <w:tcPr>
            <w:tcW w:w="2410"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Создание банка методик, технологий и приемов учебно-воспитательной работы</w:t>
            </w: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Индивидуальный план работы</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2.2</w:t>
            </w:r>
          </w:p>
        </w:tc>
        <w:tc>
          <w:tcPr>
            <w:tcW w:w="1730" w:type="dxa"/>
          </w:tcPr>
          <w:p w:rsidR="00263586" w:rsidRPr="009E0D27" w:rsidRDefault="00263586" w:rsidP="009E0D27">
            <w:pPr>
              <w:spacing w:line="276" w:lineRule="auto"/>
              <w:ind w:left="-77"/>
              <w:jc w:val="both"/>
              <w:rPr>
                <w:rFonts w:ascii="Times New Roman" w:eastAsia="Calibri" w:hAnsi="Times New Roman" w:cs="Times New Roman"/>
                <w:color w:val="000000"/>
                <w:sz w:val="24"/>
                <w:szCs w:val="24"/>
              </w:rPr>
            </w:pPr>
            <w:bookmarkStart w:id="1" w:name="_Hlk47807691"/>
            <w:r w:rsidRPr="009E0D27">
              <w:rPr>
                <w:rFonts w:ascii="Times New Roman" w:eastAsia="Calibri" w:hAnsi="Times New Roman" w:cs="Times New Roman"/>
                <w:color w:val="000000"/>
                <w:sz w:val="24"/>
                <w:szCs w:val="24"/>
              </w:rPr>
              <w:t xml:space="preserve">Знакомство с </w:t>
            </w:r>
          </w:p>
          <w:p w:rsidR="00263586" w:rsidRPr="009E0D27" w:rsidRDefault="00263586" w:rsidP="009E0D27">
            <w:pPr>
              <w:spacing w:line="276" w:lineRule="auto"/>
              <w:ind w:left="-77"/>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образовательным учреждением – базой прохождения практики</w:t>
            </w:r>
            <w:bookmarkEnd w:id="1"/>
            <w:r w:rsidRPr="009E0D27">
              <w:rPr>
                <w:rFonts w:ascii="Times New Roman" w:eastAsia="Calibri" w:hAnsi="Times New Roman" w:cs="Times New Roman"/>
                <w:color w:val="000000"/>
                <w:sz w:val="24"/>
                <w:szCs w:val="24"/>
              </w:rPr>
              <w:t xml:space="preserve"> </w:t>
            </w:r>
            <w:r w:rsidRPr="009E0D27">
              <w:rPr>
                <w:rFonts w:ascii="Times New Roman" w:hAnsi="Times New Roman" w:cs="Times New Roman"/>
                <w:sz w:val="24"/>
                <w:szCs w:val="24"/>
                <w:lang w:eastAsia="ru-RU"/>
              </w:rPr>
              <w:t>(10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Беседа с директором школы, учителями биологии и химии, классными руководителями </w:t>
            </w:r>
          </w:p>
        </w:tc>
        <w:tc>
          <w:tcPr>
            <w:tcW w:w="2410" w:type="dxa"/>
          </w:tcPr>
          <w:p w:rsidR="00263586" w:rsidRPr="009E0D27" w:rsidRDefault="00263586" w:rsidP="009E0D27">
            <w:pPr>
              <w:spacing w:line="276" w:lineRule="auto"/>
              <w:jc w:val="center"/>
              <w:rPr>
                <w:rFonts w:ascii="Times New Roman" w:hAnsi="Times New Roman" w:cs="Times New Roman"/>
                <w:sz w:val="24"/>
                <w:szCs w:val="24"/>
                <w:lang w:eastAsia="ru-RU"/>
              </w:rPr>
            </w:pP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Записи в дневнике практике</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2.3.</w:t>
            </w:r>
          </w:p>
        </w:tc>
        <w:tc>
          <w:tcPr>
            <w:tcW w:w="1730" w:type="dxa"/>
          </w:tcPr>
          <w:p w:rsidR="00263586" w:rsidRPr="009E0D27" w:rsidRDefault="00263586" w:rsidP="009E0D27">
            <w:pPr>
              <w:spacing w:line="276" w:lineRule="auto"/>
              <w:jc w:val="both"/>
              <w:rPr>
                <w:rFonts w:ascii="Times New Roman" w:eastAsia="Calibri" w:hAnsi="Times New Roman" w:cs="Times New Roman"/>
                <w:color w:val="000000"/>
                <w:sz w:val="24"/>
                <w:szCs w:val="24"/>
              </w:rPr>
            </w:pPr>
            <w:bookmarkStart w:id="2" w:name="_Hlk47807724"/>
            <w:r w:rsidRPr="009E0D27">
              <w:rPr>
                <w:rFonts w:ascii="Times New Roman" w:eastAsia="Calibri" w:hAnsi="Times New Roman" w:cs="Times New Roman"/>
                <w:color w:val="000000"/>
                <w:sz w:val="24"/>
                <w:szCs w:val="24"/>
              </w:rPr>
              <w:t xml:space="preserve">Знакомство нормативными документами и организационными вопросами работы в </w:t>
            </w:r>
            <w:r w:rsidRPr="009E0D27">
              <w:rPr>
                <w:rFonts w:ascii="Times New Roman" w:eastAsia="Calibri" w:hAnsi="Times New Roman" w:cs="Times New Roman"/>
                <w:color w:val="000000"/>
                <w:sz w:val="24"/>
                <w:szCs w:val="24"/>
              </w:rPr>
              <w:lastRenderedPageBreak/>
              <w:t xml:space="preserve">школе </w:t>
            </w:r>
            <w:bookmarkEnd w:id="2"/>
            <w:r w:rsidRPr="009E0D27">
              <w:rPr>
                <w:rFonts w:ascii="Times New Roman" w:eastAsia="Calibri" w:hAnsi="Times New Roman" w:cs="Times New Roman"/>
                <w:color w:val="000000"/>
                <w:sz w:val="24"/>
                <w:szCs w:val="24"/>
              </w:rPr>
              <w:t>(70 часов)</w:t>
            </w:r>
          </w:p>
        </w:tc>
        <w:tc>
          <w:tcPr>
            <w:tcW w:w="2693" w:type="dxa"/>
          </w:tcPr>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eastAsia="Calibri" w:hAnsi="Times New Roman" w:cs="Times New Roman"/>
                <w:color w:val="000000"/>
                <w:sz w:val="24"/>
                <w:szCs w:val="24"/>
              </w:rPr>
              <w:lastRenderedPageBreak/>
              <w:t xml:space="preserve">Изучение техники безопасности при проведении практических работ по химии и биологии, учебно-методических комплексов, с которыми работают учителя. </w:t>
            </w:r>
            <w:r w:rsidRPr="009E0D27">
              <w:rPr>
                <w:rFonts w:ascii="Times New Roman" w:hAnsi="Times New Roman" w:cs="Times New Roman"/>
                <w:sz w:val="24"/>
                <w:szCs w:val="24"/>
                <w:lang w:eastAsia="ru-RU"/>
              </w:rPr>
              <w:t xml:space="preserve">Знакомство с </w:t>
            </w:r>
            <w:r w:rsidRPr="009E0D27">
              <w:rPr>
                <w:rFonts w:ascii="Times New Roman" w:hAnsi="Times New Roman" w:cs="Times New Roman"/>
                <w:sz w:val="24"/>
                <w:szCs w:val="24"/>
                <w:lang w:eastAsia="ru-RU"/>
              </w:rPr>
              <w:lastRenderedPageBreak/>
              <w:t xml:space="preserve">современными средствами обучения биологии и химии, с организацией проведения элективных курсов </w:t>
            </w:r>
          </w:p>
        </w:tc>
        <w:tc>
          <w:tcPr>
            <w:tcW w:w="2410" w:type="dxa"/>
          </w:tcPr>
          <w:p w:rsidR="00263586" w:rsidRPr="009E0D27" w:rsidRDefault="00263586" w:rsidP="009E0D27">
            <w:pPr>
              <w:tabs>
                <w:tab w:val="left" w:pos="0"/>
                <w:tab w:val="left" w:pos="180"/>
              </w:tabs>
              <w:spacing w:line="276" w:lineRule="auto"/>
              <w:contextualSpacing/>
              <w:jc w:val="both"/>
              <w:rPr>
                <w:rFonts w:ascii="Times New Roman" w:eastAsia="Calibri" w:hAnsi="Times New Roman" w:cs="Times New Roman"/>
                <w:sz w:val="24"/>
                <w:szCs w:val="24"/>
              </w:rPr>
            </w:pPr>
            <w:r w:rsidRPr="009E0D27">
              <w:rPr>
                <w:rFonts w:ascii="Times New Roman" w:eastAsia="Calibri" w:hAnsi="Times New Roman" w:cs="Times New Roman"/>
                <w:color w:val="000000"/>
                <w:sz w:val="24"/>
                <w:szCs w:val="24"/>
              </w:rPr>
              <w:lastRenderedPageBreak/>
              <w:t>Изучение документации и требований по хранению химических реактивов и биологических препаратов</w:t>
            </w:r>
          </w:p>
          <w:p w:rsidR="00263586" w:rsidRPr="009E0D27" w:rsidRDefault="00263586" w:rsidP="009E0D27">
            <w:pPr>
              <w:tabs>
                <w:tab w:val="left" w:pos="180"/>
              </w:tabs>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Знакомство с </w:t>
            </w:r>
            <w:r w:rsidRPr="009E0D27">
              <w:rPr>
                <w:rFonts w:ascii="Times New Roman" w:eastAsia="Calibri" w:hAnsi="Times New Roman" w:cs="Times New Roman"/>
                <w:color w:val="000000"/>
                <w:sz w:val="24"/>
                <w:szCs w:val="24"/>
              </w:rPr>
              <w:lastRenderedPageBreak/>
              <w:t xml:space="preserve">современными компьютерными программами, изучение применения современных средств оценивания результатов обучения в данной школе </w:t>
            </w: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lastRenderedPageBreak/>
              <w:t>Записи в дневнике практике</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lastRenderedPageBreak/>
              <w:t>2.4.</w:t>
            </w:r>
          </w:p>
        </w:tc>
        <w:tc>
          <w:tcPr>
            <w:tcW w:w="173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3" w:name="_Hlk47807745"/>
            <w:r w:rsidRPr="009E0D27">
              <w:rPr>
                <w:rFonts w:ascii="Times New Roman" w:eastAsia="Calibri" w:hAnsi="Times New Roman" w:cs="Times New Roman"/>
                <w:color w:val="000000"/>
                <w:sz w:val="24"/>
                <w:szCs w:val="24"/>
              </w:rPr>
              <w:t xml:space="preserve">Изучение системы учебной, </w:t>
            </w:r>
            <w:proofErr w:type="spellStart"/>
            <w:r w:rsidRPr="009E0D27">
              <w:rPr>
                <w:rFonts w:ascii="Times New Roman" w:eastAsia="Calibri" w:hAnsi="Times New Roman" w:cs="Times New Roman"/>
                <w:color w:val="000000"/>
                <w:sz w:val="24"/>
                <w:szCs w:val="24"/>
              </w:rPr>
              <w:t>внеучебной</w:t>
            </w:r>
            <w:proofErr w:type="spellEnd"/>
            <w:r w:rsidRPr="009E0D27">
              <w:rPr>
                <w:rFonts w:ascii="Times New Roman" w:eastAsia="Calibri" w:hAnsi="Times New Roman" w:cs="Times New Roman"/>
                <w:color w:val="000000"/>
                <w:sz w:val="24"/>
                <w:szCs w:val="24"/>
              </w:rPr>
              <w:t xml:space="preserve"> и воспитательной деятельности учителей- предметников; системы работы спецкурсов, проектной деятельности в образовательном процессе </w:t>
            </w:r>
          </w:p>
          <w:bookmarkEnd w:id="3"/>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(100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Посещение уроков с прикрепленным классом; посещение уроков биологии и химии учителей школы, посещение факультативов и элективных курсов учителей химии и биологии школы; планирование педагогической деятельности в качестве учителя биологии и химии (в том числе и в «Школе юного химика» СОГУ); работа со слабоуспевающими и неуспевающими учениками </w:t>
            </w:r>
          </w:p>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2410" w:type="dxa"/>
          </w:tcPr>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планирование педагогической деятельности в качестве учителя биологии и химии, составление примерного плана элективного курса по химии или биологии</w:t>
            </w: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Записи в дневнике практике</w:t>
            </w:r>
          </w:p>
          <w:p w:rsidR="00263586" w:rsidRPr="009E0D27" w:rsidRDefault="00263586" w:rsidP="009E0D27">
            <w:pPr>
              <w:spacing w:line="276" w:lineRule="auto"/>
              <w:jc w:val="center"/>
              <w:rPr>
                <w:rFonts w:ascii="Times New Roman" w:hAnsi="Times New Roman" w:cs="Times New Roman"/>
                <w:sz w:val="24"/>
                <w:szCs w:val="24"/>
                <w:lang w:eastAsia="ru-RU"/>
              </w:rPr>
            </w:pPr>
          </w:p>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Отчетные документы</w:t>
            </w:r>
          </w:p>
        </w:tc>
      </w:tr>
      <w:tr w:rsidR="00263586" w:rsidRPr="009E0D27" w:rsidTr="00D02E6F">
        <w:trPr>
          <w:trHeight w:val="1457"/>
        </w:trPr>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2.5.</w:t>
            </w:r>
          </w:p>
        </w:tc>
        <w:tc>
          <w:tcPr>
            <w:tcW w:w="173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4" w:name="_Hlk47807780"/>
            <w:r w:rsidRPr="009E0D27">
              <w:rPr>
                <w:rFonts w:ascii="Times New Roman" w:eastAsia="Calibri" w:hAnsi="Times New Roman" w:cs="Times New Roman"/>
                <w:color w:val="000000"/>
                <w:sz w:val="24"/>
                <w:szCs w:val="24"/>
              </w:rPr>
              <w:t>Самостоятельная учебно-методическая деятельность</w:t>
            </w:r>
          </w:p>
          <w:bookmarkEnd w:id="4"/>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(100 часов)</w:t>
            </w:r>
          </w:p>
        </w:tc>
        <w:tc>
          <w:tcPr>
            <w:tcW w:w="2693" w:type="dxa"/>
          </w:tcPr>
          <w:p w:rsidR="00263586" w:rsidRPr="009E0D27" w:rsidRDefault="00263586" w:rsidP="009E0D27">
            <w:pPr>
              <w:autoSpaceDE w:val="0"/>
              <w:autoSpaceDN w:val="0"/>
              <w:adjustRightInd w:val="0"/>
              <w:spacing w:line="276" w:lineRule="auto"/>
              <w:ind w:left="-76"/>
              <w:jc w:val="both"/>
              <w:rPr>
                <w:rFonts w:ascii="Times New Roman" w:eastAsia="Calibri" w:hAnsi="Times New Roman" w:cs="Times New Roman"/>
                <w:color w:val="000000"/>
                <w:sz w:val="24"/>
                <w:szCs w:val="24"/>
              </w:rPr>
            </w:pPr>
            <w:bookmarkStart w:id="5" w:name="_Hlk47807804"/>
            <w:r w:rsidRPr="009E0D27">
              <w:rPr>
                <w:rFonts w:ascii="Times New Roman" w:eastAsia="Calibri" w:hAnsi="Times New Roman" w:cs="Times New Roman"/>
                <w:color w:val="000000"/>
                <w:sz w:val="24"/>
                <w:szCs w:val="24"/>
              </w:rPr>
              <w:t xml:space="preserve">Посещение и анализ уроков и внеклассных занятий </w:t>
            </w:r>
          </w:p>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Практика пробных уроков»: проведение уроков по биологии и химии</w:t>
            </w:r>
            <w:bookmarkEnd w:id="5"/>
            <w:r w:rsidRPr="009E0D27">
              <w:rPr>
                <w:rFonts w:ascii="Times New Roman" w:eastAsia="Calibri" w:hAnsi="Times New Roman" w:cs="Times New Roman"/>
                <w:color w:val="000000"/>
                <w:sz w:val="24"/>
                <w:szCs w:val="24"/>
              </w:rPr>
              <w:t xml:space="preserve"> (в том числе и в «Школе юного химика» СОГУ)</w:t>
            </w:r>
          </w:p>
        </w:tc>
        <w:tc>
          <w:tcPr>
            <w:tcW w:w="2410" w:type="dxa"/>
          </w:tcPr>
          <w:tbl>
            <w:tblPr>
              <w:tblW w:w="2449" w:type="dxa"/>
              <w:tblBorders>
                <w:top w:val="nil"/>
                <w:left w:val="nil"/>
                <w:bottom w:val="nil"/>
                <w:right w:val="nil"/>
              </w:tblBorders>
              <w:tblLayout w:type="fixed"/>
              <w:tblLook w:val="0000" w:firstRow="0" w:lastRow="0" w:firstColumn="0" w:lastColumn="0" w:noHBand="0" w:noVBand="0"/>
            </w:tblPr>
            <w:tblGrid>
              <w:gridCol w:w="2449"/>
            </w:tblGrid>
            <w:tr w:rsidR="00263586" w:rsidRPr="009E0D27" w:rsidTr="00D02E6F">
              <w:trPr>
                <w:trHeight w:val="1453"/>
              </w:trPr>
              <w:tc>
                <w:tcPr>
                  <w:tcW w:w="2449" w:type="dxa"/>
                </w:tcPr>
                <w:p w:rsidR="00263586" w:rsidRPr="009E0D27" w:rsidRDefault="00263586" w:rsidP="009E0D27">
                  <w:pPr>
                    <w:adjustRightInd w:val="0"/>
                    <w:spacing w:after="0"/>
                    <w:ind w:left="-76"/>
                    <w:jc w:val="both"/>
                    <w:rPr>
                      <w:rFonts w:ascii="Times New Roman" w:eastAsia="Calibri" w:hAnsi="Times New Roman" w:cs="Times New Roman"/>
                      <w:color w:val="000000"/>
                      <w:sz w:val="24"/>
                      <w:szCs w:val="24"/>
                    </w:rPr>
                  </w:pPr>
                  <w:bookmarkStart w:id="6" w:name="_Hlk47807845"/>
                  <w:r w:rsidRPr="009E0D27">
                    <w:rPr>
                      <w:rFonts w:ascii="Times New Roman" w:eastAsia="Calibri" w:hAnsi="Times New Roman" w:cs="Times New Roman"/>
                      <w:color w:val="000000"/>
                      <w:sz w:val="24"/>
                      <w:szCs w:val="24"/>
                    </w:rPr>
                    <w:t>Создание банка методик, технологий и приемов учебно-воспитательной работы</w:t>
                  </w:r>
                </w:p>
              </w:tc>
            </w:tr>
            <w:bookmarkEnd w:id="6"/>
          </w:tbl>
          <w:p w:rsidR="00263586" w:rsidRPr="009E0D27" w:rsidRDefault="00263586" w:rsidP="009E0D27">
            <w:pPr>
              <w:spacing w:line="276" w:lineRule="auto"/>
              <w:jc w:val="center"/>
              <w:rPr>
                <w:rFonts w:ascii="Times New Roman" w:hAnsi="Times New Roman" w:cs="Times New Roman"/>
                <w:sz w:val="24"/>
                <w:szCs w:val="24"/>
                <w:lang w:eastAsia="ru-RU"/>
              </w:rPr>
            </w:pP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 xml:space="preserve">Записи в дневнике </w:t>
            </w:r>
          </w:p>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Отчетные документы</w:t>
            </w:r>
          </w:p>
        </w:tc>
      </w:tr>
      <w:tr w:rsidR="00263586" w:rsidRPr="009E0D27" w:rsidTr="00D02E6F">
        <w:trPr>
          <w:trHeight w:val="1457"/>
        </w:trPr>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2.6.</w:t>
            </w:r>
          </w:p>
        </w:tc>
        <w:tc>
          <w:tcPr>
            <w:tcW w:w="173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7" w:name="_Hlk47807883"/>
            <w:r w:rsidRPr="009E0D27">
              <w:rPr>
                <w:rFonts w:ascii="Times New Roman" w:eastAsia="Calibri" w:hAnsi="Times New Roman" w:cs="Times New Roman"/>
                <w:color w:val="000000"/>
                <w:sz w:val="24"/>
                <w:szCs w:val="24"/>
              </w:rPr>
              <w:t xml:space="preserve">Подготовка отчетной документации </w:t>
            </w:r>
          </w:p>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по </w:t>
            </w:r>
            <w:r w:rsidRPr="009E0D27">
              <w:rPr>
                <w:rFonts w:ascii="Times New Roman" w:eastAsia="Calibri" w:hAnsi="Times New Roman" w:cs="Times New Roman"/>
                <w:color w:val="000000"/>
                <w:sz w:val="24"/>
                <w:szCs w:val="24"/>
              </w:rPr>
              <w:lastRenderedPageBreak/>
              <w:t>педагогической практике</w:t>
            </w:r>
          </w:p>
          <w:bookmarkEnd w:id="7"/>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(20 часов)</w:t>
            </w:r>
          </w:p>
        </w:tc>
        <w:tc>
          <w:tcPr>
            <w:tcW w:w="2693" w:type="dxa"/>
          </w:tcPr>
          <w:p w:rsidR="00263586" w:rsidRPr="009E0D27" w:rsidRDefault="00263586" w:rsidP="009E0D27">
            <w:pPr>
              <w:autoSpaceDE w:val="0"/>
              <w:autoSpaceDN w:val="0"/>
              <w:adjustRightInd w:val="0"/>
              <w:spacing w:line="276" w:lineRule="auto"/>
              <w:ind w:left="-76"/>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lastRenderedPageBreak/>
              <w:t xml:space="preserve">Сдача отчета по практике, дневника практики, конспектов уроков и внеклассных </w:t>
            </w:r>
            <w:r w:rsidRPr="009E0D27">
              <w:rPr>
                <w:rFonts w:ascii="Times New Roman" w:hAnsi="Times New Roman" w:cs="Times New Roman"/>
                <w:sz w:val="24"/>
                <w:szCs w:val="24"/>
                <w:lang w:eastAsia="ru-RU"/>
              </w:rPr>
              <w:lastRenderedPageBreak/>
              <w:t xml:space="preserve">мероприятий, проведенных студентом, </w:t>
            </w:r>
          </w:p>
        </w:tc>
        <w:tc>
          <w:tcPr>
            <w:tcW w:w="2410" w:type="dxa"/>
          </w:tcPr>
          <w:p w:rsidR="00263586" w:rsidRPr="009E0D27" w:rsidRDefault="00263586" w:rsidP="009E0D27">
            <w:pPr>
              <w:autoSpaceDE w:val="0"/>
              <w:autoSpaceDN w:val="0"/>
              <w:adjustRightInd w:val="0"/>
              <w:spacing w:line="276" w:lineRule="auto"/>
              <w:ind w:left="-76"/>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lastRenderedPageBreak/>
              <w:t xml:space="preserve">Подготовка отчетной документации к проверке, подготовка портфолио </w:t>
            </w:r>
            <w:r w:rsidRPr="009E0D27">
              <w:rPr>
                <w:rFonts w:ascii="Times New Roman" w:hAnsi="Times New Roman" w:cs="Times New Roman"/>
                <w:sz w:val="24"/>
                <w:szCs w:val="24"/>
                <w:lang w:eastAsia="ru-RU"/>
              </w:rPr>
              <w:lastRenderedPageBreak/>
              <w:t>практиканта</w:t>
            </w: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lastRenderedPageBreak/>
              <w:t>Оценки (в баллах) за документацию</w:t>
            </w:r>
          </w:p>
        </w:tc>
      </w:tr>
      <w:tr w:rsidR="00263586" w:rsidRPr="009E0D27" w:rsidTr="00D02E6F">
        <w:tc>
          <w:tcPr>
            <w:tcW w:w="9243" w:type="dxa"/>
            <w:gridSpan w:val="5"/>
          </w:tcPr>
          <w:p w:rsidR="00263586" w:rsidRPr="009E0D27" w:rsidRDefault="00263586" w:rsidP="009E0D27">
            <w:pPr>
              <w:numPr>
                <w:ilvl w:val="0"/>
                <w:numId w:val="32"/>
              </w:numPr>
              <w:spacing w:line="276" w:lineRule="auto"/>
              <w:contextualSpacing/>
              <w:jc w:val="center"/>
              <w:rPr>
                <w:rFonts w:ascii="Times New Roman" w:eastAsia="Calibri" w:hAnsi="Times New Roman" w:cs="Times New Roman"/>
                <w:b/>
                <w:bCs/>
                <w:sz w:val="24"/>
                <w:szCs w:val="24"/>
              </w:rPr>
            </w:pPr>
            <w:r w:rsidRPr="009E0D27">
              <w:rPr>
                <w:rFonts w:ascii="Times New Roman" w:eastAsia="Calibri" w:hAnsi="Times New Roman" w:cs="Times New Roman"/>
                <w:b/>
                <w:bCs/>
                <w:sz w:val="24"/>
                <w:szCs w:val="24"/>
              </w:rPr>
              <w:lastRenderedPageBreak/>
              <w:t>Заключительный этап (2 часа)</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3.1.</w:t>
            </w:r>
          </w:p>
        </w:tc>
        <w:tc>
          <w:tcPr>
            <w:tcW w:w="173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8" w:name="_Hlk47807926"/>
            <w:r w:rsidRPr="009E0D27">
              <w:rPr>
                <w:rFonts w:ascii="Times New Roman" w:eastAsia="Calibri" w:hAnsi="Times New Roman" w:cs="Times New Roman"/>
                <w:color w:val="000000"/>
                <w:sz w:val="24"/>
                <w:szCs w:val="24"/>
              </w:rPr>
              <w:t>Отчет по педагогической практике</w:t>
            </w:r>
          </w:p>
          <w:bookmarkEnd w:id="8"/>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(2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Защита отчета по практике </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Подготовка публичного выступления на итоговой конференции</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proofErr w:type="spellStart"/>
            <w:r w:rsidRPr="009E0D27">
              <w:rPr>
                <w:rFonts w:ascii="Times New Roman" w:hAnsi="Times New Roman" w:cs="Times New Roman"/>
                <w:sz w:val="24"/>
                <w:szCs w:val="24"/>
                <w:lang w:eastAsia="ru-RU"/>
              </w:rPr>
              <w:t>Дифференции-рованный</w:t>
            </w:r>
            <w:proofErr w:type="spellEnd"/>
            <w:r w:rsidRPr="009E0D27">
              <w:rPr>
                <w:rFonts w:ascii="Times New Roman" w:hAnsi="Times New Roman" w:cs="Times New Roman"/>
                <w:sz w:val="24"/>
                <w:szCs w:val="24"/>
                <w:lang w:eastAsia="ru-RU"/>
              </w:rPr>
              <w:t xml:space="preserve"> зачет</w:t>
            </w:r>
          </w:p>
        </w:tc>
      </w:tr>
      <w:tr w:rsidR="00263586" w:rsidRPr="009E0D27" w:rsidTr="00D02E6F">
        <w:trPr>
          <w:trHeight w:val="618"/>
        </w:trPr>
        <w:tc>
          <w:tcPr>
            <w:tcW w:w="2297" w:type="dxa"/>
            <w:gridSpan w:val="2"/>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Итого</w:t>
            </w:r>
          </w:p>
        </w:tc>
        <w:tc>
          <w:tcPr>
            <w:tcW w:w="6946" w:type="dxa"/>
            <w:gridSpan w:val="3"/>
          </w:tcPr>
          <w:p w:rsidR="00263586" w:rsidRPr="009E0D27" w:rsidRDefault="00263586" w:rsidP="009E0D27">
            <w:pPr>
              <w:spacing w:line="276" w:lineRule="auto"/>
              <w:jc w:val="center"/>
              <w:rPr>
                <w:rFonts w:ascii="Times New Roman" w:hAnsi="Times New Roman" w:cs="Times New Roman"/>
                <w:b/>
                <w:bCs/>
                <w:sz w:val="24"/>
                <w:szCs w:val="24"/>
                <w:lang w:eastAsia="ru-RU"/>
              </w:rPr>
            </w:pPr>
            <w:r w:rsidRPr="009E0D27">
              <w:rPr>
                <w:rFonts w:ascii="Times New Roman" w:hAnsi="Times New Roman" w:cs="Times New Roman"/>
                <w:b/>
                <w:bCs/>
                <w:sz w:val="24"/>
                <w:szCs w:val="24"/>
                <w:lang w:eastAsia="ru-RU"/>
              </w:rPr>
              <w:t>324 часа</w:t>
            </w:r>
          </w:p>
        </w:tc>
      </w:tr>
      <w:tr w:rsidR="00263586" w:rsidRPr="009E0D27" w:rsidTr="00D02E6F">
        <w:trPr>
          <w:trHeight w:val="618"/>
        </w:trPr>
        <w:tc>
          <w:tcPr>
            <w:tcW w:w="2297" w:type="dxa"/>
            <w:gridSpan w:val="2"/>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Промежуточная аттестация</w:t>
            </w:r>
          </w:p>
        </w:tc>
        <w:tc>
          <w:tcPr>
            <w:tcW w:w="6946" w:type="dxa"/>
            <w:gridSpan w:val="3"/>
          </w:tcPr>
          <w:p w:rsidR="00263586" w:rsidRPr="009E0D27" w:rsidRDefault="00263586" w:rsidP="009E0D27">
            <w:pPr>
              <w:spacing w:line="276" w:lineRule="auto"/>
              <w:jc w:val="center"/>
              <w:rPr>
                <w:rFonts w:ascii="Times New Roman" w:hAnsi="Times New Roman" w:cs="Times New Roman"/>
                <w:b/>
                <w:bCs/>
                <w:sz w:val="24"/>
                <w:szCs w:val="24"/>
                <w:lang w:eastAsia="ru-RU"/>
              </w:rPr>
            </w:pPr>
            <w:r w:rsidRPr="009E0D27">
              <w:rPr>
                <w:rFonts w:ascii="Times New Roman" w:hAnsi="Times New Roman" w:cs="Times New Roman"/>
                <w:b/>
                <w:bCs/>
                <w:sz w:val="24"/>
                <w:szCs w:val="24"/>
                <w:lang w:eastAsia="ru-RU"/>
              </w:rPr>
              <w:t>Зачет с оценкой</w:t>
            </w:r>
          </w:p>
        </w:tc>
      </w:tr>
      <w:tr w:rsidR="00263586" w:rsidRPr="009E0D27" w:rsidTr="00D02E6F">
        <w:trPr>
          <w:trHeight w:val="504"/>
        </w:trPr>
        <w:tc>
          <w:tcPr>
            <w:tcW w:w="9243" w:type="dxa"/>
            <w:gridSpan w:val="5"/>
          </w:tcPr>
          <w:p w:rsidR="00263586" w:rsidRPr="009E0D27" w:rsidRDefault="00263586" w:rsidP="009E0D27">
            <w:pPr>
              <w:spacing w:line="276" w:lineRule="auto"/>
              <w:jc w:val="center"/>
              <w:rPr>
                <w:rFonts w:ascii="Times New Roman" w:hAnsi="Times New Roman" w:cs="Times New Roman"/>
                <w:b/>
                <w:bCs/>
                <w:sz w:val="24"/>
                <w:szCs w:val="24"/>
                <w:lang w:eastAsia="ru-RU"/>
              </w:rPr>
            </w:pPr>
            <w:r w:rsidRPr="009E0D27">
              <w:rPr>
                <w:rFonts w:ascii="Times New Roman" w:hAnsi="Times New Roman" w:cs="Times New Roman"/>
                <w:b/>
                <w:bCs/>
                <w:sz w:val="24"/>
                <w:szCs w:val="24"/>
                <w:lang w:eastAsia="ru-RU"/>
              </w:rPr>
              <w:t>9 СЕМЕСТР</w:t>
            </w:r>
          </w:p>
        </w:tc>
      </w:tr>
      <w:tr w:rsidR="00263586" w:rsidRPr="009E0D27" w:rsidTr="00D02E6F">
        <w:tc>
          <w:tcPr>
            <w:tcW w:w="567" w:type="dxa"/>
            <w:vMerge w:val="restart"/>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hAnsi="Times New Roman" w:cs="Times New Roman"/>
                <w:sz w:val="24"/>
                <w:szCs w:val="24"/>
                <w:lang w:eastAsia="ru-RU"/>
              </w:rPr>
              <w:t>№ п/п</w:t>
            </w:r>
          </w:p>
        </w:tc>
        <w:tc>
          <w:tcPr>
            <w:tcW w:w="1730" w:type="dxa"/>
            <w:vMerge w:val="restart"/>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Разделы </w:t>
            </w:r>
          </w:p>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(этапы) </w:t>
            </w:r>
          </w:p>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практики</w:t>
            </w:r>
          </w:p>
        </w:tc>
        <w:tc>
          <w:tcPr>
            <w:tcW w:w="5103" w:type="dxa"/>
            <w:gridSpan w:val="2"/>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Виды работ на практике, </w:t>
            </w:r>
          </w:p>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включая и трудоемкость (в часах)</w:t>
            </w:r>
          </w:p>
        </w:tc>
        <w:tc>
          <w:tcPr>
            <w:tcW w:w="1843" w:type="dxa"/>
            <w:vMerge w:val="restart"/>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Форма текущего контроля</w:t>
            </w:r>
          </w:p>
        </w:tc>
      </w:tr>
      <w:tr w:rsidR="00263586" w:rsidRPr="009E0D27" w:rsidTr="00D02E6F">
        <w:tc>
          <w:tcPr>
            <w:tcW w:w="567" w:type="dxa"/>
            <w:vMerge/>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p>
        </w:tc>
        <w:tc>
          <w:tcPr>
            <w:tcW w:w="1730" w:type="dxa"/>
            <w:vMerge/>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p>
        </w:tc>
        <w:tc>
          <w:tcPr>
            <w:tcW w:w="269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контактная работа</w:t>
            </w:r>
          </w:p>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практиканта</w:t>
            </w:r>
          </w:p>
        </w:tc>
        <w:tc>
          <w:tcPr>
            <w:tcW w:w="2410" w:type="dxa"/>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самостоятельная работа практиканта</w:t>
            </w:r>
          </w:p>
        </w:tc>
        <w:tc>
          <w:tcPr>
            <w:tcW w:w="1843" w:type="dxa"/>
            <w:vMerge/>
          </w:tcPr>
          <w:p w:rsidR="00263586" w:rsidRPr="009E0D27" w:rsidRDefault="00263586" w:rsidP="009E0D27">
            <w:pPr>
              <w:spacing w:line="276" w:lineRule="auto"/>
              <w:jc w:val="center"/>
              <w:rPr>
                <w:rFonts w:ascii="Times New Roman" w:hAnsi="Times New Roman" w:cs="Times New Roman"/>
                <w:sz w:val="24"/>
                <w:szCs w:val="24"/>
                <w:lang w:eastAsia="ru-RU"/>
              </w:rPr>
            </w:pPr>
          </w:p>
        </w:tc>
      </w:tr>
      <w:tr w:rsidR="00263586" w:rsidRPr="009E0D27" w:rsidTr="00D02E6F">
        <w:trPr>
          <w:trHeight w:val="424"/>
        </w:trPr>
        <w:tc>
          <w:tcPr>
            <w:tcW w:w="9243" w:type="dxa"/>
            <w:gridSpan w:val="5"/>
          </w:tcPr>
          <w:p w:rsidR="00263586" w:rsidRPr="009E0D27" w:rsidRDefault="00263586" w:rsidP="009E0D27">
            <w:pPr>
              <w:numPr>
                <w:ilvl w:val="0"/>
                <w:numId w:val="32"/>
              </w:numPr>
              <w:spacing w:line="276" w:lineRule="auto"/>
              <w:contextualSpacing/>
              <w:jc w:val="center"/>
              <w:rPr>
                <w:rFonts w:ascii="Times New Roman" w:eastAsia="Calibri" w:hAnsi="Times New Roman" w:cs="Times New Roman"/>
                <w:sz w:val="24"/>
                <w:szCs w:val="24"/>
              </w:rPr>
            </w:pPr>
            <w:bookmarkStart w:id="9" w:name="_Hlk47807975"/>
            <w:r w:rsidRPr="009E0D27">
              <w:rPr>
                <w:rFonts w:ascii="Times New Roman" w:eastAsia="Calibri" w:hAnsi="Times New Roman" w:cs="Times New Roman"/>
                <w:b/>
                <w:bCs/>
                <w:sz w:val="24"/>
                <w:szCs w:val="24"/>
              </w:rPr>
              <w:t xml:space="preserve">Подготовительный этап </w:t>
            </w:r>
            <w:bookmarkEnd w:id="9"/>
            <w:r w:rsidRPr="009E0D27">
              <w:rPr>
                <w:rFonts w:ascii="Times New Roman" w:eastAsia="Calibri" w:hAnsi="Times New Roman" w:cs="Times New Roman"/>
                <w:b/>
                <w:bCs/>
                <w:sz w:val="24"/>
                <w:szCs w:val="24"/>
              </w:rPr>
              <w:t>(2 часа)</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4.1.</w:t>
            </w:r>
          </w:p>
        </w:tc>
        <w:tc>
          <w:tcPr>
            <w:tcW w:w="173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10" w:name="_Hlk47807999"/>
            <w:r w:rsidRPr="009E0D27">
              <w:rPr>
                <w:rFonts w:ascii="Times New Roman" w:eastAsia="Calibri" w:hAnsi="Times New Roman" w:cs="Times New Roman"/>
                <w:color w:val="000000"/>
                <w:sz w:val="24"/>
                <w:szCs w:val="24"/>
              </w:rPr>
              <w:t xml:space="preserve">Установочная конференция </w:t>
            </w:r>
          </w:p>
          <w:bookmarkEnd w:id="10"/>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(2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11" w:name="_Hlk47808062"/>
            <w:r w:rsidRPr="009E0D27">
              <w:rPr>
                <w:rFonts w:ascii="Times New Roman" w:eastAsia="Calibri" w:hAnsi="Times New Roman" w:cs="Times New Roman"/>
                <w:color w:val="000000"/>
                <w:sz w:val="24"/>
                <w:szCs w:val="24"/>
              </w:rPr>
              <w:t>Ознакомление с целями и задачами практики, с групповым руководителем, с отчетной документацией</w:t>
            </w:r>
            <w:bookmarkEnd w:id="11"/>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Создание банка методик, технологий и приемов учебно-воспитательной работы</w:t>
            </w:r>
          </w:p>
        </w:tc>
        <w:tc>
          <w:tcPr>
            <w:tcW w:w="1843" w:type="dxa"/>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Записи в дневнике практики</w:t>
            </w:r>
          </w:p>
        </w:tc>
      </w:tr>
      <w:tr w:rsidR="00263586" w:rsidRPr="009E0D27" w:rsidTr="00D02E6F">
        <w:tc>
          <w:tcPr>
            <w:tcW w:w="9243" w:type="dxa"/>
            <w:gridSpan w:val="5"/>
          </w:tcPr>
          <w:p w:rsidR="00263586" w:rsidRPr="009E0D27" w:rsidRDefault="00263586" w:rsidP="009E0D27">
            <w:pPr>
              <w:numPr>
                <w:ilvl w:val="0"/>
                <w:numId w:val="32"/>
              </w:numPr>
              <w:spacing w:line="276" w:lineRule="auto"/>
              <w:contextualSpacing/>
              <w:jc w:val="center"/>
              <w:rPr>
                <w:rFonts w:ascii="Times New Roman" w:eastAsia="Calibri" w:hAnsi="Times New Roman" w:cs="Times New Roman"/>
                <w:sz w:val="24"/>
                <w:szCs w:val="24"/>
              </w:rPr>
            </w:pPr>
            <w:bookmarkStart w:id="12" w:name="_Hlk47808115"/>
            <w:r w:rsidRPr="009E0D27">
              <w:rPr>
                <w:rFonts w:ascii="Times New Roman" w:eastAsia="Calibri" w:hAnsi="Times New Roman" w:cs="Times New Roman"/>
                <w:b/>
                <w:bCs/>
                <w:sz w:val="24"/>
                <w:szCs w:val="24"/>
              </w:rPr>
              <w:t xml:space="preserve">Основной этап </w:t>
            </w:r>
            <w:bookmarkEnd w:id="12"/>
            <w:r w:rsidRPr="009E0D27">
              <w:rPr>
                <w:rFonts w:ascii="Times New Roman" w:eastAsia="Calibri" w:hAnsi="Times New Roman" w:cs="Times New Roman"/>
                <w:b/>
                <w:bCs/>
                <w:sz w:val="24"/>
                <w:szCs w:val="24"/>
              </w:rPr>
              <w:t>(428 часов)</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bookmarkStart w:id="13" w:name="_Hlk47808141"/>
            <w:r w:rsidRPr="009E0D27">
              <w:rPr>
                <w:rFonts w:ascii="Times New Roman" w:eastAsia="Calibri" w:hAnsi="Times New Roman" w:cs="Times New Roman"/>
                <w:b/>
                <w:bCs/>
                <w:color w:val="000000"/>
                <w:sz w:val="24"/>
                <w:szCs w:val="24"/>
              </w:rPr>
              <w:t>5.1.</w:t>
            </w:r>
          </w:p>
        </w:tc>
        <w:tc>
          <w:tcPr>
            <w:tcW w:w="1730" w:type="dxa"/>
          </w:tcPr>
          <w:p w:rsidR="00263586" w:rsidRPr="009E0D27" w:rsidRDefault="00263586" w:rsidP="009E0D27">
            <w:pPr>
              <w:spacing w:line="276" w:lineRule="auto"/>
              <w:jc w:val="both"/>
              <w:rPr>
                <w:rFonts w:ascii="Times New Roman" w:eastAsia="Calibri" w:hAnsi="Times New Roman" w:cs="Times New Roman"/>
                <w:color w:val="000000"/>
                <w:sz w:val="24"/>
                <w:szCs w:val="24"/>
              </w:rPr>
            </w:pPr>
            <w:bookmarkStart w:id="14" w:name="_Hlk47808094"/>
            <w:r w:rsidRPr="009E0D27">
              <w:rPr>
                <w:rFonts w:ascii="Times New Roman" w:eastAsia="Calibri" w:hAnsi="Times New Roman" w:cs="Times New Roman"/>
                <w:color w:val="000000"/>
                <w:sz w:val="24"/>
                <w:szCs w:val="24"/>
              </w:rPr>
              <w:t xml:space="preserve">Составление индивидуального плана работы на практике </w:t>
            </w:r>
          </w:p>
          <w:bookmarkEnd w:id="14"/>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t>(2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Определение сроков выполнения индивидуального плана работы </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Подбор методик для оценки эффективности образовательного процесса и развития личности</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Индивидуальный план работы</w:t>
            </w:r>
          </w:p>
        </w:tc>
      </w:tr>
      <w:bookmarkEnd w:id="13"/>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5.2.</w:t>
            </w:r>
          </w:p>
        </w:tc>
        <w:tc>
          <w:tcPr>
            <w:tcW w:w="1730" w:type="dxa"/>
          </w:tcPr>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Организационная конференция в школе на базе практики </w:t>
            </w:r>
          </w:p>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(4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Встреча с администрацией школы, с учителями и классными руководителями, учениками (в том числе и в «Школе юного химика» СОГУ)</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Составление плана проектной деятельности с учениками прикрепленного класса (в том числе и в «Школе юного химика» СОГУ) </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План проектной деятельности</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5.3.</w:t>
            </w:r>
          </w:p>
        </w:tc>
        <w:tc>
          <w:tcPr>
            <w:tcW w:w="1730" w:type="dxa"/>
          </w:tcPr>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Проектная деятельность</w:t>
            </w:r>
          </w:p>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lastRenderedPageBreak/>
              <w:t>(100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15" w:name="_Hlk47808170"/>
            <w:r w:rsidRPr="009E0D27">
              <w:rPr>
                <w:rFonts w:ascii="Times New Roman" w:eastAsia="Calibri" w:hAnsi="Times New Roman" w:cs="Times New Roman"/>
                <w:color w:val="000000"/>
                <w:sz w:val="24"/>
                <w:szCs w:val="24"/>
              </w:rPr>
              <w:lastRenderedPageBreak/>
              <w:t xml:space="preserve">Проведение проектных работ с учениками </w:t>
            </w:r>
            <w:r w:rsidRPr="009E0D27">
              <w:rPr>
                <w:rFonts w:ascii="Times New Roman" w:eastAsia="Calibri" w:hAnsi="Times New Roman" w:cs="Times New Roman"/>
                <w:color w:val="000000"/>
                <w:sz w:val="24"/>
                <w:szCs w:val="24"/>
              </w:rPr>
              <w:lastRenderedPageBreak/>
              <w:t>прикрепленного класса</w:t>
            </w:r>
            <w:bookmarkEnd w:id="15"/>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lastRenderedPageBreak/>
              <w:t xml:space="preserve">Оформление проектных работ </w:t>
            </w:r>
            <w:r w:rsidRPr="009E0D27">
              <w:rPr>
                <w:rFonts w:ascii="Times New Roman" w:eastAsia="Calibri" w:hAnsi="Times New Roman" w:cs="Times New Roman"/>
                <w:color w:val="000000"/>
                <w:sz w:val="24"/>
                <w:szCs w:val="24"/>
              </w:rPr>
              <w:lastRenderedPageBreak/>
              <w:t>школьников</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lastRenderedPageBreak/>
              <w:t xml:space="preserve">Проектные работы </w:t>
            </w:r>
            <w:r w:rsidRPr="009E0D27">
              <w:rPr>
                <w:rFonts w:ascii="Times New Roman" w:hAnsi="Times New Roman" w:cs="Times New Roman"/>
                <w:sz w:val="24"/>
                <w:szCs w:val="24"/>
                <w:lang w:eastAsia="ru-RU"/>
              </w:rPr>
              <w:lastRenderedPageBreak/>
              <w:t>школьников</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lastRenderedPageBreak/>
              <w:t>5.4.</w:t>
            </w:r>
          </w:p>
        </w:tc>
        <w:tc>
          <w:tcPr>
            <w:tcW w:w="1730" w:type="dxa"/>
          </w:tcPr>
          <w:p w:rsidR="00263586" w:rsidRPr="009E0D27" w:rsidRDefault="00263586" w:rsidP="009E0D27">
            <w:pPr>
              <w:tabs>
                <w:tab w:val="left" w:pos="1936"/>
              </w:tabs>
              <w:autoSpaceDE w:val="0"/>
              <w:autoSpaceDN w:val="0"/>
              <w:adjustRightInd w:val="0"/>
              <w:spacing w:line="276" w:lineRule="auto"/>
              <w:ind w:left="-77"/>
              <w:jc w:val="both"/>
              <w:rPr>
                <w:rFonts w:ascii="Times New Roman" w:eastAsia="Calibri" w:hAnsi="Times New Roman" w:cs="Times New Roman"/>
                <w:color w:val="000000"/>
                <w:sz w:val="24"/>
                <w:szCs w:val="24"/>
              </w:rPr>
            </w:pPr>
            <w:bookmarkStart w:id="16" w:name="_Hlk47808188"/>
            <w:r w:rsidRPr="009E0D27">
              <w:rPr>
                <w:rFonts w:ascii="Times New Roman" w:eastAsia="Calibri" w:hAnsi="Times New Roman" w:cs="Times New Roman"/>
                <w:color w:val="000000"/>
                <w:sz w:val="24"/>
                <w:szCs w:val="24"/>
              </w:rPr>
              <w:t xml:space="preserve">Самостоятельная учебно-методическая деятельность в качестве учителя </w:t>
            </w:r>
            <w:bookmarkEnd w:id="16"/>
            <w:r w:rsidRPr="009E0D27">
              <w:rPr>
                <w:rFonts w:ascii="Times New Roman" w:eastAsia="Calibri" w:hAnsi="Times New Roman" w:cs="Times New Roman"/>
                <w:color w:val="000000"/>
                <w:sz w:val="24"/>
                <w:szCs w:val="24"/>
              </w:rPr>
              <w:t>(150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17" w:name="_Hlk47808217"/>
            <w:r w:rsidRPr="009E0D27">
              <w:rPr>
                <w:rFonts w:ascii="Times New Roman" w:eastAsia="Calibri" w:hAnsi="Times New Roman" w:cs="Times New Roman"/>
                <w:color w:val="000000"/>
                <w:sz w:val="24"/>
                <w:szCs w:val="24"/>
              </w:rPr>
              <w:t xml:space="preserve">Посещение и анализ уроков, проводимых однокурсниками; проведение уроков по биологии и химии </w:t>
            </w:r>
            <w:bookmarkEnd w:id="17"/>
            <w:r w:rsidRPr="009E0D27">
              <w:rPr>
                <w:rFonts w:ascii="Times New Roman" w:eastAsia="Calibri" w:hAnsi="Times New Roman" w:cs="Times New Roman"/>
                <w:color w:val="000000"/>
                <w:sz w:val="24"/>
                <w:szCs w:val="24"/>
              </w:rPr>
              <w:t xml:space="preserve">(в том числе и в «Школе юного химика» СОГУ) </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Методический анализ уроков биологии и химии, проведенных однокурсниками; анализ собственных уроков химии и биологии.</w:t>
            </w:r>
          </w:p>
        </w:tc>
        <w:tc>
          <w:tcPr>
            <w:tcW w:w="1843" w:type="dxa"/>
          </w:tcPr>
          <w:p w:rsidR="00263586" w:rsidRPr="009E0D27" w:rsidRDefault="00263586" w:rsidP="009E0D27">
            <w:pPr>
              <w:spacing w:line="276" w:lineRule="auto"/>
              <w:ind w:left="-104"/>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 xml:space="preserve">Конспекты уроков с подписью и оценкой учителей </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5.5.</w:t>
            </w:r>
          </w:p>
        </w:tc>
        <w:tc>
          <w:tcPr>
            <w:tcW w:w="1730" w:type="dxa"/>
          </w:tcPr>
          <w:p w:rsidR="00263586" w:rsidRPr="009E0D27" w:rsidRDefault="00263586" w:rsidP="009E0D27">
            <w:pPr>
              <w:autoSpaceDE w:val="0"/>
              <w:autoSpaceDN w:val="0"/>
              <w:adjustRightInd w:val="0"/>
              <w:spacing w:line="276" w:lineRule="auto"/>
              <w:ind w:left="-77"/>
              <w:jc w:val="both"/>
              <w:rPr>
                <w:rFonts w:ascii="Times New Roman" w:eastAsia="Calibri" w:hAnsi="Times New Roman" w:cs="Times New Roman"/>
                <w:color w:val="000000"/>
                <w:sz w:val="24"/>
                <w:szCs w:val="24"/>
              </w:rPr>
            </w:pPr>
            <w:bookmarkStart w:id="18" w:name="_Hlk47808236"/>
            <w:r w:rsidRPr="009E0D27">
              <w:rPr>
                <w:rFonts w:ascii="Times New Roman" w:eastAsia="Calibri" w:hAnsi="Times New Roman" w:cs="Times New Roman"/>
                <w:color w:val="000000"/>
                <w:sz w:val="24"/>
                <w:szCs w:val="24"/>
              </w:rPr>
              <w:t>Самостоятельная учебно-методическая деятельность</w:t>
            </w:r>
          </w:p>
          <w:p w:rsidR="00263586" w:rsidRPr="009E0D27" w:rsidRDefault="00263586" w:rsidP="009E0D27">
            <w:pPr>
              <w:autoSpaceDE w:val="0"/>
              <w:autoSpaceDN w:val="0"/>
              <w:adjustRightInd w:val="0"/>
              <w:spacing w:line="276" w:lineRule="auto"/>
              <w:ind w:left="-77"/>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в качестве классного руководителя </w:t>
            </w:r>
          </w:p>
          <w:bookmarkEnd w:id="18"/>
          <w:p w:rsidR="00263586" w:rsidRPr="009E0D27" w:rsidRDefault="00263586" w:rsidP="009E0D27">
            <w:pPr>
              <w:autoSpaceDE w:val="0"/>
              <w:autoSpaceDN w:val="0"/>
              <w:adjustRightInd w:val="0"/>
              <w:spacing w:line="276" w:lineRule="auto"/>
              <w:ind w:left="-77"/>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(150 часов)</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19" w:name="_Hlk47808273"/>
            <w:r w:rsidRPr="009E0D27">
              <w:rPr>
                <w:rFonts w:ascii="Times New Roman" w:eastAsia="Calibri" w:hAnsi="Times New Roman" w:cs="Times New Roman"/>
                <w:color w:val="000000"/>
                <w:sz w:val="24"/>
                <w:szCs w:val="24"/>
              </w:rPr>
              <w:t>Посещение внеклассных мероприятий, проводимых однокурсниками; организация и проведение воспитательных мероприятий в прикрепленном классе</w:t>
            </w:r>
            <w:bookmarkEnd w:id="19"/>
            <w:r w:rsidRPr="009E0D27">
              <w:rPr>
                <w:rFonts w:ascii="Times New Roman" w:eastAsia="Calibri" w:hAnsi="Times New Roman" w:cs="Times New Roman"/>
                <w:color w:val="000000"/>
                <w:sz w:val="24"/>
                <w:szCs w:val="24"/>
              </w:rPr>
              <w:t xml:space="preserve"> (в том числе и в «Школе юного химика» СОГУ)</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Составление плана воспитательной работы в прикрепленном классе, анализ внеклассных мероприятий, проводимых однокурсниками; составление характеристик на одного из учеников и класса в целом </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Отчетные документы</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5.6.</w:t>
            </w:r>
          </w:p>
        </w:tc>
        <w:tc>
          <w:tcPr>
            <w:tcW w:w="1730" w:type="dxa"/>
          </w:tcPr>
          <w:p w:rsidR="00263586" w:rsidRPr="009E0D27" w:rsidRDefault="00263586" w:rsidP="009E0D27">
            <w:pPr>
              <w:spacing w:line="276" w:lineRule="auto"/>
              <w:jc w:val="both"/>
              <w:rPr>
                <w:rFonts w:ascii="Times New Roman" w:hAnsi="Times New Roman" w:cs="Times New Roman"/>
                <w:sz w:val="24"/>
                <w:szCs w:val="24"/>
                <w:lang w:eastAsia="ru-RU"/>
              </w:rPr>
            </w:pPr>
            <w:bookmarkStart w:id="20" w:name="_Hlk47808321"/>
            <w:r w:rsidRPr="009E0D27">
              <w:rPr>
                <w:rFonts w:ascii="Times New Roman" w:hAnsi="Times New Roman" w:cs="Times New Roman"/>
                <w:sz w:val="24"/>
                <w:szCs w:val="24"/>
                <w:lang w:eastAsia="ru-RU"/>
              </w:rPr>
              <w:t>Подготовка отчетной документации по педагогической практике</w:t>
            </w:r>
          </w:p>
          <w:bookmarkEnd w:id="20"/>
          <w:p w:rsidR="00263586" w:rsidRPr="009E0D27" w:rsidRDefault="00263586" w:rsidP="009E0D27">
            <w:pPr>
              <w:autoSpaceDE w:val="0"/>
              <w:autoSpaceDN w:val="0"/>
              <w:adjustRightInd w:val="0"/>
              <w:spacing w:line="276" w:lineRule="auto"/>
              <w:ind w:left="-77"/>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 xml:space="preserve"> (22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Сдача отчета по практике, дневника практики, конспектов уроков и внеклассных мероприятий, проведенных студентом,</w:t>
            </w:r>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Подготовка отчетных документов по педагогической практике</w:t>
            </w:r>
          </w:p>
        </w:tc>
        <w:tc>
          <w:tcPr>
            <w:tcW w:w="1843" w:type="dxa"/>
          </w:tcPr>
          <w:p w:rsidR="00263586" w:rsidRPr="009E0D27" w:rsidRDefault="00263586" w:rsidP="009E0D27">
            <w:pPr>
              <w:spacing w:line="276" w:lineRule="auto"/>
              <w:ind w:left="-104"/>
              <w:jc w:val="center"/>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Оценки (в баллах) за отчетную документацию</w:t>
            </w:r>
          </w:p>
        </w:tc>
      </w:tr>
      <w:tr w:rsidR="00263586" w:rsidRPr="009E0D27" w:rsidTr="00D02E6F">
        <w:tc>
          <w:tcPr>
            <w:tcW w:w="9243" w:type="dxa"/>
            <w:gridSpan w:val="5"/>
          </w:tcPr>
          <w:p w:rsidR="00263586" w:rsidRPr="009E0D27" w:rsidRDefault="00263586" w:rsidP="009E0D27">
            <w:pPr>
              <w:numPr>
                <w:ilvl w:val="0"/>
                <w:numId w:val="32"/>
              </w:numPr>
              <w:autoSpaceDE w:val="0"/>
              <w:autoSpaceDN w:val="0"/>
              <w:adjustRightInd w:val="0"/>
              <w:spacing w:line="276" w:lineRule="auto"/>
              <w:ind w:firstLine="0"/>
              <w:jc w:val="center"/>
              <w:rPr>
                <w:rFonts w:ascii="Times New Roman" w:eastAsia="Calibri" w:hAnsi="Times New Roman" w:cs="Times New Roman"/>
                <w:color w:val="000000"/>
                <w:sz w:val="24"/>
                <w:szCs w:val="24"/>
              </w:rPr>
            </w:pPr>
            <w:bookmarkStart w:id="21" w:name="_Hlk47808301"/>
            <w:r w:rsidRPr="009E0D27">
              <w:rPr>
                <w:rFonts w:ascii="Times New Roman" w:eastAsia="Calibri" w:hAnsi="Times New Roman" w:cs="Times New Roman"/>
                <w:b/>
                <w:bCs/>
                <w:color w:val="000000"/>
                <w:sz w:val="24"/>
                <w:szCs w:val="24"/>
              </w:rPr>
              <w:t>Заключительный этап</w:t>
            </w:r>
            <w:bookmarkEnd w:id="21"/>
            <w:r w:rsidRPr="009E0D27">
              <w:rPr>
                <w:rFonts w:ascii="Times New Roman" w:eastAsia="Calibri" w:hAnsi="Times New Roman" w:cs="Times New Roman"/>
                <w:b/>
                <w:bCs/>
                <w:color w:val="000000"/>
                <w:sz w:val="24"/>
                <w:szCs w:val="24"/>
              </w:rPr>
              <w:t xml:space="preserve"> (2 часа)</w:t>
            </w:r>
          </w:p>
        </w:tc>
      </w:tr>
      <w:tr w:rsidR="00263586" w:rsidRPr="009E0D27" w:rsidTr="00D02E6F">
        <w:tc>
          <w:tcPr>
            <w:tcW w:w="567" w:type="dxa"/>
          </w:tcPr>
          <w:p w:rsidR="00263586" w:rsidRPr="009E0D27" w:rsidRDefault="00263586" w:rsidP="009E0D27">
            <w:pPr>
              <w:autoSpaceDE w:val="0"/>
              <w:autoSpaceDN w:val="0"/>
              <w:adjustRightInd w:val="0"/>
              <w:spacing w:line="276" w:lineRule="auto"/>
              <w:rPr>
                <w:rFonts w:ascii="Times New Roman" w:eastAsia="Calibri" w:hAnsi="Times New Roman" w:cs="Times New Roman"/>
                <w:b/>
                <w:bCs/>
                <w:color w:val="000000"/>
                <w:sz w:val="24"/>
                <w:szCs w:val="24"/>
              </w:rPr>
            </w:pPr>
            <w:r w:rsidRPr="009E0D27">
              <w:rPr>
                <w:rFonts w:ascii="Times New Roman" w:eastAsia="Calibri" w:hAnsi="Times New Roman" w:cs="Times New Roman"/>
                <w:b/>
                <w:bCs/>
                <w:color w:val="000000"/>
                <w:sz w:val="24"/>
                <w:szCs w:val="24"/>
              </w:rPr>
              <w:t>6.1</w:t>
            </w:r>
          </w:p>
        </w:tc>
        <w:tc>
          <w:tcPr>
            <w:tcW w:w="1730" w:type="dxa"/>
          </w:tcPr>
          <w:p w:rsidR="00263586" w:rsidRPr="009E0D27" w:rsidRDefault="00263586" w:rsidP="009E0D27">
            <w:pPr>
              <w:spacing w:line="276" w:lineRule="auto"/>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Отчет по педагогической практике</w:t>
            </w:r>
          </w:p>
          <w:p w:rsidR="00263586" w:rsidRPr="009E0D27" w:rsidRDefault="00263586" w:rsidP="009E0D27">
            <w:pPr>
              <w:spacing w:line="276" w:lineRule="auto"/>
              <w:jc w:val="both"/>
              <w:rPr>
                <w:rFonts w:ascii="Times New Roman" w:eastAsia="Calibri" w:hAnsi="Times New Roman" w:cs="Times New Roman"/>
                <w:color w:val="000000"/>
                <w:sz w:val="24"/>
                <w:szCs w:val="24"/>
              </w:rPr>
            </w:pPr>
            <w:r w:rsidRPr="009E0D27">
              <w:rPr>
                <w:rFonts w:ascii="Times New Roman" w:hAnsi="Times New Roman" w:cs="Times New Roman"/>
                <w:sz w:val="24"/>
                <w:szCs w:val="24"/>
                <w:lang w:eastAsia="ru-RU"/>
              </w:rPr>
              <w:t>(2 часа)</w:t>
            </w:r>
          </w:p>
        </w:tc>
        <w:tc>
          <w:tcPr>
            <w:tcW w:w="2693"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bookmarkStart w:id="22" w:name="_Hlk47808338"/>
            <w:r w:rsidRPr="009E0D27">
              <w:rPr>
                <w:rFonts w:ascii="Times New Roman" w:eastAsia="Calibri" w:hAnsi="Times New Roman" w:cs="Times New Roman"/>
                <w:color w:val="000000"/>
                <w:sz w:val="24"/>
                <w:szCs w:val="24"/>
              </w:rPr>
              <w:t>Защита отчета по практике. Публичное выступление на итоговой конференции</w:t>
            </w:r>
            <w:bookmarkEnd w:id="22"/>
          </w:p>
        </w:tc>
        <w:tc>
          <w:tcPr>
            <w:tcW w:w="2410" w:type="dxa"/>
          </w:tcPr>
          <w:p w:rsidR="00263586" w:rsidRPr="009E0D27" w:rsidRDefault="00263586" w:rsidP="009E0D27">
            <w:pPr>
              <w:autoSpaceDE w:val="0"/>
              <w:autoSpaceDN w:val="0"/>
              <w:adjustRightInd w:val="0"/>
              <w:spacing w:line="276" w:lineRule="auto"/>
              <w:jc w:val="both"/>
              <w:rPr>
                <w:rFonts w:ascii="Times New Roman" w:eastAsia="Calibri" w:hAnsi="Times New Roman" w:cs="Times New Roman"/>
                <w:color w:val="000000"/>
                <w:sz w:val="24"/>
                <w:szCs w:val="24"/>
              </w:rPr>
            </w:pPr>
            <w:r w:rsidRPr="009E0D27">
              <w:rPr>
                <w:rFonts w:ascii="Times New Roman" w:eastAsia="Calibri" w:hAnsi="Times New Roman" w:cs="Times New Roman"/>
                <w:color w:val="000000"/>
                <w:sz w:val="24"/>
                <w:szCs w:val="24"/>
              </w:rPr>
              <w:t>Подготовка портфолио по итогам педпрактики</w:t>
            </w:r>
          </w:p>
        </w:tc>
        <w:tc>
          <w:tcPr>
            <w:tcW w:w="1843" w:type="dxa"/>
          </w:tcPr>
          <w:p w:rsidR="00263586" w:rsidRPr="009E0D27" w:rsidRDefault="00263586" w:rsidP="009E0D27">
            <w:pPr>
              <w:spacing w:line="276" w:lineRule="auto"/>
              <w:ind w:left="-104"/>
              <w:jc w:val="both"/>
              <w:rPr>
                <w:rFonts w:ascii="Times New Roman" w:hAnsi="Times New Roman" w:cs="Times New Roman"/>
                <w:sz w:val="24"/>
                <w:szCs w:val="24"/>
                <w:lang w:eastAsia="ru-RU"/>
              </w:rPr>
            </w:pPr>
            <w:r w:rsidRPr="009E0D27">
              <w:rPr>
                <w:rFonts w:ascii="Times New Roman" w:hAnsi="Times New Roman" w:cs="Times New Roman"/>
                <w:sz w:val="24"/>
                <w:szCs w:val="24"/>
                <w:lang w:eastAsia="ru-RU"/>
              </w:rPr>
              <w:t>Подведение итогов</w:t>
            </w:r>
          </w:p>
        </w:tc>
      </w:tr>
      <w:tr w:rsidR="00263586" w:rsidRPr="009E0D27" w:rsidTr="00D02E6F">
        <w:tc>
          <w:tcPr>
            <w:tcW w:w="2297" w:type="dxa"/>
            <w:gridSpan w:val="2"/>
          </w:tcPr>
          <w:p w:rsidR="00263586" w:rsidRPr="009E0D27" w:rsidRDefault="00263586" w:rsidP="009E0D27">
            <w:pPr>
              <w:spacing w:line="276" w:lineRule="auto"/>
              <w:jc w:val="center"/>
              <w:rPr>
                <w:rFonts w:ascii="Times New Roman" w:hAnsi="Times New Roman" w:cs="Times New Roman"/>
                <w:b/>
                <w:bCs/>
                <w:sz w:val="24"/>
                <w:szCs w:val="24"/>
                <w:lang w:eastAsia="ru-RU"/>
              </w:rPr>
            </w:pPr>
            <w:r w:rsidRPr="009E0D27">
              <w:rPr>
                <w:rFonts w:ascii="Times New Roman" w:hAnsi="Times New Roman" w:cs="Times New Roman"/>
                <w:b/>
                <w:bCs/>
                <w:sz w:val="24"/>
                <w:szCs w:val="24"/>
                <w:lang w:eastAsia="ru-RU"/>
              </w:rPr>
              <w:t>Итого</w:t>
            </w:r>
          </w:p>
        </w:tc>
        <w:tc>
          <w:tcPr>
            <w:tcW w:w="6946" w:type="dxa"/>
            <w:gridSpan w:val="3"/>
          </w:tcPr>
          <w:p w:rsidR="00263586" w:rsidRPr="009E0D27" w:rsidRDefault="00263586" w:rsidP="009E0D27">
            <w:pPr>
              <w:spacing w:line="276" w:lineRule="auto"/>
              <w:jc w:val="center"/>
              <w:rPr>
                <w:rFonts w:ascii="Times New Roman" w:hAnsi="Times New Roman" w:cs="Times New Roman"/>
                <w:b/>
                <w:bCs/>
                <w:sz w:val="24"/>
                <w:szCs w:val="24"/>
                <w:lang w:eastAsia="ru-RU"/>
              </w:rPr>
            </w:pPr>
            <w:r w:rsidRPr="009E0D27">
              <w:rPr>
                <w:rFonts w:ascii="Times New Roman" w:hAnsi="Times New Roman" w:cs="Times New Roman"/>
                <w:b/>
                <w:bCs/>
                <w:sz w:val="24"/>
                <w:szCs w:val="24"/>
                <w:lang w:eastAsia="ru-RU"/>
              </w:rPr>
              <w:t>432 часа</w:t>
            </w:r>
          </w:p>
        </w:tc>
      </w:tr>
      <w:tr w:rsidR="00263586" w:rsidRPr="009E0D27" w:rsidTr="00D02E6F">
        <w:tc>
          <w:tcPr>
            <w:tcW w:w="2297" w:type="dxa"/>
            <w:gridSpan w:val="2"/>
          </w:tcPr>
          <w:p w:rsidR="00263586" w:rsidRPr="009E0D27" w:rsidRDefault="00263586" w:rsidP="009E0D27">
            <w:pPr>
              <w:autoSpaceDE w:val="0"/>
              <w:autoSpaceDN w:val="0"/>
              <w:adjustRightInd w:val="0"/>
              <w:spacing w:line="276" w:lineRule="auto"/>
              <w:jc w:val="center"/>
              <w:rPr>
                <w:rFonts w:ascii="Times New Roman" w:eastAsia="Calibri" w:hAnsi="Times New Roman" w:cs="Times New Roman"/>
                <w:color w:val="000000"/>
                <w:sz w:val="24"/>
                <w:szCs w:val="24"/>
              </w:rPr>
            </w:pPr>
            <w:r w:rsidRPr="009E0D27">
              <w:rPr>
                <w:rFonts w:ascii="Times New Roman" w:eastAsia="Calibri" w:hAnsi="Times New Roman" w:cs="Times New Roman"/>
                <w:b/>
                <w:bCs/>
                <w:color w:val="000000"/>
                <w:sz w:val="24"/>
                <w:szCs w:val="24"/>
              </w:rPr>
              <w:t>Промежуточная аттестация</w:t>
            </w:r>
          </w:p>
        </w:tc>
        <w:tc>
          <w:tcPr>
            <w:tcW w:w="6946" w:type="dxa"/>
            <w:gridSpan w:val="3"/>
          </w:tcPr>
          <w:p w:rsidR="00263586" w:rsidRPr="009E0D27" w:rsidRDefault="00263586" w:rsidP="009E0D27">
            <w:pPr>
              <w:spacing w:line="276" w:lineRule="auto"/>
              <w:jc w:val="center"/>
              <w:rPr>
                <w:rFonts w:ascii="Times New Roman" w:hAnsi="Times New Roman" w:cs="Times New Roman"/>
                <w:sz w:val="24"/>
                <w:szCs w:val="24"/>
                <w:lang w:eastAsia="ru-RU"/>
              </w:rPr>
            </w:pPr>
            <w:r w:rsidRPr="009E0D27">
              <w:rPr>
                <w:rFonts w:ascii="Times New Roman" w:hAnsi="Times New Roman" w:cs="Times New Roman"/>
                <w:b/>
                <w:bCs/>
                <w:sz w:val="24"/>
                <w:szCs w:val="24"/>
                <w:lang w:eastAsia="ru-RU"/>
              </w:rPr>
              <w:t>Зачет с оценкой</w:t>
            </w:r>
          </w:p>
        </w:tc>
      </w:tr>
    </w:tbl>
    <w:p w:rsidR="0010523F" w:rsidRPr="009E0D27" w:rsidRDefault="0010523F" w:rsidP="009E0D27">
      <w:pPr>
        <w:pStyle w:val="5"/>
        <w:numPr>
          <w:ilvl w:val="3"/>
          <w:numId w:val="22"/>
        </w:numPr>
        <w:shd w:val="clear" w:color="auto" w:fill="auto"/>
        <w:tabs>
          <w:tab w:val="left" w:pos="0"/>
          <w:tab w:val="left" w:pos="851"/>
          <w:tab w:val="left" w:pos="1134"/>
        </w:tabs>
        <w:spacing w:after="0" w:line="276" w:lineRule="auto"/>
        <w:ind w:firstLine="851"/>
        <w:jc w:val="both"/>
        <w:rPr>
          <w:rFonts w:ascii="Times New Roman" w:hAnsi="Times New Roman"/>
          <w:sz w:val="24"/>
          <w:szCs w:val="24"/>
          <w:lang w:eastAsia="en-US"/>
        </w:rPr>
      </w:pPr>
      <w:r w:rsidRPr="009E0D27">
        <w:rPr>
          <w:rFonts w:ascii="Times New Roman" w:hAnsi="Times New Roman"/>
          <w:b/>
          <w:sz w:val="24"/>
          <w:szCs w:val="24"/>
        </w:rPr>
        <w:t>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t>способен осуществлять духовно-нравственное воспитание обучающихся на основе базовых национальных ценностей (ОПК-4);</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lastRenderedPageBreak/>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t>способен взаимодействовать с участниками образовательных отношений в рамках реализации образовательных программ (ОПК-7);</w:t>
      </w:r>
    </w:p>
    <w:p w:rsidR="0010523F" w:rsidRPr="009E0D27" w:rsidRDefault="0010523F" w:rsidP="009E0D27">
      <w:pPr>
        <w:pStyle w:val="a4"/>
        <w:numPr>
          <w:ilvl w:val="0"/>
          <w:numId w:val="22"/>
        </w:numPr>
        <w:tabs>
          <w:tab w:val="left" w:pos="993"/>
        </w:tabs>
        <w:spacing w:line="276" w:lineRule="auto"/>
        <w:ind w:left="0" w:firstLine="709"/>
        <w:rPr>
          <w:rFonts w:eastAsia="Times New Roman" w:cs="Times New Roman"/>
          <w:szCs w:val="24"/>
        </w:rPr>
      </w:pPr>
      <w:r w:rsidRPr="009E0D27">
        <w:rPr>
          <w:rFonts w:eastAsia="Times New Roman" w:cs="Times New Roman"/>
          <w:szCs w:val="24"/>
        </w:rPr>
        <w:t>способен осуществлять педагогическую деятельность на основе специальных научных знаний (ОПК-8).</w:t>
      </w:r>
    </w:p>
    <w:p w:rsidR="0010523F" w:rsidRPr="009E0D27" w:rsidRDefault="0010523F" w:rsidP="009E0D27">
      <w:pPr>
        <w:pStyle w:val="5"/>
        <w:tabs>
          <w:tab w:val="left" w:pos="0"/>
          <w:tab w:val="left" w:pos="1134"/>
        </w:tabs>
        <w:spacing w:after="0" w:line="276" w:lineRule="auto"/>
        <w:ind w:left="360" w:firstLine="0"/>
        <w:jc w:val="both"/>
        <w:rPr>
          <w:rFonts w:ascii="Times New Roman" w:hAnsi="Times New Roman"/>
          <w:sz w:val="24"/>
          <w:szCs w:val="24"/>
          <w:lang w:eastAsia="en-US"/>
        </w:rPr>
      </w:pPr>
      <w:r w:rsidRPr="009E0D27">
        <w:rPr>
          <w:rFonts w:ascii="Times New Roman" w:eastAsia="Calibri" w:hAnsi="Times New Roman"/>
          <w:b/>
          <w:sz w:val="24"/>
          <w:szCs w:val="24"/>
        </w:rPr>
        <w:t>5. Форма контроля</w:t>
      </w:r>
      <w:r w:rsidRPr="009E0D27">
        <w:rPr>
          <w:rFonts w:ascii="Times New Roman" w:eastAsia="Calibri" w:hAnsi="Times New Roman"/>
          <w:sz w:val="24"/>
          <w:szCs w:val="24"/>
        </w:rPr>
        <w:t>: дифференцированны</w:t>
      </w:r>
      <w:r w:rsidR="00851B1A" w:rsidRPr="009E0D27">
        <w:rPr>
          <w:rFonts w:ascii="Times New Roman" w:eastAsia="Calibri" w:hAnsi="Times New Roman"/>
          <w:sz w:val="24"/>
          <w:szCs w:val="24"/>
        </w:rPr>
        <w:t>е</w:t>
      </w:r>
      <w:r w:rsidRPr="009E0D27">
        <w:rPr>
          <w:rFonts w:ascii="Times New Roman" w:eastAsia="Calibri" w:hAnsi="Times New Roman"/>
          <w:sz w:val="24"/>
          <w:szCs w:val="24"/>
        </w:rPr>
        <w:t xml:space="preserve"> зачет</w:t>
      </w:r>
      <w:r w:rsidR="00851B1A" w:rsidRPr="009E0D27">
        <w:rPr>
          <w:rFonts w:ascii="Times New Roman" w:eastAsia="Calibri" w:hAnsi="Times New Roman"/>
          <w:sz w:val="24"/>
          <w:szCs w:val="24"/>
        </w:rPr>
        <w:t>ы</w:t>
      </w:r>
      <w:r w:rsidRPr="009E0D27">
        <w:rPr>
          <w:rFonts w:ascii="Times New Roman" w:eastAsia="Calibri" w:hAnsi="Times New Roman"/>
          <w:sz w:val="24"/>
          <w:szCs w:val="24"/>
        </w:rPr>
        <w:t>.</w:t>
      </w:r>
    </w:p>
    <w:p w:rsidR="0010523F" w:rsidRPr="009E0D27" w:rsidRDefault="0010523F" w:rsidP="009E0D27">
      <w:pPr>
        <w:pStyle w:val="5"/>
        <w:tabs>
          <w:tab w:val="left" w:pos="0"/>
          <w:tab w:val="left" w:pos="1134"/>
        </w:tabs>
        <w:spacing w:after="0" w:line="276" w:lineRule="auto"/>
        <w:ind w:left="360" w:firstLine="0"/>
        <w:jc w:val="both"/>
        <w:rPr>
          <w:rFonts w:ascii="Times New Roman" w:hAnsi="Times New Roman"/>
          <w:sz w:val="24"/>
          <w:szCs w:val="24"/>
          <w:lang w:eastAsia="en-US"/>
        </w:rPr>
      </w:pPr>
      <w:r w:rsidRPr="009E0D27">
        <w:rPr>
          <w:rFonts w:ascii="Times New Roman" w:hAnsi="Times New Roman"/>
          <w:b/>
          <w:sz w:val="24"/>
          <w:szCs w:val="24"/>
        </w:rPr>
        <w:t xml:space="preserve">6. Разработчик: </w:t>
      </w:r>
      <w:r w:rsidRPr="009E0D27">
        <w:rPr>
          <w:rFonts w:ascii="Times New Roman" w:hAnsi="Times New Roman"/>
          <w:sz w:val="24"/>
          <w:szCs w:val="24"/>
        </w:rPr>
        <w:t xml:space="preserve">к.х.н., доцент </w:t>
      </w:r>
      <w:proofErr w:type="spellStart"/>
      <w:r w:rsidRPr="009E0D27">
        <w:rPr>
          <w:rFonts w:ascii="Times New Roman" w:hAnsi="Times New Roman"/>
          <w:sz w:val="24"/>
          <w:szCs w:val="24"/>
        </w:rPr>
        <w:t>Бигаева</w:t>
      </w:r>
      <w:proofErr w:type="spellEnd"/>
      <w:r w:rsidRPr="009E0D27">
        <w:rPr>
          <w:rFonts w:ascii="Times New Roman" w:hAnsi="Times New Roman"/>
          <w:sz w:val="24"/>
          <w:szCs w:val="24"/>
        </w:rPr>
        <w:t xml:space="preserve"> И.М.</w:t>
      </w:r>
    </w:p>
    <w:p w:rsidR="0010523F" w:rsidRPr="009E0D27" w:rsidRDefault="0010523F" w:rsidP="009E0D27">
      <w:pPr>
        <w:pStyle w:val="5"/>
        <w:tabs>
          <w:tab w:val="left" w:pos="0"/>
          <w:tab w:val="left" w:pos="1134"/>
        </w:tabs>
        <w:spacing w:after="0" w:line="276" w:lineRule="auto"/>
        <w:ind w:firstLine="0"/>
        <w:jc w:val="both"/>
        <w:rPr>
          <w:rFonts w:ascii="Times New Roman" w:hAnsi="Times New Roman"/>
          <w:sz w:val="24"/>
          <w:szCs w:val="24"/>
        </w:rPr>
      </w:pPr>
    </w:p>
    <w:p w:rsidR="0010523F" w:rsidRPr="009E0D27" w:rsidRDefault="0010523F" w:rsidP="009E0D27">
      <w:pPr>
        <w:spacing w:after="0"/>
        <w:jc w:val="center"/>
        <w:rPr>
          <w:rFonts w:ascii="Times New Roman" w:hAnsi="Times New Roman" w:cs="Times New Roman"/>
          <w:b/>
          <w:bCs/>
          <w:sz w:val="24"/>
          <w:szCs w:val="24"/>
        </w:rPr>
      </w:pPr>
      <w:r w:rsidRPr="009E0D27">
        <w:rPr>
          <w:rFonts w:ascii="Times New Roman" w:hAnsi="Times New Roman" w:cs="Times New Roman"/>
          <w:b/>
          <w:bCs/>
          <w:sz w:val="24"/>
          <w:szCs w:val="24"/>
        </w:rPr>
        <w:t xml:space="preserve">Практика ознакомительная </w:t>
      </w:r>
    </w:p>
    <w:p w:rsidR="0010523F" w:rsidRPr="009E0D27" w:rsidRDefault="0010523F" w:rsidP="009E0D27">
      <w:pPr>
        <w:spacing w:after="0"/>
        <w:jc w:val="center"/>
        <w:rPr>
          <w:rFonts w:ascii="Times New Roman" w:hAnsi="Times New Roman" w:cs="Times New Roman"/>
          <w:b/>
          <w:bCs/>
          <w:sz w:val="24"/>
          <w:szCs w:val="24"/>
        </w:rPr>
      </w:pPr>
      <w:r w:rsidRPr="009E0D27">
        <w:rPr>
          <w:rFonts w:ascii="Times New Roman" w:hAnsi="Times New Roman" w:cs="Times New Roman"/>
          <w:b/>
          <w:bCs/>
          <w:sz w:val="24"/>
          <w:szCs w:val="24"/>
        </w:rPr>
        <w:t>(Полевая практика по ботанике и зоологии)</w:t>
      </w:r>
    </w:p>
    <w:p w:rsidR="0010523F" w:rsidRPr="009E0D27" w:rsidRDefault="0010523F" w:rsidP="009E0D27">
      <w:pPr>
        <w:spacing w:after="0"/>
        <w:ind w:firstLine="709"/>
        <w:jc w:val="both"/>
        <w:rPr>
          <w:rFonts w:ascii="Times New Roman" w:hAnsi="Times New Roman" w:cs="Times New Roman"/>
          <w:bCs/>
          <w:sz w:val="24"/>
          <w:szCs w:val="24"/>
        </w:rPr>
      </w:pPr>
    </w:p>
    <w:p w:rsidR="0010523F" w:rsidRPr="009E0D27" w:rsidRDefault="0010523F" w:rsidP="009E0D27">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1. Место дисциплины в структуре ОПОП.</w:t>
      </w:r>
    </w:p>
    <w:p w:rsidR="0010523F" w:rsidRPr="009E0D27" w:rsidRDefault="0010523F" w:rsidP="009E0D27">
      <w:pPr>
        <w:pStyle w:val="5"/>
        <w:shd w:val="clear" w:color="auto" w:fill="auto"/>
        <w:tabs>
          <w:tab w:val="left" w:pos="0"/>
        </w:tabs>
        <w:spacing w:after="0" w:line="276" w:lineRule="auto"/>
        <w:ind w:firstLine="709"/>
        <w:jc w:val="both"/>
        <w:rPr>
          <w:rFonts w:ascii="Times New Roman" w:hAnsi="Times New Roman"/>
          <w:sz w:val="24"/>
          <w:szCs w:val="24"/>
        </w:rPr>
      </w:pPr>
      <w:r w:rsidRPr="009E0D27">
        <w:rPr>
          <w:rFonts w:ascii="Times New Roman" w:hAnsi="Times New Roman"/>
          <w:sz w:val="24"/>
          <w:szCs w:val="24"/>
        </w:rPr>
        <w:t xml:space="preserve">Дисциплина «Практика ознакомительная (Полевая практика по ботанике и зоологии)» относится к дисциплинам Блока 2, часть, </w:t>
      </w:r>
      <w:r w:rsidRPr="009E0D27">
        <w:rPr>
          <w:rFonts w:ascii="Times New Roman" w:hAnsi="Times New Roman"/>
          <w:bCs/>
          <w:sz w:val="24"/>
          <w:szCs w:val="24"/>
        </w:rPr>
        <w:t xml:space="preserve">формируемая участниками образовательных отношений </w:t>
      </w:r>
      <w:r w:rsidRPr="009E0D27">
        <w:rPr>
          <w:rFonts w:ascii="Times New Roman" w:hAnsi="Times New Roman"/>
          <w:sz w:val="24"/>
          <w:szCs w:val="24"/>
        </w:rPr>
        <w:t>Б</w:t>
      </w:r>
      <w:proofErr w:type="gramStart"/>
      <w:r w:rsidRPr="009E0D27">
        <w:rPr>
          <w:rFonts w:ascii="Times New Roman" w:hAnsi="Times New Roman"/>
          <w:sz w:val="24"/>
          <w:szCs w:val="24"/>
        </w:rPr>
        <w:t>2.В.</w:t>
      </w:r>
      <w:proofErr w:type="gramEnd"/>
      <w:r w:rsidRPr="009E0D27">
        <w:rPr>
          <w:rFonts w:ascii="Times New Roman" w:hAnsi="Times New Roman"/>
          <w:sz w:val="24"/>
          <w:szCs w:val="24"/>
        </w:rPr>
        <w:t>01(У).</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
          <w:bCs/>
          <w:sz w:val="24"/>
          <w:szCs w:val="24"/>
        </w:rPr>
        <w:t>2. Объем дисциплины:</w:t>
      </w:r>
      <w:r w:rsidRPr="009E0D27">
        <w:rPr>
          <w:rFonts w:ascii="Times New Roman" w:hAnsi="Times New Roman" w:cs="Times New Roman"/>
          <w:bCs/>
          <w:sz w:val="24"/>
          <w:szCs w:val="24"/>
        </w:rPr>
        <w:t xml:space="preserve"> 6 зачетных единиц.</w:t>
      </w:r>
    </w:p>
    <w:p w:rsidR="0010523F" w:rsidRPr="009E0D27" w:rsidRDefault="0010523F" w:rsidP="009E0D27">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 xml:space="preserve">3. Содержание дисциплины: </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
          <w:bCs/>
          <w:sz w:val="24"/>
          <w:szCs w:val="24"/>
        </w:rPr>
        <w:t>Ботаника.</w:t>
      </w:r>
      <w:r w:rsidRPr="009E0D27">
        <w:rPr>
          <w:rFonts w:ascii="Times New Roman" w:hAnsi="Times New Roman" w:cs="Times New Roman"/>
          <w:bCs/>
          <w:sz w:val="24"/>
          <w:szCs w:val="24"/>
        </w:rPr>
        <w:t xml:space="preserve"> Вводное занятие. Цель и задачи учебно-полевой практики, содержание. Объем материала необходимого для отчета. Формы отчета по практике. Знакомство с методами сбора растений. Инструктаж по технике безопасности. Экскурсия в предгорную зону, на луг, опушку, леса. Задачи: Провести описание ассоциации букового леса, указать доминанты и особенности ярусного строения, собрать гербарий лесных растений. Обработка собранного на первой экскурсии материала. Отбор материала для обработки; материала, расправление и закладка на сушку, составление этикеток. Знакомство с определительными таблицами. Предварительное составление определительных таблиц на рассмотренных представителей. Определение представителей различных семейств растений. Экскурсия в нагорную лесостепь. (Задачи: Описать участок степной растительности методом пробных площадей. Выявить доминанты и жизненные формы по классификации </w:t>
      </w:r>
      <w:proofErr w:type="spellStart"/>
      <w:r w:rsidRPr="009E0D27">
        <w:rPr>
          <w:rFonts w:ascii="Times New Roman" w:hAnsi="Times New Roman" w:cs="Times New Roman"/>
          <w:bCs/>
          <w:sz w:val="24"/>
          <w:szCs w:val="24"/>
        </w:rPr>
        <w:t>Раункиера</w:t>
      </w:r>
      <w:proofErr w:type="spellEnd"/>
      <w:r w:rsidRPr="009E0D27">
        <w:rPr>
          <w:rFonts w:ascii="Times New Roman" w:hAnsi="Times New Roman" w:cs="Times New Roman"/>
          <w:bCs/>
          <w:sz w:val="24"/>
          <w:szCs w:val="24"/>
        </w:rPr>
        <w:t>. Собрать и оформить гербарий). Обработка собранного на второй экскурсии материала; отбор материала для обработки. Расправление и закладка на сушку, составление этикеток. Работа с определительными таблицами. Экскурсия на альпийские и субальпийские луга. Изучить экологические особенности субальпийских растений, их связь с высотой над уровнем моря. Собрать и оформить гербарный материал. (Задачи: сбор материала в открытых биотопах. Экологические наблюдения). Отбор материала для обработки. Расправление и закладка на сушку, составление этикеток. Работа с определительными таблицами. Обработка собранного на экскур</w:t>
      </w:r>
      <w:r w:rsidR="009E0D27" w:rsidRPr="009E0D27">
        <w:rPr>
          <w:rFonts w:ascii="Times New Roman" w:hAnsi="Times New Roman" w:cs="Times New Roman"/>
          <w:bCs/>
          <w:sz w:val="24"/>
          <w:szCs w:val="24"/>
        </w:rPr>
        <w:t xml:space="preserve">сии материала; отбор материала </w:t>
      </w:r>
      <w:r w:rsidRPr="009E0D27">
        <w:rPr>
          <w:rFonts w:ascii="Times New Roman" w:hAnsi="Times New Roman" w:cs="Times New Roman"/>
          <w:bCs/>
          <w:sz w:val="24"/>
          <w:szCs w:val="24"/>
        </w:rPr>
        <w:t xml:space="preserve">для обработки. Составление определительных таблиц на этих представителей. Работа с определительными таблицами. Обработка собранного на экскурсии материала, отбор материала для обработки. Составление определительных таблиц на этих представителей. Экологические наблюдения в природе за растениями, выбранным студентом (самостоятельная работа). Подготовка к зачету. Провести систематический анализ собранных растений в </w:t>
      </w:r>
      <w:proofErr w:type="gramStart"/>
      <w:r w:rsidRPr="009E0D27">
        <w:rPr>
          <w:rFonts w:ascii="Times New Roman" w:hAnsi="Times New Roman" w:cs="Times New Roman"/>
          <w:bCs/>
          <w:sz w:val="24"/>
          <w:szCs w:val="24"/>
        </w:rPr>
        <w:t>количестве  не</w:t>
      </w:r>
      <w:proofErr w:type="gramEnd"/>
      <w:r w:rsidRPr="009E0D27">
        <w:rPr>
          <w:rFonts w:ascii="Times New Roman" w:hAnsi="Times New Roman" w:cs="Times New Roman"/>
          <w:bCs/>
          <w:sz w:val="24"/>
          <w:szCs w:val="24"/>
        </w:rPr>
        <w:t xml:space="preserve"> менее 150 видов растений. </w:t>
      </w:r>
      <w:r w:rsidRPr="009E0D27">
        <w:rPr>
          <w:rFonts w:ascii="Times New Roman" w:hAnsi="Times New Roman" w:cs="Times New Roman"/>
          <w:bCs/>
          <w:sz w:val="24"/>
          <w:szCs w:val="24"/>
        </w:rPr>
        <w:lastRenderedPageBreak/>
        <w:t>Защита докладов-результатов самостоятельной работы по экологическим наблюдениям за определенной группой растений (по выбору студента), сдача зачета. Прием оборудования.</w:t>
      </w:r>
    </w:p>
    <w:p w:rsidR="0010523F" w:rsidRPr="009E0D27" w:rsidRDefault="0010523F" w:rsidP="009E0D27">
      <w:pPr>
        <w:pStyle w:val="5"/>
        <w:tabs>
          <w:tab w:val="left" w:pos="0"/>
        </w:tabs>
        <w:spacing w:after="0" w:line="276" w:lineRule="auto"/>
        <w:ind w:firstLine="709"/>
        <w:jc w:val="both"/>
        <w:rPr>
          <w:rFonts w:ascii="Times New Roman" w:hAnsi="Times New Roman"/>
          <w:sz w:val="24"/>
          <w:szCs w:val="24"/>
        </w:rPr>
      </w:pPr>
      <w:r w:rsidRPr="009E0D27">
        <w:rPr>
          <w:rFonts w:ascii="Times New Roman" w:hAnsi="Times New Roman"/>
          <w:b/>
          <w:bCs/>
          <w:sz w:val="24"/>
          <w:szCs w:val="24"/>
        </w:rPr>
        <w:t xml:space="preserve">Зоология. </w:t>
      </w:r>
      <w:r w:rsidRPr="009E0D27">
        <w:rPr>
          <w:rFonts w:ascii="Times New Roman" w:hAnsi="Times New Roman"/>
          <w:sz w:val="24"/>
          <w:szCs w:val="24"/>
        </w:rPr>
        <w:t xml:space="preserve">Вводное занятие. Цель и задачи учебно-полевой практики, содержание. Объем материала необходимого для отчета. Формы отчета по практике. Знакомство и раздача оборудования, определителей. Знакомство с методами сбора </w:t>
      </w:r>
      <w:proofErr w:type="spellStart"/>
      <w:proofErr w:type="gramStart"/>
      <w:r w:rsidRPr="009E0D27">
        <w:rPr>
          <w:rFonts w:ascii="Times New Roman" w:hAnsi="Times New Roman"/>
          <w:sz w:val="24"/>
          <w:szCs w:val="24"/>
        </w:rPr>
        <w:t>животных.Экскурсия</w:t>
      </w:r>
      <w:proofErr w:type="spellEnd"/>
      <w:proofErr w:type="gramEnd"/>
      <w:r w:rsidRPr="009E0D27">
        <w:rPr>
          <w:rFonts w:ascii="Times New Roman" w:hAnsi="Times New Roman"/>
          <w:sz w:val="24"/>
          <w:szCs w:val="24"/>
        </w:rPr>
        <w:t xml:space="preserve"> в предгорную зону, на луг, опушку, леса. Задачи: первое знакомство с биологическим разнообразием насекомых в природе. Освоение методики общего сбора насекомых и других групп животных; ведение полевых записей. Сбор, по возможности, большого числа представителей разных отрядов насекомых. Обработка собранного на первой экскурсии материала. Отбор материала для обработки; наколка материала, расправление отдельных экземпляров, составление этикеток. Знакомство с определительными таблицами. Определение представителей различных отрядов насекомых. Предварительное составление определительных таблиц на рассмотренных представителей. Экологические наблюдения за выбранной группой животных. Экскурсия в зону горного леса и нагорную лесостепь. Задачи: сбор насекомых, наземных моллюсков; сбор вредителей леса, сбор почвенной фауны. Знакомство с методами сбора почвенной фауны. Сбор некоторых позвоночных животных и моллюсков, с целью выявления паразитов. Экологические наблюдения. Обработка собранного на второй экскурсии материала; отбор материала для обработки. Наколка и </w:t>
      </w:r>
      <w:proofErr w:type="spellStart"/>
      <w:r w:rsidRPr="009E0D27">
        <w:rPr>
          <w:rFonts w:ascii="Times New Roman" w:hAnsi="Times New Roman"/>
          <w:sz w:val="24"/>
          <w:szCs w:val="24"/>
        </w:rPr>
        <w:t>этикетирование</w:t>
      </w:r>
      <w:proofErr w:type="spellEnd"/>
      <w:r w:rsidRPr="009E0D27">
        <w:rPr>
          <w:rFonts w:ascii="Times New Roman" w:hAnsi="Times New Roman"/>
          <w:sz w:val="24"/>
          <w:szCs w:val="24"/>
        </w:rPr>
        <w:t xml:space="preserve"> представителей насекомых, фиксирование моллюсков и представителей почвенной фауны, составление определительных таблиц. Определение представителей насекомых; знакомство с определительными таблицами моллюсков, составление определительных таблиц на собранных моллюсков. Работа с определительными таблицами личинок насекомых; обитателей почвенной </w:t>
      </w:r>
      <w:proofErr w:type="spellStart"/>
      <w:proofErr w:type="gramStart"/>
      <w:r w:rsidRPr="009E0D27">
        <w:rPr>
          <w:rFonts w:ascii="Times New Roman" w:hAnsi="Times New Roman"/>
          <w:sz w:val="24"/>
          <w:szCs w:val="24"/>
        </w:rPr>
        <w:t>фауны.Экскурсия</w:t>
      </w:r>
      <w:proofErr w:type="spellEnd"/>
      <w:proofErr w:type="gramEnd"/>
      <w:r w:rsidRPr="009E0D27">
        <w:rPr>
          <w:rFonts w:ascii="Times New Roman" w:hAnsi="Times New Roman"/>
          <w:sz w:val="24"/>
          <w:szCs w:val="24"/>
        </w:rPr>
        <w:t xml:space="preserve"> на водоемы. Сбор зоопланктона, характерного для временных и постоянных водоемов стоячего типа; сбор зоопланктона из водоемов с быстрым и медленным течением. Фиксирование хищников, составление временных этикеток на них.  Обработка животных, собранных на водоемах. Отбор и фиксирование материала, составление этикеток. Определение собранного материала (личинки насекомых, ракообразные, водные моллюски, различные черви). Определение одноклеточных животных до типа, подтипа, отряда, семейства, их зарисовка. Определение насекомых, их отбор для коллекции. Составление энтомологических коллекций.  Защита докладов-результатов самостоятельной работы по экологическим наблюдениям за определенной группой животных (по выбору студента), сдача зачета. </w:t>
      </w:r>
    </w:p>
    <w:p w:rsidR="0010523F" w:rsidRPr="009E0D27" w:rsidRDefault="0010523F" w:rsidP="009E0D27">
      <w:pPr>
        <w:spacing w:after="0"/>
        <w:ind w:firstLine="709"/>
        <w:jc w:val="both"/>
        <w:rPr>
          <w:rFonts w:ascii="Times New Roman" w:hAnsi="Times New Roman" w:cs="Times New Roman"/>
          <w:b/>
          <w:bCs/>
          <w:sz w:val="24"/>
          <w:szCs w:val="24"/>
        </w:rPr>
      </w:pPr>
      <w:r w:rsidRPr="009E0D27">
        <w:rPr>
          <w:rFonts w:ascii="Times New Roman" w:hAnsi="Times New Roman" w:cs="Times New Roman"/>
          <w:b/>
          <w:bCs/>
          <w:sz w:val="24"/>
          <w:szCs w:val="24"/>
        </w:rPr>
        <w:t>4. Планируемые результаты обучения по дисциплине.</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Cs/>
          <w:sz w:val="24"/>
          <w:szCs w:val="24"/>
        </w:rPr>
        <w:t xml:space="preserve">В результате освоения дисциплины у студента должны быть сформированы следующие компетенции: </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Cs/>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sz w:val="24"/>
          <w:szCs w:val="24"/>
        </w:rPr>
        <w:t>- способен создавать и поддерживать в повседневной жизни и в профессиональной деятельности для сохранения природной среды, обеспечения устойчивого развития общества, в том числе при угрозе и возникновении чрезвычайных ситуаций</w:t>
      </w:r>
      <w:r w:rsidRPr="009E0D27">
        <w:rPr>
          <w:rFonts w:ascii="Times New Roman" w:hAnsi="Times New Roman" w:cs="Times New Roman"/>
          <w:sz w:val="24"/>
          <w:szCs w:val="24"/>
        </w:rPr>
        <w:sym w:font="Wingdings" w:char="F04C"/>
      </w:r>
      <w:r w:rsidRPr="009E0D27">
        <w:rPr>
          <w:rFonts w:ascii="Times New Roman" w:hAnsi="Times New Roman" w:cs="Times New Roman"/>
          <w:bCs/>
          <w:sz w:val="24"/>
          <w:szCs w:val="24"/>
        </w:rPr>
        <w:t>УК-8);</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Cs/>
          <w:sz w:val="24"/>
          <w:szCs w:val="24"/>
        </w:rPr>
        <w:t>-способен осваивать и использовать базовые научно-теоретические знания и практические умения по предмету в профес</w:t>
      </w:r>
      <w:r w:rsidR="00D7780C" w:rsidRPr="009E0D27">
        <w:rPr>
          <w:rFonts w:ascii="Times New Roman" w:hAnsi="Times New Roman" w:cs="Times New Roman"/>
          <w:bCs/>
          <w:sz w:val="24"/>
          <w:szCs w:val="24"/>
        </w:rPr>
        <w:t>сиональной деятельности (ПК-1).</w:t>
      </w:r>
    </w:p>
    <w:p w:rsidR="0010523F" w:rsidRPr="009E0D27" w:rsidRDefault="0010523F" w:rsidP="009E0D27">
      <w:pPr>
        <w:spacing w:after="0"/>
        <w:ind w:firstLine="709"/>
        <w:jc w:val="both"/>
        <w:rPr>
          <w:rFonts w:ascii="Times New Roman" w:hAnsi="Times New Roman" w:cs="Times New Roman"/>
          <w:bCs/>
          <w:sz w:val="24"/>
          <w:szCs w:val="24"/>
        </w:rPr>
      </w:pPr>
      <w:r w:rsidRPr="009E0D27">
        <w:rPr>
          <w:rFonts w:ascii="Times New Roman" w:hAnsi="Times New Roman" w:cs="Times New Roman"/>
          <w:b/>
          <w:bCs/>
          <w:sz w:val="24"/>
          <w:szCs w:val="24"/>
        </w:rPr>
        <w:t xml:space="preserve">5. Форма контроля: </w:t>
      </w:r>
      <w:r w:rsidRPr="009E0D27">
        <w:rPr>
          <w:rFonts w:ascii="Times New Roman" w:hAnsi="Times New Roman" w:cs="Times New Roman"/>
          <w:bCs/>
          <w:sz w:val="24"/>
          <w:szCs w:val="24"/>
        </w:rPr>
        <w:t>дифференцированный зачет.</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bCs/>
          <w:sz w:val="24"/>
          <w:szCs w:val="24"/>
        </w:rPr>
        <w:t>6. Разработчики:</w:t>
      </w:r>
      <w:r w:rsidRPr="009E0D27">
        <w:rPr>
          <w:rFonts w:ascii="Times New Roman" w:hAnsi="Times New Roman" w:cs="Times New Roman"/>
          <w:bCs/>
          <w:sz w:val="24"/>
          <w:szCs w:val="24"/>
        </w:rPr>
        <w:t xml:space="preserve"> к.б.н., доцент Николаев И.А.</w:t>
      </w:r>
      <w:proofErr w:type="gramStart"/>
      <w:r w:rsidRPr="009E0D27">
        <w:rPr>
          <w:rFonts w:ascii="Times New Roman" w:hAnsi="Times New Roman" w:cs="Times New Roman"/>
          <w:bCs/>
          <w:sz w:val="24"/>
          <w:szCs w:val="24"/>
        </w:rPr>
        <w:t>,  к.б.</w:t>
      </w:r>
      <w:r w:rsidRPr="009E0D27">
        <w:rPr>
          <w:rFonts w:ascii="Times New Roman" w:hAnsi="Times New Roman" w:cs="Times New Roman"/>
          <w:sz w:val="24"/>
          <w:szCs w:val="24"/>
        </w:rPr>
        <w:t>н.</w:t>
      </w:r>
      <w:proofErr w:type="gramEnd"/>
      <w:r w:rsidRPr="009E0D27">
        <w:rPr>
          <w:rFonts w:ascii="Times New Roman" w:hAnsi="Times New Roman" w:cs="Times New Roman"/>
          <w:sz w:val="24"/>
          <w:szCs w:val="24"/>
        </w:rPr>
        <w:t xml:space="preserve">, доцент </w:t>
      </w:r>
      <w:proofErr w:type="spellStart"/>
      <w:r w:rsidRPr="009E0D27">
        <w:rPr>
          <w:rFonts w:ascii="Times New Roman" w:hAnsi="Times New Roman" w:cs="Times New Roman"/>
          <w:sz w:val="24"/>
          <w:szCs w:val="24"/>
        </w:rPr>
        <w:t>Багаева</w:t>
      </w:r>
      <w:proofErr w:type="spellEnd"/>
      <w:r w:rsidRPr="009E0D27">
        <w:rPr>
          <w:rFonts w:ascii="Times New Roman" w:hAnsi="Times New Roman" w:cs="Times New Roman"/>
          <w:sz w:val="24"/>
          <w:szCs w:val="24"/>
        </w:rPr>
        <w:t xml:space="preserve"> У.В.</w:t>
      </w:r>
    </w:p>
    <w:p w:rsidR="0010523F" w:rsidRPr="009E0D27" w:rsidRDefault="0010523F" w:rsidP="009E0D27">
      <w:pPr>
        <w:pStyle w:val="5"/>
        <w:tabs>
          <w:tab w:val="left" w:pos="0"/>
          <w:tab w:val="left" w:pos="1134"/>
        </w:tabs>
        <w:spacing w:after="0" w:line="276" w:lineRule="auto"/>
        <w:ind w:firstLine="0"/>
        <w:jc w:val="both"/>
        <w:rPr>
          <w:rFonts w:ascii="Times New Roman" w:hAnsi="Times New Roman"/>
          <w:sz w:val="24"/>
          <w:szCs w:val="24"/>
          <w:highlight w:val="yellow"/>
        </w:rPr>
      </w:pP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lastRenderedPageBreak/>
        <w:t xml:space="preserve">Практика ознакомительная </w:t>
      </w:r>
    </w:p>
    <w:p w:rsidR="0010523F" w:rsidRPr="009E0D27" w:rsidRDefault="0010523F" w:rsidP="009E0D27">
      <w:pPr>
        <w:spacing w:after="0"/>
        <w:jc w:val="center"/>
        <w:rPr>
          <w:rFonts w:ascii="Times New Roman" w:hAnsi="Times New Roman" w:cs="Times New Roman"/>
          <w:b/>
          <w:sz w:val="24"/>
          <w:szCs w:val="24"/>
        </w:rPr>
      </w:pPr>
      <w:r w:rsidRPr="009E0D27">
        <w:rPr>
          <w:rFonts w:ascii="Times New Roman" w:hAnsi="Times New Roman" w:cs="Times New Roman"/>
          <w:b/>
          <w:sz w:val="24"/>
          <w:szCs w:val="24"/>
        </w:rPr>
        <w:t>(Техника лабораторных работ по химии)</w:t>
      </w:r>
    </w:p>
    <w:p w:rsidR="0010523F" w:rsidRPr="009E0D27" w:rsidRDefault="0010523F" w:rsidP="009E0D27">
      <w:pPr>
        <w:spacing w:after="0"/>
        <w:ind w:firstLine="709"/>
        <w:jc w:val="center"/>
        <w:rPr>
          <w:rFonts w:ascii="Times New Roman" w:hAnsi="Times New Roman" w:cs="Times New Roman"/>
          <w:sz w:val="24"/>
          <w:szCs w:val="24"/>
        </w:rPr>
      </w:pPr>
    </w:p>
    <w:p w:rsidR="0010523F" w:rsidRPr="009E0D27" w:rsidRDefault="0010523F" w:rsidP="009E0D27">
      <w:pPr>
        <w:pStyle w:val="5"/>
        <w:numPr>
          <w:ilvl w:val="3"/>
          <w:numId w:val="20"/>
        </w:numPr>
        <w:shd w:val="clear" w:color="auto" w:fill="auto"/>
        <w:tabs>
          <w:tab w:val="left" w:pos="0"/>
          <w:tab w:val="left" w:pos="1134"/>
        </w:tabs>
        <w:spacing w:after="0" w:line="276" w:lineRule="auto"/>
        <w:ind w:left="142" w:firstLine="851"/>
        <w:jc w:val="both"/>
        <w:rPr>
          <w:rFonts w:ascii="Times New Roman" w:hAnsi="Times New Roman"/>
          <w:b/>
          <w:sz w:val="24"/>
          <w:szCs w:val="24"/>
        </w:rPr>
      </w:pPr>
      <w:r w:rsidRPr="009E0D27">
        <w:rPr>
          <w:rFonts w:ascii="Times New Roman" w:hAnsi="Times New Roman"/>
          <w:b/>
          <w:sz w:val="24"/>
          <w:szCs w:val="24"/>
        </w:rPr>
        <w:t>Место дисциплины в структуре ОПОП.</w:t>
      </w:r>
    </w:p>
    <w:p w:rsidR="0010523F" w:rsidRPr="009E0D27" w:rsidRDefault="0010523F" w:rsidP="009E0D27">
      <w:pPr>
        <w:pStyle w:val="5"/>
        <w:shd w:val="clear" w:color="auto" w:fill="auto"/>
        <w:tabs>
          <w:tab w:val="left" w:pos="0"/>
          <w:tab w:val="left" w:pos="1134"/>
        </w:tabs>
        <w:spacing w:after="0" w:line="276" w:lineRule="auto"/>
        <w:ind w:firstLine="851"/>
        <w:jc w:val="both"/>
        <w:rPr>
          <w:rFonts w:ascii="Times New Roman" w:hAnsi="Times New Roman"/>
          <w:b/>
          <w:sz w:val="24"/>
          <w:szCs w:val="24"/>
        </w:rPr>
      </w:pPr>
      <w:r w:rsidRPr="009E0D27">
        <w:rPr>
          <w:rFonts w:ascii="Times New Roman" w:hAnsi="Times New Roman"/>
          <w:sz w:val="24"/>
          <w:szCs w:val="24"/>
        </w:rPr>
        <w:t>Практика ознакомительная (Техника лабораторных работ по химии) относится к Блоку 2 Практики, вариативная часть Б</w:t>
      </w:r>
      <w:proofErr w:type="gramStart"/>
      <w:r w:rsidRPr="009E0D27">
        <w:rPr>
          <w:rFonts w:ascii="Times New Roman" w:hAnsi="Times New Roman"/>
          <w:sz w:val="24"/>
          <w:szCs w:val="24"/>
        </w:rPr>
        <w:t>2.В.</w:t>
      </w:r>
      <w:proofErr w:type="gramEnd"/>
      <w:r w:rsidRPr="009E0D27">
        <w:rPr>
          <w:rFonts w:ascii="Times New Roman" w:hAnsi="Times New Roman"/>
          <w:sz w:val="24"/>
          <w:szCs w:val="24"/>
        </w:rPr>
        <w:t>02 (У).</w:t>
      </w:r>
    </w:p>
    <w:p w:rsidR="0010523F" w:rsidRPr="009E0D27" w:rsidRDefault="0010523F" w:rsidP="009E0D27">
      <w:pPr>
        <w:pStyle w:val="5"/>
        <w:numPr>
          <w:ilvl w:val="3"/>
          <w:numId w:val="20"/>
        </w:numPr>
        <w:tabs>
          <w:tab w:val="left" w:pos="0"/>
          <w:tab w:val="left" w:pos="1134"/>
        </w:tabs>
        <w:spacing w:after="0" w:line="276" w:lineRule="auto"/>
        <w:ind w:left="142" w:firstLine="851"/>
        <w:jc w:val="both"/>
        <w:rPr>
          <w:rFonts w:ascii="Times New Roman" w:hAnsi="Times New Roman"/>
          <w:sz w:val="24"/>
          <w:szCs w:val="24"/>
        </w:rPr>
      </w:pPr>
      <w:r w:rsidRPr="009E0D27">
        <w:rPr>
          <w:rFonts w:ascii="Times New Roman" w:hAnsi="Times New Roman"/>
          <w:b/>
          <w:sz w:val="24"/>
          <w:szCs w:val="24"/>
        </w:rPr>
        <w:t xml:space="preserve">Объем дисциплины: </w:t>
      </w:r>
      <w:r w:rsidRPr="009E0D27">
        <w:rPr>
          <w:rFonts w:ascii="Times New Roman" w:hAnsi="Times New Roman"/>
          <w:sz w:val="24"/>
          <w:szCs w:val="24"/>
        </w:rPr>
        <w:t>3 зачетные единицы.</w:t>
      </w:r>
    </w:p>
    <w:p w:rsidR="0010523F" w:rsidRPr="009E0D27" w:rsidRDefault="0010523F" w:rsidP="009E0D27">
      <w:pPr>
        <w:pStyle w:val="5"/>
        <w:numPr>
          <w:ilvl w:val="3"/>
          <w:numId w:val="20"/>
        </w:numPr>
        <w:tabs>
          <w:tab w:val="left" w:pos="0"/>
          <w:tab w:val="left" w:pos="1134"/>
        </w:tabs>
        <w:spacing w:after="0" w:line="276" w:lineRule="auto"/>
        <w:ind w:left="142" w:firstLine="851"/>
        <w:jc w:val="both"/>
        <w:rPr>
          <w:rFonts w:ascii="Times New Roman" w:hAnsi="Times New Roman"/>
          <w:sz w:val="24"/>
          <w:szCs w:val="24"/>
        </w:rPr>
      </w:pPr>
      <w:r w:rsidRPr="009E0D27">
        <w:rPr>
          <w:rFonts w:ascii="Times New Roman" w:hAnsi="Times New Roman"/>
          <w:b/>
          <w:sz w:val="24"/>
          <w:szCs w:val="24"/>
        </w:rPr>
        <w:t xml:space="preserve">Содержание дисциплины: </w:t>
      </w:r>
      <w:r w:rsidRPr="009E0D27">
        <w:rPr>
          <w:rFonts w:ascii="Times New Roman" w:hAnsi="Times New Roman"/>
          <w:sz w:val="24"/>
          <w:szCs w:val="24"/>
        </w:rPr>
        <w:t xml:space="preserve">Содержание разделов программы практики представлено в таблице. </w:t>
      </w:r>
    </w:p>
    <w:tbl>
      <w:tblPr>
        <w:tblW w:w="9360" w:type="dxa"/>
        <w:tblLayout w:type="fixed"/>
        <w:tblCellMar>
          <w:left w:w="10" w:type="dxa"/>
          <w:right w:w="10" w:type="dxa"/>
        </w:tblCellMar>
        <w:tblLook w:val="04A0" w:firstRow="1" w:lastRow="0" w:firstColumn="1" w:lastColumn="0" w:noHBand="0" w:noVBand="1"/>
      </w:tblPr>
      <w:tblGrid>
        <w:gridCol w:w="1427"/>
        <w:gridCol w:w="2833"/>
        <w:gridCol w:w="5100"/>
      </w:tblGrid>
      <w:tr w:rsidR="0010523F" w:rsidRPr="009E0D27" w:rsidTr="00AA35BE">
        <w:trPr>
          <w:cantSplit/>
          <w:trHeight w:hRule="exact" w:val="1329"/>
        </w:trPr>
        <w:tc>
          <w:tcPr>
            <w:tcW w:w="1428" w:type="dxa"/>
            <w:tcBorders>
              <w:top w:val="single" w:sz="4" w:space="0" w:color="auto"/>
              <w:left w:val="single" w:sz="4" w:space="0" w:color="auto"/>
              <w:bottom w:val="nil"/>
              <w:right w:val="nil"/>
            </w:tcBorders>
            <w:shd w:val="clear" w:color="auto" w:fill="FFFFFF"/>
            <w:hideMark/>
          </w:tcPr>
          <w:p w:rsidR="0010523F" w:rsidRPr="009E0D27" w:rsidRDefault="0010523F" w:rsidP="009E0D27">
            <w:pPr>
              <w:widowControl w:val="0"/>
              <w:suppressAutoHyphens/>
              <w:spacing w:after="0"/>
              <w:ind w:right="38"/>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Наименование тем</w:t>
            </w:r>
          </w:p>
        </w:tc>
        <w:tc>
          <w:tcPr>
            <w:tcW w:w="2835" w:type="dxa"/>
            <w:tcBorders>
              <w:top w:val="single" w:sz="4" w:space="0" w:color="auto"/>
              <w:left w:val="single" w:sz="4" w:space="0" w:color="auto"/>
              <w:bottom w:val="nil"/>
              <w:right w:val="nil"/>
            </w:tcBorders>
            <w:shd w:val="clear" w:color="auto" w:fill="FFFFFF"/>
            <w:hideMark/>
          </w:tcPr>
          <w:p w:rsidR="0010523F" w:rsidRPr="009E0D27" w:rsidRDefault="0010523F" w:rsidP="009E0D27">
            <w:pPr>
              <w:widowControl w:val="0"/>
              <w:suppressAutoHyphens/>
              <w:spacing w:after="0"/>
              <w:ind w:left="131" w:right="132"/>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Требования к результатам освоения модуля (формируемые умения и навыки)</w:t>
            </w:r>
          </w:p>
        </w:tc>
        <w:tc>
          <w:tcPr>
            <w:tcW w:w="5103" w:type="dxa"/>
            <w:tcBorders>
              <w:top w:val="single" w:sz="4" w:space="0" w:color="auto"/>
              <w:left w:val="single" w:sz="4" w:space="0" w:color="auto"/>
              <w:bottom w:val="nil"/>
              <w:right w:val="single" w:sz="4" w:space="0" w:color="auto"/>
            </w:tcBorders>
            <w:shd w:val="clear" w:color="auto" w:fill="FFFFFF"/>
            <w:hideMark/>
          </w:tcPr>
          <w:p w:rsidR="0010523F" w:rsidRPr="009E0D27" w:rsidRDefault="0010523F" w:rsidP="009E0D27">
            <w:pPr>
              <w:widowControl w:val="0"/>
              <w:suppressAutoHyphens/>
              <w:spacing w:after="0"/>
              <w:ind w:left="132" w:right="131"/>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Содержание учебной информации, необходимой для формирования умений</w:t>
            </w:r>
          </w:p>
        </w:tc>
      </w:tr>
      <w:tr w:rsidR="0010523F" w:rsidRPr="009E0D27" w:rsidTr="00AA35BE">
        <w:trPr>
          <w:cantSplit/>
          <w:trHeight w:hRule="exact" w:val="3911"/>
        </w:trPr>
        <w:tc>
          <w:tcPr>
            <w:tcW w:w="1428" w:type="dxa"/>
            <w:tcBorders>
              <w:top w:val="single" w:sz="4" w:space="0" w:color="auto"/>
              <w:left w:val="single" w:sz="4" w:space="0" w:color="auto"/>
              <w:bottom w:val="nil"/>
              <w:right w:val="nil"/>
            </w:tcBorders>
            <w:shd w:val="clear" w:color="auto" w:fill="FFFFFF"/>
            <w:hideMark/>
          </w:tcPr>
          <w:p w:rsidR="0010523F" w:rsidRPr="009E0D27" w:rsidRDefault="0010523F" w:rsidP="009E0D27">
            <w:pPr>
              <w:widowControl w:val="0"/>
              <w:suppressAutoHyphens/>
              <w:spacing w:after="0"/>
              <w:ind w:right="38"/>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Тема 1.</w:t>
            </w:r>
          </w:p>
          <w:p w:rsidR="0010523F" w:rsidRPr="009E0D27" w:rsidRDefault="0010523F" w:rsidP="009E0D27">
            <w:pPr>
              <w:widowControl w:val="0"/>
              <w:suppressAutoHyphens/>
              <w:spacing w:after="0"/>
              <w:ind w:right="38"/>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Содержание и задачи учебной практики. Инструктаж по технике безопасности</w:t>
            </w:r>
          </w:p>
        </w:tc>
        <w:tc>
          <w:tcPr>
            <w:tcW w:w="2835" w:type="dxa"/>
            <w:tcBorders>
              <w:top w:val="single" w:sz="4" w:space="0" w:color="auto"/>
              <w:left w:val="single" w:sz="4" w:space="0" w:color="auto"/>
              <w:bottom w:val="nil"/>
              <w:right w:val="nil"/>
            </w:tcBorders>
            <w:shd w:val="clear" w:color="auto" w:fill="FFFFFF"/>
            <w:hideMark/>
          </w:tcPr>
          <w:p w:rsidR="0010523F" w:rsidRPr="009E0D27" w:rsidRDefault="0010523F" w:rsidP="009E0D27">
            <w:pPr>
              <w:widowControl w:val="0"/>
              <w:suppressAutoHyphens/>
              <w:spacing w:after="0"/>
              <w:ind w:left="131" w:right="132"/>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Выполнять требования, предъявляемые к лаборанту, при организация рабочего места в лаборатории.</w:t>
            </w:r>
          </w:p>
        </w:tc>
        <w:tc>
          <w:tcPr>
            <w:tcW w:w="5103" w:type="dxa"/>
            <w:tcBorders>
              <w:top w:val="single" w:sz="4" w:space="0" w:color="auto"/>
              <w:left w:val="single" w:sz="4" w:space="0" w:color="auto"/>
              <w:bottom w:val="nil"/>
              <w:right w:val="single" w:sz="4" w:space="0" w:color="auto"/>
            </w:tcBorders>
            <w:shd w:val="clear" w:color="auto" w:fill="FFFFFF"/>
            <w:hideMark/>
          </w:tcPr>
          <w:p w:rsidR="0010523F" w:rsidRPr="009E0D27" w:rsidRDefault="0010523F" w:rsidP="009E0D27">
            <w:pPr>
              <w:widowControl w:val="0"/>
              <w:suppressAutoHyphens/>
              <w:spacing w:after="0"/>
              <w:ind w:left="132" w:right="131"/>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Средства индивидуальной защиты, основные правила техники безопасности при работе с лабораторным оборудованием и химическими веществами. Первая медицинская помощь при поражениях в химической лаборатории. Противопожарные средства защиты и их назначения. Требования, предъявляемые к лаборанту, организация рабочего места в лаборатории. Требования к оформлению лабораторного отчета</w:t>
            </w:r>
          </w:p>
        </w:tc>
      </w:tr>
      <w:tr w:rsidR="0010523F" w:rsidRPr="009E0D27" w:rsidTr="00AA35BE">
        <w:trPr>
          <w:cantSplit/>
          <w:trHeight w:hRule="exact" w:val="4262"/>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uppressAutoHyphens/>
              <w:spacing w:after="0"/>
              <w:ind w:right="38"/>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Тема 2.</w:t>
            </w:r>
          </w:p>
          <w:p w:rsidR="0010523F" w:rsidRPr="009E0D27" w:rsidRDefault="0010523F" w:rsidP="009E0D27">
            <w:pPr>
              <w:widowControl w:val="0"/>
              <w:suppressAutoHyphens/>
              <w:spacing w:after="0"/>
              <w:ind w:right="38"/>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Лабораторное оборудование, приборы, инструменты, пробки и химическая посуда. Мытье и сушка химической посуды.</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tabs>
                <w:tab w:val="left" w:pos="168"/>
              </w:tabs>
              <w:spacing w:after="0"/>
              <w:ind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Проводить промывание осадка после центрифугирования.</w:t>
            </w:r>
          </w:p>
          <w:p w:rsidR="0010523F" w:rsidRPr="009E0D27" w:rsidRDefault="0010523F" w:rsidP="009E0D27">
            <w:pPr>
              <w:widowControl w:val="0"/>
              <w:tabs>
                <w:tab w:val="left" w:pos="144"/>
              </w:tabs>
              <w:spacing w:after="0"/>
              <w:ind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Разрезать стеклянную трубку и палочку; оплавлять трубку, палочку;</w:t>
            </w:r>
          </w:p>
          <w:p w:rsidR="0010523F" w:rsidRPr="009E0D27" w:rsidRDefault="0010523F" w:rsidP="009E0D27">
            <w:pPr>
              <w:widowControl w:val="0"/>
              <w:tabs>
                <w:tab w:val="left" w:pos="144"/>
              </w:tabs>
              <w:spacing w:after="0"/>
              <w:ind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сгибать, растягивать трубку; изготовлять капилляр, стеклянную палочку.</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Мытье мерной посуды, воронок со стеклянными пористыми пластинками. Основные способы сушки химической посуды на воздухе, сжатым воздухом, в вакууме эксикаторах, горячая сушка в сушильном шкафу</w:t>
            </w:r>
          </w:p>
        </w:tc>
      </w:tr>
      <w:tr w:rsidR="0010523F" w:rsidRPr="009E0D27" w:rsidTr="00AA35BE">
        <w:trPr>
          <w:trHeight w:hRule="exact" w:val="3127"/>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shd w:val="clear" w:color="auto" w:fill="FFFFFF"/>
              </w:rPr>
              <w:lastRenderedPageBreak/>
              <w:t xml:space="preserve">Тема З. </w:t>
            </w:r>
          </w:p>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Весы и взвешивание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tabs>
                <w:tab w:val="left" w:pos="182"/>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Устанавливать горизонтальное положение весов и определять нулевую</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точку; взвешивать на технохимических и аналитических весах</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Основные характеристики весов. Весы для грубого взвешивания, технохимические весы, их устройство. Весы аналитические, периодического и апериодического взвешивания, устройство, принцип работы. Правила установки. Предельно допустимая нагрузка, допустимая вариация, погрешность показаний, чувствительность, цена деления.</w:t>
            </w:r>
          </w:p>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Правила работы с весами, техника взвешивания, уход за весами</w:t>
            </w:r>
          </w:p>
        </w:tc>
      </w:tr>
      <w:tr w:rsidR="0010523F" w:rsidRPr="009E0D27" w:rsidTr="00AA35BE">
        <w:trPr>
          <w:trHeight w:hRule="exact" w:val="6387"/>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 xml:space="preserve">Тема 4. </w:t>
            </w:r>
          </w:p>
          <w:p w:rsidR="0010523F" w:rsidRPr="009E0D27" w:rsidRDefault="0010523F" w:rsidP="009E0D27">
            <w:pPr>
              <w:widowControl w:val="0"/>
              <w:spacing w:after="0"/>
              <w:ind w:left="120"/>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rPr>
              <w:t>Методы очистки и выделения чистых веществ (нагревание, охлаждение, прокаливание, выпаривание)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tabs>
                <w:tab w:val="left" w:pos="84"/>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Работать со справочными таблицами; правильно приготавливать растворы заданной концентрации из твердого вещества и раствора с соблюдением правил безопасного ведения процесса.</w:t>
            </w:r>
          </w:p>
          <w:p w:rsidR="0010523F" w:rsidRPr="009E0D27" w:rsidRDefault="0010523F" w:rsidP="009E0D27">
            <w:pPr>
              <w:widowControl w:val="0"/>
              <w:tabs>
                <w:tab w:val="left" w:pos="84"/>
                <w:tab w:val="left" w:pos="423"/>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Собирать установки для перегонки жидкости при атмосферном давлении и под вакуумом;</w:t>
            </w:r>
          </w:p>
          <w:p w:rsidR="0010523F" w:rsidRPr="009E0D27" w:rsidRDefault="0010523F" w:rsidP="009E0D27">
            <w:pPr>
              <w:widowControl w:val="0"/>
              <w:tabs>
                <w:tab w:val="left" w:pos="84"/>
                <w:tab w:val="left" w:pos="500"/>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собирать установку и проводить сублимацию.</w:t>
            </w:r>
          </w:p>
          <w:p w:rsidR="0010523F" w:rsidRPr="009E0D27" w:rsidRDefault="0010523F" w:rsidP="009E0D27">
            <w:pPr>
              <w:widowControl w:val="0"/>
              <w:tabs>
                <w:tab w:val="left" w:pos="84"/>
                <w:tab w:val="left" w:pos="750"/>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Подбирать наиболее эффективный осушитель;</w:t>
            </w:r>
          </w:p>
          <w:p w:rsidR="0010523F" w:rsidRPr="009E0D27" w:rsidRDefault="0010523F" w:rsidP="009E0D27">
            <w:pPr>
              <w:widowControl w:val="0"/>
              <w:tabs>
                <w:tab w:val="left" w:pos="84"/>
                <w:tab w:val="left" w:pos="154"/>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готовить осушители;</w:t>
            </w:r>
          </w:p>
          <w:p w:rsidR="0010523F" w:rsidRPr="009E0D27" w:rsidRDefault="0010523F" w:rsidP="009E0D27">
            <w:pPr>
              <w:widowControl w:val="0"/>
              <w:tabs>
                <w:tab w:val="left" w:pos="84"/>
                <w:tab w:val="left" w:pos="476"/>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заполнять эксикатор и пользоваться им;</w:t>
            </w:r>
          </w:p>
          <w:p w:rsidR="0010523F" w:rsidRPr="009E0D27" w:rsidRDefault="0010523F" w:rsidP="009E0D27">
            <w:pPr>
              <w:widowControl w:val="0"/>
              <w:tabs>
                <w:tab w:val="left" w:pos="84"/>
                <w:tab w:val="left" w:pos="298"/>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rPr>
              <w:t>проводить осушку газов и жидкостей.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rPr>
              <w:t xml:space="preserve">Жидкостные нагревательные приборы. Газовые горелки, устройство. Принцип работы. Зажигание горелок Бунзена, </w:t>
            </w:r>
            <w:proofErr w:type="spellStart"/>
            <w:r w:rsidRPr="009E0D27">
              <w:rPr>
                <w:rFonts w:ascii="Times New Roman" w:eastAsia="Times New Roman" w:hAnsi="Times New Roman" w:cs="Times New Roman"/>
                <w:color w:val="000000"/>
                <w:sz w:val="24"/>
                <w:szCs w:val="24"/>
              </w:rPr>
              <w:t>Теклю</w:t>
            </w:r>
            <w:proofErr w:type="spellEnd"/>
            <w:r w:rsidRPr="009E0D27">
              <w:rPr>
                <w:rFonts w:ascii="Times New Roman" w:eastAsia="Times New Roman" w:hAnsi="Times New Roman" w:cs="Times New Roman"/>
                <w:color w:val="000000"/>
                <w:sz w:val="24"/>
                <w:szCs w:val="24"/>
              </w:rPr>
              <w:t xml:space="preserve">. Электронагревательные приборы, их устройство, принцип работы. Электрические плиты, погружные электрокипятильники, колбы с прямым </w:t>
            </w:r>
            <w:proofErr w:type="spellStart"/>
            <w:r w:rsidRPr="009E0D27">
              <w:rPr>
                <w:rFonts w:ascii="Times New Roman" w:eastAsia="Times New Roman" w:hAnsi="Times New Roman" w:cs="Times New Roman"/>
                <w:color w:val="000000"/>
                <w:sz w:val="24"/>
                <w:szCs w:val="24"/>
              </w:rPr>
              <w:t>электрообогревом</w:t>
            </w:r>
            <w:proofErr w:type="spellEnd"/>
            <w:r w:rsidRPr="009E0D27">
              <w:rPr>
                <w:rFonts w:ascii="Times New Roman" w:eastAsia="Times New Roman" w:hAnsi="Times New Roman" w:cs="Times New Roman"/>
                <w:color w:val="000000"/>
                <w:sz w:val="24"/>
                <w:szCs w:val="24"/>
              </w:rPr>
              <w:t xml:space="preserve">, </w:t>
            </w:r>
            <w:proofErr w:type="spellStart"/>
            <w:r w:rsidRPr="009E0D27">
              <w:rPr>
                <w:rFonts w:ascii="Times New Roman" w:eastAsia="Times New Roman" w:hAnsi="Times New Roman" w:cs="Times New Roman"/>
                <w:color w:val="000000"/>
                <w:sz w:val="24"/>
                <w:szCs w:val="24"/>
              </w:rPr>
              <w:t>теплоизлучатели</w:t>
            </w:r>
            <w:proofErr w:type="spellEnd"/>
            <w:r w:rsidRPr="009E0D27">
              <w:rPr>
                <w:rFonts w:ascii="Times New Roman" w:eastAsia="Times New Roman" w:hAnsi="Times New Roman" w:cs="Times New Roman"/>
                <w:color w:val="000000"/>
                <w:sz w:val="24"/>
                <w:szCs w:val="24"/>
              </w:rPr>
              <w:t xml:space="preserve">, </w:t>
            </w:r>
            <w:proofErr w:type="spellStart"/>
            <w:r w:rsidRPr="009E0D27">
              <w:rPr>
                <w:rFonts w:ascii="Times New Roman" w:eastAsia="Times New Roman" w:hAnsi="Times New Roman" w:cs="Times New Roman"/>
                <w:color w:val="000000"/>
                <w:sz w:val="24"/>
                <w:szCs w:val="24"/>
              </w:rPr>
              <w:t>колбонагреватели</w:t>
            </w:r>
            <w:proofErr w:type="spellEnd"/>
            <w:r w:rsidRPr="009E0D27">
              <w:rPr>
                <w:rFonts w:ascii="Times New Roman" w:eastAsia="Times New Roman" w:hAnsi="Times New Roman" w:cs="Times New Roman"/>
                <w:color w:val="000000"/>
                <w:sz w:val="24"/>
                <w:szCs w:val="24"/>
              </w:rPr>
              <w:t>, инфракрасные излучатели, сушильные электрические шкафы, термостаты. Жидкостные бани- водные, масляные. Песочные и металлические бани. Основные правила безопасной эксплуатации нагревательных приборов. Основные приемы прокаливания. Муфельные печи. Нагревание с обратным холодильником. Упаривание.</w:t>
            </w:r>
          </w:p>
        </w:tc>
      </w:tr>
      <w:tr w:rsidR="0010523F" w:rsidRPr="009E0D27" w:rsidTr="00AA35BE">
        <w:trPr>
          <w:trHeight w:hRule="exact" w:val="4103"/>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 xml:space="preserve">Тема 5. </w:t>
            </w:r>
            <w:proofErr w:type="spellStart"/>
            <w:r w:rsidRPr="009E0D27">
              <w:rPr>
                <w:rFonts w:ascii="Times New Roman" w:eastAsia="Times New Roman" w:hAnsi="Times New Roman" w:cs="Times New Roman"/>
                <w:color w:val="000000"/>
                <w:sz w:val="24"/>
                <w:szCs w:val="24"/>
                <w:shd w:val="clear" w:color="auto" w:fill="FFFFFF"/>
              </w:rPr>
              <w:t>Перекристалли-зация</w:t>
            </w:r>
            <w:proofErr w:type="spellEnd"/>
            <w:r w:rsidRPr="009E0D27">
              <w:rPr>
                <w:rFonts w:ascii="Times New Roman" w:eastAsia="Times New Roman" w:hAnsi="Times New Roman" w:cs="Times New Roman"/>
                <w:color w:val="000000"/>
                <w:sz w:val="24"/>
                <w:szCs w:val="24"/>
                <w:shd w:val="clear" w:color="auto" w:fill="FFFFFF"/>
              </w:rPr>
              <w:t xml:space="preserve">, фильтрование и </w:t>
            </w:r>
            <w:proofErr w:type="spellStart"/>
            <w:r w:rsidRPr="009E0D27">
              <w:rPr>
                <w:rFonts w:ascii="Times New Roman" w:eastAsia="Times New Roman" w:hAnsi="Times New Roman" w:cs="Times New Roman"/>
                <w:color w:val="000000"/>
                <w:sz w:val="24"/>
                <w:szCs w:val="24"/>
                <w:shd w:val="clear" w:color="auto" w:fill="FFFFFF"/>
              </w:rPr>
              <w:t>центрифугиро-вание</w:t>
            </w:r>
            <w:proofErr w:type="spellEnd"/>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tabs>
                <w:tab w:val="left" w:pos="883"/>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Выбирать способ фильтрования и подбирать фильтрующий материал;</w:t>
            </w:r>
          </w:p>
          <w:p w:rsidR="0010523F" w:rsidRPr="009E0D27" w:rsidRDefault="0010523F" w:rsidP="009E0D27">
            <w:pPr>
              <w:widowControl w:val="0"/>
              <w:tabs>
                <w:tab w:val="left" w:pos="317"/>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подготавливать простой и складчатый фильтр;</w:t>
            </w:r>
          </w:p>
          <w:p w:rsidR="0010523F" w:rsidRPr="009E0D27" w:rsidRDefault="0010523F" w:rsidP="009E0D27">
            <w:pPr>
              <w:widowControl w:val="0"/>
              <w:tabs>
                <w:tab w:val="left" w:pos="221"/>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отфильтровывать осадки при атмосферном давлении и под вакуумом;</w:t>
            </w:r>
          </w:p>
          <w:p w:rsidR="0010523F" w:rsidRPr="009E0D27" w:rsidRDefault="0010523F" w:rsidP="009E0D27">
            <w:pPr>
              <w:widowControl w:val="0"/>
              <w:tabs>
                <w:tab w:val="left" w:pos="168"/>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проводить промывание осадка после центрифугирования.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Перекристаллизация. Сущность, цели и способы перекристаллизации. Фильтрование. Сущность, цели и правила фильтрования. Фильтрование при комнатной температуре, обычном давлении и под вакуумом. Оборудование, основные требования и правила безопасного ведения процесса фильтрования. Фильтрующие материалы: зернистые, пористые, волокнистые. Правила фильтрования.</w:t>
            </w:r>
          </w:p>
        </w:tc>
      </w:tr>
      <w:tr w:rsidR="0010523F" w:rsidRPr="009E0D27" w:rsidTr="00AA35BE">
        <w:trPr>
          <w:trHeight w:hRule="exact" w:val="1995"/>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lastRenderedPageBreak/>
              <w:t>Тема 6. Дистилляция</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tabs>
                <w:tab w:val="left" w:pos="408"/>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Собирать установку для перегонки жидкости при атмосферном давлении и под вакуумом.</w:t>
            </w:r>
          </w:p>
          <w:p w:rsidR="0010523F" w:rsidRPr="009E0D27" w:rsidRDefault="0010523F" w:rsidP="009E0D27">
            <w:pPr>
              <w:widowControl w:val="0"/>
              <w:tabs>
                <w:tab w:val="left" w:pos="682"/>
              </w:tabs>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Собирать установку и проводить сублимацию</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Дистилляция, ее сущность и цели. Требования к дистиллированной воде, ГОСТ. Получение дистиллированной воды, оборудование, параметры процесса дистилляции. Хранение дистиллированной воды. Вакуумная перегонка, ее назначение</w:t>
            </w:r>
          </w:p>
        </w:tc>
      </w:tr>
      <w:tr w:rsidR="0010523F" w:rsidRPr="009E0D27" w:rsidTr="00AA35BE">
        <w:trPr>
          <w:trHeight w:hRule="exact" w:val="3837"/>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Тема 7. Экстрагирование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 xml:space="preserve">Собирать установку для экстрагирования; </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 xml:space="preserve">подбирать соответствующий </w:t>
            </w:r>
            <w:proofErr w:type="spellStart"/>
            <w:r w:rsidRPr="009E0D27">
              <w:rPr>
                <w:rFonts w:ascii="Times New Roman" w:eastAsia="Times New Roman" w:hAnsi="Times New Roman" w:cs="Times New Roman"/>
                <w:color w:val="000000"/>
                <w:sz w:val="24"/>
                <w:szCs w:val="24"/>
                <w:shd w:val="clear" w:color="auto" w:fill="FFFFFF"/>
              </w:rPr>
              <w:t>экстрагент</w:t>
            </w:r>
            <w:proofErr w:type="spellEnd"/>
            <w:r w:rsidRPr="009E0D27">
              <w:rPr>
                <w:rFonts w:ascii="Times New Roman" w:eastAsia="Times New Roman" w:hAnsi="Times New Roman" w:cs="Times New Roman"/>
                <w:color w:val="000000"/>
                <w:sz w:val="24"/>
                <w:szCs w:val="24"/>
                <w:shd w:val="clear" w:color="auto" w:fill="FFFFFF"/>
              </w:rPr>
              <w:t>; проводить экстрагирование в соответствии с требованием техники безопасности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 xml:space="preserve">Экстракция, физическая сущность, назначение. Способы экстрагирования. Холодное экстрагирование водными растворами и органическими растворителями. Горячее экстрагирование. Экстрагирование расплавами твердых органических веществ. Требования к экстрактам. Техника проведения процесса, основные элементы. Экстрагирование в делительной воронке, аппарате </w:t>
            </w:r>
            <w:proofErr w:type="spellStart"/>
            <w:r w:rsidRPr="009E0D27">
              <w:rPr>
                <w:rFonts w:ascii="Times New Roman" w:eastAsia="Times New Roman" w:hAnsi="Times New Roman" w:cs="Times New Roman"/>
                <w:color w:val="000000"/>
                <w:sz w:val="24"/>
                <w:szCs w:val="24"/>
                <w:shd w:val="clear" w:color="auto" w:fill="FFFFFF"/>
              </w:rPr>
              <w:t>Сокслета</w:t>
            </w:r>
            <w:proofErr w:type="spellEnd"/>
            <w:r w:rsidRPr="009E0D27">
              <w:rPr>
                <w:rFonts w:ascii="Times New Roman" w:eastAsia="Times New Roman" w:hAnsi="Times New Roman" w:cs="Times New Roman"/>
                <w:color w:val="000000"/>
                <w:sz w:val="24"/>
                <w:szCs w:val="24"/>
                <w:shd w:val="clear" w:color="auto" w:fill="FFFFFF"/>
              </w:rPr>
              <w:t xml:space="preserve">. Факторы, влияющие на высокую </w:t>
            </w:r>
            <w:proofErr w:type="spellStart"/>
            <w:r w:rsidRPr="009E0D27">
              <w:rPr>
                <w:rFonts w:ascii="Times New Roman" w:eastAsia="Times New Roman" w:hAnsi="Times New Roman" w:cs="Times New Roman"/>
                <w:color w:val="000000"/>
                <w:sz w:val="24"/>
                <w:szCs w:val="24"/>
                <w:shd w:val="clear" w:color="auto" w:fill="FFFFFF"/>
              </w:rPr>
              <w:t>разделяемость</w:t>
            </w:r>
            <w:proofErr w:type="spellEnd"/>
            <w:r w:rsidRPr="009E0D27">
              <w:rPr>
                <w:rFonts w:ascii="Times New Roman" w:eastAsia="Times New Roman" w:hAnsi="Times New Roman" w:cs="Times New Roman"/>
                <w:color w:val="000000"/>
                <w:sz w:val="24"/>
                <w:szCs w:val="24"/>
                <w:shd w:val="clear" w:color="auto" w:fill="FFFFFF"/>
              </w:rPr>
              <w:t xml:space="preserve"> жидкостей в делительной воронке.</w:t>
            </w:r>
          </w:p>
        </w:tc>
      </w:tr>
      <w:tr w:rsidR="0010523F" w:rsidRPr="009E0D27" w:rsidTr="00AA35BE">
        <w:trPr>
          <w:trHeight w:hRule="exact" w:val="2971"/>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shd w:val="clear" w:color="auto" w:fill="FFFFFF"/>
              </w:rPr>
            </w:pPr>
            <w:r w:rsidRPr="009E0D27">
              <w:rPr>
                <w:rFonts w:ascii="Times New Roman" w:eastAsia="Courier New" w:hAnsi="Times New Roman" w:cs="Times New Roman"/>
                <w:color w:val="000000"/>
                <w:sz w:val="24"/>
                <w:szCs w:val="24"/>
              </w:rPr>
              <w:t>Тема 8. Высушивание</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uppressAutoHyphens/>
              <w:spacing w:after="0"/>
              <w:ind w:left="131" w:right="132"/>
              <w:rPr>
                <w:rFonts w:ascii="Times New Roman" w:eastAsia="Times New Roman" w:hAnsi="Times New Roman" w:cs="Times New Roman"/>
                <w:color w:val="000000"/>
                <w:sz w:val="24"/>
                <w:szCs w:val="24"/>
                <w:lang w:eastAsia="ar-SA"/>
              </w:rPr>
            </w:pPr>
            <w:r w:rsidRPr="009E0D27">
              <w:rPr>
                <w:rFonts w:ascii="Times New Roman" w:eastAsia="Times New Roman" w:hAnsi="Times New Roman" w:cs="Times New Roman"/>
                <w:color w:val="000000"/>
                <w:sz w:val="24"/>
                <w:szCs w:val="24"/>
                <w:lang w:eastAsia="ar-SA"/>
              </w:rPr>
              <w:t>Подбирать наиболее эффективный осушитель;</w:t>
            </w:r>
          </w:p>
          <w:p w:rsidR="0010523F" w:rsidRPr="009E0D27" w:rsidRDefault="0010523F" w:rsidP="009E0D27">
            <w:pPr>
              <w:widowControl w:val="0"/>
              <w:tabs>
                <w:tab w:val="left" w:pos="456"/>
              </w:tabs>
              <w:spacing w:after="0"/>
              <w:ind w:left="131" w:right="132"/>
              <w:rPr>
                <w:rFonts w:ascii="Times New Roman" w:eastAsia="Times New Roman" w:hAnsi="Times New Roman" w:cs="Times New Roman"/>
                <w:color w:val="000000"/>
                <w:sz w:val="24"/>
                <w:szCs w:val="24"/>
              </w:rPr>
            </w:pPr>
            <w:r w:rsidRPr="009E0D27">
              <w:rPr>
                <w:rFonts w:ascii="Times New Roman" w:eastAsia="Courier New" w:hAnsi="Times New Roman" w:cs="Times New Roman"/>
                <w:color w:val="000000"/>
                <w:sz w:val="24"/>
                <w:szCs w:val="24"/>
              </w:rPr>
              <w:t>Готовить осушители;</w:t>
            </w:r>
            <w:r w:rsidRPr="009E0D27">
              <w:rPr>
                <w:rFonts w:ascii="Times New Roman" w:eastAsia="Times New Roman" w:hAnsi="Times New Roman" w:cs="Times New Roman"/>
                <w:color w:val="000000"/>
                <w:sz w:val="24"/>
                <w:szCs w:val="24"/>
                <w:shd w:val="clear" w:color="auto" w:fill="FFFFFF"/>
              </w:rPr>
              <w:t xml:space="preserve"> Заполнять эксикатор и пользоваться им;</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shd w:val="clear" w:color="auto" w:fill="FFFFFF"/>
              </w:rPr>
              <w:t>Проводить осушку газов и жидкостей.</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shd w:val="clear" w:color="auto" w:fill="FFFFFF"/>
              </w:rPr>
            </w:pPr>
            <w:r w:rsidRPr="009E0D27">
              <w:rPr>
                <w:rFonts w:ascii="Times New Roman" w:eastAsia="Courier New" w:hAnsi="Times New Roman" w:cs="Times New Roman"/>
                <w:color w:val="000000"/>
                <w:sz w:val="24"/>
                <w:szCs w:val="24"/>
              </w:rPr>
              <w:t>Высушивание, физическая сущность, назначение. Требование к осушителям, виды осушителей. Высушивание твердых, жидких и газообразных веществ. Оборудование и</w:t>
            </w:r>
            <w:r w:rsidRPr="009E0D27">
              <w:rPr>
                <w:rFonts w:ascii="Times New Roman" w:eastAsia="Times New Roman" w:hAnsi="Times New Roman" w:cs="Times New Roman"/>
                <w:color w:val="000000"/>
                <w:spacing w:val="1"/>
                <w:sz w:val="24"/>
                <w:szCs w:val="24"/>
                <w:shd w:val="clear" w:color="auto" w:fill="FFFFFF"/>
              </w:rPr>
              <w:t xml:space="preserve"> </w:t>
            </w:r>
            <w:r w:rsidRPr="009E0D27">
              <w:rPr>
                <w:rFonts w:ascii="Times New Roman" w:eastAsia="Times New Roman" w:hAnsi="Times New Roman" w:cs="Times New Roman"/>
                <w:color w:val="000000"/>
                <w:sz w:val="24"/>
                <w:szCs w:val="24"/>
                <w:shd w:val="clear" w:color="auto" w:fill="FFFFFF"/>
              </w:rPr>
              <w:t>приборы, применяемые при высушивании веществ. Высушивание на открытом воздухе, в сушильных шкафах, в вакуум-сушильных шкафах, эксикаторах, вакуум- эксикаторах, с применением инфракрасных ламп</w:t>
            </w:r>
          </w:p>
        </w:tc>
      </w:tr>
      <w:tr w:rsidR="0010523F" w:rsidRPr="009E0D27" w:rsidTr="00AA35BE">
        <w:trPr>
          <w:trHeight w:hRule="exact" w:val="2986"/>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right="132"/>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shd w:val="clear" w:color="auto" w:fill="FFFFFF"/>
              </w:rPr>
              <w:t xml:space="preserve">Тема 9. </w:t>
            </w:r>
          </w:p>
          <w:p w:rsidR="0010523F" w:rsidRPr="009E0D27" w:rsidRDefault="0010523F" w:rsidP="009E0D27">
            <w:pPr>
              <w:widowControl w:val="0"/>
              <w:spacing w:after="0"/>
              <w:ind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Определение плотности вещества</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Определять плотность жидкости ареометром и пикнометром;</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работать со справочными таблицами;</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выполнять расчеты плотности жидкости с учётом водного числа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Устройство ареометров общего и специального назначения. Техника определения плотности жидкости ареометром. Пикнометры, их назначение. Правила работы с пикнометрами. Подготовка пикнометра к работе, заполнение, доведение до метки. Условия выполнения работы. Расчет плотности исследуемой жидкости.</w:t>
            </w:r>
          </w:p>
        </w:tc>
      </w:tr>
      <w:tr w:rsidR="0010523F" w:rsidRPr="009E0D27" w:rsidTr="00AA35BE">
        <w:trPr>
          <w:trHeight w:hRule="exact" w:val="3269"/>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rPr>
                <w:rFonts w:ascii="Times New Roman" w:eastAsia="Times New Roman" w:hAnsi="Times New Roman" w:cs="Times New Roman"/>
                <w:color w:val="000000"/>
                <w:sz w:val="24"/>
                <w:szCs w:val="24"/>
                <w:shd w:val="clear" w:color="auto" w:fill="FFFFFF"/>
              </w:rPr>
            </w:pPr>
            <w:r w:rsidRPr="009E0D27">
              <w:rPr>
                <w:rFonts w:ascii="Times New Roman" w:eastAsia="Times New Roman" w:hAnsi="Times New Roman" w:cs="Times New Roman"/>
                <w:color w:val="000000"/>
                <w:sz w:val="24"/>
                <w:szCs w:val="24"/>
                <w:shd w:val="clear" w:color="auto" w:fill="FFFFFF"/>
              </w:rPr>
              <w:lastRenderedPageBreak/>
              <w:t>Тема 10.</w:t>
            </w:r>
          </w:p>
          <w:p w:rsidR="0010523F" w:rsidRPr="009E0D27" w:rsidRDefault="0010523F" w:rsidP="009E0D27">
            <w:pPr>
              <w:widowControl w:val="0"/>
              <w:spacing w:after="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Определение температуры плавления</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Собирать установки и определять температуру плавления и кипения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10523F" w:rsidRPr="009E0D27" w:rsidRDefault="0010523F" w:rsidP="009E0D27">
            <w:pPr>
              <w:widowControl w:val="0"/>
              <w:spacing w:after="0"/>
              <w:ind w:left="132" w:right="131" w:hanging="1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Температура плавления, физическая сущность. Техника определения температуры плавления. Установка для определения температуры плавления. Заполнения капилляра. Структура вещества при нагревании и ее изменения.</w:t>
            </w:r>
          </w:p>
          <w:p w:rsidR="0010523F" w:rsidRPr="009E0D27" w:rsidRDefault="0010523F" w:rsidP="009E0D27">
            <w:pPr>
              <w:widowControl w:val="0"/>
              <w:spacing w:after="0"/>
              <w:ind w:left="132" w:right="131" w:hanging="1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Температура кипения, физическая сущность. Техника определения температуры кипения. Установка для определения температуры кипения</w:t>
            </w:r>
          </w:p>
        </w:tc>
      </w:tr>
      <w:tr w:rsidR="0010523F" w:rsidRPr="009E0D27" w:rsidTr="00AA35BE">
        <w:trPr>
          <w:trHeight w:hRule="exact" w:val="4251"/>
        </w:trPr>
        <w:tc>
          <w:tcPr>
            <w:tcW w:w="1428"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20"/>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Итоговое занятие</w:t>
            </w:r>
          </w:p>
        </w:tc>
        <w:tc>
          <w:tcPr>
            <w:tcW w:w="2835" w:type="dxa"/>
            <w:tcBorders>
              <w:top w:val="single" w:sz="4" w:space="0" w:color="auto"/>
              <w:left w:val="single" w:sz="4" w:space="0" w:color="auto"/>
              <w:bottom w:val="single" w:sz="4" w:space="0" w:color="auto"/>
              <w:right w:val="nil"/>
            </w:tcBorders>
            <w:shd w:val="clear" w:color="auto" w:fill="FFFFFF"/>
            <w:hideMark/>
          </w:tcPr>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Использовать умения работать в химической лаборатории для контроля учета расхода сырья, материалов, энергоресурсов, полупродуктов, готовой продукции и отходов.</w:t>
            </w:r>
          </w:p>
          <w:p w:rsidR="0010523F" w:rsidRPr="009E0D27" w:rsidRDefault="0010523F" w:rsidP="009E0D27">
            <w:pPr>
              <w:widowControl w:val="0"/>
              <w:spacing w:after="0"/>
              <w:ind w:left="131" w:right="132"/>
              <w:rPr>
                <w:rFonts w:ascii="Times New Roman" w:eastAsia="Times New Roman" w:hAnsi="Times New Roman" w:cs="Times New Roman"/>
                <w:color w:val="000000"/>
                <w:sz w:val="24"/>
                <w:szCs w:val="24"/>
              </w:rPr>
            </w:pPr>
            <w:r w:rsidRPr="009E0D27">
              <w:rPr>
                <w:rFonts w:ascii="Times New Roman" w:eastAsia="Times New Roman" w:hAnsi="Times New Roman" w:cs="Times New Roman"/>
                <w:color w:val="000000"/>
                <w:sz w:val="24"/>
                <w:szCs w:val="24"/>
                <w:shd w:val="clear" w:color="auto" w:fill="FFFFFF"/>
              </w:rPr>
              <w:t>Контролировать качество сырья, полуфабрикатов (полупродуктов) и готовой продукции.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10523F" w:rsidRPr="009E0D27" w:rsidRDefault="0010523F" w:rsidP="009E0D27">
            <w:pPr>
              <w:widowControl w:val="0"/>
              <w:spacing w:after="0"/>
              <w:ind w:firstLine="700"/>
              <w:rPr>
                <w:rFonts w:ascii="Times New Roman" w:eastAsia="Times New Roman" w:hAnsi="Times New Roman" w:cs="Times New Roman"/>
                <w:color w:val="000000"/>
                <w:sz w:val="24"/>
                <w:szCs w:val="24"/>
                <w:shd w:val="clear" w:color="auto" w:fill="FFFFFF"/>
              </w:rPr>
            </w:pPr>
          </w:p>
        </w:tc>
      </w:tr>
    </w:tbl>
    <w:p w:rsidR="0010523F" w:rsidRPr="009E0D27" w:rsidRDefault="0010523F" w:rsidP="009E0D27">
      <w:pPr>
        <w:pStyle w:val="Default"/>
        <w:suppressAutoHyphens/>
        <w:autoSpaceDN/>
        <w:adjustRightInd/>
        <w:spacing w:line="276" w:lineRule="auto"/>
        <w:ind w:left="567"/>
        <w:jc w:val="both"/>
        <w:rPr>
          <w:rFonts w:eastAsia="Times New Roman"/>
          <w:color w:val="auto"/>
        </w:rPr>
      </w:pPr>
    </w:p>
    <w:p w:rsidR="0010523F" w:rsidRPr="009E0D27" w:rsidRDefault="0010523F" w:rsidP="009E0D27">
      <w:pPr>
        <w:pStyle w:val="5"/>
        <w:numPr>
          <w:ilvl w:val="3"/>
          <w:numId w:val="20"/>
        </w:numPr>
        <w:shd w:val="clear" w:color="auto" w:fill="auto"/>
        <w:tabs>
          <w:tab w:val="left" w:pos="0"/>
          <w:tab w:val="left" w:pos="851"/>
          <w:tab w:val="left" w:pos="1134"/>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Планируемые результаты обучения по дисциплине</w:t>
      </w:r>
      <w:r w:rsidRPr="009E0D27">
        <w:rPr>
          <w:rFonts w:ascii="Times New Roman" w:hAnsi="Times New Roman"/>
          <w:sz w:val="24"/>
          <w:szCs w:val="24"/>
        </w:rPr>
        <w:t>.</w:t>
      </w:r>
    </w:p>
    <w:p w:rsidR="0010523F" w:rsidRPr="009E0D27" w:rsidRDefault="0010523F" w:rsidP="009E0D27">
      <w:pPr>
        <w:pStyle w:val="a4"/>
        <w:spacing w:line="276" w:lineRule="auto"/>
        <w:ind w:left="0" w:firstLine="708"/>
        <w:rPr>
          <w:rFonts w:cs="Times New Roman"/>
          <w:bCs/>
          <w:szCs w:val="24"/>
        </w:rPr>
      </w:pPr>
      <w:r w:rsidRPr="009E0D27">
        <w:rPr>
          <w:rFonts w:cs="Times New Roman"/>
          <w:bCs/>
          <w:szCs w:val="24"/>
        </w:rPr>
        <w:t xml:space="preserve">В результате освоения дисциплины у студента должны быть сформированы следующие компетенции: </w:t>
      </w:r>
    </w:p>
    <w:p w:rsidR="0010523F" w:rsidRPr="009E0D27" w:rsidRDefault="0010523F" w:rsidP="009E0D27">
      <w:pPr>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способен создавать и поддерживать безопасные условия жизнедеятельности, в том числе при возникновении чрезвычайных ситуаций (УК-8);</w:t>
      </w:r>
    </w:p>
    <w:p w:rsidR="0010523F" w:rsidRPr="009E0D27" w:rsidRDefault="0010523F" w:rsidP="009E0D27">
      <w:pPr>
        <w:spacing w:after="0"/>
        <w:ind w:firstLine="709"/>
        <w:jc w:val="both"/>
        <w:rPr>
          <w:rFonts w:ascii="Times New Roman" w:eastAsia="Times New Roman" w:hAnsi="Times New Roman" w:cs="Times New Roman"/>
          <w:sz w:val="24"/>
          <w:szCs w:val="24"/>
        </w:rPr>
      </w:pPr>
      <w:r w:rsidRPr="009E0D27">
        <w:rPr>
          <w:rFonts w:ascii="Times New Roman" w:eastAsia="Times New Roman" w:hAnsi="Times New Roman" w:cs="Times New Roman"/>
          <w:sz w:val="24"/>
          <w:szCs w:val="24"/>
        </w:rPr>
        <w:t>- 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pStyle w:val="a4"/>
        <w:spacing w:line="276" w:lineRule="auto"/>
        <w:ind w:left="0" w:firstLine="708"/>
        <w:rPr>
          <w:rFonts w:cs="Times New Roman"/>
          <w:bCs/>
          <w:szCs w:val="24"/>
        </w:rPr>
      </w:pPr>
      <w:r w:rsidRPr="009E0D27">
        <w:rPr>
          <w:rFonts w:cs="Times New Roman"/>
          <w:b/>
          <w:bCs/>
          <w:szCs w:val="24"/>
        </w:rPr>
        <w:t xml:space="preserve">5. Форма контроля: </w:t>
      </w:r>
      <w:r w:rsidRPr="009E0D27">
        <w:rPr>
          <w:rFonts w:cs="Times New Roman"/>
          <w:bCs/>
          <w:szCs w:val="24"/>
        </w:rPr>
        <w:t>дифференцированный зачет.</w:t>
      </w:r>
    </w:p>
    <w:p w:rsidR="0010523F" w:rsidRPr="009E0D27" w:rsidRDefault="0010523F" w:rsidP="009E0D27">
      <w:pPr>
        <w:pStyle w:val="a4"/>
        <w:spacing w:line="276" w:lineRule="auto"/>
        <w:ind w:left="0" w:firstLine="708"/>
        <w:rPr>
          <w:rFonts w:cs="Times New Roman"/>
          <w:szCs w:val="24"/>
        </w:rPr>
      </w:pPr>
      <w:r w:rsidRPr="009E0D27">
        <w:rPr>
          <w:rFonts w:cs="Times New Roman"/>
          <w:b/>
          <w:bCs/>
          <w:szCs w:val="24"/>
        </w:rPr>
        <w:t>6. Разработчики:</w:t>
      </w:r>
      <w:r w:rsidRPr="009E0D27">
        <w:rPr>
          <w:rFonts w:cs="Times New Roman"/>
          <w:bCs/>
          <w:szCs w:val="24"/>
        </w:rPr>
        <w:t xml:space="preserve"> к.х.н., доцент </w:t>
      </w:r>
      <w:proofErr w:type="spellStart"/>
      <w:r w:rsidRPr="009E0D27">
        <w:rPr>
          <w:rFonts w:cs="Times New Roman"/>
          <w:bCs/>
          <w:szCs w:val="24"/>
        </w:rPr>
        <w:t>Бигаева</w:t>
      </w:r>
      <w:proofErr w:type="spellEnd"/>
      <w:r w:rsidRPr="009E0D27">
        <w:rPr>
          <w:rFonts w:cs="Times New Roman"/>
          <w:bCs/>
          <w:szCs w:val="24"/>
        </w:rPr>
        <w:t xml:space="preserve"> И.М.</w:t>
      </w:r>
      <w:r w:rsidRPr="009E0D27">
        <w:rPr>
          <w:rFonts w:cs="Times New Roman"/>
          <w:szCs w:val="24"/>
        </w:rPr>
        <w:t xml:space="preserve"> </w:t>
      </w:r>
    </w:p>
    <w:p w:rsidR="0010523F" w:rsidRPr="009E0D27" w:rsidRDefault="0010523F" w:rsidP="009E0D27">
      <w:pPr>
        <w:spacing w:after="0"/>
        <w:ind w:firstLine="709"/>
        <w:jc w:val="center"/>
        <w:rPr>
          <w:rFonts w:ascii="Times New Roman" w:hAnsi="Times New Roman" w:cs="Times New Roman"/>
          <w:sz w:val="24"/>
          <w:szCs w:val="24"/>
          <w:highlight w:val="yellow"/>
        </w:rPr>
      </w:pPr>
    </w:p>
    <w:p w:rsidR="0010523F" w:rsidRPr="009E0D27" w:rsidRDefault="0010523F" w:rsidP="009E0D27">
      <w:pPr>
        <w:tabs>
          <w:tab w:val="left" w:pos="0"/>
          <w:tab w:val="left" w:pos="1134"/>
        </w:tabs>
        <w:spacing w:after="0"/>
        <w:jc w:val="center"/>
        <w:rPr>
          <w:rFonts w:ascii="Times New Roman" w:hAnsi="Times New Roman" w:cs="Times New Roman"/>
          <w:b/>
          <w:sz w:val="24"/>
          <w:szCs w:val="24"/>
        </w:rPr>
      </w:pPr>
      <w:r w:rsidRPr="009E0D27">
        <w:rPr>
          <w:rFonts w:ascii="Times New Roman" w:hAnsi="Times New Roman" w:cs="Times New Roman"/>
          <w:b/>
          <w:sz w:val="24"/>
          <w:szCs w:val="24"/>
        </w:rPr>
        <w:t>Преддипломная практика</w:t>
      </w:r>
    </w:p>
    <w:p w:rsidR="0010523F" w:rsidRPr="009E0D27" w:rsidRDefault="0010523F" w:rsidP="009E0D27">
      <w:pPr>
        <w:tabs>
          <w:tab w:val="left" w:pos="0"/>
          <w:tab w:val="left" w:pos="1134"/>
        </w:tabs>
        <w:spacing w:after="0"/>
        <w:jc w:val="center"/>
        <w:rPr>
          <w:rFonts w:ascii="Times New Roman" w:hAnsi="Times New Roman" w:cs="Times New Roman"/>
          <w:b/>
          <w:sz w:val="24"/>
          <w:szCs w:val="24"/>
        </w:rPr>
      </w:pPr>
    </w:p>
    <w:p w:rsidR="0010523F" w:rsidRPr="009E0D27" w:rsidRDefault="0010523F" w:rsidP="009E0D27">
      <w:pPr>
        <w:pStyle w:val="a4"/>
        <w:numPr>
          <w:ilvl w:val="3"/>
          <w:numId w:val="22"/>
        </w:numPr>
        <w:spacing w:line="276" w:lineRule="auto"/>
        <w:ind w:firstLine="709"/>
        <w:rPr>
          <w:rFonts w:cs="Times New Roman"/>
          <w:b/>
          <w:szCs w:val="24"/>
        </w:rPr>
      </w:pPr>
      <w:r w:rsidRPr="009E0D27">
        <w:rPr>
          <w:rFonts w:cs="Times New Roman"/>
          <w:b/>
          <w:szCs w:val="24"/>
        </w:rPr>
        <w:t xml:space="preserve">Место дисциплины в структуре ОПОП. </w:t>
      </w:r>
    </w:p>
    <w:p w:rsidR="0010523F" w:rsidRPr="009E0D27" w:rsidRDefault="0010523F" w:rsidP="009E0D27">
      <w:pPr>
        <w:pStyle w:val="a4"/>
        <w:numPr>
          <w:ilvl w:val="3"/>
          <w:numId w:val="22"/>
        </w:numPr>
        <w:spacing w:line="276" w:lineRule="auto"/>
        <w:ind w:firstLine="709"/>
        <w:rPr>
          <w:rFonts w:cs="Times New Roman"/>
          <w:szCs w:val="24"/>
        </w:rPr>
      </w:pPr>
      <w:r w:rsidRPr="009E0D27">
        <w:rPr>
          <w:rFonts w:cs="Times New Roman"/>
          <w:szCs w:val="24"/>
        </w:rPr>
        <w:t>«</w:t>
      </w:r>
      <w:r w:rsidRPr="009E0D27">
        <w:rPr>
          <w:rFonts w:cs="Times New Roman"/>
          <w:bCs/>
          <w:szCs w:val="24"/>
        </w:rPr>
        <w:t>Преддипломная практика»</w:t>
      </w:r>
      <w:r w:rsidRPr="009E0D27">
        <w:rPr>
          <w:rFonts w:cs="Times New Roman"/>
          <w:szCs w:val="24"/>
        </w:rPr>
        <w:t xml:space="preserve"> относится к Блоку 2 Практика, часть, формируемая участниками образовательных отношений Б</w:t>
      </w:r>
      <w:proofErr w:type="gramStart"/>
      <w:r w:rsidRPr="009E0D27">
        <w:rPr>
          <w:rFonts w:cs="Times New Roman"/>
          <w:szCs w:val="24"/>
        </w:rPr>
        <w:t>2.В.</w:t>
      </w:r>
      <w:proofErr w:type="gramEnd"/>
      <w:r w:rsidRPr="009E0D27">
        <w:rPr>
          <w:rFonts w:cs="Times New Roman"/>
          <w:szCs w:val="24"/>
        </w:rPr>
        <w:t>03 (</w:t>
      </w:r>
      <w:proofErr w:type="spellStart"/>
      <w:r w:rsidRPr="009E0D27">
        <w:rPr>
          <w:rFonts w:cs="Times New Roman"/>
          <w:szCs w:val="24"/>
        </w:rPr>
        <w:t>Пд</w:t>
      </w:r>
      <w:proofErr w:type="spellEnd"/>
      <w:r w:rsidRPr="009E0D27">
        <w:rPr>
          <w:rFonts w:cs="Times New Roman"/>
          <w:szCs w:val="24"/>
        </w:rPr>
        <w:t xml:space="preserve">). </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2. Объем дисциплины:</w:t>
      </w:r>
      <w:r w:rsidRPr="009E0D27">
        <w:rPr>
          <w:rFonts w:ascii="Times New Roman" w:hAnsi="Times New Roman" w:cs="Times New Roman"/>
          <w:sz w:val="24"/>
          <w:szCs w:val="24"/>
        </w:rPr>
        <w:t xml:space="preserve"> 9 зачетных единиц.</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3.Содержание дисциплины: </w:t>
      </w:r>
      <w:r w:rsidRPr="009E0D27">
        <w:rPr>
          <w:rFonts w:ascii="Times New Roman" w:hAnsi="Times New Roman" w:cs="Times New Roman"/>
          <w:sz w:val="24"/>
          <w:szCs w:val="24"/>
        </w:rPr>
        <w:t>Конкретное содержание преддипломной практики определяется научным руководителем студента и отражается в отчете обучающегося по практике. Преддипломная практика включает следующие разделы (этапы):</w:t>
      </w:r>
      <w:r w:rsidRPr="009E0D27">
        <w:rPr>
          <w:rFonts w:ascii="Times New Roman" w:hAnsi="Times New Roman" w:cs="Times New Roman"/>
          <w:i/>
          <w:sz w:val="24"/>
          <w:szCs w:val="24"/>
        </w:rPr>
        <w:t xml:space="preserve"> </w:t>
      </w:r>
      <w:r w:rsidRPr="009E0D27">
        <w:rPr>
          <w:rFonts w:ascii="Times New Roman" w:hAnsi="Times New Roman" w:cs="Times New Roman"/>
          <w:sz w:val="24"/>
          <w:szCs w:val="24"/>
        </w:rPr>
        <w:t xml:space="preserve">1. Первый раздел (этап) – ознакомительный: получение первичной практической информации (инструктаж) о целях, задачах и организации практики и о сроках требуемой отчетности. </w:t>
      </w:r>
      <w:r w:rsidRPr="009E0D27">
        <w:rPr>
          <w:rFonts w:ascii="Times New Roman" w:hAnsi="Times New Roman" w:cs="Times New Roman"/>
          <w:sz w:val="24"/>
          <w:szCs w:val="24"/>
        </w:rPr>
        <w:lastRenderedPageBreak/>
        <w:t>2. Второй раздел (этап) – методический: разработка индивидуального плана преддипломной практики совместно с научным руководителем; окончательное формулирование ВКР, выявление ее актуальности на современном этапе; структурирование работы (оглавление); завершение теоретической части ВКР (1 главы); Завершение методической части (2 глава). 3. Третий раздел (этап) – заключительный: анализ собранных материалов и завершение ВКР; публичная предзащита – публичный отчет преддипломной практики; рефлексия, консультация научного руководителя.</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4. Планируемые результаты обучения по дисциплине</w:t>
      </w:r>
      <w:r w:rsidRPr="009E0D27">
        <w:rPr>
          <w:rFonts w:ascii="Times New Roman" w:hAnsi="Times New Roman" w:cs="Times New Roman"/>
          <w:sz w:val="24"/>
          <w:szCs w:val="24"/>
        </w:rPr>
        <w:t>.</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В результате освоения дисциплины у студента должны быть сформированы следующие компетенции: </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способен создавать и поддерживать безопасные условия жизнедеятельности, в том числе при возникновении чрезвычайных ситуаций (УК-8);</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 (ПК-1);</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 (ПК-2);</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sz w:val="24"/>
          <w:szCs w:val="24"/>
        </w:rPr>
        <w:t xml:space="preserve">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 (ПК-3). </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 xml:space="preserve">дифференцированный зачет </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 xml:space="preserve">6. Разработчики: </w:t>
      </w:r>
      <w:r w:rsidR="00D7780C" w:rsidRPr="009E0D27">
        <w:rPr>
          <w:rFonts w:ascii="Times New Roman" w:hAnsi="Times New Roman" w:cs="Times New Roman"/>
          <w:b/>
          <w:sz w:val="24"/>
          <w:szCs w:val="24"/>
        </w:rPr>
        <w:t>д</w:t>
      </w:r>
      <w:r w:rsidRPr="009E0D27">
        <w:rPr>
          <w:rFonts w:ascii="Times New Roman" w:hAnsi="Times New Roman" w:cs="Times New Roman"/>
          <w:sz w:val="24"/>
          <w:szCs w:val="24"/>
        </w:rPr>
        <w:t xml:space="preserve">.б.н., </w:t>
      </w:r>
      <w:r w:rsidR="00D7780C" w:rsidRPr="009E0D27">
        <w:rPr>
          <w:rFonts w:ascii="Times New Roman" w:hAnsi="Times New Roman" w:cs="Times New Roman"/>
          <w:sz w:val="24"/>
          <w:szCs w:val="24"/>
        </w:rPr>
        <w:t xml:space="preserve">профессор </w:t>
      </w:r>
      <w:proofErr w:type="spellStart"/>
      <w:r w:rsidR="00D7780C" w:rsidRPr="009E0D27">
        <w:rPr>
          <w:rFonts w:ascii="Times New Roman" w:hAnsi="Times New Roman" w:cs="Times New Roman"/>
          <w:sz w:val="24"/>
          <w:szCs w:val="24"/>
        </w:rPr>
        <w:t>Черчесова</w:t>
      </w:r>
      <w:proofErr w:type="spellEnd"/>
      <w:r w:rsidR="00D7780C" w:rsidRPr="009E0D27">
        <w:rPr>
          <w:rFonts w:ascii="Times New Roman" w:hAnsi="Times New Roman" w:cs="Times New Roman"/>
          <w:sz w:val="24"/>
          <w:szCs w:val="24"/>
        </w:rPr>
        <w:t xml:space="preserve"> С.К.</w:t>
      </w:r>
    </w:p>
    <w:p w:rsidR="0010523F" w:rsidRPr="009E0D27" w:rsidRDefault="0010523F" w:rsidP="009E0D27">
      <w:pPr>
        <w:spacing w:after="0"/>
        <w:ind w:firstLine="709"/>
        <w:jc w:val="both"/>
        <w:rPr>
          <w:rFonts w:ascii="Times New Roman" w:hAnsi="Times New Roman" w:cs="Times New Roman"/>
          <w:sz w:val="24"/>
          <w:szCs w:val="24"/>
          <w:highlight w:val="yellow"/>
        </w:rPr>
      </w:pPr>
    </w:p>
    <w:p w:rsidR="0010523F" w:rsidRPr="009E0D27" w:rsidRDefault="0010523F" w:rsidP="009E0D27">
      <w:pPr>
        <w:tabs>
          <w:tab w:val="left" w:pos="0"/>
          <w:tab w:val="left" w:pos="1134"/>
        </w:tabs>
        <w:spacing w:after="0"/>
        <w:jc w:val="center"/>
        <w:rPr>
          <w:rFonts w:ascii="Times New Roman" w:hAnsi="Times New Roman" w:cs="Times New Roman"/>
          <w:b/>
          <w:sz w:val="24"/>
          <w:szCs w:val="24"/>
        </w:rPr>
      </w:pPr>
      <w:r w:rsidRPr="009E0D27">
        <w:rPr>
          <w:rFonts w:ascii="Times New Roman" w:hAnsi="Times New Roman" w:cs="Times New Roman"/>
          <w:b/>
          <w:sz w:val="24"/>
          <w:szCs w:val="24"/>
        </w:rPr>
        <w:t>Защита ВКР, включая подготовку к процедуре защиты и процедуру защиты</w:t>
      </w:r>
    </w:p>
    <w:p w:rsidR="0010523F" w:rsidRPr="009E0D27" w:rsidRDefault="0010523F" w:rsidP="009E0D27">
      <w:pPr>
        <w:tabs>
          <w:tab w:val="left" w:pos="0"/>
        </w:tabs>
        <w:spacing w:after="0"/>
        <w:rPr>
          <w:rFonts w:ascii="Times New Roman" w:hAnsi="Times New Roman" w:cs="Times New Roman"/>
          <w:b/>
          <w:sz w:val="24"/>
          <w:szCs w:val="24"/>
        </w:rPr>
      </w:pP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b/>
          <w:sz w:val="24"/>
          <w:szCs w:val="24"/>
        </w:rPr>
      </w:pPr>
      <w:r w:rsidRPr="009E0D27">
        <w:rPr>
          <w:rFonts w:ascii="Times New Roman" w:hAnsi="Times New Roman"/>
          <w:b/>
          <w:sz w:val="24"/>
          <w:szCs w:val="24"/>
        </w:rPr>
        <w:t>1. Место ГИА в структуре ОПОП.</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hAnsi="Times New Roman"/>
          <w:sz w:val="24"/>
          <w:szCs w:val="24"/>
        </w:rPr>
        <w:tab/>
        <w:t xml:space="preserve">Государственная итоговая аттестация относится к Блоку 3 и включает защиту выпускной квалификационной работы (ВКР), </w:t>
      </w:r>
      <w:r w:rsidR="00851B1A" w:rsidRPr="009E0D27">
        <w:rPr>
          <w:rFonts w:ascii="Times New Roman" w:hAnsi="Times New Roman"/>
          <w:sz w:val="24"/>
          <w:szCs w:val="24"/>
        </w:rPr>
        <w:t xml:space="preserve">включая </w:t>
      </w:r>
      <w:r w:rsidRPr="009E0D27">
        <w:rPr>
          <w:rFonts w:ascii="Times New Roman" w:hAnsi="Times New Roman"/>
          <w:sz w:val="24"/>
          <w:szCs w:val="24"/>
        </w:rPr>
        <w:t>подготовку процедур</w:t>
      </w:r>
      <w:r w:rsidR="00851B1A" w:rsidRPr="009E0D27">
        <w:rPr>
          <w:rFonts w:ascii="Times New Roman" w:hAnsi="Times New Roman"/>
          <w:sz w:val="24"/>
          <w:szCs w:val="24"/>
        </w:rPr>
        <w:t>е</w:t>
      </w:r>
      <w:r w:rsidRPr="009E0D27">
        <w:rPr>
          <w:rFonts w:ascii="Times New Roman" w:hAnsi="Times New Roman"/>
          <w:sz w:val="24"/>
          <w:szCs w:val="24"/>
        </w:rPr>
        <w:t xml:space="preserve"> защиты </w:t>
      </w:r>
      <w:r w:rsidR="00851B1A" w:rsidRPr="009E0D27">
        <w:rPr>
          <w:rFonts w:ascii="Times New Roman" w:hAnsi="Times New Roman"/>
          <w:sz w:val="24"/>
          <w:szCs w:val="24"/>
        </w:rPr>
        <w:t xml:space="preserve">и процедуру защиты </w:t>
      </w:r>
      <w:r w:rsidRPr="009E0D27">
        <w:rPr>
          <w:rFonts w:ascii="Times New Roman" w:hAnsi="Times New Roman"/>
          <w:sz w:val="24"/>
          <w:szCs w:val="24"/>
        </w:rPr>
        <w:t>Б3.01(Д)</w:t>
      </w:r>
    </w:p>
    <w:p w:rsidR="0010523F" w:rsidRPr="009E0D27" w:rsidRDefault="0010523F" w:rsidP="009E0D27">
      <w:pPr>
        <w:pStyle w:val="5"/>
        <w:shd w:val="clear" w:color="auto" w:fill="auto"/>
        <w:tabs>
          <w:tab w:val="left" w:pos="0"/>
        </w:tabs>
        <w:spacing w:after="0" w:line="276" w:lineRule="auto"/>
        <w:ind w:firstLine="680"/>
        <w:jc w:val="both"/>
        <w:rPr>
          <w:rFonts w:ascii="Times New Roman" w:hAnsi="Times New Roman"/>
          <w:sz w:val="24"/>
          <w:szCs w:val="24"/>
        </w:rPr>
      </w:pPr>
      <w:r w:rsidRPr="009E0D27">
        <w:rPr>
          <w:rFonts w:ascii="Times New Roman" w:hAnsi="Times New Roman"/>
          <w:b/>
          <w:sz w:val="24"/>
          <w:szCs w:val="24"/>
        </w:rPr>
        <w:t>2. Объем ГИА:</w:t>
      </w:r>
      <w:r w:rsidRPr="009E0D27">
        <w:rPr>
          <w:rFonts w:ascii="Times New Roman" w:hAnsi="Times New Roman"/>
          <w:sz w:val="24"/>
          <w:szCs w:val="24"/>
        </w:rPr>
        <w:t xml:space="preserve"> 9 зачетных единиц.</w:t>
      </w:r>
    </w:p>
    <w:p w:rsidR="0010523F" w:rsidRPr="009E0D27" w:rsidRDefault="0010523F" w:rsidP="009E0D27">
      <w:pPr>
        <w:spacing w:after="0"/>
        <w:ind w:firstLine="709"/>
        <w:jc w:val="both"/>
        <w:rPr>
          <w:rFonts w:ascii="Times New Roman" w:hAnsi="Times New Roman" w:cs="Times New Roman"/>
          <w:sz w:val="24"/>
          <w:szCs w:val="24"/>
        </w:rPr>
      </w:pPr>
      <w:r w:rsidRPr="009E0D27">
        <w:rPr>
          <w:rFonts w:ascii="Times New Roman" w:hAnsi="Times New Roman" w:cs="Times New Roman"/>
          <w:b/>
          <w:sz w:val="24"/>
          <w:szCs w:val="24"/>
        </w:rPr>
        <w:t>3. Цель государственной итоговой аттестации:</w:t>
      </w:r>
      <w:r w:rsidRPr="009E0D27">
        <w:rPr>
          <w:rFonts w:ascii="Times New Roman" w:hAnsi="Times New Roman" w:cs="Times New Roman"/>
          <w:sz w:val="24"/>
          <w:szCs w:val="24"/>
        </w:rPr>
        <w:t xml:space="preserve"> определение соответствия результатов освоения обучающимися основной профессиональной образовательной программы (ОПОП) требованиям ФГОС по направлению подготовки 44.03.05 Педагогическое образование (с двумя профилями подготовки) профили Химия, Биология, установление уровня подготовленности выпускников к выполнению профессиональных задач и соответствии его подготовки требованиям федерального государственного образовательного стандарта высшего образования.</w:t>
      </w:r>
    </w:p>
    <w:p w:rsidR="0010523F" w:rsidRPr="009E0D27" w:rsidRDefault="0010523F" w:rsidP="009E0D27">
      <w:pPr>
        <w:pStyle w:val="5"/>
        <w:tabs>
          <w:tab w:val="left" w:pos="0"/>
        </w:tabs>
        <w:spacing w:after="0" w:line="276" w:lineRule="auto"/>
        <w:ind w:firstLine="709"/>
        <w:jc w:val="both"/>
        <w:rPr>
          <w:rFonts w:ascii="Times New Roman" w:hAnsi="Times New Roman"/>
          <w:bCs/>
          <w:sz w:val="24"/>
          <w:szCs w:val="24"/>
        </w:rPr>
      </w:pPr>
      <w:r w:rsidRPr="009E0D27">
        <w:rPr>
          <w:rFonts w:ascii="Times New Roman" w:hAnsi="Times New Roman"/>
          <w:sz w:val="24"/>
          <w:szCs w:val="24"/>
        </w:rPr>
        <w:t>Итоговой государственной аттестацией является защита выпускной квалификационной работы.</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4. Требования к уровню освоения ОПОП в </w:t>
      </w:r>
      <w:proofErr w:type="spellStart"/>
      <w:r w:rsidRPr="009E0D27">
        <w:rPr>
          <w:rFonts w:ascii="Times New Roman" w:hAnsi="Times New Roman" w:cs="Times New Roman"/>
          <w:b/>
          <w:sz w:val="24"/>
          <w:szCs w:val="24"/>
        </w:rPr>
        <w:t>компетентностном</w:t>
      </w:r>
      <w:proofErr w:type="spellEnd"/>
      <w:r w:rsidRPr="009E0D27">
        <w:rPr>
          <w:rFonts w:ascii="Times New Roman" w:hAnsi="Times New Roman" w:cs="Times New Roman"/>
          <w:b/>
          <w:sz w:val="24"/>
          <w:szCs w:val="24"/>
        </w:rPr>
        <w:t xml:space="preserve"> формате:</w:t>
      </w:r>
      <w:r w:rsidRPr="009E0D27">
        <w:rPr>
          <w:rFonts w:ascii="Times New Roman" w:hAnsi="Times New Roman" w:cs="Times New Roman"/>
          <w:sz w:val="24"/>
          <w:szCs w:val="24"/>
        </w:rPr>
        <w:t xml:space="preserve"> </w:t>
      </w:r>
    </w:p>
    <w:p w:rsidR="0010523F" w:rsidRPr="009E0D27" w:rsidRDefault="0010523F" w:rsidP="009E0D27">
      <w:pPr>
        <w:spacing w:after="0"/>
        <w:ind w:firstLine="708"/>
        <w:jc w:val="both"/>
        <w:rPr>
          <w:rFonts w:ascii="Times New Roman" w:hAnsi="Times New Roman" w:cs="Times New Roman"/>
          <w:sz w:val="24"/>
          <w:szCs w:val="24"/>
        </w:rPr>
      </w:pPr>
      <w:r w:rsidRPr="009E0D27">
        <w:rPr>
          <w:rFonts w:ascii="Times New Roman" w:hAnsi="Times New Roman" w:cs="Times New Roman"/>
          <w:sz w:val="24"/>
          <w:szCs w:val="24"/>
        </w:rPr>
        <w:t>По итогам ГИА проверяется степень освоения выпускником следующих компетенций.</w:t>
      </w:r>
    </w:p>
    <w:p w:rsidR="0010523F" w:rsidRPr="009E0D27" w:rsidRDefault="0010523F" w:rsidP="009E0D27">
      <w:pPr>
        <w:spacing w:after="0"/>
        <w:ind w:firstLine="709"/>
        <w:jc w:val="both"/>
        <w:rPr>
          <w:rFonts w:ascii="Times New Roman" w:hAnsi="Times New Roman" w:cs="Times New Roman"/>
          <w:b/>
          <w:sz w:val="24"/>
          <w:szCs w:val="24"/>
        </w:rPr>
      </w:pPr>
      <w:r w:rsidRPr="009E0D27">
        <w:rPr>
          <w:rFonts w:ascii="Times New Roman" w:hAnsi="Times New Roman" w:cs="Times New Roman"/>
          <w:b/>
          <w:sz w:val="24"/>
          <w:szCs w:val="24"/>
        </w:rPr>
        <w:t>Универсальных:</w:t>
      </w:r>
    </w:p>
    <w:p w:rsidR="0010523F" w:rsidRPr="009E0D27" w:rsidRDefault="0010523F" w:rsidP="009E0D27">
      <w:pPr>
        <w:spacing w:after="0"/>
        <w:ind w:firstLine="709"/>
        <w:jc w:val="both"/>
        <w:rPr>
          <w:rFonts w:ascii="Times New Roman" w:eastAsia="Calibri" w:hAnsi="Times New Roman" w:cs="Times New Roman"/>
          <w:sz w:val="24"/>
          <w:szCs w:val="24"/>
        </w:rPr>
      </w:pPr>
      <w:r w:rsidRPr="009E0D27">
        <w:rPr>
          <w:rFonts w:ascii="Times New Roman" w:eastAsia="Calibri" w:hAnsi="Times New Roman" w:cs="Times New Roman"/>
          <w:b/>
          <w:sz w:val="24"/>
          <w:szCs w:val="24"/>
        </w:rPr>
        <w:lastRenderedPageBreak/>
        <w:t>УК-1</w:t>
      </w:r>
      <w:r w:rsidRPr="009E0D27">
        <w:rPr>
          <w:rFonts w:ascii="Times New Roman" w:eastAsia="Calibri" w:hAnsi="Times New Roman" w:cs="Times New Roman"/>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10523F" w:rsidRPr="009E0D27" w:rsidRDefault="0010523F" w:rsidP="009E0D27">
      <w:pPr>
        <w:spacing w:after="0"/>
        <w:ind w:firstLine="709"/>
        <w:jc w:val="both"/>
        <w:rPr>
          <w:rFonts w:ascii="Times New Roman" w:hAnsi="Times New Roman" w:cs="Times New Roman"/>
          <w:b/>
          <w:sz w:val="24"/>
          <w:szCs w:val="24"/>
        </w:rPr>
      </w:pPr>
      <w:r w:rsidRPr="009E0D27">
        <w:rPr>
          <w:rFonts w:ascii="Times New Roman" w:eastAsia="Calibri" w:hAnsi="Times New Roman" w:cs="Times New Roman"/>
          <w:b/>
          <w:sz w:val="24"/>
          <w:szCs w:val="24"/>
        </w:rPr>
        <w:t>УК-2</w:t>
      </w:r>
      <w:r w:rsidRPr="009E0D27">
        <w:rPr>
          <w:rFonts w:ascii="Times New Roman" w:eastAsia="Calibri" w:hAnsi="Times New Roman" w:cs="Times New Roman"/>
          <w:sz w:val="24"/>
          <w:szCs w:val="24"/>
        </w:rPr>
        <w:t xml:space="preserve">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0523F" w:rsidRPr="009E0D27" w:rsidRDefault="0010523F" w:rsidP="009E0D27">
      <w:pPr>
        <w:spacing w:after="0"/>
        <w:ind w:firstLine="709"/>
        <w:jc w:val="both"/>
        <w:rPr>
          <w:rFonts w:ascii="Times New Roman" w:eastAsia="Calibri" w:hAnsi="Times New Roman" w:cs="Times New Roman"/>
          <w:sz w:val="24"/>
          <w:szCs w:val="24"/>
        </w:rPr>
      </w:pPr>
      <w:r w:rsidRPr="009E0D27">
        <w:rPr>
          <w:rFonts w:ascii="Times New Roman" w:eastAsia="Calibri" w:hAnsi="Times New Roman" w:cs="Times New Roman"/>
          <w:b/>
          <w:sz w:val="24"/>
          <w:szCs w:val="24"/>
        </w:rPr>
        <w:t>УК-3</w:t>
      </w:r>
      <w:r w:rsidRPr="009E0D27">
        <w:rPr>
          <w:rFonts w:ascii="Times New Roman" w:eastAsia="Calibri" w:hAnsi="Times New Roman" w:cs="Times New Roman"/>
          <w:sz w:val="24"/>
          <w:szCs w:val="24"/>
        </w:rPr>
        <w:t xml:space="preserve"> Способен осуществлять социальное взаимодействие и реализовывать свою роль в команде</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 xml:space="preserve">УК-4 </w:t>
      </w:r>
      <w:r w:rsidRPr="009E0D27">
        <w:rPr>
          <w:rFonts w:eastAsia="Calibri"/>
          <w:sz w:val="24"/>
          <w:szCs w:val="24"/>
        </w:rPr>
        <w:t>Способен осуществлять деловую коммуникацию в устной и письменной формах на государственном языке Российской Федерации и иностранном (</w:t>
      </w:r>
      <w:proofErr w:type="spellStart"/>
      <w:r w:rsidRPr="009E0D27">
        <w:rPr>
          <w:rFonts w:eastAsia="Calibri"/>
          <w:sz w:val="24"/>
          <w:szCs w:val="24"/>
        </w:rPr>
        <w:t>ых</w:t>
      </w:r>
      <w:proofErr w:type="spellEnd"/>
      <w:r w:rsidRPr="009E0D27">
        <w:rPr>
          <w:rFonts w:eastAsia="Calibri"/>
          <w:sz w:val="24"/>
          <w:szCs w:val="24"/>
        </w:rPr>
        <w:t>) языке(ах)</w:t>
      </w:r>
    </w:p>
    <w:p w:rsidR="0010523F" w:rsidRPr="009E0D27" w:rsidRDefault="0010523F" w:rsidP="009E0D27">
      <w:pPr>
        <w:pStyle w:val="TableParagraph"/>
        <w:spacing w:line="276" w:lineRule="auto"/>
        <w:ind w:firstLine="709"/>
        <w:jc w:val="both"/>
        <w:rPr>
          <w:b/>
          <w:sz w:val="24"/>
          <w:szCs w:val="24"/>
        </w:rPr>
      </w:pPr>
      <w:r w:rsidRPr="009E0D27">
        <w:rPr>
          <w:rFonts w:eastAsia="Calibri"/>
          <w:b/>
          <w:sz w:val="24"/>
          <w:szCs w:val="24"/>
        </w:rPr>
        <w:t>УК-5</w:t>
      </w:r>
      <w:r w:rsidRPr="009E0D27">
        <w:rPr>
          <w:rFonts w:eastAsia="Calibri"/>
          <w:sz w:val="24"/>
          <w:szCs w:val="24"/>
        </w:rPr>
        <w:t xml:space="preserve"> Способен воспринимать межкультурное разнообразие общества в социально- историческом, этическом и философском контекстах</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УК-6</w:t>
      </w:r>
      <w:r w:rsidRPr="009E0D27">
        <w:rPr>
          <w:rFonts w:eastAsia="Calibri"/>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 xml:space="preserve">УК-7 </w:t>
      </w:r>
      <w:r w:rsidRPr="009E0D27">
        <w:rPr>
          <w:rFonts w:eastAsia="Calibri"/>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 xml:space="preserve">УК-8 </w:t>
      </w:r>
      <w:r w:rsidRPr="009E0D27">
        <w:rPr>
          <w:sz w:val="24"/>
          <w:szCs w:val="24"/>
        </w:rPr>
        <w:t>Способен создавать и поддерживать безопасные условия жизнедеятельности, в том числе при возникновении чрезвычайных ситуаций</w:t>
      </w:r>
    </w:p>
    <w:p w:rsidR="0010523F" w:rsidRPr="009E0D27" w:rsidRDefault="0010523F" w:rsidP="009E0D27">
      <w:pPr>
        <w:tabs>
          <w:tab w:val="left" w:pos="708"/>
        </w:tabs>
        <w:autoSpaceDE w:val="0"/>
        <w:autoSpaceDN w:val="0"/>
        <w:adjustRightInd w:val="0"/>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Общепрофессиональных:</w:t>
      </w:r>
    </w:p>
    <w:p w:rsidR="0010523F" w:rsidRPr="009E0D27" w:rsidRDefault="0010523F" w:rsidP="009E0D27">
      <w:pPr>
        <w:pStyle w:val="TableParagraph"/>
        <w:spacing w:line="276" w:lineRule="auto"/>
        <w:ind w:right="140" w:firstLine="709"/>
        <w:jc w:val="both"/>
        <w:rPr>
          <w:b/>
          <w:sz w:val="24"/>
          <w:szCs w:val="24"/>
        </w:rPr>
      </w:pPr>
      <w:r w:rsidRPr="009E0D27">
        <w:rPr>
          <w:rFonts w:eastAsia="Calibri"/>
          <w:b/>
          <w:sz w:val="24"/>
          <w:szCs w:val="24"/>
        </w:rPr>
        <w:t xml:space="preserve">ОПК-1 </w:t>
      </w:r>
      <w:r w:rsidRPr="009E0D27">
        <w:rPr>
          <w:rFonts w:eastAsia="Calibri"/>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10523F" w:rsidRPr="009E0D27" w:rsidRDefault="0010523F" w:rsidP="009E0D27">
      <w:pPr>
        <w:tabs>
          <w:tab w:val="left" w:pos="708"/>
          <w:tab w:val="left" w:pos="1843"/>
        </w:tabs>
        <w:autoSpaceDE w:val="0"/>
        <w:autoSpaceDN w:val="0"/>
        <w:adjustRightInd w:val="0"/>
        <w:spacing w:after="0"/>
        <w:ind w:firstLine="709"/>
        <w:jc w:val="both"/>
        <w:rPr>
          <w:rFonts w:ascii="Times New Roman" w:eastAsia="Times New Roman" w:hAnsi="Times New Roman" w:cs="Times New Roman"/>
          <w:b/>
          <w:sz w:val="24"/>
          <w:szCs w:val="24"/>
        </w:rPr>
      </w:pPr>
      <w:r w:rsidRPr="009E0D27">
        <w:rPr>
          <w:rFonts w:ascii="Times New Roman" w:eastAsia="Calibri" w:hAnsi="Times New Roman" w:cs="Times New Roman"/>
          <w:b/>
          <w:sz w:val="24"/>
          <w:szCs w:val="24"/>
        </w:rPr>
        <w:t>ОПК-2</w:t>
      </w:r>
      <w:r w:rsidRPr="009E0D27">
        <w:rPr>
          <w:rFonts w:ascii="Times New Roman" w:eastAsia="Calibri" w:hAnsi="Times New Roman" w:cs="Times New Roman"/>
          <w:sz w:val="24"/>
          <w:szCs w:val="24"/>
        </w:rPr>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 коммуникационных технологий)</w:t>
      </w:r>
    </w:p>
    <w:p w:rsidR="0010523F" w:rsidRPr="009E0D27" w:rsidRDefault="0010523F" w:rsidP="009E0D27">
      <w:pPr>
        <w:tabs>
          <w:tab w:val="left" w:pos="708"/>
        </w:tabs>
        <w:autoSpaceDE w:val="0"/>
        <w:autoSpaceDN w:val="0"/>
        <w:adjustRightInd w:val="0"/>
        <w:spacing w:after="0"/>
        <w:ind w:firstLine="709"/>
        <w:jc w:val="both"/>
        <w:rPr>
          <w:rFonts w:ascii="Times New Roman" w:eastAsia="Calibri" w:hAnsi="Times New Roman" w:cs="Times New Roman"/>
          <w:sz w:val="24"/>
          <w:szCs w:val="24"/>
        </w:rPr>
      </w:pPr>
      <w:r w:rsidRPr="009E0D27">
        <w:rPr>
          <w:rFonts w:ascii="Times New Roman" w:eastAsia="Calibri" w:hAnsi="Times New Roman" w:cs="Times New Roman"/>
          <w:b/>
          <w:sz w:val="24"/>
          <w:szCs w:val="24"/>
        </w:rPr>
        <w:t>ОПК-3</w:t>
      </w:r>
      <w:r w:rsidRPr="009E0D27">
        <w:rPr>
          <w:rFonts w:ascii="Times New Roman" w:eastAsia="Calibri" w:hAnsi="Times New Roman" w:cs="Times New Roman"/>
          <w:sz w:val="24"/>
          <w:szCs w:val="24"/>
        </w:rPr>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 xml:space="preserve">ОПК-4 </w:t>
      </w:r>
      <w:r w:rsidRPr="009E0D27">
        <w:rPr>
          <w:rFonts w:eastAsia="Calibri"/>
          <w:sz w:val="24"/>
          <w:szCs w:val="24"/>
        </w:rPr>
        <w:t>Способен осуществлять духовно- нравственное воспитание обучающихся на основе базовых национальных ценностей</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 xml:space="preserve">ОПК-5 </w:t>
      </w:r>
      <w:r w:rsidRPr="009E0D27">
        <w:rPr>
          <w:rFonts w:eastAsia="Calibri"/>
          <w:sz w:val="24"/>
          <w:szCs w:val="24"/>
        </w:rPr>
        <w:t xml:space="preserve">Способен осуществлять контроль и оценку формирования результатов образования </w:t>
      </w:r>
      <w:r w:rsidRPr="009E0D27">
        <w:rPr>
          <w:sz w:val="24"/>
          <w:szCs w:val="24"/>
        </w:rPr>
        <w:t>обучающихся, выявлять и корректировать трудности в обучении</w:t>
      </w:r>
    </w:p>
    <w:p w:rsidR="0010523F" w:rsidRPr="009E0D27" w:rsidRDefault="0010523F" w:rsidP="009E0D27">
      <w:pPr>
        <w:tabs>
          <w:tab w:val="left" w:pos="708"/>
        </w:tabs>
        <w:autoSpaceDE w:val="0"/>
        <w:autoSpaceDN w:val="0"/>
        <w:adjustRightInd w:val="0"/>
        <w:spacing w:after="0"/>
        <w:ind w:firstLine="709"/>
        <w:jc w:val="both"/>
        <w:rPr>
          <w:rFonts w:ascii="Times New Roman" w:eastAsia="Calibri" w:hAnsi="Times New Roman" w:cs="Times New Roman"/>
          <w:sz w:val="24"/>
          <w:szCs w:val="24"/>
        </w:rPr>
      </w:pPr>
      <w:r w:rsidRPr="009E0D27">
        <w:rPr>
          <w:rFonts w:ascii="Times New Roman" w:eastAsia="Calibri" w:hAnsi="Times New Roman" w:cs="Times New Roman"/>
          <w:b/>
          <w:sz w:val="24"/>
          <w:szCs w:val="24"/>
        </w:rPr>
        <w:t>ОПК-6</w:t>
      </w:r>
      <w:r w:rsidRPr="009E0D27">
        <w:rPr>
          <w:rFonts w:ascii="Times New Roman" w:eastAsia="Calibri" w:hAnsi="Times New Roman" w:cs="Times New Roman"/>
          <w:sz w:val="24"/>
          <w:szCs w:val="24"/>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ОПК-7</w:t>
      </w:r>
      <w:r w:rsidRPr="009E0D27">
        <w:rPr>
          <w:rFonts w:eastAsia="Calibri"/>
          <w:sz w:val="24"/>
          <w:szCs w:val="24"/>
        </w:rPr>
        <w:t xml:space="preserve"> Способен взаимодействовать с участниками образовательных отношений в рамках реализации образовательных программ</w:t>
      </w:r>
    </w:p>
    <w:p w:rsidR="0010523F" w:rsidRPr="009E0D27" w:rsidRDefault="0010523F" w:rsidP="009E0D27">
      <w:pPr>
        <w:pStyle w:val="TableParagraph"/>
        <w:spacing w:line="276" w:lineRule="auto"/>
        <w:ind w:firstLine="709"/>
        <w:jc w:val="both"/>
        <w:rPr>
          <w:rFonts w:eastAsia="Calibri"/>
          <w:sz w:val="24"/>
          <w:szCs w:val="24"/>
        </w:rPr>
      </w:pPr>
      <w:r w:rsidRPr="009E0D27">
        <w:rPr>
          <w:rFonts w:eastAsia="Calibri"/>
          <w:b/>
          <w:sz w:val="24"/>
          <w:szCs w:val="24"/>
        </w:rPr>
        <w:t>ОПК-8</w:t>
      </w:r>
      <w:r w:rsidRPr="009E0D27">
        <w:rPr>
          <w:rFonts w:eastAsia="Calibri"/>
          <w:sz w:val="24"/>
          <w:szCs w:val="24"/>
        </w:rPr>
        <w:t xml:space="preserve"> Способен осуществлять педагогическую деятельность на основе специальных научных знаний</w:t>
      </w:r>
    </w:p>
    <w:p w:rsidR="0010523F" w:rsidRPr="009E0D27" w:rsidRDefault="0010523F" w:rsidP="009E0D27">
      <w:pPr>
        <w:tabs>
          <w:tab w:val="left" w:pos="708"/>
        </w:tabs>
        <w:autoSpaceDE w:val="0"/>
        <w:autoSpaceDN w:val="0"/>
        <w:adjustRightInd w:val="0"/>
        <w:spacing w:after="0"/>
        <w:ind w:firstLine="709"/>
        <w:jc w:val="both"/>
        <w:rPr>
          <w:rFonts w:ascii="Times New Roman" w:eastAsia="Times New Roman" w:hAnsi="Times New Roman" w:cs="Times New Roman"/>
          <w:b/>
          <w:sz w:val="24"/>
          <w:szCs w:val="24"/>
        </w:rPr>
      </w:pPr>
      <w:r w:rsidRPr="009E0D27">
        <w:rPr>
          <w:rFonts w:ascii="Times New Roman" w:eastAsia="Times New Roman" w:hAnsi="Times New Roman" w:cs="Times New Roman"/>
          <w:b/>
          <w:sz w:val="24"/>
          <w:szCs w:val="24"/>
        </w:rPr>
        <w:t>Профессиональных:</w:t>
      </w:r>
    </w:p>
    <w:p w:rsidR="0010523F" w:rsidRPr="009E0D27" w:rsidRDefault="0010523F" w:rsidP="009E0D27">
      <w:pPr>
        <w:tabs>
          <w:tab w:val="left" w:pos="708"/>
        </w:tabs>
        <w:autoSpaceDE w:val="0"/>
        <w:autoSpaceDN w:val="0"/>
        <w:adjustRightInd w:val="0"/>
        <w:spacing w:after="0"/>
        <w:ind w:firstLine="709"/>
        <w:jc w:val="both"/>
        <w:rPr>
          <w:rFonts w:ascii="Times New Roman" w:hAnsi="Times New Roman" w:cs="Times New Roman"/>
          <w:b/>
          <w:sz w:val="24"/>
          <w:szCs w:val="24"/>
        </w:rPr>
      </w:pPr>
      <w:r w:rsidRPr="009E0D27">
        <w:rPr>
          <w:rFonts w:ascii="Times New Roman" w:hAnsi="Times New Roman" w:cs="Times New Roman"/>
          <w:b/>
          <w:sz w:val="24"/>
          <w:szCs w:val="24"/>
        </w:rPr>
        <w:t>ПК-1</w:t>
      </w:r>
      <w:r w:rsidRPr="009E0D27">
        <w:rPr>
          <w:rFonts w:ascii="Times New Roman" w:hAnsi="Times New Roman" w:cs="Times New Roman"/>
          <w:sz w:val="24"/>
          <w:szCs w:val="24"/>
        </w:rPr>
        <w:t xml:space="preserve"> Способен осваивать и использовать базовые научно-теоретические знания и практические умения по предмету в профессиональной деятельности</w:t>
      </w:r>
    </w:p>
    <w:p w:rsidR="0010523F" w:rsidRPr="009E0D27" w:rsidRDefault="0010523F" w:rsidP="009E0D27">
      <w:pPr>
        <w:tabs>
          <w:tab w:val="left" w:pos="708"/>
        </w:tabs>
        <w:autoSpaceDE w:val="0"/>
        <w:autoSpaceDN w:val="0"/>
        <w:adjustRightInd w:val="0"/>
        <w:spacing w:after="0"/>
        <w:ind w:firstLine="709"/>
        <w:jc w:val="both"/>
        <w:rPr>
          <w:rFonts w:ascii="Times New Roman" w:hAnsi="Times New Roman" w:cs="Times New Roman"/>
          <w:b/>
          <w:sz w:val="24"/>
          <w:szCs w:val="24"/>
        </w:rPr>
      </w:pPr>
      <w:r w:rsidRPr="009E0D27">
        <w:rPr>
          <w:rFonts w:ascii="Times New Roman" w:hAnsi="Times New Roman" w:cs="Times New Roman"/>
          <w:b/>
          <w:sz w:val="24"/>
          <w:szCs w:val="24"/>
        </w:rPr>
        <w:t>ПК-2</w:t>
      </w:r>
      <w:r w:rsidRPr="009E0D27">
        <w:rPr>
          <w:rFonts w:ascii="Times New Roman" w:hAnsi="Times New Roman" w:cs="Times New Roman"/>
          <w:sz w:val="24"/>
          <w:szCs w:val="24"/>
        </w:rPr>
        <w:t xml:space="preserve">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p w:rsidR="0010523F" w:rsidRPr="009E0D27" w:rsidRDefault="0010523F" w:rsidP="009E0D27">
      <w:pPr>
        <w:tabs>
          <w:tab w:val="left" w:pos="708"/>
        </w:tabs>
        <w:autoSpaceDE w:val="0"/>
        <w:autoSpaceDN w:val="0"/>
        <w:adjustRightInd w:val="0"/>
        <w:spacing w:after="0"/>
        <w:ind w:firstLine="709"/>
        <w:jc w:val="both"/>
        <w:rPr>
          <w:rFonts w:ascii="Times New Roman" w:hAnsi="Times New Roman" w:cs="Times New Roman"/>
          <w:b/>
          <w:sz w:val="24"/>
          <w:szCs w:val="24"/>
        </w:rPr>
      </w:pPr>
      <w:r w:rsidRPr="009E0D27">
        <w:rPr>
          <w:rFonts w:ascii="Times New Roman" w:hAnsi="Times New Roman" w:cs="Times New Roman"/>
          <w:b/>
          <w:iCs/>
          <w:sz w:val="24"/>
          <w:szCs w:val="24"/>
        </w:rPr>
        <w:lastRenderedPageBreak/>
        <w:t>ПК-3</w:t>
      </w:r>
      <w:r w:rsidRPr="009E0D27">
        <w:rPr>
          <w:rFonts w:ascii="Times New Roman" w:hAnsi="Times New Roman" w:cs="Times New Roman"/>
          <w:iCs/>
          <w:sz w:val="24"/>
          <w:szCs w:val="24"/>
        </w:rPr>
        <w:t xml:space="preserve"> Способен осуществлять обучение учебному предмету, включая мотивацию учебно-познавательной деятельности, на основе использования современных предметно-методических подходов и образовательных технологий.</w:t>
      </w:r>
    </w:p>
    <w:p w:rsidR="0010523F" w:rsidRPr="009E0D27" w:rsidRDefault="0010523F" w:rsidP="009E0D27">
      <w:pPr>
        <w:tabs>
          <w:tab w:val="left" w:pos="708"/>
        </w:tabs>
        <w:autoSpaceDE w:val="0"/>
        <w:autoSpaceDN w:val="0"/>
        <w:adjustRightInd w:val="0"/>
        <w:spacing w:after="0"/>
        <w:ind w:firstLine="708"/>
        <w:jc w:val="both"/>
        <w:rPr>
          <w:rFonts w:ascii="Times New Roman" w:hAnsi="Times New Roman" w:cs="Times New Roman"/>
          <w:sz w:val="24"/>
          <w:szCs w:val="24"/>
        </w:rPr>
      </w:pPr>
      <w:r w:rsidRPr="009E0D27">
        <w:rPr>
          <w:rFonts w:ascii="Times New Roman" w:hAnsi="Times New Roman" w:cs="Times New Roman"/>
          <w:b/>
          <w:sz w:val="24"/>
          <w:szCs w:val="24"/>
        </w:rPr>
        <w:t xml:space="preserve">5. Форма контроля: </w:t>
      </w:r>
      <w:r w:rsidRPr="009E0D27">
        <w:rPr>
          <w:rFonts w:ascii="Times New Roman" w:hAnsi="Times New Roman" w:cs="Times New Roman"/>
          <w:sz w:val="24"/>
          <w:szCs w:val="24"/>
        </w:rPr>
        <w:t>процедура защиты ВКР.</w:t>
      </w:r>
    </w:p>
    <w:p w:rsidR="0010523F" w:rsidRPr="009E0D27" w:rsidRDefault="0010523F" w:rsidP="009E0D27">
      <w:pPr>
        <w:pStyle w:val="5"/>
        <w:shd w:val="clear" w:color="auto" w:fill="auto"/>
        <w:tabs>
          <w:tab w:val="left" w:pos="0"/>
          <w:tab w:val="left" w:pos="285"/>
        </w:tabs>
        <w:spacing w:after="0" w:line="276" w:lineRule="auto"/>
        <w:ind w:firstLine="709"/>
        <w:jc w:val="both"/>
        <w:rPr>
          <w:rFonts w:ascii="Times New Roman" w:hAnsi="Times New Roman"/>
          <w:sz w:val="24"/>
          <w:szCs w:val="24"/>
        </w:rPr>
      </w:pPr>
      <w:r w:rsidRPr="009E0D27">
        <w:rPr>
          <w:rFonts w:ascii="Times New Roman" w:hAnsi="Times New Roman"/>
          <w:b/>
          <w:sz w:val="24"/>
          <w:szCs w:val="24"/>
        </w:rPr>
        <w:t xml:space="preserve">6. Разработчики: </w:t>
      </w:r>
      <w:r w:rsidRPr="009E0D27">
        <w:rPr>
          <w:rFonts w:ascii="Times New Roman" w:hAnsi="Times New Roman"/>
          <w:sz w:val="24"/>
          <w:szCs w:val="24"/>
        </w:rPr>
        <w:t xml:space="preserve">д.х.н., профессор Абаев В.Т., к.б.н., доцент </w:t>
      </w:r>
      <w:proofErr w:type="spellStart"/>
      <w:r w:rsidRPr="009E0D27">
        <w:rPr>
          <w:rFonts w:ascii="Times New Roman" w:hAnsi="Times New Roman"/>
          <w:sz w:val="24"/>
          <w:szCs w:val="24"/>
        </w:rPr>
        <w:t>Симеониди</w:t>
      </w:r>
      <w:proofErr w:type="spellEnd"/>
      <w:r w:rsidRPr="009E0D27">
        <w:rPr>
          <w:rFonts w:ascii="Times New Roman" w:hAnsi="Times New Roman"/>
          <w:sz w:val="24"/>
          <w:szCs w:val="24"/>
        </w:rPr>
        <w:t xml:space="preserve"> Д.Д., д.б.н., профессор </w:t>
      </w:r>
      <w:proofErr w:type="spellStart"/>
      <w:r w:rsidRPr="009E0D27">
        <w:rPr>
          <w:rFonts w:ascii="Times New Roman" w:hAnsi="Times New Roman"/>
          <w:sz w:val="24"/>
          <w:szCs w:val="24"/>
        </w:rPr>
        <w:t>Черчесова</w:t>
      </w:r>
      <w:proofErr w:type="spellEnd"/>
      <w:r w:rsidRPr="009E0D27">
        <w:rPr>
          <w:rFonts w:ascii="Times New Roman" w:hAnsi="Times New Roman"/>
          <w:sz w:val="24"/>
          <w:szCs w:val="24"/>
        </w:rPr>
        <w:t xml:space="preserve"> С.К., к.б.н., доцент </w:t>
      </w:r>
      <w:proofErr w:type="spellStart"/>
      <w:r w:rsidRPr="009E0D27">
        <w:rPr>
          <w:rFonts w:ascii="Times New Roman" w:hAnsi="Times New Roman"/>
          <w:sz w:val="24"/>
          <w:szCs w:val="24"/>
        </w:rPr>
        <w:t>Гаппоева</w:t>
      </w:r>
      <w:proofErr w:type="spellEnd"/>
      <w:r w:rsidRPr="009E0D27">
        <w:rPr>
          <w:rFonts w:ascii="Times New Roman" w:hAnsi="Times New Roman"/>
          <w:sz w:val="24"/>
          <w:szCs w:val="24"/>
        </w:rPr>
        <w:t xml:space="preserve"> В.С.</w:t>
      </w:r>
    </w:p>
    <w:p w:rsidR="0010523F" w:rsidRPr="009E0D27" w:rsidRDefault="0010523F" w:rsidP="009E0D27">
      <w:pPr>
        <w:pStyle w:val="5"/>
        <w:shd w:val="clear" w:color="auto" w:fill="auto"/>
        <w:tabs>
          <w:tab w:val="left" w:pos="0"/>
          <w:tab w:val="left" w:pos="285"/>
        </w:tabs>
        <w:spacing w:after="0" w:line="276" w:lineRule="auto"/>
        <w:ind w:firstLine="0"/>
        <w:jc w:val="center"/>
        <w:rPr>
          <w:rFonts w:ascii="Times New Roman" w:hAnsi="Times New Roman"/>
          <w:b/>
          <w:sz w:val="24"/>
          <w:szCs w:val="24"/>
          <w:highlight w:val="yellow"/>
        </w:rPr>
      </w:pPr>
    </w:p>
    <w:sectPr w:rsidR="0010523F" w:rsidRPr="009E0D27" w:rsidSect="0061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charset w:val="8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32B"/>
    <w:multiLevelType w:val="multilevel"/>
    <w:tmpl w:val="68760798"/>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80692"/>
    <w:multiLevelType w:val="hybridMultilevel"/>
    <w:tmpl w:val="8D9AAE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F748E2"/>
    <w:multiLevelType w:val="hybridMultilevel"/>
    <w:tmpl w:val="E48A39B2"/>
    <w:lvl w:ilvl="0" w:tplc="9536AA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2E2611"/>
    <w:multiLevelType w:val="hybridMultilevel"/>
    <w:tmpl w:val="356E49B2"/>
    <w:lvl w:ilvl="0" w:tplc="7B643A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CC2068"/>
    <w:multiLevelType w:val="hybridMultilevel"/>
    <w:tmpl w:val="3AF2AE50"/>
    <w:lvl w:ilvl="0" w:tplc="E4A4FD5A">
      <w:start w:val="1"/>
      <w:numFmt w:val="decimal"/>
      <w:lvlText w:val="%1."/>
      <w:lvlJc w:val="center"/>
      <w:pPr>
        <w:ind w:left="720" w:hanging="360"/>
      </w:pPr>
      <w:rPr>
        <w:b/>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1D0836"/>
    <w:multiLevelType w:val="hybridMultilevel"/>
    <w:tmpl w:val="E79CDF8A"/>
    <w:lvl w:ilvl="0" w:tplc="EF2850B6">
      <w:start w:val="1"/>
      <w:numFmt w:val="decimal"/>
      <w:lvlText w:val="%1."/>
      <w:lvlJc w:val="left"/>
      <w:pPr>
        <w:ind w:left="1069" w:hanging="360"/>
      </w:pPr>
      <w:rPr>
        <w:rFonts w:asciiTheme="minorHAnsi" w:eastAsia="Times New Roman" w:hAnsiTheme="minorHAnsi" w:hint="default"/>
        <w:b/>
        <w:sz w:val="2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9A6012"/>
    <w:multiLevelType w:val="multilevel"/>
    <w:tmpl w:val="8A94AF9A"/>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bCs w:val="0"/>
        <w:i w:val="0"/>
        <w:iCs w:val="0"/>
        <w:smallCaps w:val="0"/>
        <w:strike w:val="0"/>
        <w:dstrike w:val="0"/>
        <w:color w:val="auto"/>
        <w:spacing w:val="0"/>
        <w:w w:val="100"/>
        <w:position w:val="0"/>
        <w:sz w:val="24"/>
        <w:szCs w:val="24"/>
        <w:u w:val="none"/>
        <w:effect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9276A65"/>
    <w:multiLevelType w:val="hybridMultilevel"/>
    <w:tmpl w:val="4ACCEECC"/>
    <w:lvl w:ilvl="0" w:tplc="2DE04728">
      <w:start w:val="1"/>
      <w:numFmt w:val="decimal"/>
      <w:lvlText w:val="%1."/>
      <w:lvlJc w:val="left"/>
      <w:pPr>
        <w:ind w:left="2629"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8" w15:restartNumberingAfterBreak="0">
    <w:nsid w:val="2E180A2B"/>
    <w:multiLevelType w:val="hybridMultilevel"/>
    <w:tmpl w:val="D280EFB6"/>
    <w:lvl w:ilvl="0" w:tplc="D468502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75168"/>
    <w:multiLevelType w:val="hybridMultilevel"/>
    <w:tmpl w:val="5BDA1C9A"/>
    <w:lvl w:ilvl="0" w:tplc="FB78CD88">
      <w:start w:val="1"/>
      <w:numFmt w:val="decimal"/>
      <w:lvlText w:val="%1."/>
      <w:lvlJc w:val="left"/>
      <w:pPr>
        <w:ind w:left="609" w:hanging="360"/>
      </w:pPr>
      <w:rPr>
        <w:rFonts w:hint="default"/>
        <w:b/>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10" w15:restartNumberingAfterBreak="0">
    <w:nsid w:val="326A3A24"/>
    <w:multiLevelType w:val="hybridMultilevel"/>
    <w:tmpl w:val="A6881E68"/>
    <w:lvl w:ilvl="0" w:tplc="548AC914">
      <w:start w:val="6"/>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15:restartNumberingAfterBreak="0">
    <w:nsid w:val="32EB250B"/>
    <w:multiLevelType w:val="multilevel"/>
    <w:tmpl w:val="8A94AF9A"/>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bCs w:val="0"/>
        <w:i w:val="0"/>
        <w:iCs w:val="0"/>
        <w:smallCaps w:val="0"/>
        <w:strike w:val="0"/>
        <w:dstrike w:val="0"/>
        <w:color w:val="auto"/>
        <w:spacing w:val="0"/>
        <w:w w:val="100"/>
        <w:position w:val="0"/>
        <w:sz w:val="24"/>
        <w:szCs w:val="24"/>
        <w:u w:val="none"/>
        <w:effect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4"/>
        <w:szCs w:val="24"/>
        <w:u w:val="none"/>
        <w:effect w:val="none"/>
      </w:r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E452E9"/>
    <w:multiLevelType w:val="hybridMultilevel"/>
    <w:tmpl w:val="87D0994C"/>
    <w:lvl w:ilvl="0" w:tplc="E20450F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AD4F15"/>
    <w:multiLevelType w:val="hybridMultilevel"/>
    <w:tmpl w:val="4DA653EC"/>
    <w:lvl w:ilvl="0" w:tplc="7B643A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BA73795"/>
    <w:multiLevelType w:val="hybridMultilevel"/>
    <w:tmpl w:val="9DBA964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D814BB8"/>
    <w:multiLevelType w:val="multilevel"/>
    <w:tmpl w:val="3634F83C"/>
    <w:lvl w:ilvl="0">
      <w:start w:val="1"/>
      <w:numFmt w:val="bullet"/>
      <w:lvlText w:val="-"/>
      <w:lvlJc w:val="left"/>
      <w:pPr>
        <w:ind w:left="1985"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5A9259C"/>
    <w:multiLevelType w:val="hybridMultilevel"/>
    <w:tmpl w:val="34B696B8"/>
    <w:lvl w:ilvl="0" w:tplc="BE94CA02">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50450C">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4E4CFE">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3A60D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820E0">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0EBC72">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E8069C">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4266E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D2494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AA428F"/>
    <w:multiLevelType w:val="hybridMultilevel"/>
    <w:tmpl w:val="58BC9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7206CC"/>
    <w:multiLevelType w:val="hybridMultilevel"/>
    <w:tmpl w:val="54327614"/>
    <w:lvl w:ilvl="0" w:tplc="6A747D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B0BBE"/>
    <w:multiLevelType w:val="hybridMultilevel"/>
    <w:tmpl w:val="5CC0B23C"/>
    <w:lvl w:ilvl="0" w:tplc="EFCA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F96C3C"/>
    <w:multiLevelType w:val="hybridMultilevel"/>
    <w:tmpl w:val="CCFA2582"/>
    <w:lvl w:ilvl="0" w:tplc="2926F432">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3B3875"/>
    <w:multiLevelType w:val="hybridMultilevel"/>
    <w:tmpl w:val="574A4030"/>
    <w:lvl w:ilvl="0" w:tplc="1CE279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B6D77"/>
    <w:multiLevelType w:val="multilevel"/>
    <w:tmpl w:val="64D0E5B6"/>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hint="default"/>
        <w:b/>
        <w:bCs w:val="0"/>
        <w:i w:val="0"/>
        <w:iCs w:val="0"/>
        <w:smallCaps w:val="0"/>
        <w:strike w:val="0"/>
        <w:color w:val="auto"/>
        <w:spacing w:val="0"/>
        <w:w w:val="100"/>
        <w:position w:val="0"/>
        <w:sz w:val="24"/>
        <w:szCs w:val="24"/>
        <w:u w:val="none"/>
        <w:lang w:val="ru-RU"/>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7E22F31"/>
    <w:multiLevelType w:val="hybridMultilevel"/>
    <w:tmpl w:val="B23090B6"/>
    <w:lvl w:ilvl="0" w:tplc="17BE33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A95287"/>
    <w:multiLevelType w:val="multilevel"/>
    <w:tmpl w:val="EF60FFDE"/>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2."/>
      <w:lvlJc w:val="left"/>
      <w:pPr>
        <w:ind w:left="0" w:firstLine="0"/>
      </w:pPr>
      <w:rPr>
        <w:rFonts w:hint="default"/>
        <w:b/>
        <w:bCs w:val="0"/>
        <w:i w:val="0"/>
        <w:iCs w:val="0"/>
        <w:smallCaps w:val="0"/>
        <w:strike w:val="0"/>
        <w:color w:val="auto"/>
        <w:spacing w:val="0"/>
        <w:w w:val="100"/>
        <w:position w:val="0"/>
        <w:sz w:val="24"/>
        <w:szCs w:val="24"/>
        <w:u w:val="none"/>
        <w:lang w:val="ru-RU"/>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3"/>
        <w:szCs w:val="23"/>
        <w:u w:val="none"/>
      </w:rPr>
    </w:lvl>
    <w:lvl w:ilvl="3">
      <w:start w:val="1"/>
      <w:numFmt w:val="decimal"/>
      <w:lvlText w:val="%4."/>
      <w:lvlJc w:val="left"/>
      <w:pPr>
        <w:ind w:left="851"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CB22D46"/>
    <w:multiLevelType w:val="hybridMultilevel"/>
    <w:tmpl w:val="0D4CA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756C8D"/>
    <w:multiLevelType w:val="hybridMultilevel"/>
    <w:tmpl w:val="3CC0F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2"/>
  </w:num>
  <w:num w:numId="5">
    <w:abstractNumId w:val="10"/>
  </w:num>
  <w:num w:numId="6">
    <w:abstractNumId w:val="18"/>
  </w:num>
  <w:num w:numId="7">
    <w:abstractNumId w:val="14"/>
  </w:num>
  <w:num w:numId="8">
    <w:abstractNumId w:val="22"/>
  </w:num>
  <w:num w:numId="9">
    <w:abstractNumId w:val="15"/>
    <w:lvlOverride w:ilvl="0"/>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10">
    <w:abstractNumId w:val="2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0"/>
  </w:num>
  <w:num w:numId="15">
    <w:abstractNumId w:val="17"/>
  </w:num>
  <w:num w:numId="16">
    <w:abstractNumId w:val="4"/>
  </w:num>
  <w:num w:numId="17">
    <w:abstractNumId w:val="19"/>
  </w:num>
  <w:num w:numId="18">
    <w:abstractNumId w:val="13"/>
  </w:num>
  <w:num w:numId="19">
    <w:abstractNumId w:val="3"/>
  </w:num>
  <w:num w:numId="20">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abstractNumId w:val="2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5"/>
    <w:lvlOverride w:ilvl="0"/>
    <w:lvlOverride w:ilvl="1">
      <w:startOverride w:val="3"/>
    </w:lvlOverride>
    <w:lvlOverride w:ilvl="2">
      <w:startOverride w:val="1"/>
    </w:lvlOverride>
    <w:lvlOverride w:ilvl="3">
      <w:startOverride w:val="1"/>
    </w:lvlOverride>
    <w:lvlOverride w:ilvl="4">
      <w:startOverride w:val="1"/>
    </w:lvlOverride>
    <w:lvlOverride w:ilvl="5"/>
    <w:lvlOverride w:ilvl="6"/>
    <w:lvlOverride w:ilvl="7"/>
    <w:lvlOverride w:ilv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3"/>
  </w:num>
  <w:num w:numId="26">
    <w:abstractNumId w:val="8"/>
  </w:num>
  <w:num w:numId="27">
    <w:abstractNumId w:val="12"/>
  </w:num>
  <w:num w:numId="28">
    <w:abstractNumId w:val="25"/>
  </w:num>
  <w:num w:numId="29">
    <w:abstractNumId w:val="26"/>
  </w:num>
  <w:num w:numId="30">
    <w:abstractNumId w:val="16"/>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E298A"/>
    <w:rsid w:val="000123C1"/>
    <w:rsid w:val="00017048"/>
    <w:rsid w:val="000240DF"/>
    <w:rsid w:val="000302F7"/>
    <w:rsid w:val="00041101"/>
    <w:rsid w:val="00047B7B"/>
    <w:rsid w:val="00052D79"/>
    <w:rsid w:val="000626AB"/>
    <w:rsid w:val="00071B85"/>
    <w:rsid w:val="00092156"/>
    <w:rsid w:val="000A72BB"/>
    <w:rsid w:val="000B0C7C"/>
    <w:rsid w:val="000B0E81"/>
    <w:rsid w:val="000D176C"/>
    <w:rsid w:val="000E23FE"/>
    <w:rsid w:val="000E77BC"/>
    <w:rsid w:val="00101244"/>
    <w:rsid w:val="0010523F"/>
    <w:rsid w:val="00135E84"/>
    <w:rsid w:val="00143EF2"/>
    <w:rsid w:val="00156925"/>
    <w:rsid w:val="00167EE2"/>
    <w:rsid w:val="00177B09"/>
    <w:rsid w:val="001A1D04"/>
    <w:rsid w:val="001A217B"/>
    <w:rsid w:val="001B23BC"/>
    <w:rsid w:val="001B5A92"/>
    <w:rsid w:val="001C0966"/>
    <w:rsid w:val="001C21A5"/>
    <w:rsid w:val="001C273C"/>
    <w:rsid w:val="001C621C"/>
    <w:rsid w:val="001D204B"/>
    <w:rsid w:val="002054DB"/>
    <w:rsid w:val="00207A5C"/>
    <w:rsid w:val="0021746B"/>
    <w:rsid w:val="00220CBF"/>
    <w:rsid w:val="00232472"/>
    <w:rsid w:val="00235187"/>
    <w:rsid w:val="0023643F"/>
    <w:rsid w:val="00256D33"/>
    <w:rsid w:val="00257BE1"/>
    <w:rsid w:val="00261408"/>
    <w:rsid w:val="00263586"/>
    <w:rsid w:val="0027014B"/>
    <w:rsid w:val="00282F5D"/>
    <w:rsid w:val="00286C87"/>
    <w:rsid w:val="00287165"/>
    <w:rsid w:val="002A7AAC"/>
    <w:rsid w:val="002C540B"/>
    <w:rsid w:val="002C5932"/>
    <w:rsid w:val="002C5B6F"/>
    <w:rsid w:val="002C7752"/>
    <w:rsid w:val="002D1017"/>
    <w:rsid w:val="002E608A"/>
    <w:rsid w:val="00303487"/>
    <w:rsid w:val="00306E3D"/>
    <w:rsid w:val="00310345"/>
    <w:rsid w:val="003129CB"/>
    <w:rsid w:val="003130A8"/>
    <w:rsid w:val="00313C31"/>
    <w:rsid w:val="00323FC0"/>
    <w:rsid w:val="003334F4"/>
    <w:rsid w:val="003361D3"/>
    <w:rsid w:val="00344100"/>
    <w:rsid w:val="00346BF3"/>
    <w:rsid w:val="00350A82"/>
    <w:rsid w:val="00352409"/>
    <w:rsid w:val="0036636B"/>
    <w:rsid w:val="003819BE"/>
    <w:rsid w:val="0039284E"/>
    <w:rsid w:val="003A39FC"/>
    <w:rsid w:val="003B06B3"/>
    <w:rsid w:val="003B0DD5"/>
    <w:rsid w:val="003B7A84"/>
    <w:rsid w:val="003C77C2"/>
    <w:rsid w:val="003E137A"/>
    <w:rsid w:val="003E3366"/>
    <w:rsid w:val="003E4D61"/>
    <w:rsid w:val="00404FCA"/>
    <w:rsid w:val="0040713E"/>
    <w:rsid w:val="00417F70"/>
    <w:rsid w:val="004222F5"/>
    <w:rsid w:val="00423354"/>
    <w:rsid w:val="00437C36"/>
    <w:rsid w:val="00444A08"/>
    <w:rsid w:val="004500CC"/>
    <w:rsid w:val="0045103D"/>
    <w:rsid w:val="00456159"/>
    <w:rsid w:val="00477E8D"/>
    <w:rsid w:val="0048136F"/>
    <w:rsid w:val="00490B2B"/>
    <w:rsid w:val="00495BBE"/>
    <w:rsid w:val="004A4270"/>
    <w:rsid w:val="004B4699"/>
    <w:rsid w:val="004D6E68"/>
    <w:rsid w:val="004E74AF"/>
    <w:rsid w:val="00515D07"/>
    <w:rsid w:val="00522972"/>
    <w:rsid w:val="005326F4"/>
    <w:rsid w:val="00547758"/>
    <w:rsid w:val="005521E3"/>
    <w:rsid w:val="00562F42"/>
    <w:rsid w:val="0056751C"/>
    <w:rsid w:val="005761D2"/>
    <w:rsid w:val="00597548"/>
    <w:rsid w:val="005A2285"/>
    <w:rsid w:val="005B25B1"/>
    <w:rsid w:val="005B48F6"/>
    <w:rsid w:val="005B6CE8"/>
    <w:rsid w:val="005D172B"/>
    <w:rsid w:val="005E53D6"/>
    <w:rsid w:val="005E76AD"/>
    <w:rsid w:val="005F42FC"/>
    <w:rsid w:val="00610394"/>
    <w:rsid w:val="0061286F"/>
    <w:rsid w:val="006507AD"/>
    <w:rsid w:val="00653BA9"/>
    <w:rsid w:val="00655C34"/>
    <w:rsid w:val="0067534B"/>
    <w:rsid w:val="00675A92"/>
    <w:rsid w:val="00695861"/>
    <w:rsid w:val="006A374E"/>
    <w:rsid w:val="006A5C7D"/>
    <w:rsid w:val="006B3FB5"/>
    <w:rsid w:val="006D2085"/>
    <w:rsid w:val="006E07F2"/>
    <w:rsid w:val="006E6B26"/>
    <w:rsid w:val="006F32A4"/>
    <w:rsid w:val="00702C8A"/>
    <w:rsid w:val="00711D3E"/>
    <w:rsid w:val="00715C97"/>
    <w:rsid w:val="00723942"/>
    <w:rsid w:val="007324E0"/>
    <w:rsid w:val="00742716"/>
    <w:rsid w:val="00764985"/>
    <w:rsid w:val="00772153"/>
    <w:rsid w:val="00772B4B"/>
    <w:rsid w:val="00774BC0"/>
    <w:rsid w:val="007A06C3"/>
    <w:rsid w:val="007C0915"/>
    <w:rsid w:val="007C61FB"/>
    <w:rsid w:val="007D7E47"/>
    <w:rsid w:val="007E1810"/>
    <w:rsid w:val="00801E05"/>
    <w:rsid w:val="00803353"/>
    <w:rsid w:val="00812D85"/>
    <w:rsid w:val="008136FE"/>
    <w:rsid w:val="00814C9E"/>
    <w:rsid w:val="00816030"/>
    <w:rsid w:val="0082630A"/>
    <w:rsid w:val="00835A2E"/>
    <w:rsid w:val="00836424"/>
    <w:rsid w:val="008407A1"/>
    <w:rsid w:val="0084302B"/>
    <w:rsid w:val="00846EE7"/>
    <w:rsid w:val="00851B1A"/>
    <w:rsid w:val="008754E9"/>
    <w:rsid w:val="00876B02"/>
    <w:rsid w:val="0088137E"/>
    <w:rsid w:val="008901A5"/>
    <w:rsid w:val="008939DA"/>
    <w:rsid w:val="00893A87"/>
    <w:rsid w:val="008B09E8"/>
    <w:rsid w:val="008D3FFD"/>
    <w:rsid w:val="008D5886"/>
    <w:rsid w:val="008D7EB1"/>
    <w:rsid w:val="008E5A29"/>
    <w:rsid w:val="00905EFF"/>
    <w:rsid w:val="00906902"/>
    <w:rsid w:val="00924BFE"/>
    <w:rsid w:val="00936476"/>
    <w:rsid w:val="009368C4"/>
    <w:rsid w:val="00951110"/>
    <w:rsid w:val="00954E6D"/>
    <w:rsid w:val="00955A9B"/>
    <w:rsid w:val="0096064D"/>
    <w:rsid w:val="00975C8B"/>
    <w:rsid w:val="00983975"/>
    <w:rsid w:val="009943DF"/>
    <w:rsid w:val="009A4007"/>
    <w:rsid w:val="009B307D"/>
    <w:rsid w:val="009B5F94"/>
    <w:rsid w:val="009C0CDE"/>
    <w:rsid w:val="009C3709"/>
    <w:rsid w:val="009C39AB"/>
    <w:rsid w:val="009C3A68"/>
    <w:rsid w:val="009C57F8"/>
    <w:rsid w:val="009D0610"/>
    <w:rsid w:val="009D089F"/>
    <w:rsid w:val="009D35F3"/>
    <w:rsid w:val="009E0D27"/>
    <w:rsid w:val="009E298A"/>
    <w:rsid w:val="009E4105"/>
    <w:rsid w:val="009E6AEF"/>
    <w:rsid w:val="009E76DE"/>
    <w:rsid w:val="009F0A6B"/>
    <w:rsid w:val="009F7FBA"/>
    <w:rsid w:val="00A021B3"/>
    <w:rsid w:val="00A0647D"/>
    <w:rsid w:val="00A102E1"/>
    <w:rsid w:val="00A15B4D"/>
    <w:rsid w:val="00A17F95"/>
    <w:rsid w:val="00A3475F"/>
    <w:rsid w:val="00A402D6"/>
    <w:rsid w:val="00A43D7A"/>
    <w:rsid w:val="00A45B72"/>
    <w:rsid w:val="00A611D3"/>
    <w:rsid w:val="00A71285"/>
    <w:rsid w:val="00A75DFB"/>
    <w:rsid w:val="00AA35BE"/>
    <w:rsid w:val="00AD2210"/>
    <w:rsid w:val="00AD3155"/>
    <w:rsid w:val="00AD4A2B"/>
    <w:rsid w:val="00AF2714"/>
    <w:rsid w:val="00AF4E8D"/>
    <w:rsid w:val="00B03175"/>
    <w:rsid w:val="00B12445"/>
    <w:rsid w:val="00B12B4E"/>
    <w:rsid w:val="00B17AF9"/>
    <w:rsid w:val="00B20207"/>
    <w:rsid w:val="00B27CE1"/>
    <w:rsid w:val="00B56594"/>
    <w:rsid w:val="00B62174"/>
    <w:rsid w:val="00B72DF6"/>
    <w:rsid w:val="00B84D1D"/>
    <w:rsid w:val="00B909AC"/>
    <w:rsid w:val="00BC4779"/>
    <w:rsid w:val="00BC61B7"/>
    <w:rsid w:val="00BC725D"/>
    <w:rsid w:val="00BC77D3"/>
    <w:rsid w:val="00BD7C35"/>
    <w:rsid w:val="00C074C6"/>
    <w:rsid w:val="00C07668"/>
    <w:rsid w:val="00C41326"/>
    <w:rsid w:val="00C54FAA"/>
    <w:rsid w:val="00C65424"/>
    <w:rsid w:val="00C75854"/>
    <w:rsid w:val="00C904EB"/>
    <w:rsid w:val="00C9569D"/>
    <w:rsid w:val="00CA6A8B"/>
    <w:rsid w:val="00CB6CBB"/>
    <w:rsid w:val="00CC441C"/>
    <w:rsid w:val="00CC4DF6"/>
    <w:rsid w:val="00CD27AF"/>
    <w:rsid w:val="00CD425C"/>
    <w:rsid w:val="00CE1312"/>
    <w:rsid w:val="00CE4084"/>
    <w:rsid w:val="00CE7507"/>
    <w:rsid w:val="00CF2E49"/>
    <w:rsid w:val="00D01847"/>
    <w:rsid w:val="00D02E6F"/>
    <w:rsid w:val="00D0694B"/>
    <w:rsid w:val="00D2685E"/>
    <w:rsid w:val="00D40D3C"/>
    <w:rsid w:val="00D57E98"/>
    <w:rsid w:val="00D7224D"/>
    <w:rsid w:val="00D73C1C"/>
    <w:rsid w:val="00D7780C"/>
    <w:rsid w:val="00D9769E"/>
    <w:rsid w:val="00DA3382"/>
    <w:rsid w:val="00DA6371"/>
    <w:rsid w:val="00DA6920"/>
    <w:rsid w:val="00DD6C99"/>
    <w:rsid w:val="00DE1E3A"/>
    <w:rsid w:val="00DE5944"/>
    <w:rsid w:val="00DF0174"/>
    <w:rsid w:val="00E04755"/>
    <w:rsid w:val="00E311F9"/>
    <w:rsid w:val="00E412C0"/>
    <w:rsid w:val="00E56EB9"/>
    <w:rsid w:val="00E621C0"/>
    <w:rsid w:val="00E63E43"/>
    <w:rsid w:val="00E67943"/>
    <w:rsid w:val="00E7616F"/>
    <w:rsid w:val="00E80F27"/>
    <w:rsid w:val="00E87D48"/>
    <w:rsid w:val="00E961EB"/>
    <w:rsid w:val="00EA3499"/>
    <w:rsid w:val="00EE2421"/>
    <w:rsid w:val="00EE2984"/>
    <w:rsid w:val="00EE3F34"/>
    <w:rsid w:val="00F40133"/>
    <w:rsid w:val="00F61E21"/>
    <w:rsid w:val="00F82639"/>
    <w:rsid w:val="00F96125"/>
    <w:rsid w:val="00F97694"/>
    <w:rsid w:val="00FA15CB"/>
    <w:rsid w:val="00FA6955"/>
    <w:rsid w:val="00FB586B"/>
    <w:rsid w:val="00FD2D9F"/>
    <w:rsid w:val="00FE1AFB"/>
    <w:rsid w:val="00FE47A1"/>
    <w:rsid w:val="00FE6D13"/>
    <w:rsid w:val="00FF4196"/>
    <w:rsid w:val="00FF7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0CFE"/>
  <w15:docId w15:val="{9D0D610B-6AF0-4BA6-B1F0-A096CADB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07"/>
  </w:style>
  <w:style w:type="paragraph" w:styleId="1">
    <w:name w:val="heading 1"/>
    <w:basedOn w:val="a"/>
    <w:next w:val="a"/>
    <w:link w:val="10"/>
    <w:uiPriority w:val="9"/>
    <w:qFormat/>
    <w:rsid w:val="006F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E74AF"/>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6D20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qFormat/>
    <w:rsid w:val="009E298A"/>
    <w:rPr>
      <w:rFonts w:eastAsia="Times New Roman" w:cs="Times New Roman"/>
      <w:sz w:val="23"/>
      <w:szCs w:val="23"/>
      <w:shd w:val="clear" w:color="auto" w:fill="FFFFFF"/>
    </w:rPr>
  </w:style>
  <w:style w:type="paragraph" w:customStyle="1" w:styleId="5">
    <w:name w:val="Основной текст5"/>
    <w:basedOn w:val="a"/>
    <w:link w:val="a3"/>
    <w:qFormat/>
    <w:rsid w:val="009E298A"/>
    <w:pPr>
      <w:shd w:val="clear" w:color="auto" w:fill="FFFFFF"/>
      <w:spacing w:after="180" w:line="0" w:lineRule="atLeast"/>
      <w:ind w:hanging="640"/>
    </w:pPr>
    <w:rPr>
      <w:rFonts w:eastAsia="Times New Roman" w:cs="Times New Roman"/>
      <w:sz w:val="23"/>
      <w:szCs w:val="23"/>
    </w:rPr>
  </w:style>
  <w:style w:type="paragraph" w:styleId="a4">
    <w:name w:val="List Paragraph"/>
    <w:basedOn w:val="a"/>
    <w:link w:val="a5"/>
    <w:uiPriority w:val="34"/>
    <w:qFormat/>
    <w:rsid w:val="009E298A"/>
    <w:pPr>
      <w:spacing w:after="0" w:line="240" w:lineRule="auto"/>
      <w:ind w:left="720"/>
      <w:contextualSpacing/>
      <w:jc w:val="both"/>
    </w:pPr>
    <w:rPr>
      <w:rFonts w:ascii="Times New Roman" w:eastAsiaTheme="minorHAnsi" w:hAnsi="Times New Roman"/>
      <w:sz w:val="24"/>
      <w:lang w:eastAsia="en-US"/>
    </w:rPr>
  </w:style>
  <w:style w:type="character" w:customStyle="1" w:styleId="21">
    <w:name w:val="Основной текст (2)_"/>
    <w:link w:val="210"/>
    <w:locked/>
    <w:rsid w:val="009E298A"/>
    <w:rPr>
      <w:b/>
      <w:bCs/>
      <w:sz w:val="27"/>
      <w:szCs w:val="27"/>
      <w:shd w:val="clear" w:color="auto" w:fill="FFFFFF"/>
    </w:rPr>
  </w:style>
  <w:style w:type="paragraph" w:customStyle="1" w:styleId="210">
    <w:name w:val="Основной текст (2)1"/>
    <w:basedOn w:val="a"/>
    <w:link w:val="21"/>
    <w:rsid w:val="009E298A"/>
    <w:pPr>
      <w:shd w:val="clear" w:color="auto" w:fill="FFFFFF"/>
      <w:spacing w:after="0" w:line="322" w:lineRule="exact"/>
    </w:pPr>
    <w:rPr>
      <w:b/>
      <w:bCs/>
      <w:sz w:val="27"/>
      <w:szCs w:val="27"/>
      <w:shd w:val="clear" w:color="auto" w:fill="FFFFFF"/>
    </w:rPr>
  </w:style>
  <w:style w:type="character" w:customStyle="1" w:styleId="a5">
    <w:name w:val="Абзац списка Знак"/>
    <w:link w:val="a4"/>
    <w:uiPriority w:val="34"/>
    <w:rsid w:val="009E298A"/>
    <w:rPr>
      <w:rFonts w:ascii="Times New Roman" w:eastAsiaTheme="minorHAnsi" w:hAnsi="Times New Roman"/>
      <w:sz w:val="24"/>
      <w:lang w:eastAsia="en-US"/>
    </w:rPr>
  </w:style>
  <w:style w:type="character" w:customStyle="1" w:styleId="FontStyle45">
    <w:name w:val="Font Style45"/>
    <w:uiPriority w:val="99"/>
    <w:rsid w:val="009B5F94"/>
    <w:rPr>
      <w:rFonts w:ascii="Times New Roman" w:hAnsi="Times New Roman"/>
      <w:sz w:val="22"/>
    </w:rPr>
  </w:style>
  <w:style w:type="paragraph" w:customStyle="1" w:styleId="Default">
    <w:name w:val="Default"/>
    <w:rsid w:val="009B5F9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003d136ce516e5a">
    <w:name w:val="a003d136ce516e5a"/>
    <w:basedOn w:val="a"/>
    <w:rsid w:val="007C61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iPriority w:val="99"/>
    <w:qFormat/>
    <w:rsid w:val="00CE7507"/>
    <w:pPr>
      <w:tabs>
        <w:tab w:val="left" w:pos="708"/>
      </w:tabs>
      <w:autoSpaceDE w:val="0"/>
      <w:autoSpaceDN w:val="0"/>
      <w:adjustRightInd w:val="0"/>
      <w:spacing w:after="0" w:line="240" w:lineRule="auto"/>
    </w:pPr>
    <w:rPr>
      <w:rFonts w:ascii="Courier New" w:eastAsia="Calibri" w:hAnsi="Courier New" w:cs="Courier New"/>
      <w:sz w:val="20"/>
      <w:szCs w:val="20"/>
      <w:lang w:eastAsia="en-US"/>
    </w:rPr>
  </w:style>
  <w:style w:type="character" w:customStyle="1" w:styleId="a7">
    <w:name w:val="Текст Знак"/>
    <w:basedOn w:val="a0"/>
    <w:link w:val="a6"/>
    <w:rsid w:val="00CE7507"/>
    <w:rPr>
      <w:rFonts w:ascii="Courier New" w:eastAsia="Calibri" w:hAnsi="Courier New" w:cs="Courier New"/>
      <w:sz w:val="20"/>
      <w:szCs w:val="20"/>
      <w:lang w:eastAsia="en-US"/>
    </w:rPr>
  </w:style>
  <w:style w:type="paragraph" w:styleId="a8">
    <w:name w:val="No Spacing"/>
    <w:uiPriority w:val="1"/>
    <w:qFormat/>
    <w:rsid w:val="00CE7507"/>
    <w:pPr>
      <w:spacing w:after="0" w:line="240" w:lineRule="auto"/>
    </w:pPr>
    <w:rPr>
      <w:rFonts w:eastAsiaTheme="minorHAnsi"/>
      <w:lang w:eastAsia="en-US"/>
    </w:rPr>
  </w:style>
  <w:style w:type="character" w:customStyle="1" w:styleId="20">
    <w:name w:val="Заголовок 2 Знак"/>
    <w:basedOn w:val="a0"/>
    <w:link w:val="2"/>
    <w:rsid w:val="004E74AF"/>
    <w:rPr>
      <w:rFonts w:ascii="Cambria" w:eastAsia="Times New Roman" w:hAnsi="Cambria" w:cs="Times New Roman"/>
      <w:b/>
      <w:bCs/>
      <w:color w:val="4F81BD"/>
      <w:sz w:val="26"/>
      <w:szCs w:val="26"/>
    </w:rPr>
  </w:style>
  <w:style w:type="paragraph" w:customStyle="1" w:styleId="11">
    <w:name w:val="Обычный1"/>
    <w:rsid w:val="004E74AF"/>
    <w:pPr>
      <w:spacing w:after="0" w:line="240" w:lineRule="auto"/>
    </w:pPr>
    <w:rPr>
      <w:rFonts w:ascii="Times New Roman" w:eastAsia="Times New Roman" w:hAnsi="Times New Roman" w:cs="Times New Roman"/>
      <w:sz w:val="20"/>
      <w:szCs w:val="20"/>
    </w:rPr>
  </w:style>
  <w:style w:type="character" w:styleId="a9">
    <w:name w:val="Hyperlink"/>
    <w:basedOn w:val="a0"/>
    <w:uiPriority w:val="99"/>
    <w:semiHidden/>
    <w:unhideWhenUsed/>
    <w:rsid w:val="00876B02"/>
    <w:rPr>
      <w:color w:val="0000FF" w:themeColor="hyperlink"/>
      <w:u w:val="single"/>
    </w:rPr>
  </w:style>
  <w:style w:type="paragraph" w:styleId="aa">
    <w:name w:val="Body Text"/>
    <w:basedOn w:val="a"/>
    <w:link w:val="ab"/>
    <w:rsid w:val="006F32A4"/>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6F32A4"/>
    <w:rPr>
      <w:rFonts w:ascii="Times New Roman" w:eastAsia="Times New Roman" w:hAnsi="Times New Roman" w:cs="Times New Roman"/>
      <w:sz w:val="24"/>
      <w:szCs w:val="24"/>
    </w:rPr>
  </w:style>
  <w:style w:type="paragraph" w:customStyle="1" w:styleId="12">
    <w:name w:val="МОЙ Стиль1"/>
    <w:basedOn w:val="1"/>
    <w:link w:val="13"/>
    <w:qFormat/>
    <w:rsid w:val="006F32A4"/>
    <w:pPr>
      <w:spacing w:before="0" w:line="360" w:lineRule="auto"/>
      <w:jc w:val="center"/>
    </w:pPr>
    <w:rPr>
      <w:rFonts w:ascii="Times New Roman" w:hAnsi="Times New Roman" w:cs="Times New Roman"/>
      <w:color w:val="auto"/>
      <w:lang w:eastAsia="en-US"/>
    </w:rPr>
  </w:style>
  <w:style w:type="character" w:customStyle="1" w:styleId="13">
    <w:name w:val="МОЙ Стиль1 Знак"/>
    <w:basedOn w:val="10"/>
    <w:link w:val="12"/>
    <w:rsid w:val="006F32A4"/>
    <w:rPr>
      <w:rFonts w:ascii="Times New Roman" w:eastAsiaTheme="majorEastAsia" w:hAnsi="Times New Roman" w:cs="Times New Roman"/>
      <w:b/>
      <w:bCs/>
      <w:color w:val="365F91" w:themeColor="accent1" w:themeShade="BF"/>
      <w:sz w:val="28"/>
      <w:szCs w:val="28"/>
      <w:lang w:eastAsia="en-US"/>
    </w:rPr>
  </w:style>
  <w:style w:type="character" w:customStyle="1" w:styleId="10">
    <w:name w:val="Заголовок 1 Знак"/>
    <w:basedOn w:val="a0"/>
    <w:link w:val="1"/>
    <w:rsid w:val="006F32A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FA6955"/>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31">
    <w:name w:val="Оглавление3"/>
    <w:qFormat/>
    <w:rsid w:val="009C0CDE"/>
    <w:rPr>
      <w:rFonts w:ascii="Times New Roman" w:hAnsi="Times New Roman" w:cs="Times New Roman" w:hint="default"/>
      <w:sz w:val="27"/>
      <w:szCs w:val="27"/>
      <w:lang w:bidi="ar-SA"/>
    </w:rPr>
  </w:style>
  <w:style w:type="paragraph" w:styleId="ac">
    <w:name w:val="Normal (Web)"/>
    <w:basedOn w:val="a"/>
    <w:uiPriority w:val="99"/>
    <w:semiHidden/>
    <w:unhideWhenUsed/>
    <w:rsid w:val="00A75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tile-selector-item">
    <w:name w:val="ui-tile-selector-item"/>
    <w:basedOn w:val="a0"/>
    <w:rsid w:val="009F7FBA"/>
  </w:style>
  <w:style w:type="character" w:customStyle="1" w:styleId="14">
    <w:name w:val="Основной текст1"/>
    <w:rsid w:val="009F7FBA"/>
    <w:rPr>
      <w:rFonts w:ascii="Times New Roman" w:eastAsia="Times New Roman" w:hAnsi="Times New Roman" w:cs="Times New Roman"/>
      <w:b w:val="0"/>
      <w:bCs w:val="0"/>
      <w:i w:val="0"/>
      <w:iCs w:val="0"/>
      <w:smallCaps w:val="0"/>
      <w:strike w:val="0"/>
      <w:spacing w:val="1"/>
      <w:sz w:val="25"/>
      <w:szCs w:val="25"/>
    </w:rPr>
  </w:style>
  <w:style w:type="character" w:customStyle="1" w:styleId="22">
    <w:name w:val="Заголовок №2_"/>
    <w:link w:val="23"/>
    <w:rsid w:val="009F7FBA"/>
    <w:rPr>
      <w:rFonts w:ascii="Times New Roman" w:eastAsia="Times New Roman" w:hAnsi="Times New Roman"/>
      <w:spacing w:val="1"/>
      <w:sz w:val="25"/>
      <w:szCs w:val="25"/>
      <w:shd w:val="clear" w:color="auto" w:fill="FFFFFF"/>
    </w:rPr>
  </w:style>
  <w:style w:type="paragraph" w:customStyle="1" w:styleId="23">
    <w:name w:val="Заголовок №2"/>
    <w:basedOn w:val="a"/>
    <w:link w:val="22"/>
    <w:rsid w:val="009F7FBA"/>
    <w:pPr>
      <w:shd w:val="clear" w:color="auto" w:fill="FFFFFF"/>
      <w:spacing w:after="420" w:line="0" w:lineRule="atLeast"/>
      <w:ind w:hanging="780"/>
      <w:jc w:val="both"/>
      <w:outlineLvl w:val="1"/>
    </w:pPr>
    <w:rPr>
      <w:rFonts w:ascii="Times New Roman" w:eastAsia="Times New Roman" w:hAnsi="Times New Roman"/>
      <w:spacing w:val="1"/>
      <w:sz w:val="25"/>
      <w:szCs w:val="25"/>
    </w:rPr>
  </w:style>
  <w:style w:type="paragraph" w:customStyle="1" w:styleId="ad">
    <w:name w:val="список с точками"/>
    <w:basedOn w:val="a"/>
    <w:rsid w:val="000626AB"/>
    <w:pPr>
      <w:tabs>
        <w:tab w:val="num" w:pos="822"/>
      </w:tabs>
      <w:spacing w:after="0" w:line="312" w:lineRule="auto"/>
      <w:ind w:left="822" w:hanging="255"/>
      <w:jc w:val="both"/>
    </w:pPr>
    <w:rPr>
      <w:rFonts w:ascii="Times New Roman" w:eastAsia="Times New Roman" w:hAnsi="Times New Roman" w:cs="Times New Roman"/>
      <w:sz w:val="24"/>
      <w:szCs w:val="24"/>
    </w:rPr>
  </w:style>
  <w:style w:type="character" w:customStyle="1" w:styleId="textmar">
    <w:name w:val="textmar"/>
    <w:basedOn w:val="a0"/>
    <w:rsid w:val="00344100"/>
  </w:style>
  <w:style w:type="paragraph" w:styleId="ae">
    <w:name w:val="header"/>
    <w:basedOn w:val="a"/>
    <w:link w:val="af"/>
    <w:uiPriority w:val="99"/>
    <w:rsid w:val="00344100"/>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344100"/>
    <w:rPr>
      <w:rFonts w:ascii="Times New Roman" w:eastAsia="Times New Roman" w:hAnsi="Times New Roman" w:cs="Times New Roman"/>
      <w:sz w:val="24"/>
      <w:szCs w:val="24"/>
    </w:rPr>
  </w:style>
  <w:style w:type="table" w:styleId="af0">
    <w:name w:val="Table Grid"/>
    <w:basedOn w:val="a1"/>
    <w:uiPriority w:val="59"/>
    <w:rsid w:val="00DE1E3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A402D6"/>
    <w:rPr>
      <w:rFonts w:ascii="Times New Roman" w:eastAsia="Times New Roman" w:hAnsi="Times New Roman" w:cs="Times New Roman"/>
      <w:b w:val="0"/>
      <w:bCs w:val="0"/>
      <w:i w:val="0"/>
      <w:iCs w:val="0"/>
      <w:smallCaps w:val="0"/>
      <w:strike w:val="0"/>
      <w:spacing w:val="8"/>
      <w:u w:val="none"/>
    </w:rPr>
  </w:style>
  <w:style w:type="paragraph" w:styleId="af1">
    <w:name w:val="footer"/>
    <w:basedOn w:val="a"/>
    <w:link w:val="af2"/>
    <w:uiPriority w:val="99"/>
    <w:unhideWhenUsed/>
    <w:rsid w:val="00323FC0"/>
    <w:pPr>
      <w:tabs>
        <w:tab w:val="center" w:pos="4677"/>
        <w:tab w:val="right" w:pos="9355"/>
      </w:tabs>
      <w:spacing w:after="0" w:line="240" w:lineRule="auto"/>
    </w:pPr>
    <w:rPr>
      <w:rFonts w:ascii="Times New Roman" w:eastAsia="Times New Roman" w:hAnsi="Times New Roman" w:cs="Times New Roman"/>
      <w:szCs w:val="20"/>
    </w:rPr>
  </w:style>
  <w:style w:type="character" w:customStyle="1" w:styleId="af2">
    <w:name w:val="Нижний колонтитул Знак"/>
    <w:basedOn w:val="a0"/>
    <w:link w:val="af1"/>
    <w:uiPriority w:val="99"/>
    <w:rsid w:val="00323FC0"/>
    <w:rPr>
      <w:rFonts w:ascii="Times New Roman" w:eastAsia="Times New Roman" w:hAnsi="Times New Roman" w:cs="Times New Roman"/>
      <w:szCs w:val="20"/>
    </w:rPr>
  </w:style>
  <w:style w:type="character" w:customStyle="1" w:styleId="6">
    <w:name w:val="Основной текст (6)_"/>
    <w:link w:val="61"/>
    <w:uiPriority w:val="99"/>
    <w:locked/>
    <w:rsid w:val="00323FC0"/>
    <w:rPr>
      <w:sz w:val="23"/>
      <w:szCs w:val="23"/>
      <w:shd w:val="clear" w:color="auto" w:fill="FFFFFF"/>
    </w:rPr>
  </w:style>
  <w:style w:type="paragraph" w:customStyle="1" w:styleId="61">
    <w:name w:val="Основной текст (6)1"/>
    <w:basedOn w:val="a"/>
    <w:link w:val="6"/>
    <w:uiPriority w:val="99"/>
    <w:rsid w:val="00323FC0"/>
    <w:pPr>
      <w:shd w:val="clear" w:color="auto" w:fill="FFFFFF"/>
      <w:spacing w:after="0" w:line="274" w:lineRule="exact"/>
      <w:jc w:val="both"/>
    </w:pPr>
    <w:rPr>
      <w:sz w:val="23"/>
      <w:szCs w:val="23"/>
      <w:shd w:val="clear" w:color="auto" w:fill="FFFFFF"/>
    </w:rPr>
  </w:style>
  <w:style w:type="paragraph" w:styleId="24">
    <w:name w:val="Body Text 2"/>
    <w:basedOn w:val="a"/>
    <w:link w:val="25"/>
    <w:uiPriority w:val="99"/>
    <w:semiHidden/>
    <w:unhideWhenUsed/>
    <w:rsid w:val="00323FC0"/>
    <w:pPr>
      <w:spacing w:after="120" w:line="480" w:lineRule="auto"/>
    </w:pPr>
    <w:rPr>
      <w:rFonts w:ascii="Times New Roman" w:eastAsia="Times New Roman" w:hAnsi="Times New Roman" w:cs="Times New Roman"/>
      <w:szCs w:val="20"/>
    </w:rPr>
  </w:style>
  <w:style w:type="character" w:customStyle="1" w:styleId="25">
    <w:name w:val="Основной текст 2 Знак"/>
    <w:basedOn w:val="a0"/>
    <w:link w:val="24"/>
    <w:rsid w:val="00323FC0"/>
    <w:rPr>
      <w:rFonts w:ascii="Times New Roman" w:eastAsia="Times New Roman" w:hAnsi="Times New Roman" w:cs="Times New Roman"/>
      <w:szCs w:val="20"/>
    </w:rPr>
  </w:style>
  <w:style w:type="paragraph" w:styleId="af3">
    <w:name w:val="Body Text Indent"/>
    <w:basedOn w:val="a"/>
    <w:link w:val="af4"/>
    <w:uiPriority w:val="99"/>
    <w:unhideWhenUsed/>
    <w:rsid w:val="00261408"/>
    <w:pPr>
      <w:spacing w:after="120"/>
      <w:ind w:left="283"/>
    </w:pPr>
  </w:style>
  <w:style w:type="character" w:customStyle="1" w:styleId="af4">
    <w:name w:val="Основной текст с отступом Знак"/>
    <w:basedOn w:val="a0"/>
    <w:link w:val="af3"/>
    <w:uiPriority w:val="99"/>
    <w:rsid w:val="00261408"/>
  </w:style>
  <w:style w:type="paragraph" w:customStyle="1" w:styleId="western">
    <w:name w:val="western"/>
    <w:basedOn w:val="a"/>
    <w:rsid w:val="006D2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 Text 21"/>
    <w:basedOn w:val="a"/>
    <w:rsid w:val="006D2085"/>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rPr>
  </w:style>
  <w:style w:type="character" w:customStyle="1" w:styleId="30">
    <w:name w:val="Заголовок 3 Знак"/>
    <w:basedOn w:val="a0"/>
    <w:link w:val="3"/>
    <w:rsid w:val="006D2085"/>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a0"/>
    <w:rsid w:val="004222F5"/>
    <w:rPr>
      <w:rFonts w:ascii="Times New Roman" w:hAnsi="Times New Roman" w:cs="Times New Roman" w:hint="default"/>
      <w:b w:val="0"/>
      <w:bCs w:val="0"/>
      <w:i w:val="0"/>
      <w:iCs w:val="0"/>
      <w:color w:val="000000"/>
      <w:sz w:val="24"/>
      <w:szCs w:val="24"/>
    </w:rPr>
  </w:style>
  <w:style w:type="table" w:customStyle="1" w:styleId="26">
    <w:name w:val="Сетка таблицы2"/>
    <w:basedOn w:val="a1"/>
    <w:next w:val="af0"/>
    <w:uiPriority w:val="59"/>
    <w:rsid w:val="002635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2635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qFormat/>
    <w:rsid w:val="008D7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105">
      <w:bodyDiv w:val="1"/>
      <w:marLeft w:val="0"/>
      <w:marRight w:val="0"/>
      <w:marTop w:val="0"/>
      <w:marBottom w:val="0"/>
      <w:divBdr>
        <w:top w:val="none" w:sz="0" w:space="0" w:color="auto"/>
        <w:left w:val="none" w:sz="0" w:space="0" w:color="auto"/>
        <w:bottom w:val="none" w:sz="0" w:space="0" w:color="auto"/>
        <w:right w:val="none" w:sz="0" w:space="0" w:color="auto"/>
      </w:divBdr>
    </w:div>
    <w:div w:id="41254121">
      <w:bodyDiv w:val="1"/>
      <w:marLeft w:val="0"/>
      <w:marRight w:val="0"/>
      <w:marTop w:val="0"/>
      <w:marBottom w:val="0"/>
      <w:divBdr>
        <w:top w:val="none" w:sz="0" w:space="0" w:color="auto"/>
        <w:left w:val="none" w:sz="0" w:space="0" w:color="auto"/>
        <w:bottom w:val="none" w:sz="0" w:space="0" w:color="auto"/>
        <w:right w:val="none" w:sz="0" w:space="0" w:color="auto"/>
      </w:divBdr>
    </w:div>
    <w:div w:id="46950940">
      <w:bodyDiv w:val="1"/>
      <w:marLeft w:val="0"/>
      <w:marRight w:val="0"/>
      <w:marTop w:val="0"/>
      <w:marBottom w:val="0"/>
      <w:divBdr>
        <w:top w:val="none" w:sz="0" w:space="0" w:color="auto"/>
        <w:left w:val="none" w:sz="0" w:space="0" w:color="auto"/>
        <w:bottom w:val="none" w:sz="0" w:space="0" w:color="auto"/>
        <w:right w:val="none" w:sz="0" w:space="0" w:color="auto"/>
      </w:divBdr>
    </w:div>
    <w:div w:id="115563955">
      <w:bodyDiv w:val="1"/>
      <w:marLeft w:val="0"/>
      <w:marRight w:val="0"/>
      <w:marTop w:val="0"/>
      <w:marBottom w:val="0"/>
      <w:divBdr>
        <w:top w:val="none" w:sz="0" w:space="0" w:color="auto"/>
        <w:left w:val="none" w:sz="0" w:space="0" w:color="auto"/>
        <w:bottom w:val="none" w:sz="0" w:space="0" w:color="auto"/>
        <w:right w:val="none" w:sz="0" w:space="0" w:color="auto"/>
      </w:divBdr>
    </w:div>
    <w:div w:id="156115059">
      <w:bodyDiv w:val="1"/>
      <w:marLeft w:val="0"/>
      <w:marRight w:val="0"/>
      <w:marTop w:val="0"/>
      <w:marBottom w:val="0"/>
      <w:divBdr>
        <w:top w:val="none" w:sz="0" w:space="0" w:color="auto"/>
        <w:left w:val="none" w:sz="0" w:space="0" w:color="auto"/>
        <w:bottom w:val="none" w:sz="0" w:space="0" w:color="auto"/>
        <w:right w:val="none" w:sz="0" w:space="0" w:color="auto"/>
      </w:divBdr>
    </w:div>
    <w:div w:id="156313805">
      <w:bodyDiv w:val="1"/>
      <w:marLeft w:val="0"/>
      <w:marRight w:val="0"/>
      <w:marTop w:val="0"/>
      <w:marBottom w:val="0"/>
      <w:divBdr>
        <w:top w:val="none" w:sz="0" w:space="0" w:color="auto"/>
        <w:left w:val="none" w:sz="0" w:space="0" w:color="auto"/>
        <w:bottom w:val="none" w:sz="0" w:space="0" w:color="auto"/>
        <w:right w:val="none" w:sz="0" w:space="0" w:color="auto"/>
      </w:divBdr>
    </w:div>
    <w:div w:id="171530027">
      <w:bodyDiv w:val="1"/>
      <w:marLeft w:val="0"/>
      <w:marRight w:val="0"/>
      <w:marTop w:val="0"/>
      <w:marBottom w:val="0"/>
      <w:divBdr>
        <w:top w:val="none" w:sz="0" w:space="0" w:color="auto"/>
        <w:left w:val="none" w:sz="0" w:space="0" w:color="auto"/>
        <w:bottom w:val="none" w:sz="0" w:space="0" w:color="auto"/>
        <w:right w:val="none" w:sz="0" w:space="0" w:color="auto"/>
      </w:divBdr>
    </w:div>
    <w:div w:id="223875856">
      <w:bodyDiv w:val="1"/>
      <w:marLeft w:val="0"/>
      <w:marRight w:val="0"/>
      <w:marTop w:val="0"/>
      <w:marBottom w:val="0"/>
      <w:divBdr>
        <w:top w:val="none" w:sz="0" w:space="0" w:color="auto"/>
        <w:left w:val="none" w:sz="0" w:space="0" w:color="auto"/>
        <w:bottom w:val="none" w:sz="0" w:space="0" w:color="auto"/>
        <w:right w:val="none" w:sz="0" w:space="0" w:color="auto"/>
      </w:divBdr>
    </w:div>
    <w:div w:id="267156608">
      <w:bodyDiv w:val="1"/>
      <w:marLeft w:val="0"/>
      <w:marRight w:val="0"/>
      <w:marTop w:val="0"/>
      <w:marBottom w:val="0"/>
      <w:divBdr>
        <w:top w:val="none" w:sz="0" w:space="0" w:color="auto"/>
        <w:left w:val="none" w:sz="0" w:space="0" w:color="auto"/>
        <w:bottom w:val="none" w:sz="0" w:space="0" w:color="auto"/>
        <w:right w:val="none" w:sz="0" w:space="0" w:color="auto"/>
      </w:divBdr>
    </w:div>
    <w:div w:id="267545031">
      <w:bodyDiv w:val="1"/>
      <w:marLeft w:val="0"/>
      <w:marRight w:val="0"/>
      <w:marTop w:val="0"/>
      <w:marBottom w:val="0"/>
      <w:divBdr>
        <w:top w:val="none" w:sz="0" w:space="0" w:color="auto"/>
        <w:left w:val="none" w:sz="0" w:space="0" w:color="auto"/>
        <w:bottom w:val="none" w:sz="0" w:space="0" w:color="auto"/>
        <w:right w:val="none" w:sz="0" w:space="0" w:color="auto"/>
      </w:divBdr>
    </w:div>
    <w:div w:id="269313656">
      <w:bodyDiv w:val="1"/>
      <w:marLeft w:val="0"/>
      <w:marRight w:val="0"/>
      <w:marTop w:val="0"/>
      <w:marBottom w:val="0"/>
      <w:divBdr>
        <w:top w:val="none" w:sz="0" w:space="0" w:color="auto"/>
        <w:left w:val="none" w:sz="0" w:space="0" w:color="auto"/>
        <w:bottom w:val="none" w:sz="0" w:space="0" w:color="auto"/>
        <w:right w:val="none" w:sz="0" w:space="0" w:color="auto"/>
      </w:divBdr>
    </w:div>
    <w:div w:id="313997825">
      <w:bodyDiv w:val="1"/>
      <w:marLeft w:val="0"/>
      <w:marRight w:val="0"/>
      <w:marTop w:val="0"/>
      <w:marBottom w:val="0"/>
      <w:divBdr>
        <w:top w:val="none" w:sz="0" w:space="0" w:color="auto"/>
        <w:left w:val="none" w:sz="0" w:space="0" w:color="auto"/>
        <w:bottom w:val="none" w:sz="0" w:space="0" w:color="auto"/>
        <w:right w:val="none" w:sz="0" w:space="0" w:color="auto"/>
      </w:divBdr>
    </w:div>
    <w:div w:id="335811180">
      <w:bodyDiv w:val="1"/>
      <w:marLeft w:val="0"/>
      <w:marRight w:val="0"/>
      <w:marTop w:val="0"/>
      <w:marBottom w:val="0"/>
      <w:divBdr>
        <w:top w:val="none" w:sz="0" w:space="0" w:color="auto"/>
        <w:left w:val="none" w:sz="0" w:space="0" w:color="auto"/>
        <w:bottom w:val="none" w:sz="0" w:space="0" w:color="auto"/>
        <w:right w:val="none" w:sz="0" w:space="0" w:color="auto"/>
      </w:divBdr>
    </w:div>
    <w:div w:id="337122835">
      <w:bodyDiv w:val="1"/>
      <w:marLeft w:val="0"/>
      <w:marRight w:val="0"/>
      <w:marTop w:val="0"/>
      <w:marBottom w:val="0"/>
      <w:divBdr>
        <w:top w:val="none" w:sz="0" w:space="0" w:color="auto"/>
        <w:left w:val="none" w:sz="0" w:space="0" w:color="auto"/>
        <w:bottom w:val="none" w:sz="0" w:space="0" w:color="auto"/>
        <w:right w:val="none" w:sz="0" w:space="0" w:color="auto"/>
      </w:divBdr>
    </w:div>
    <w:div w:id="344092497">
      <w:bodyDiv w:val="1"/>
      <w:marLeft w:val="0"/>
      <w:marRight w:val="0"/>
      <w:marTop w:val="0"/>
      <w:marBottom w:val="0"/>
      <w:divBdr>
        <w:top w:val="none" w:sz="0" w:space="0" w:color="auto"/>
        <w:left w:val="none" w:sz="0" w:space="0" w:color="auto"/>
        <w:bottom w:val="none" w:sz="0" w:space="0" w:color="auto"/>
        <w:right w:val="none" w:sz="0" w:space="0" w:color="auto"/>
      </w:divBdr>
    </w:div>
    <w:div w:id="438110440">
      <w:bodyDiv w:val="1"/>
      <w:marLeft w:val="0"/>
      <w:marRight w:val="0"/>
      <w:marTop w:val="0"/>
      <w:marBottom w:val="0"/>
      <w:divBdr>
        <w:top w:val="none" w:sz="0" w:space="0" w:color="auto"/>
        <w:left w:val="none" w:sz="0" w:space="0" w:color="auto"/>
        <w:bottom w:val="none" w:sz="0" w:space="0" w:color="auto"/>
        <w:right w:val="none" w:sz="0" w:space="0" w:color="auto"/>
      </w:divBdr>
    </w:div>
    <w:div w:id="445928108">
      <w:bodyDiv w:val="1"/>
      <w:marLeft w:val="0"/>
      <w:marRight w:val="0"/>
      <w:marTop w:val="0"/>
      <w:marBottom w:val="0"/>
      <w:divBdr>
        <w:top w:val="none" w:sz="0" w:space="0" w:color="auto"/>
        <w:left w:val="none" w:sz="0" w:space="0" w:color="auto"/>
        <w:bottom w:val="none" w:sz="0" w:space="0" w:color="auto"/>
        <w:right w:val="none" w:sz="0" w:space="0" w:color="auto"/>
      </w:divBdr>
    </w:div>
    <w:div w:id="475299706">
      <w:bodyDiv w:val="1"/>
      <w:marLeft w:val="0"/>
      <w:marRight w:val="0"/>
      <w:marTop w:val="0"/>
      <w:marBottom w:val="0"/>
      <w:divBdr>
        <w:top w:val="none" w:sz="0" w:space="0" w:color="auto"/>
        <w:left w:val="none" w:sz="0" w:space="0" w:color="auto"/>
        <w:bottom w:val="none" w:sz="0" w:space="0" w:color="auto"/>
        <w:right w:val="none" w:sz="0" w:space="0" w:color="auto"/>
      </w:divBdr>
    </w:div>
    <w:div w:id="477890893">
      <w:bodyDiv w:val="1"/>
      <w:marLeft w:val="0"/>
      <w:marRight w:val="0"/>
      <w:marTop w:val="0"/>
      <w:marBottom w:val="0"/>
      <w:divBdr>
        <w:top w:val="none" w:sz="0" w:space="0" w:color="auto"/>
        <w:left w:val="none" w:sz="0" w:space="0" w:color="auto"/>
        <w:bottom w:val="none" w:sz="0" w:space="0" w:color="auto"/>
        <w:right w:val="none" w:sz="0" w:space="0" w:color="auto"/>
      </w:divBdr>
    </w:div>
    <w:div w:id="552425827">
      <w:bodyDiv w:val="1"/>
      <w:marLeft w:val="0"/>
      <w:marRight w:val="0"/>
      <w:marTop w:val="0"/>
      <w:marBottom w:val="0"/>
      <w:divBdr>
        <w:top w:val="none" w:sz="0" w:space="0" w:color="auto"/>
        <w:left w:val="none" w:sz="0" w:space="0" w:color="auto"/>
        <w:bottom w:val="none" w:sz="0" w:space="0" w:color="auto"/>
        <w:right w:val="none" w:sz="0" w:space="0" w:color="auto"/>
      </w:divBdr>
    </w:div>
    <w:div w:id="574314718">
      <w:bodyDiv w:val="1"/>
      <w:marLeft w:val="0"/>
      <w:marRight w:val="0"/>
      <w:marTop w:val="0"/>
      <w:marBottom w:val="0"/>
      <w:divBdr>
        <w:top w:val="none" w:sz="0" w:space="0" w:color="auto"/>
        <w:left w:val="none" w:sz="0" w:space="0" w:color="auto"/>
        <w:bottom w:val="none" w:sz="0" w:space="0" w:color="auto"/>
        <w:right w:val="none" w:sz="0" w:space="0" w:color="auto"/>
      </w:divBdr>
    </w:div>
    <w:div w:id="584649370">
      <w:bodyDiv w:val="1"/>
      <w:marLeft w:val="0"/>
      <w:marRight w:val="0"/>
      <w:marTop w:val="0"/>
      <w:marBottom w:val="0"/>
      <w:divBdr>
        <w:top w:val="none" w:sz="0" w:space="0" w:color="auto"/>
        <w:left w:val="none" w:sz="0" w:space="0" w:color="auto"/>
        <w:bottom w:val="none" w:sz="0" w:space="0" w:color="auto"/>
        <w:right w:val="none" w:sz="0" w:space="0" w:color="auto"/>
      </w:divBdr>
    </w:div>
    <w:div w:id="620694931">
      <w:bodyDiv w:val="1"/>
      <w:marLeft w:val="0"/>
      <w:marRight w:val="0"/>
      <w:marTop w:val="0"/>
      <w:marBottom w:val="0"/>
      <w:divBdr>
        <w:top w:val="none" w:sz="0" w:space="0" w:color="auto"/>
        <w:left w:val="none" w:sz="0" w:space="0" w:color="auto"/>
        <w:bottom w:val="none" w:sz="0" w:space="0" w:color="auto"/>
        <w:right w:val="none" w:sz="0" w:space="0" w:color="auto"/>
      </w:divBdr>
    </w:div>
    <w:div w:id="673533165">
      <w:bodyDiv w:val="1"/>
      <w:marLeft w:val="0"/>
      <w:marRight w:val="0"/>
      <w:marTop w:val="0"/>
      <w:marBottom w:val="0"/>
      <w:divBdr>
        <w:top w:val="none" w:sz="0" w:space="0" w:color="auto"/>
        <w:left w:val="none" w:sz="0" w:space="0" w:color="auto"/>
        <w:bottom w:val="none" w:sz="0" w:space="0" w:color="auto"/>
        <w:right w:val="none" w:sz="0" w:space="0" w:color="auto"/>
      </w:divBdr>
    </w:div>
    <w:div w:id="730159662">
      <w:bodyDiv w:val="1"/>
      <w:marLeft w:val="0"/>
      <w:marRight w:val="0"/>
      <w:marTop w:val="0"/>
      <w:marBottom w:val="0"/>
      <w:divBdr>
        <w:top w:val="none" w:sz="0" w:space="0" w:color="auto"/>
        <w:left w:val="none" w:sz="0" w:space="0" w:color="auto"/>
        <w:bottom w:val="none" w:sz="0" w:space="0" w:color="auto"/>
        <w:right w:val="none" w:sz="0" w:space="0" w:color="auto"/>
      </w:divBdr>
    </w:div>
    <w:div w:id="761100004">
      <w:bodyDiv w:val="1"/>
      <w:marLeft w:val="0"/>
      <w:marRight w:val="0"/>
      <w:marTop w:val="0"/>
      <w:marBottom w:val="0"/>
      <w:divBdr>
        <w:top w:val="none" w:sz="0" w:space="0" w:color="auto"/>
        <w:left w:val="none" w:sz="0" w:space="0" w:color="auto"/>
        <w:bottom w:val="none" w:sz="0" w:space="0" w:color="auto"/>
        <w:right w:val="none" w:sz="0" w:space="0" w:color="auto"/>
      </w:divBdr>
    </w:div>
    <w:div w:id="801582598">
      <w:bodyDiv w:val="1"/>
      <w:marLeft w:val="0"/>
      <w:marRight w:val="0"/>
      <w:marTop w:val="0"/>
      <w:marBottom w:val="0"/>
      <w:divBdr>
        <w:top w:val="none" w:sz="0" w:space="0" w:color="auto"/>
        <w:left w:val="none" w:sz="0" w:space="0" w:color="auto"/>
        <w:bottom w:val="none" w:sz="0" w:space="0" w:color="auto"/>
        <w:right w:val="none" w:sz="0" w:space="0" w:color="auto"/>
      </w:divBdr>
    </w:div>
    <w:div w:id="814955246">
      <w:bodyDiv w:val="1"/>
      <w:marLeft w:val="0"/>
      <w:marRight w:val="0"/>
      <w:marTop w:val="0"/>
      <w:marBottom w:val="0"/>
      <w:divBdr>
        <w:top w:val="none" w:sz="0" w:space="0" w:color="auto"/>
        <w:left w:val="none" w:sz="0" w:space="0" w:color="auto"/>
        <w:bottom w:val="none" w:sz="0" w:space="0" w:color="auto"/>
        <w:right w:val="none" w:sz="0" w:space="0" w:color="auto"/>
      </w:divBdr>
    </w:div>
    <w:div w:id="918901111">
      <w:bodyDiv w:val="1"/>
      <w:marLeft w:val="0"/>
      <w:marRight w:val="0"/>
      <w:marTop w:val="0"/>
      <w:marBottom w:val="0"/>
      <w:divBdr>
        <w:top w:val="none" w:sz="0" w:space="0" w:color="auto"/>
        <w:left w:val="none" w:sz="0" w:space="0" w:color="auto"/>
        <w:bottom w:val="none" w:sz="0" w:space="0" w:color="auto"/>
        <w:right w:val="none" w:sz="0" w:space="0" w:color="auto"/>
      </w:divBdr>
    </w:div>
    <w:div w:id="1182860613">
      <w:bodyDiv w:val="1"/>
      <w:marLeft w:val="0"/>
      <w:marRight w:val="0"/>
      <w:marTop w:val="0"/>
      <w:marBottom w:val="0"/>
      <w:divBdr>
        <w:top w:val="none" w:sz="0" w:space="0" w:color="auto"/>
        <w:left w:val="none" w:sz="0" w:space="0" w:color="auto"/>
        <w:bottom w:val="none" w:sz="0" w:space="0" w:color="auto"/>
        <w:right w:val="none" w:sz="0" w:space="0" w:color="auto"/>
      </w:divBdr>
    </w:div>
    <w:div w:id="1196235890">
      <w:bodyDiv w:val="1"/>
      <w:marLeft w:val="0"/>
      <w:marRight w:val="0"/>
      <w:marTop w:val="0"/>
      <w:marBottom w:val="0"/>
      <w:divBdr>
        <w:top w:val="none" w:sz="0" w:space="0" w:color="auto"/>
        <w:left w:val="none" w:sz="0" w:space="0" w:color="auto"/>
        <w:bottom w:val="none" w:sz="0" w:space="0" w:color="auto"/>
        <w:right w:val="none" w:sz="0" w:space="0" w:color="auto"/>
      </w:divBdr>
    </w:div>
    <w:div w:id="1202093685">
      <w:bodyDiv w:val="1"/>
      <w:marLeft w:val="0"/>
      <w:marRight w:val="0"/>
      <w:marTop w:val="0"/>
      <w:marBottom w:val="0"/>
      <w:divBdr>
        <w:top w:val="none" w:sz="0" w:space="0" w:color="auto"/>
        <w:left w:val="none" w:sz="0" w:space="0" w:color="auto"/>
        <w:bottom w:val="none" w:sz="0" w:space="0" w:color="auto"/>
        <w:right w:val="none" w:sz="0" w:space="0" w:color="auto"/>
      </w:divBdr>
    </w:div>
    <w:div w:id="1243179351">
      <w:bodyDiv w:val="1"/>
      <w:marLeft w:val="0"/>
      <w:marRight w:val="0"/>
      <w:marTop w:val="0"/>
      <w:marBottom w:val="0"/>
      <w:divBdr>
        <w:top w:val="none" w:sz="0" w:space="0" w:color="auto"/>
        <w:left w:val="none" w:sz="0" w:space="0" w:color="auto"/>
        <w:bottom w:val="none" w:sz="0" w:space="0" w:color="auto"/>
        <w:right w:val="none" w:sz="0" w:space="0" w:color="auto"/>
      </w:divBdr>
    </w:div>
    <w:div w:id="1286765642">
      <w:bodyDiv w:val="1"/>
      <w:marLeft w:val="0"/>
      <w:marRight w:val="0"/>
      <w:marTop w:val="0"/>
      <w:marBottom w:val="0"/>
      <w:divBdr>
        <w:top w:val="none" w:sz="0" w:space="0" w:color="auto"/>
        <w:left w:val="none" w:sz="0" w:space="0" w:color="auto"/>
        <w:bottom w:val="none" w:sz="0" w:space="0" w:color="auto"/>
        <w:right w:val="none" w:sz="0" w:space="0" w:color="auto"/>
      </w:divBdr>
    </w:div>
    <w:div w:id="1342053067">
      <w:bodyDiv w:val="1"/>
      <w:marLeft w:val="0"/>
      <w:marRight w:val="0"/>
      <w:marTop w:val="0"/>
      <w:marBottom w:val="0"/>
      <w:divBdr>
        <w:top w:val="none" w:sz="0" w:space="0" w:color="auto"/>
        <w:left w:val="none" w:sz="0" w:space="0" w:color="auto"/>
        <w:bottom w:val="none" w:sz="0" w:space="0" w:color="auto"/>
        <w:right w:val="none" w:sz="0" w:space="0" w:color="auto"/>
      </w:divBdr>
    </w:div>
    <w:div w:id="1351222218">
      <w:bodyDiv w:val="1"/>
      <w:marLeft w:val="0"/>
      <w:marRight w:val="0"/>
      <w:marTop w:val="0"/>
      <w:marBottom w:val="0"/>
      <w:divBdr>
        <w:top w:val="none" w:sz="0" w:space="0" w:color="auto"/>
        <w:left w:val="none" w:sz="0" w:space="0" w:color="auto"/>
        <w:bottom w:val="none" w:sz="0" w:space="0" w:color="auto"/>
        <w:right w:val="none" w:sz="0" w:space="0" w:color="auto"/>
      </w:divBdr>
    </w:div>
    <w:div w:id="1430738568">
      <w:bodyDiv w:val="1"/>
      <w:marLeft w:val="0"/>
      <w:marRight w:val="0"/>
      <w:marTop w:val="0"/>
      <w:marBottom w:val="0"/>
      <w:divBdr>
        <w:top w:val="none" w:sz="0" w:space="0" w:color="auto"/>
        <w:left w:val="none" w:sz="0" w:space="0" w:color="auto"/>
        <w:bottom w:val="none" w:sz="0" w:space="0" w:color="auto"/>
        <w:right w:val="none" w:sz="0" w:space="0" w:color="auto"/>
      </w:divBdr>
    </w:div>
    <w:div w:id="1537229036">
      <w:bodyDiv w:val="1"/>
      <w:marLeft w:val="0"/>
      <w:marRight w:val="0"/>
      <w:marTop w:val="0"/>
      <w:marBottom w:val="0"/>
      <w:divBdr>
        <w:top w:val="none" w:sz="0" w:space="0" w:color="auto"/>
        <w:left w:val="none" w:sz="0" w:space="0" w:color="auto"/>
        <w:bottom w:val="none" w:sz="0" w:space="0" w:color="auto"/>
        <w:right w:val="none" w:sz="0" w:space="0" w:color="auto"/>
      </w:divBdr>
    </w:div>
    <w:div w:id="1571892400">
      <w:bodyDiv w:val="1"/>
      <w:marLeft w:val="0"/>
      <w:marRight w:val="0"/>
      <w:marTop w:val="0"/>
      <w:marBottom w:val="0"/>
      <w:divBdr>
        <w:top w:val="none" w:sz="0" w:space="0" w:color="auto"/>
        <w:left w:val="none" w:sz="0" w:space="0" w:color="auto"/>
        <w:bottom w:val="none" w:sz="0" w:space="0" w:color="auto"/>
        <w:right w:val="none" w:sz="0" w:space="0" w:color="auto"/>
      </w:divBdr>
    </w:div>
    <w:div w:id="1590968613">
      <w:bodyDiv w:val="1"/>
      <w:marLeft w:val="0"/>
      <w:marRight w:val="0"/>
      <w:marTop w:val="0"/>
      <w:marBottom w:val="0"/>
      <w:divBdr>
        <w:top w:val="none" w:sz="0" w:space="0" w:color="auto"/>
        <w:left w:val="none" w:sz="0" w:space="0" w:color="auto"/>
        <w:bottom w:val="none" w:sz="0" w:space="0" w:color="auto"/>
        <w:right w:val="none" w:sz="0" w:space="0" w:color="auto"/>
      </w:divBdr>
    </w:div>
    <w:div w:id="1681927837">
      <w:bodyDiv w:val="1"/>
      <w:marLeft w:val="0"/>
      <w:marRight w:val="0"/>
      <w:marTop w:val="0"/>
      <w:marBottom w:val="0"/>
      <w:divBdr>
        <w:top w:val="none" w:sz="0" w:space="0" w:color="auto"/>
        <w:left w:val="none" w:sz="0" w:space="0" w:color="auto"/>
        <w:bottom w:val="none" w:sz="0" w:space="0" w:color="auto"/>
        <w:right w:val="none" w:sz="0" w:space="0" w:color="auto"/>
      </w:divBdr>
    </w:div>
    <w:div w:id="1814129400">
      <w:bodyDiv w:val="1"/>
      <w:marLeft w:val="0"/>
      <w:marRight w:val="0"/>
      <w:marTop w:val="0"/>
      <w:marBottom w:val="0"/>
      <w:divBdr>
        <w:top w:val="none" w:sz="0" w:space="0" w:color="auto"/>
        <w:left w:val="none" w:sz="0" w:space="0" w:color="auto"/>
        <w:bottom w:val="none" w:sz="0" w:space="0" w:color="auto"/>
        <w:right w:val="none" w:sz="0" w:space="0" w:color="auto"/>
      </w:divBdr>
    </w:div>
    <w:div w:id="1815028936">
      <w:bodyDiv w:val="1"/>
      <w:marLeft w:val="0"/>
      <w:marRight w:val="0"/>
      <w:marTop w:val="0"/>
      <w:marBottom w:val="0"/>
      <w:divBdr>
        <w:top w:val="none" w:sz="0" w:space="0" w:color="auto"/>
        <w:left w:val="none" w:sz="0" w:space="0" w:color="auto"/>
        <w:bottom w:val="none" w:sz="0" w:space="0" w:color="auto"/>
        <w:right w:val="none" w:sz="0" w:space="0" w:color="auto"/>
      </w:divBdr>
    </w:div>
    <w:div w:id="1867718666">
      <w:bodyDiv w:val="1"/>
      <w:marLeft w:val="0"/>
      <w:marRight w:val="0"/>
      <w:marTop w:val="0"/>
      <w:marBottom w:val="0"/>
      <w:divBdr>
        <w:top w:val="none" w:sz="0" w:space="0" w:color="auto"/>
        <w:left w:val="none" w:sz="0" w:space="0" w:color="auto"/>
        <w:bottom w:val="none" w:sz="0" w:space="0" w:color="auto"/>
        <w:right w:val="none" w:sz="0" w:space="0" w:color="auto"/>
      </w:divBdr>
    </w:div>
    <w:div w:id="1953317746">
      <w:bodyDiv w:val="1"/>
      <w:marLeft w:val="0"/>
      <w:marRight w:val="0"/>
      <w:marTop w:val="0"/>
      <w:marBottom w:val="0"/>
      <w:divBdr>
        <w:top w:val="none" w:sz="0" w:space="0" w:color="auto"/>
        <w:left w:val="none" w:sz="0" w:space="0" w:color="auto"/>
        <w:bottom w:val="none" w:sz="0" w:space="0" w:color="auto"/>
        <w:right w:val="none" w:sz="0" w:space="0" w:color="auto"/>
      </w:divBdr>
    </w:div>
    <w:div w:id="1956670489">
      <w:bodyDiv w:val="1"/>
      <w:marLeft w:val="0"/>
      <w:marRight w:val="0"/>
      <w:marTop w:val="0"/>
      <w:marBottom w:val="0"/>
      <w:divBdr>
        <w:top w:val="none" w:sz="0" w:space="0" w:color="auto"/>
        <w:left w:val="none" w:sz="0" w:space="0" w:color="auto"/>
        <w:bottom w:val="none" w:sz="0" w:space="0" w:color="auto"/>
        <w:right w:val="none" w:sz="0" w:space="0" w:color="auto"/>
      </w:divBdr>
    </w:div>
    <w:div w:id="2017414781">
      <w:bodyDiv w:val="1"/>
      <w:marLeft w:val="0"/>
      <w:marRight w:val="0"/>
      <w:marTop w:val="0"/>
      <w:marBottom w:val="0"/>
      <w:divBdr>
        <w:top w:val="none" w:sz="0" w:space="0" w:color="auto"/>
        <w:left w:val="none" w:sz="0" w:space="0" w:color="auto"/>
        <w:bottom w:val="none" w:sz="0" w:space="0" w:color="auto"/>
        <w:right w:val="none" w:sz="0" w:space="0" w:color="auto"/>
      </w:divBdr>
    </w:div>
    <w:div w:id="2036037704">
      <w:bodyDiv w:val="1"/>
      <w:marLeft w:val="0"/>
      <w:marRight w:val="0"/>
      <w:marTop w:val="0"/>
      <w:marBottom w:val="0"/>
      <w:divBdr>
        <w:top w:val="none" w:sz="0" w:space="0" w:color="auto"/>
        <w:left w:val="none" w:sz="0" w:space="0" w:color="auto"/>
        <w:bottom w:val="none" w:sz="0" w:space="0" w:color="auto"/>
        <w:right w:val="none" w:sz="0" w:space="0" w:color="auto"/>
      </w:divBdr>
    </w:div>
    <w:div w:id="208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8538-24A6-454F-8D2D-D7C1FB5F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2078</TotalTime>
  <Pages>55</Pages>
  <Words>20743</Words>
  <Characters>118238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25</cp:revision>
  <cp:lastPrinted>2023-08-18T19:20:00Z</cp:lastPrinted>
  <dcterms:created xsi:type="dcterms:W3CDTF">2007-12-31T21:39:00Z</dcterms:created>
  <dcterms:modified xsi:type="dcterms:W3CDTF">2023-09-02T05:50:00Z</dcterms:modified>
</cp:coreProperties>
</file>