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28A8" w14:textId="190BC465" w:rsidR="00485C38" w:rsidRPr="0086582A" w:rsidRDefault="007F3F5A" w:rsidP="0086582A">
      <w:pPr>
        <w:rPr>
          <w:rFonts w:ascii="Arial" w:hAnsi="Arial" w:cs="Arial"/>
          <w:sz w:val="24"/>
          <w:szCs w:val="24"/>
        </w:rPr>
      </w:pPr>
      <w:r w:rsidRPr="0086582A">
        <w:rPr>
          <w:rFonts w:ascii="Arial" w:hAnsi="Arial" w:cs="Arial"/>
          <w:sz w:val="24"/>
          <w:szCs w:val="24"/>
        </w:rPr>
        <w:t>Конкурс ППС</w:t>
      </w:r>
    </w:p>
    <w:p w14:paraId="6C0F9D75" w14:textId="3C699D21" w:rsidR="007F3F5A" w:rsidRPr="0086582A" w:rsidRDefault="007F3F5A" w:rsidP="008658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82A">
        <w:rPr>
          <w:rFonts w:ascii="Arial" w:eastAsia="Times New Roman" w:hAnsi="Arial" w:cs="Arial"/>
          <w:sz w:val="24"/>
          <w:szCs w:val="24"/>
          <w:lang w:eastAsia="ru-RU"/>
        </w:rPr>
        <w:t>Претендент на замещение вакантной должности ППС после объявления о проведении конкурса, но не позднее срока окончания приема заявления и документов для участия в конкурсе, представляет в секретариат Ученого совета следующие документы:</w:t>
      </w:r>
    </w:p>
    <w:p w14:paraId="3ABDCFBC" w14:textId="77777777" w:rsidR="007F3F5A" w:rsidRPr="0086582A" w:rsidRDefault="007F3F5A" w:rsidP="007F3F5A">
      <w:pPr>
        <w:spacing w:after="0" w:line="240" w:lineRule="auto"/>
        <w:ind w:firstLine="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D9EF4C" w14:textId="16B366D2" w:rsidR="007F3F5A" w:rsidRPr="0086582A" w:rsidRDefault="009E17B6" w:rsidP="002A3B8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5" w:history="1">
        <w:r w:rsidR="007F3F5A" w:rsidRPr="0086582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заявлен</w:t>
        </w:r>
        <w:r w:rsidR="007F3F5A" w:rsidRPr="0086582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и</w:t>
        </w:r>
        <w:r w:rsidR="007F3F5A" w:rsidRPr="0086582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е на имя</w:t>
        </w:r>
        <w:r w:rsidR="007F3F5A" w:rsidRPr="0086582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7F3F5A" w:rsidRPr="0086582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р</w:t>
        </w:r>
        <w:r w:rsidR="007F3F5A" w:rsidRPr="0086582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ектора о допуске к участию в конкурсе;</w:t>
        </w:r>
      </w:hyperlink>
      <w:r w:rsidR="007F3F5A" w:rsidRPr="008658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7BDF39A" w14:textId="3C6C0B16" w:rsidR="007F3F5A" w:rsidRPr="0086582A" w:rsidRDefault="007F3F5A" w:rsidP="002A3B8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82A">
        <w:rPr>
          <w:rFonts w:ascii="Arial" w:eastAsia="Times New Roman" w:hAnsi="Arial" w:cs="Arial"/>
          <w:sz w:val="24"/>
          <w:szCs w:val="24"/>
          <w:lang w:eastAsia="ru-RU"/>
        </w:rPr>
        <w:t>оригиналы и копии паспорта, ИНН, СНИЛС;</w:t>
      </w:r>
    </w:p>
    <w:p w14:paraId="0D372F3E" w14:textId="4130BD65" w:rsidR="007F3F5A" w:rsidRPr="0086582A" w:rsidRDefault="007F3F5A" w:rsidP="002A3B8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82A">
        <w:rPr>
          <w:rFonts w:ascii="Arial" w:eastAsia="Times New Roman" w:hAnsi="Arial" w:cs="Arial"/>
          <w:sz w:val="24"/>
          <w:szCs w:val="24"/>
          <w:lang w:eastAsia="ru-RU"/>
        </w:rPr>
        <w:t xml:space="preserve">оригинал и копию документа о соответствующем высшем образовании; </w:t>
      </w:r>
    </w:p>
    <w:p w14:paraId="191C1E44" w14:textId="478CFA95" w:rsidR="007F3F5A" w:rsidRPr="0086582A" w:rsidRDefault="007F3F5A" w:rsidP="002A3B8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82A">
        <w:rPr>
          <w:rFonts w:ascii="Arial" w:eastAsia="Times New Roman" w:hAnsi="Arial" w:cs="Arial"/>
          <w:sz w:val="24"/>
          <w:szCs w:val="24"/>
          <w:lang w:eastAsia="ru-RU"/>
        </w:rPr>
        <w:t xml:space="preserve">оригинал и копию диплома кандидата/доктора наук (при наличии); </w:t>
      </w:r>
    </w:p>
    <w:p w14:paraId="66C1C7C7" w14:textId="761233F9" w:rsidR="007F3F5A" w:rsidRPr="0086582A" w:rsidRDefault="007F3F5A" w:rsidP="002A3B8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82A">
        <w:rPr>
          <w:rFonts w:ascii="Arial" w:eastAsia="Times New Roman" w:hAnsi="Arial" w:cs="Arial"/>
          <w:sz w:val="24"/>
          <w:szCs w:val="24"/>
          <w:lang w:eastAsia="ru-RU"/>
        </w:rPr>
        <w:t xml:space="preserve">оригинал и копию аттестата доцента/профессора (при наличии); </w:t>
      </w:r>
    </w:p>
    <w:p w14:paraId="331A1C86" w14:textId="22F99A44" w:rsidR="007F3F5A" w:rsidRPr="0086582A" w:rsidRDefault="007F3F5A" w:rsidP="002A3B8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82A">
        <w:rPr>
          <w:rFonts w:ascii="Arial" w:eastAsia="Times New Roman" w:hAnsi="Arial" w:cs="Arial"/>
          <w:sz w:val="24"/>
          <w:szCs w:val="24"/>
          <w:lang w:eastAsia="ru-RU"/>
        </w:rPr>
        <w:t>оригинал и/или копию трудовой книжки, заверенную нотариально или по месту работы (при наличии);</w:t>
      </w:r>
    </w:p>
    <w:p w14:paraId="0BC5047E" w14:textId="7FE79AD4" w:rsidR="007F3F5A" w:rsidRPr="0086582A" w:rsidRDefault="009E17B6" w:rsidP="002A3B8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history="1">
        <w:r w:rsidR="007F3F5A" w:rsidRPr="0086582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список опубликованн</w:t>
        </w:r>
        <w:r w:rsidR="007F3F5A" w:rsidRPr="0086582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ы</w:t>
        </w:r>
        <w:r w:rsidR="007F3F5A" w:rsidRPr="0086582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х учебных изданий и научных трудов</w:t>
        </w:r>
      </w:hyperlink>
      <w:r w:rsidR="007F3F5A" w:rsidRPr="0086582A">
        <w:rPr>
          <w:rFonts w:ascii="Arial" w:eastAsia="Times New Roman" w:hAnsi="Arial" w:cs="Arial"/>
          <w:sz w:val="24"/>
          <w:szCs w:val="24"/>
          <w:lang w:eastAsia="ru-RU"/>
        </w:rPr>
        <w:t xml:space="preserve">, подписанный претендентом, заверенный заведующим кафедрой, деканом, ученым секретарем, с приложением всех необходимых копий публикаций, в том числе, в случае необходимости, титула, оборота титула, выходных сведений к изданию, а также копий иных документов; </w:t>
      </w:r>
    </w:p>
    <w:p w14:paraId="204A1803" w14:textId="7031C4E0" w:rsidR="007F3F5A" w:rsidRPr="0086582A" w:rsidRDefault="007F3F5A" w:rsidP="002A3B8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82A">
        <w:rPr>
          <w:rFonts w:ascii="Arial" w:eastAsia="Times New Roman" w:hAnsi="Arial" w:cs="Arial"/>
          <w:sz w:val="24"/>
          <w:szCs w:val="24"/>
          <w:lang w:eastAsia="ru-RU"/>
        </w:rPr>
        <w:t xml:space="preserve">автобиографию; </w:t>
      </w:r>
    </w:p>
    <w:p w14:paraId="5587F472" w14:textId="763506AE" w:rsidR="007F3F5A" w:rsidRPr="0086582A" w:rsidRDefault="007F3F5A" w:rsidP="002A3B8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82A">
        <w:rPr>
          <w:rFonts w:ascii="Arial" w:eastAsia="Times New Roman" w:hAnsi="Arial" w:cs="Arial"/>
          <w:sz w:val="24"/>
          <w:szCs w:val="24"/>
          <w:lang w:eastAsia="ru-RU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законодательством РФ на бумажном носителе либо в электронном виде с предоставлением ссылки; </w:t>
      </w:r>
    </w:p>
    <w:p w14:paraId="5BB98C95" w14:textId="3438F0F1" w:rsidR="007F3F5A" w:rsidRPr="0086582A" w:rsidRDefault="007F3F5A" w:rsidP="002A3B8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82A">
        <w:rPr>
          <w:rFonts w:ascii="Arial" w:eastAsia="Times New Roman" w:hAnsi="Arial" w:cs="Arial"/>
          <w:sz w:val="24"/>
          <w:szCs w:val="24"/>
          <w:lang w:eastAsia="ru-RU"/>
        </w:rPr>
        <w:t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на бумажном носителе либо в электронном виде с предоставлением ссылки;</w:t>
      </w:r>
    </w:p>
    <w:p w14:paraId="785321CB" w14:textId="5AA1F6EE" w:rsidR="007F3F5A" w:rsidRPr="0086582A" w:rsidRDefault="007F3F5A" w:rsidP="002A3B8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82A">
        <w:rPr>
          <w:rFonts w:ascii="Arial" w:eastAsia="Times New Roman" w:hAnsi="Arial" w:cs="Arial"/>
          <w:sz w:val="24"/>
          <w:szCs w:val="24"/>
          <w:lang w:eastAsia="ru-RU"/>
        </w:rPr>
        <w:t>справку об отсутствии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здравоохранения;</w:t>
      </w:r>
    </w:p>
    <w:p w14:paraId="284457A4" w14:textId="76A523CB" w:rsidR="007F3F5A" w:rsidRPr="0086582A" w:rsidRDefault="002A3B87" w:rsidP="002A3B8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history="1">
        <w:r w:rsidR="007F3F5A" w:rsidRPr="0086582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медицинскую справку (форма № 086-у)</w:t>
        </w:r>
      </w:hyperlink>
      <w:r w:rsidR="007F3F5A" w:rsidRPr="0086582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0E301D2" w14:textId="1C4A0B2A" w:rsidR="007F3F5A" w:rsidRPr="0086582A" w:rsidRDefault="007F3F5A" w:rsidP="002A3B8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82A">
        <w:rPr>
          <w:rFonts w:ascii="Arial" w:eastAsia="Times New Roman" w:hAnsi="Arial" w:cs="Arial"/>
          <w:sz w:val="24"/>
          <w:szCs w:val="24"/>
          <w:lang w:eastAsia="ru-RU"/>
        </w:rPr>
        <w:t>справку из диспансерного отделения психиатрической больницы;</w:t>
      </w:r>
    </w:p>
    <w:p w14:paraId="7FC9CDEC" w14:textId="39BFA439" w:rsidR="007F3F5A" w:rsidRPr="0086582A" w:rsidRDefault="007F3F5A" w:rsidP="002A3B8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82A">
        <w:rPr>
          <w:rFonts w:ascii="Arial" w:eastAsia="Times New Roman" w:hAnsi="Arial" w:cs="Arial"/>
          <w:sz w:val="24"/>
          <w:szCs w:val="24"/>
          <w:lang w:eastAsia="ru-RU"/>
        </w:rPr>
        <w:t>справку из наркологического диспансера;</w:t>
      </w:r>
    </w:p>
    <w:p w14:paraId="7BEDC181" w14:textId="4E8461F2" w:rsidR="007F3F5A" w:rsidRPr="0086582A" w:rsidRDefault="007F3F5A" w:rsidP="002A3B8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82A">
        <w:rPr>
          <w:rFonts w:ascii="Arial" w:eastAsia="Times New Roman" w:hAnsi="Arial" w:cs="Arial"/>
          <w:sz w:val="24"/>
          <w:szCs w:val="24"/>
          <w:lang w:eastAsia="ru-RU"/>
        </w:rPr>
        <w:t>справку из туберкулезного диспансера;</w:t>
      </w:r>
    </w:p>
    <w:p w14:paraId="6B256BEB" w14:textId="05F0BA65" w:rsidR="007F3F5A" w:rsidRPr="0086582A" w:rsidRDefault="009E17B6" w:rsidP="002A3B8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history="1">
        <w:r w:rsidR="007F3F5A" w:rsidRPr="0086582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 xml:space="preserve">отчет </w:t>
        </w:r>
        <w:r w:rsidR="007F3F5A" w:rsidRPr="0086582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о</w:t>
        </w:r>
        <w:r w:rsidR="007F3F5A" w:rsidRPr="0086582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 xml:space="preserve"> научно-педаг</w:t>
        </w:r>
        <w:r w:rsidR="007F3F5A" w:rsidRPr="0086582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о</w:t>
        </w:r>
        <w:r w:rsidR="007F3F5A" w:rsidRPr="0086582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гической деятельности</w:t>
        </w:r>
      </w:hyperlink>
      <w:r w:rsidR="007F3F5A" w:rsidRPr="0086582A">
        <w:rPr>
          <w:rFonts w:ascii="Arial" w:eastAsia="Times New Roman" w:hAnsi="Arial" w:cs="Arial"/>
          <w:sz w:val="24"/>
          <w:szCs w:val="24"/>
          <w:lang w:eastAsia="ru-RU"/>
        </w:rPr>
        <w:t xml:space="preserve"> за период действия предыдущего трудового договора (период конкурсного избрания), который подписывается претендентом, заведующим кафедрой и деканом;</w:t>
      </w:r>
    </w:p>
    <w:p w14:paraId="15AA1288" w14:textId="3E1D18BE" w:rsidR="007F3F5A" w:rsidRPr="0086582A" w:rsidRDefault="007F3F5A" w:rsidP="002A3B8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82A">
        <w:rPr>
          <w:rFonts w:ascii="Arial" w:eastAsia="Times New Roman" w:hAnsi="Arial" w:cs="Arial"/>
          <w:sz w:val="24"/>
          <w:szCs w:val="24"/>
          <w:lang w:eastAsia="ru-RU"/>
        </w:rPr>
        <w:t>документ о прохождении повышения квалификации за последние 3 (три) года;</w:t>
      </w:r>
    </w:p>
    <w:p w14:paraId="38959E22" w14:textId="43DE0718" w:rsidR="007F3F5A" w:rsidRPr="0086582A" w:rsidRDefault="009E17B6" w:rsidP="002A3B8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9" w:history="1">
        <w:r w:rsidR="007F3F5A" w:rsidRPr="0086582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резю</w:t>
        </w:r>
        <w:r w:rsidR="007F3F5A" w:rsidRPr="0086582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м</w:t>
        </w:r>
        <w:r w:rsidR="007F3F5A" w:rsidRPr="0086582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е</w:t>
        </w:r>
      </w:hyperlink>
      <w:r w:rsidR="007F3F5A" w:rsidRPr="0086582A">
        <w:rPr>
          <w:rFonts w:ascii="Arial" w:eastAsia="Times New Roman" w:hAnsi="Arial" w:cs="Arial"/>
          <w:sz w:val="24"/>
          <w:szCs w:val="24"/>
          <w:lang w:eastAsia="ru-RU"/>
        </w:rPr>
        <w:t xml:space="preserve"> (сведения о научно-педагогической деятельности);</w:t>
      </w:r>
    </w:p>
    <w:p w14:paraId="737A1AF3" w14:textId="001DBE30" w:rsidR="007F3F5A" w:rsidRPr="0086582A" w:rsidRDefault="009E17B6" w:rsidP="002A3B87">
      <w:pPr>
        <w:pStyle w:val="a6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10" w:history="1">
        <w:r w:rsidR="007F3F5A" w:rsidRPr="0086582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согласие на обработк</w:t>
        </w:r>
        <w:r w:rsidR="007F3F5A" w:rsidRPr="0086582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у</w:t>
        </w:r>
        <w:r w:rsidR="007F3F5A" w:rsidRPr="0086582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 xml:space="preserve"> персональных данных</w:t>
        </w:r>
      </w:hyperlink>
      <w:r w:rsidR="007F3F5A" w:rsidRPr="0086582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015E7C5" w14:textId="0A0DCB6C" w:rsidR="0086582A" w:rsidRPr="0086582A" w:rsidRDefault="0086582A" w:rsidP="0086582A">
      <w:pPr>
        <w:pStyle w:val="a6"/>
        <w:ind w:left="0" w:firstLine="426"/>
        <w:jc w:val="both"/>
        <w:rPr>
          <w:rFonts w:ascii="Arial" w:hAnsi="Arial" w:cs="Arial"/>
          <w:sz w:val="24"/>
          <w:szCs w:val="24"/>
        </w:rPr>
      </w:pPr>
      <w:r w:rsidRPr="0086582A">
        <w:rPr>
          <w:rFonts w:ascii="Arial" w:hAnsi="Arial" w:cs="Arial"/>
          <w:sz w:val="24"/>
          <w:szCs w:val="24"/>
        </w:rPr>
        <w:t>При желании кандидат может представить и иные документы, характеризующие его профессиональную деятельность.</w:t>
      </w:r>
    </w:p>
    <w:p w14:paraId="12FAD2E2" w14:textId="77777777" w:rsidR="0086582A" w:rsidRPr="0086582A" w:rsidRDefault="0086582A" w:rsidP="0086582A">
      <w:pPr>
        <w:pStyle w:val="a6"/>
        <w:ind w:left="0" w:firstLine="426"/>
        <w:jc w:val="both"/>
        <w:rPr>
          <w:rFonts w:ascii="Arial" w:hAnsi="Arial" w:cs="Arial"/>
          <w:sz w:val="24"/>
          <w:szCs w:val="24"/>
        </w:rPr>
      </w:pPr>
    </w:p>
    <w:p w14:paraId="4E41A981" w14:textId="2880B7F0" w:rsidR="0086582A" w:rsidRPr="0086582A" w:rsidRDefault="0086582A" w:rsidP="0086582A">
      <w:pPr>
        <w:pStyle w:val="a6"/>
        <w:ind w:left="0" w:firstLine="426"/>
        <w:jc w:val="both"/>
        <w:rPr>
          <w:rFonts w:ascii="Arial" w:hAnsi="Arial" w:cs="Arial"/>
          <w:sz w:val="24"/>
          <w:szCs w:val="24"/>
        </w:rPr>
      </w:pPr>
      <w:r w:rsidRPr="0086582A">
        <w:rPr>
          <w:rFonts w:ascii="Arial" w:hAnsi="Arial" w:cs="Arial"/>
          <w:sz w:val="24"/>
          <w:szCs w:val="24"/>
        </w:rPr>
        <w:t xml:space="preserve">Электронные копии документов в формате </w:t>
      </w:r>
      <w:r w:rsidRPr="0086582A">
        <w:rPr>
          <w:rFonts w:ascii="Arial" w:hAnsi="Arial" w:cs="Arial"/>
          <w:sz w:val="24"/>
          <w:szCs w:val="24"/>
          <w:lang w:val="en-US"/>
        </w:rPr>
        <w:t>pdf</w:t>
      </w:r>
      <w:r w:rsidRPr="0086582A">
        <w:rPr>
          <w:rFonts w:ascii="Arial" w:hAnsi="Arial" w:cs="Arial"/>
          <w:sz w:val="24"/>
          <w:szCs w:val="24"/>
        </w:rPr>
        <w:t xml:space="preserve"> высылаются по адресу </w:t>
      </w:r>
      <w:r w:rsidRPr="0086582A">
        <w:rPr>
          <w:rFonts w:ascii="Arial" w:hAnsi="Arial" w:cs="Arial"/>
          <w:sz w:val="24"/>
          <w:szCs w:val="24"/>
        </w:rPr>
        <w:br/>
      </w:r>
      <w:hyperlink r:id="rId11" w:history="1">
        <w:r w:rsidRPr="0086582A">
          <w:rPr>
            <w:rStyle w:val="a3"/>
            <w:rFonts w:ascii="Arial" w:hAnsi="Arial" w:cs="Arial"/>
            <w:sz w:val="24"/>
            <w:szCs w:val="24"/>
            <w:lang w:val="en-US"/>
          </w:rPr>
          <w:t>konkurs</w:t>
        </w:r>
        <w:r w:rsidRPr="0086582A">
          <w:rPr>
            <w:rStyle w:val="a3"/>
            <w:rFonts w:ascii="Arial" w:hAnsi="Arial" w:cs="Arial"/>
            <w:sz w:val="24"/>
            <w:szCs w:val="24"/>
          </w:rPr>
          <w:t>-</w:t>
        </w:r>
        <w:r w:rsidRPr="0086582A">
          <w:rPr>
            <w:rStyle w:val="a3"/>
            <w:rFonts w:ascii="Arial" w:hAnsi="Arial" w:cs="Arial"/>
            <w:sz w:val="24"/>
            <w:szCs w:val="24"/>
            <w:lang w:val="en-US"/>
          </w:rPr>
          <w:t>pps</w:t>
        </w:r>
        <w:r w:rsidRPr="0086582A">
          <w:rPr>
            <w:rStyle w:val="a3"/>
            <w:rFonts w:ascii="Arial" w:hAnsi="Arial" w:cs="Arial"/>
            <w:sz w:val="24"/>
            <w:szCs w:val="24"/>
          </w:rPr>
          <w:t>@</w:t>
        </w:r>
        <w:r w:rsidRPr="0086582A">
          <w:rPr>
            <w:rStyle w:val="a3"/>
            <w:rFonts w:ascii="Arial" w:hAnsi="Arial" w:cs="Arial"/>
            <w:sz w:val="24"/>
            <w:szCs w:val="24"/>
            <w:lang w:val="en-US"/>
          </w:rPr>
          <w:t>nosu</w:t>
        </w:r>
        <w:r w:rsidRPr="0086582A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86582A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86582A">
        <w:rPr>
          <w:rFonts w:ascii="Arial" w:hAnsi="Arial" w:cs="Arial"/>
          <w:sz w:val="24"/>
          <w:szCs w:val="24"/>
        </w:rPr>
        <w:t>.</w:t>
      </w:r>
    </w:p>
    <w:p w14:paraId="049F3B91" w14:textId="532E634A" w:rsidR="0086582A" w:rsidRPr="0086582A" w:rsidRDefault="0086582A" w:rsidP="0086582A">
      <w:pPr>
        <w:spacing w:after="0" w:line="270" w:lineRule="atLeast"/>
        <w:rPr>
          <w:rFonts w:ascii="Arial" w:eastAsia="Times New Roman" w:hAnsi="Arial" w:cs="Arial"/>
          <w:color w:val="2D2D2E"/>
          <w:sz w:val="21"/>
          <w:szCs w:val="21"/>
          <w:lang w:eastAsia="ru-RU"/>
        </w:rPr>
      </w:pPr>
      <w:r w:rsidRPr="0086582A">
        <w:rPr>
          <w:rFonts w:ascii="Arial" w:eastAsia="Times New Roman" w:hAnsi="Arial" w:cs="Arial"/>
          <w:color w:val="2D2D2E"/>
          <w:sz w:val="21"/>
          <w:szCs w:val="21"/>
          <w:lang w:eastAsia="ru-RU"/>
        </w:rPr>
        <w:t>Контактная информация:</w:t>
      </w:r>
    </w:p>
    <w:p w14:paraId="6BBCD1C3" w14:textId="77777777" w:rsidR="0086582A" w:rsidRPr="0086582A" w:rsidRDefault="0086582A" w:rsidP="0086582A">
      <w:pPr>
        <w:spacing w:after="0" w:line="240" w:lineRule="auto"/>
        <w:rPr>
          <w:rFonts w:ascii="Arial" w:eastAsia="Times New Roman" w:hAnsi="Arial" w:cs="Arial"/>
          <w:color w:val="2D2D2E"/>
          <w:sz w:val="21"/>
          <w:szCs w:val="21"/>
          <w:lang w:eastAsia="ru-RU"/>
        </w:rPr>
      </w:pPr>
      <w:r w:rsidRPr="0086582A">
        <w:rPr>
          <w:rFonts w:ascii="Arial" w:eastAsia="Times New Roman" w:hAnsi="Arial" w:cs="Arial"/>
          <w:color w:val="2D2D2E"/>
          <w:sz w:val="21"/>
          <w:szCs w:val="21"/>
          <w:lang w:eastAsia="ru-RU"/>
        </w:rPr>
        <w:t>Адрес: 362025, Республика Северная Осетия-Алания,</w:t>
      </w:r>
    </w:p>
    <w:p w14:paraId="45C8067F" w14:textId="73FCA026" w:rsidR="0086582A" w:rsidRDefault="0086582A" w:rsidP="0086582A">
      <w:pPr>
        <w:spacing w:after="0" w:line="240" w:lineRule="auto"/>
        <w:rPr>
          <w:rFonts w:ascii="Arial" w:eastAsia="Times New Roman" w:hAnsi="Arial" w:cs="Arial"/>
          <w:color w:val="2D2D2E"/>
          <w:sz w:val="21"/>
          <w:szCs w:val="21"/>
          <w:lang w:eastAsia="ru-RU"/>
        </w:rPr>
      </w:pPr>
      <w:r w:rsidRPr="0086582A">
        <w:rPr>
          <w:rFonts w:ascii="Arial" w:eastAsia="Times New Roman" w:hAnsi="Arial" w:cs="Arial"/>
          <w:color w:val="2D2D2E"/>
          <w:sz w:val="21"/>
          <w:szCs w:val="21"/>
          <w:lang w:eastAsia="ru-RU"/>
        </w:rPr>
        <w:t>г. Владикавказ, ул. Ватутина, 44-46.</w:t>
      </w:r>
    </w:p>
    <w:p w14:paraId="3D98BB3B" w14:textId="77777777" w:rsidR="0086582A" w:rsidRPr="0086582A" w:rsidRDefault="0086582A" w:rsidP="0086582A">
      <w:pPr>
        <w:spacing w:after="0" w:line="240" w:lineRule="auto"/>
        <w:rPr>
          <w:rFonts w:ascii="Arial" w:eastAsia="Times New Roman" w:hAnsi="Arial" w:cs="Arial"/>
          <w:color w:val="2D2D2E"/>
          <w:sz w:val="21"/>
          <w:szCs w:val="21"/>
          <w:lang w:eastAsia="ru-RU"/>
        </w:rPr>
      </w:pPr>
    </w:p>
    <w:p w14:paraId="25AE1C44" w14:textId="77777777" w:rsidR="0086582A" w:rsidRPr="0086582A" w:rsidRDefault="0086582A" w:rsidP="0086582A">
      <w:pPr>
        <w:spacing w:after="0" w:line="240" w:lineRule="auto"/>
        <w:rPr>
          <w:rFonts w:ascii="Arial" w:eastAsia="Times New Roman" w:hAnsi="Arial" w:cs="Arial"/>
          <w:color w:val="2D2D2E"/>
          <w:sz w:val="21"/>
          <w:szCs w:val="21"/>
          <w:lang w:eastAsia="ru-RU"/>
        </w:rPr>
      </w:pPr>
      <w:r w:rsidRPr="0086582A">
        <w:rPr>
          <w:rFonts w:ascii="Arial" w:eastAsia="Times New Roman" w:hAnsi="Arial" w:cs="Arial"/>
          <w:color w:val="2D2D2E"/>
          <w:sz w:val="21"/>
          <w:szCs w:val="21"/>
          <w:lang w:eastAsia="ru-RU"/>
        </w:rPr>
        <w:t>Зал заседаний Ученого совета, 3 этаж, УЛК № 2</w:t>
      </w:r>
    </w:p>
    <w:p w14:paraId="237F2649" w14:textId="77777777" w:rsidR="0086582A" w:rsidRPr="0086582A" w:rsidRDefault="0086582A" w:rsidP="0086582A">
      <w:pPr>
        <w:spacing w:after="0" w:line="240" w:lineRule="auto"/>
        <w:rPr>
          <w:rFonts w:ascii="Arial" w:eastAsia="Times New Roman" w:hAnsi="Arial" w:cs="Arial"/>
          <w:color w:val="2D2D2E"/>
          <w:sz w:val="21"/>
          <w:szCs w:val="21"/>
          <w:lang w:eastAsia="ru-RU"/>
        </w:rPr>
      </w:pPr>
      <w:r w:rsidRPr="0086582A">
        <w:rPr>
          <w:rFonts w:ascii="Arial" w:eastAsia="Times New Roman" w:hAnsi="Arial" w:cs="Arial"/>
          <w:color w:val="2D2D2E"/>
          <w:sz w:val="21"/>
          <w:szCs w:val="21"/>
          <w:lang w:eastAsia="ru-RU"/>
        </w:rPr>
        <w:t>Тел.: +7 (8672) 33-33-73 (доб. 130)</w:t>
      </w:r>
    </w:p>
    <w:p w14:paraId="0FE2C551" w14:textId="27538FCA" w:rsidR="0086582A" w:rsidRPr="0086582A" w:rsidRDefault="0086582A" w:rsidP="008658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582A">
        <w:rPr>
          <w:rFonts w:ascii="Arial" w:eastAsia="Times New Roman" w:hAnsi="Arial" w:cs="Arial"/>
          <w:color w:val="2D2D2E"/>
          <w:sz w:val="21"/>
          <w:szCs w:val="21"/>
          <w:lang w:eastAsia="ru-RU"/>
        </w:rPr>
        <w:t>Эл. почта:</w:t>
      </w:r>
      <w:r>
        <w:rPr>
          <w:rFonts w:ascii="Arial" w:eastAsia="Times New Roman" w:hAnsi="Arial" w:cs="Arial"/>
          <w:color w:val="2D2D2E"/>
          <w:sz w:val="21"/>
          <w:szCs w:val="21"/>
          <w:lang w:eastAsia="ru-RU"/>
        </w:rPr>
        <w:t xml:space="preserve"> </w:t>
      </w:r>
      <w:hyperlink r:id="rId12" w:history="1">
        <w:r w:rsidRPr="0086582A">
          <w:rPr>
            <w:rStyle w:val="a3"/>
            <w:rFonts w:ascii="Arial" w:hAnsi="Arial" w:cs="Arial"/>
            <w:sz w:val="24"/>
            <w:szCs w:val="24"/>
            <w:lang w:val="en-US"/>
          </w:rPr>
          <w:t>konkurs</w:t>
        </w:r>
        <w:r w:rsidRPr="0086582A">
          <w:rPr>
            <w:rStyle w:val="a3"/>
            <w:rFonts w:ascii="Arial" w:hAnsi="Arial" w:cs="Arial"/>
            <w:sz w:val="24"/>
            <w:szCs w:val="24"/>
          </w:rPr>
          <w:t>-</w:t>
        </w:r>
        <w:r w:rsidRPr="0086582A">
          <w:rPr>
            <w:rStyle w:val="a3"/>
            <w:rFonts w:ascii="Arial" w:hAnsi="Arial" w:cs="Arial"/>
            <w:sz w:val="24"/>
            <w:szCs w:val="24"/>
            <w:lang w:val="en-US"/>
          </w:rPr>
          <w:t>pps</w:t>
        </w:r>
        <w:r w:rsidRPr="0086582A">
          <w:rPr>
            <w:rStyle w:val="a3"/>
            <w:rFonts w:ascii="Arial" w:hAnsi="Arial" w:cs="Arial"/>
            <w:sz w:val="24"/>
            <w:szCs w:val="24"/>
          </w:rPr>
          <w:t>@</w:t>
        </w:r>
        <w:r w:rsidRPr="0086582A">
          <w:rPr>
            <w:rStyle w:val="a3"/>
            <w:rFonts w:ascii="Arial" w:hAnsi="Arial" w:cs="Arial"/>
            <w:sz w:val="24"/>
            <w:szCs w:val="24"/>
            <w:lang w:val="en-US"/>
          </w:rPr>
          <w:t>nosu</w:t>
        </w:r>
        <w:r w:rsidRPr="0086582A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86582A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sectPr w:rsidR="0086582A" w:rsidRPr="0086582A" w:rsidSect="00226A9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809BB"/>
    <w:multiLevelType w:val="multilevel"/>
    <w:tmpl w:val="F1BA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A7B47"/>
    <w:multiLevelType w:val="hybridMultilevel"/>
    <w:tmpl w:val="2E223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5A"/>
    <w:rsid w:val="00226A9C"/>
    <w:rsid w:val="002A3B87"/>
    <w:rsid w:val="00485C38"/>
    <w:rsid w:val="007F3F5A"/>
    <w:rsid w:val="0086582A"/>
    <w:rsid w:val="009E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FC11"/>
  <w15:chartTrackingRefBased/>
  <w15:docId w15:val="{49F9757F-F3DE-4D61-B0A1-B13502AF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7B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17B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E17B6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2A3B87"/>
    <w:pPr>
      <w:ind w:left="720"/>
      <w:contextualSpacing/>
    </w:pPr>
  </w:style>
  <w:style w:type="character" w:styleId="a7">
    <w:name w:val="Emphasis"/>
    <w:basedOn w:val="a0"/>
    <w:uiPriority w:val="20"/>
    <w:qFormat/>
    <w:rsid w:val="0086582A"/>
    <w:rPr>
      <w:i/>
      <w:iCs/>
    </w:rPr>
  </w:style>
  <w:style w:type="paragraph" w:styleId="a8">
    <w:name w:val="Normal (Web)"/>
    <w:basedOn w:val="a"/>
    <w:uiPriority w:val="99"/>
    <w:semiHidden/>
    <w:unhideWhenUsed/>
    <w:rsid w:val="0086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4;&#1090;&#1095;&#1077;&#1090;%20&#1086;%20&#1088;&#1072;&#1073;&#1086;&#1090;&#1077;%20&#1074;%20&#1076;&#1086;&#1083;&#1078;&#1085;&#1086;&#1089;&#1090;&#1080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55;&#1077;&#1088;&#1077;&#1095;&#1077;&#1085;&#1100;%20&#1089;&#1087;&#1088;&#1072;&#1074;&#1086;&#1082;%20&#1086;%20&#1089;&#1086;&#1089;&#1090;&#1086;&#1103;&#1085;&#1080;&#1080;%20&#1079;&#1076;&#1086;&#1088;&#1086;&#1074;&#1100;&#1103;%20&#1087;&#1088;&#1080;%20&#1087;&#1088;&#1080;&#1077;&#1084;&#1077;%20&#1085;&#1072;%20&#1088;&#1072;&#1073;&#1086;&#1090;&#1091;.docx" TargetMode="External"/><Relationship Id="rId12" Type="http://schemas.openxmlformats.org/officeDocument/2006/relationships/hyperlink" Target="mailto:konkurs-pps@no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7;&#1087;&#1080;&#1089;&#1086;&#1082;%20&#1086;&#1087;&#1091;&#1073;&#1083;&#1080;&#1082;&#1086;&#1074;&#1072;&#1085;&#1085;&#1099;&#1093;%20&#1090;&#1088;&#1091;&#1076;&#1086;&#1074;.docx" TargetMode="External"/><Relationship Id="rId11" Type="http://schemas.openxmlformats.org/officeDocument/2006/relationships/hyperlink" Target="mailto:konkurs-pps@nosu.ru" TargetMode="External"/><Relationship Id="rId5" Type="http://schemas.openxmlformats.org/officeDocument/2006/relationships/hyperlink" Target="&#1047;&#1072;&#1103;&#1074;&#1083;&#1077;&#1085;&#1080;&#1077;.docx" TargetMode="External"/><Relationship Id="rId10" Type="http://schemas.openxmlformats.org/officeDocument/2006/relationships/hyperlink" Target="&#1057;&#1086;&#1075;&#1083;&#1072;&#1089;&#1080;&#1077;%20&#1085;&#1072;%20&#1086;&#1073;&#1088;&#1072;&#1073;&#1086;&#1090;&#1082;&#1091;%20&#1087;&#1077;&#1088;&#1089;&#1086;&#1085;&#1072;&#1083;&#1100;&#1085;&#1099;&#1093;%20&#1076;&#1072;&#1085;&#1085;&#1099;&#109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6;&#1077;&#1079;&#1102;&#1084;&#1077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3</cp:revision>
  <dcterms:created xsi:type="dcterms:W3CDTF">2023-04-28T12:31:00Z</dcterms:created>
  <dcterms:modified xsi:type="dcterms:W3CDTF">2023-04-28T12:54:00Z</dcterms:modified>
</cp:coreProperties>
</file>