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13" w:rsidRPr="003B1315" w:rsidRDefault="0086574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3B1315">
        <w:rPr>
          <w:rFonts w:ascii="Arial" w:eastAsia="Times New Roman" w:hAnsi="Arial" w:cs="Arial"/>
          <w:sz w:val="22"/>
          <w:szCs w:val="22"/>
        </w:rPr>
        <w:t>Сведения о доходах, расходах, об имуществе и обязательствах имущественного характера</w:t>
      </w:r>
      <w:r w:rsidR="003E43B4">
        <w:rPr>
          <w:rFonts w:ascii="Arial" w:eastAsia="Times New Roman" w:hAnsi="Arial" w:cs="Arial"/>
          <w:sz w:val="22"/>
          <w:szCs w:val="22"/>
        </w:rPr>
        <w:t xml:space="preserve"> </w:t>
      </w:r>
      <w:r w:rsidR="00E64613" w:rsidRPr="003B1315">
        <w:rPr>
          <w:rFonts w:ascii="Arial" w:eastAsia="Times New Roman" w:hAnsi="Arial" w:cs="Arial"/>
          <w:sz w:val="22"/>
          <w:szCs w:val="22"/>
        </w:rPr>
        <w:t>должностных лиц ФГБОУ ВО «СОГУ»,</w:t>
      </w:r>
    </w:p>
    <w:p w:rsidR="00B90327" w:rsidRPr="003B1315" w:rsidRDefault="00BF74E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3B1315">
        <w:rPr>
          <w:rFonts w:ascii="Arial" w:eastAsia="Times New Roman" w:hAnsi="Arial" w:cs="Arial"/>
          <w:sz w:val="22"/>
          <w:szCs w:val="22"/>
        </w:rPr>
        <w:t>замещающи</w:t>
      </w:r>
      <w:r w:rsidR="00E64613" w:rsidRPr="003B1315">
        <w:rPr>
          <w:rFonts w:ascii="Arial" w:eastAsia="Times New Roman" w:hAnsi="Arial" w:cs="Arial"/>
          <w:sz w:val="22"/>
          <w:szCs w:val="22"/>
        </w:rPr>
        <w:t>х</w:t>
      </w:r>
      <w:r w:rsidRPr="003B1315">
        <w:rPr>
          <w:rFonts w:ascii="Arial" w:eastAsia="Times New Roman" w:hAnsi="Arial" w:cs="Arial"/>
          <w:sz w:val="22"/>
          <w:szCs w:val="22"/>
        </w:rPr>
        <w:t xml:space="preserve"> </w:t>
      </w:r>
      <w:r w:rsidR="00E64613" w:rsidRPr="003B1315">
        <w:rPr>
          <w:rFonts w:ascii="Arial" w:eastAsia="Times New Roman" w:hAnsi="Arial" w:cs="Arial"/>
          <w:sz w:val="22"/>
          <w:szCs w:val="22"/>
        </w:rPr>
        <w:t>отдельные должности</w:t>
      </w:r>
      <w:r w:rsidR="008F3C42" w:rsidRPr="003B1315">
        <w:rPr>
          <w:rFonts w:ascii="Arial" w:eastAsia="Times New Roman" w:hAnsi="Arial" w:cs="Arial"/>
          <w:sz w:val="22"/>
          <w:szCs w:val="22"/>
        </w:rPr>
        <w:t>, включенные в Перечень должностей в организациях, созданных для выполнения задач</w:t>
      </w:r>
      <w:r w:rsidR="00E64613" w:rsidRPr="003B1315">
        <w:rPr>
          <w:rFonts w:ascii="Arial" w:eastAsia="Times New Roman" w:hAnsi="Arial" w:cs="Arial"/>
          <w:sz w:val="22"/>
          <w:szCs w:val="22"/>
        </w:rPr>
        <w:t>,</w:t>
      </w:r>
    </w:p>
    <w:p w:rsidR="00BF74EC" w:rsidRPr="003B1315" w:rsidRDefault="008F3C42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3B1315">
        <w:rPr>
          <w:rFonts w:ascii="Arial" w:eastAsia="Times New Roman" w:hAnsi="Arial" w:cs="Arial"/>
          <w:sz w:val="22"/>
          <w:szCs w:val="22"/>
        </w:rPr>
        <w:t xml:space="preserve"> поставленных перед Министерством науки</w:t>
      </w:r>
      <w:r w:rsidR="00D323D0">
        <w:rPr>
          <w:rFonts w:ascii="Arial" w:eastAsia="Times New Roman" w:hAnsi="Arial" w:cs="Arial"/>
          <w:sz w:val="22"/>
          <w:szCs w:val="22"/>
        </w:rPr>
        <w:t xml:space="preserve"> и высшего образования</w:t>
      </w:r>
      <w:r w:rsidRPr="003B1315">
        <w:rPr>
          <w:rFonts w:ascii="Arial" w:eastAsia="Times New Roman" w:hAnsi="Arial" w:cs="Arial"/>
          <w:sz w:val="22"/>
          <w:szCs w:val="22"/>
        </w:rPr>
        <w:t xml:space="preserve"> Росси</w:t>
      </w:r>
      <w:r w:rsidR="00B90327" w:rsidRPr="003B1315">
        <w:rPr>
          <w:rFonts w:ascii="Arial" w:eastAsia="Times New Roman" w:hAnsi="Arial" w:cs="Arial"/>
          <w:sz w:val="22"/>
          <w:szCs w:val="22"/>
        </w:rPr>
        <w:t>й</w:t>
      </w:r>
      <w:r w:rsidRPr="003B1315">
        <w:rPr>
          <w:rFonts w:ascii="Arial" w:eastAsia="Times New Roman" w:hAnsi="Arial" w:cs="Arial"/>
          <w:sz w:val="22"/>
          <w:szCs w:val="22"/>
        </w:rPr>
        <w:t>ской Федерации</w:t>
      </w:r>
      <w:r w:rsidR="00E64613" w:rsidRPr="003B1315">
        <w:rPr>
          <w:rFonts w:ascii="Arial" w:eastAsia="Times New Roman" w:hAnsi="Arial" w:cs="Arial"/>
          <w:sz w:val="22"/>
          <w:szCs w:val="22"/>
        </w:rPr>
        <w:t xml:space="preserve"> </w:t>
      </w:r>
    </w:p>
    <w:p w:rsidR="00BF74EC" w:rsidRPr="003B1315" w:rsidRDefault="00BF74E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3B1315">
        <w:rPr>
          <w:rFonts w:ascii="Arial" w:eastAsia="Times New Roman" w:hAnsi="Arial" w:cs="Arial"/>
          <w:sz w:val="22"/>
          <w:szCs w:val="22"/>
        </w:rPr>
        <w:t>за отчетный финансовый год с 1 января 20</w:t>
      </w:r>
      <w:r w:rsidR="003E43B4">
        <w:rPr>
          <w:rFonts w:ascii="Arial" w:eastAsia="Times New Roman" w:hAnsi="Arial" w:cs="Arial"/>
          <w:sz w:val="22"/>
          <w:szCs w:val="22"/>
        </w:rPr>
        <w:t xml:space="preserve">20 </w:t>
      </w:r>
      <w:r w:rsidRPr="003B1315">
        <w:rPr>
          <w:rFonts w:ascii="Arial" w:eastAsia="Times New Roman" w:hAnsi="Arial" w:cs="Arial"/>
          <w:sz w:val="22"/>
          <w:szCs w:val="22"/>
        </w:rPr>
        <w:t>года по 31 декабря 20</w:t>
      </w:r>
      <w:r w:rsidR="003E43B4">
        <w:rPr>
          <w:rFonts w:ascii="Arial" w:eastAsia="Times New Roman" w:hAnsi="Arial" w:cs="Arial"/>
          <w:sz w:val="22"/>
          <w:szCs w:val="22"/>
        </w:rPr>
        <w:t>20</w:t>
      </w:r>
      <w:r w:rsidRPr="003B1315">
        <w:rPr>
          <w:rFonts w:ascii="Arial" w:eastAsia="Times New Roman" w:hAnsi="Arial" w:cs="Arial"/>
          <w:sz w:val="22"/>
          <w:szCs w:val="22"/>
        </w:rPr>
        <w:t xml:space="preserve"> го</w:t>
      </w:r>
      <w:r w:rsidR="00B90327" w:rsidRPr="003B1315">
        <w:rPr>
          <w:rFonts w:ascii="Arial" w:eastAsia="Times New Roman" w:hAnsi="Arial" w:cs="Arial"/>
          <w:sz w:val="22"/>
          <w:szCs w:val="22"/>
        </w:rPr>
        <w:t>да</w:t>
      </w:r>
    </w:p>
    <w:p w:rsidR="0086574C" w:rsidRPr="003B1315" w:rsidRDefault="0086574C" w:rsidP="00BB1EFE">
      <w:pPr>
        <w:widowControl/>
        <w:rPr>
          <w:b/>
        </w:rPr>
      </w:pPr>
    </w:p>
    <w:tbl>
      <w:tblPr>
        <w:tblW w:w="153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560"/>
        <w:gridCol w:w="1559"/>
        <w:gridCol w:w="1417"/>
        <w:gridCol w:w="851"/>
        <w:gridCol w:w="850"/>
        <w:gridCol w:w="1559"/>
        <w:gridCol w:w="851"/>
        <w:gridCol w:w="709"/>
        <w:gridCol w:w="1417"/>
        <w:gridCol w:w="1134"/>
        <w:gridCol w:w="1429"/>
      </w:tblGrid>
      <w:tr w:rsidR="006216F9" w:rsidRPr="003B1315" w:rsidTr="006216F9">
        <w:tc>
          <w:tcPr>
            <w:tcW w:w="426" w:type="dxa"/>
            <w:vMerge w:val="restart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№</w:t>
            </w:r>
          </w:p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п/п</w:t>
            </w:r>
          </w:p>
        </w:tc>
        <w:tc>
          <w:tcPr>
            <w:tcW w:w="1559" w:type="dxa"/>
            <w:vMerge w:val="restart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Должность</w:t>
            </w:r>
          </w:p>
        </w:tc>
        <w:tc>
          <w:tcPr>
            <w:tcW w:w="4677" w:type="dxa"/>
            <w:gridSpan w:val="4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Транспортные средства</w:t>
            </w:r>
          </w:p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(вид, марка)</w:t>
            </w:r>
          </w:p>
        </w:tc>
        <w:tc>
          <w:tcPr>
            <w:tcW w:w="1134" w:type="dxa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29" w:type="dxa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6216F9" w:rsidRPr="003B1315" w:rsidTr="006216F9">
        <w:tc>
          <w:tcPr>
            <w:tcW w:w="426" w:type="dxa"/>
            <w:vMerge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вид</w:t>
            </w:r>
          </w:p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объекта</w:t>
            </w:r>
          </w:p>
        </w:tc>
        <w:tc>
          <w:tcPr>
            <w:tcW w:w="1417" w:type="dxa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вид собственности</w:t>
            </w:r>
          </w:p>
        </w:tc>
        <w:tc>
          <w:tcPr>
            <w:tcW w:w="851" w:type="dxa"/>
            <w:hideMark/>
          </w:tcPr>
          <w:p w:rsidR="0086574C" w:rsidRPr="003B1315" w:rsidRDefault="00C153DB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п</w:t>
            </w:r>
            <w:r w:rsidR="00304E42" w:rsidRPr="003B1315">
              <w:rPr>
                <w:rFonts w:ascii="Arial" w:hAnsi="Arial" w:cs="Arial"/>
                <w:b/>
                <w:sz w:val="16"/>
              </w:rPr>
              <w:t>лощадь</w:t>
            </w:r>
            <w:r w:rsidR="002A2D02" w:rsidRPr="003B1315">
              <w:rPr>
                <w:rFonts w:ascii="Arial" w:hAnsi="Arial" w:cs="Arial"/>
                <w:b/>
                <w:sz w:val="16"/>
              </w:rPr>
              <w:t xml:space="preserve"> </w:t>
            </w:r>
            <w:r w:rsidR="0086574C" w:rsidRPr="003B1315">
              <w:rPr>
                <w:rFonts w:ascii="Arial" w:hAnsi="Arial" w:cs="Arial"/>
                <w:b/>
                <w:sz w:val="16"/>
              </w:rPr>
              <w:t>(кв.м)</w:t>
            </w:r>
          </w:p>
        </w:tc>
        <w:tc>
          <w:tcPr>
            <w:tcW w:w="850" w:type="dxa"/>
            <w:hideMark/>
          </w:tcPr>
          <w:p w:rsidR="006216F9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страна располо</w:t>
            </w:r>
          </w:p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жения</w:t>
            </w:r>
          </w:p>
        </w:tc>
        <w:tc>
          <w:tcPr>
            <w:tcW w:w="1559" w:type="dxa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вид объекта</w:t>
            </w:r>
          </w:p>
        </w:tc>
        <w:tc>
          <w:tcPr>
            <w:tcW w:w="851" w:type="dxa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площадь (кв.м.)</w:t>
            </w:r>
          </w:p>
        </w:tc>
        <w:tc>
          <w:tcPr>
            <w:tcW w:w="709" w:type="dxa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страна расположения</w:t>
            </w:r>
          </w:p>
        </w:tc>
        <w:tc>
          <w:tcPr>
            <w:tcW w:w="1417" w:type="dxa"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6216F9" w:rsidRPr="003B1315" w:rsidTr="006216F9">
        <w:tc>
          <w:tcPr>
            <w:tcW w:w="426" w:type="dxa"/>
            <w:vMerge w:val="restart"/>
            <w:hideMark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Огоев А.У.</w:t>
            </w:r>
          </w:p>
        </w:tc>
        <w:tc>
          <w:tcPr>
            <w:tcW w:w="1560" w:type="dxa"/>
            <w:vMerge w:val="restart"/>
            <w:hideMark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Ректор </w:t>
            </w:r>
          </w:p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5900,0</w:t>
            </w:r>
          </w:p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hideMark/>
          </w:tcPr>
          <w:p w:rsidR="00094187" w:rsidRDefault="00094187" w:rsidP="0053055B">
            <w:pPr>
              <w:widowControl/>
              <w:rPr>
                <w:rFonts w:ascii="Arial" w:hAnsi="Arial" w:cs="Arial"/>
                <w:sz w:val="16"/>
              </w:rPr>
            </w:pPr>
            <w:r w:rsidRPr="00094187">
              <w:rPr>
                <w:rFonts w:ascii="Arial" w:hAnsi="Arial" w:cs="Arial"/>
                <w:sz w:val="16"/>
              </w:rPr>
              <w:t>Мотоцикл</w:t>
            </w:r>
          </w:p>
          <w:p w:rsidR="00200956" w:rsidRPr="009162B9" w:rsidRDefault="00200956" w:rsidP="0053055B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БМВ</w:t>
            </w:r>
            <w:r w:rsidRPr="009162B9">
              <w:rPr>
                <w:rFonts w:ascii="Arial" w:hAnsi="Arial" w:cs="Arial"/>
                <w:sz w:val="16"/>
              </w:rPr>
              <w:t xml:space="preserve"> </w:t>
            </w:r>
            <w:r w:rsidR="00094187" w:rsidRPr="00094187">
              <w:rPr>
                <w:rFonts w:ascii="Arial" w:hAnsi="Arial" w:cs="Arial"/>
                <w:sz w:val="16"/>
                <w:lang w:val="en-US"/>
              </w:rPr>
              <w:t>R</w:t>
            </w:r>
            <w:r w:rsidR="00094187" w:rsidRPr="009162B9">
              <w:rPr>
                <w:rFonts w:ascii="Arial" w:hAnsi="Arial" w:cs="Arial"/>
                <w:sz w:val="16"/>
              </w:rPr>
              <w:t xml:space="preserve"> </w:t>
            </w:r>
            <w:r w:rsidR="00094187" w:rsidRPr="00094187">
              <w:rPr>
                <w:rFonts w:ascii="Arial" w:hAnsi="Arial" w:cs="Arial"/>
                <w:sz w:val="16"/>
                <w:lang w:val="en-US"/>
              </w:rPr>
              <w:t>NINE</w:t>
            </w:r>
            <w:r w:rsidR="00094187" w:rsidRPr="009162B9">
              <w:rPr>
                <w:rFonts w:ascii="Arial" w:hAnsi="Arial" w:cs="Arial"/>
                <w:sz w:val="16"/>
              </w:rPr>
              <w:t xml:space="preserve"> </w:t>
            </w:r>
            <w:r w:rsidR="00094187" w:rsidRPr="00094187">
              <w:rPr>
                <w:rFonts w:ascii="Arial" w:hAnsi="Arial" w:cs="Arial"/>
                <w:sz w:val="16"/>
                <w:lang w:val="en-US"/>
              </w:rPr>
              <w:t>T</w:t>
            </w:r>
            <w:r w:rsidRPr="009162B9">
              <w:rPr>
                <w:rFonts w:ascii="Arial" w:hAnsi="Arial" w:cs="Arial"/>
                <w:sz w:val="16"/>
              </w:rPr>
              <w:t>, 201</w:t>
            </w:r>
            <w:r w:rsidR="00094187" w:rsidRPr="009162B9">
              <w:rPr>
                <w:rFonts w:ascii="Arial" w:hAnsi="Arial" w:cs="Arial"/>
                <w:sz w:val="16"/>
              </w:rPr>
              <w:t>9</w:t>
            </w:r>
            <w:r w:rsidRPr="009162B9">
              <w:rPr>
                <w:rFonts w:ascii="Arial" w:hAnsi="Arial" w:cs="Arial"/>
                <w:sz w:val="16"/>
              </w:rPr>
              <w:t xml:space="preserve"> </w:t>
            </w:r>
            <w:r w:rsidRPr="003B1315">
              <w:rPr>
                <w:rFonts w:ascii="Arial" w:hAnsi="Arial" w:cs="Arial"/>
                <w:sz w:val="16"/>
              </w:rPr>
              <w:t>г</w:t>
            </w:r>
            <w:r w:rsidRPr="009162B9">
              <w:rPr>
                <w:rFonts w:ascii="Arial" w:hAnsi="Arial" w:cs="Arial"/>
                <w:sz w:val="16"/>
              </w:rPr>
              <w:t>.</w:t>
            </w:r>
          </w:p>
          <w:p w:rsidR="00200956" w:rsidRDefault="00200956" w:rsidP="0053055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(индивидуальная </w:t>
            </w:r>
          </w:p>
          <w:p w:rsidR="00200956" w:rsidRPr="003B1315" w:rsidRDefault="00200956" w:rsidP="0053055B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собственность)</w:t>
            </w:r>
          </w:p>
        </w:tc>
        <w:tc>
          <w:tcPr>
            <w:tcW w:w="1134" w:type="dxa"/>
            <w:vMerge w:val="restart"/>
            <w:hideMark/>
          </w:tcPr>
          <w:p w:rsidR="00200956" w:rsidRPr="003B1315" w:rsidRDefault="00200956" w:rsidP="00B6483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5 090 471,28</w:t>
            </w:r>
          </w:p>
        </w:tc>
        <w:tc>
          <w:tcPr>
            <w:tcW w:w="1429" w:type="dxa"/>
            <w:vMerge w:val="restart"/>
          </w:tcPr>
          <w:p w:rsidR="00200956" w:rsidRPr="00E66FAF" w:rsidRDefault="00200956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6F9" w:rsidRPr="003B1315" w:rsidTr="006216F9">
        <w:tc>
          <w:tcPr>
            <w:tcW w:w="426" w:type="dxa"/>
            <w:vMerge/>
            <w:hideMark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Merge/>
            <w:hideMark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Merge/>
            <w:hideMark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1417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435,3</w:t>
            </w:r>
          </w:p>
        </w:tc>
        <w:tc>
          <w:tcPr>
            <w:tcW w:w="850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6216F9" w:rsidRPr="003B1315" w:rsidTr="006216F9">
        <w:tc>
          <w:tcPr>
            <w:tcW w:w="426" w:type="dxa"/>
            <w:vMerge/>
            <w:hideMark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Merge/>
            <w:hideMark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hideMark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850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216F9" w:rsidRPr="003B1315" w:rsidTr="006216F9">
        <w:tc>
          <w:tcPr>
            <w:tcW w:w="426" w:type="dxa"/>
            <w:vMerge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Merge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200956" w:rsidRPr="003B1315" w:rsidRDefault="0020095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6216F9" w:rsidRDefault="001026F2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  <w:r w:rsidR="00200956">
              <w:rPr>
                <w:rFonts w:ascii="Arial" w:hAnsi="Arial" w:cs="Arial"/>
                <w:sz w:val="16"/>
              </w:rPr>
              <w:t>омещение (нежилое)</w:t>
            </w:r>
          </w:p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под коммерческую структуру</w:t>
            </w:r>
          </w:p>
        </w:tc>
        <w:tc>
          <w:tcPr>
            <w:tcW w:w="1417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200956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</w:tcPr>
          <w:p w:rsidR="00200956" w:rsidRPr="003B1315" w:rsidRDefault="0009418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40,6</w:t>
            </w:r>
          </w:p>
        </w:tc>
        <w:tc>
          <w:tcPr>
            <w:tcW w:w="850" w:type="dxa"/>
          </w:tcPr>
          <w:p w:rsidR="00200956" w:rsidRPr="003B1315" w:rsidRDefault="0009418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09418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956" w:rsidRPr="003B1315" w:rsidRDefault="00200956" w:rsidP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</w:tcPr>
          <w:p w:rsidR="00200956" w:rsidRPr="00E66FAF" w:rsidRDefault="00200956" w:rsidP="00E66F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6F9" w:rsidRPr="003B1315" w:rsidTr="006216F9">
        <w:tc>
          <w:tcPr>
            <w:tcW w:w="426" w:type="dxa"/>
            <w:vMerge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hideMark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супруга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1417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32,2</w:t>
            </w:r>
          </w:p>
        </w:tc>
        <w:tc>
          <w:tcPr>
            <w:tcW w:w="850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851" w:type="dxa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291,0</w:t>
            </w:r>
          </w:p>
        </w:tc>
        <w:tc>
          <w:tcPr>
            <w:tcW w:w="709" w:type="dxa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75697" w:rsidRPr="003B1315" w:rsidRDefault="00075697" w:rsidP="00075697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075697" w:rsidRPr="003B1315" w:rsidRDefault="0053055B" w:rsidP="00075697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Фольксваген</w:t>
            </w:r>
            <w:r w:rsidR="009455ED">
              <w:rPr>
                <w:rFonts w:ascii="Arial" w:hAnsi="Arial" w:cs="Arial"/>
                <w:sz w:val="16"/>
              </w:rPr>
              <w:t xml:space="preserve"> мультивен</w:t>
            </w:r>
            <w:r w:rsidR="00075697" w:rsidRPr="003B1315">
              <w:rPr>
                <w:rFonts w:ascii="Arial" w:hAnsi="Arial" w:cs="Arial"/>
                <w:sz w:val="16"/>
              </w:rPr>
              <w:t>, 201</w:t>
            </w:r>
            <w:r w:rsidRPr="003B1315">
              <w:rPr>
                <w:rFonts w:ascii="Arial" w:hAnsi="Arial" w:cs="Arial"/>
                <w:sz w:val="16"/>
              </w:rPr>
              <w:t xml:space="preserve">9 </w:t>
            </w:r>
            <w:r w:rsidR="00075697" w:rsidRPr="003B1315">
              <w:rPr>
                <w:rFonts w:ascii="Arial" w:hAnsi="Arial" w:cs="Arial"/>
                <w:sz w:val="16"/>
              </w:rPr>
              <w:t>г.</w:t>
            </w:r>
          </w:p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  <w:r w:rsidRPr="003B1315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134" w:type="dxa"/>
            <w:vMerge w:val="restart"/>
            <w:hideMark/>
          </w:tcPr>
          <w:p w:rsidR="00075697" w:rsidRPr="003B1315" w:rsidRDefault="00094187" w:rsidP="0053055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9 048 166,72</w:t>
            </w:r>
          </w:p>
        </w:tc>
        <w:tc>
          <w:tcPr>
            <w:tcW w:w="1429" w:type="dxa"/>
            <w:vMerge w:val="restart"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216F9" w:rsidRPr="003B1315" w:rsidTr="006216F9">
        <w:tc>
          <w:tcPr>
            <w:tcW w:w="426" w:type="dxa"/>
            <w:vMerge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нежилое помещение</w:t>
            </w:r>
          </w:p>
        </w:tc>
        <w:tc>
          <w:tcPr>
            <w:tcW w:w="1417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43,9</w:t>
            </w:r>
          </w:p>
        </w:tc>
        <w:tc>
          <w:tcPr>
            <w:tcW w:w="850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vMerge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Merge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216F9" w:rsidRPr="003B1315" w:rsidTr="006216F9">
        <w:tc>
          <w:tcPr>
            <w:tcW w:w="426" w:type="dxa"/>
            <w:vMerge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hideMark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75697" w:rsidRPr="003B1315" w:rsidRDefault="0007569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075697" w:rsidRPr="003B1315" w:rsidRDefault="00075697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075697" w:rsidRPr="003B1315" w:rsidRDefault="0007569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075697" w:rsidRPr="003B1315" w:rsidRDefault="0007569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hideMark/>
          </w:tcPr>
          <w:p w:rsidR="00075697" w:rsidRPr="003B1315" w:rsidRDefault="008144A6" w:rsidP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hideMark/>
          </w:tcPr>
          <w:p w:rsidR="00075697" w:rsidRPr="003B1315" w:rsidRDefault="008144A6" w:rsidP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hideMark/>
          </w:tcPr>
          <w:p w:rsidR="00075697" w:rsidRPr="003B1315" w:rsidRDefault="008144A6" w:rsidP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hideMark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216F9" w:rsidRPr="003B1315" w:rsidTr="006216F9">
        <w:tc>
          <w:tcPr>
            <w:tcW w:w="426" w:type="dxa"/>
            <w:vMerge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8144A6" w:rsidRPr="003B1315" w:rsidRDefault="008144A6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hideMark/>
          </w:tcPr>
          <w:p w:rsidR="008144A6" w:rsidRPr="003B1315" w:rsidRDefault="008144A6" w:rsidP="00C372C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hideMark/>
          </w:tcPr>
          <w:p w:rsidR="008144A6" w:rsidRPr="003B1315" w:rsidRDefault="008144A6" w:rsidP="00C372C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hideMark/>
          </w:tcPr>
          <w:p w:rsidR="008144A6" w:rsidRPr="003B1315" w:rsidRDefault="008144A6" w:rsidP="00C372C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216F9" w:rsidRPr="003B1315" w:rsidTr="006216F9">
        <w:tc>
          <w:tcPr>
            <w:tcW w:w="426" w:type="dxa"/>
            <w:vMerge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8144A6" w:rsidRPr="003B1315" w:rsidRDefault="008144A6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hideMark/>
          </w:tcPr>
          <w:p w:rsidR="008144A6" w:rsidRPr="003B1315" w:rsidRDefault="008144A6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hideMark/>
          </w:tcPr>
          <w:p w:rsidR="008144A6" w:rsidRPr="003B1315" w:rsidRDefault="008144A6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hideMark/>
          </w:tcPr>
          <w:p w:rsidR="008144A6" w:rsidRPr="003B1315" w:rsidRDefault="008144A6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216F9" w:rsidRPr="003B1315" w:rsidTr="006216F9">
        <w:tc>
          <w:tcPr>
            <w:tcW w:w="426" w:type="dxa"/>
            <w:vMerge/>
          </w:tcPr>
          <w:p w:rsidR="00C710D7" w:rsidRPr="003B1315" w:rsidRDefault="00C710D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:rsidR="00C710D7" w:rsidRPr="003B1315" w:rsidRDefault="00C710D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10D7" w:rsidRPr="003B1315" w:rsidRDefault="00C710D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C710D7" w:rsidRPr="003B1315" w:rsidRDefault="00C710D7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C710D7" w:rsidRPr="003B1315" w:rsidRDefault="00C710D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C710D7" w:rsidRPr="003B1315" w:rsidRDefault="00C710D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C710D7" w:rsidRPr="003B1315" w:rsidRDefault="00C710D7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</w:tcPr>
          <w:p w:rsidR="00C710D7" w:rsidRPr="003B1315" w:rsidRDefault="00C710D7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</w:tcPr>
          <w:p w:rsidR="00C710D7" w:rsidRPr="003B1315" w:rsidRDefault="00C710D7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</w:tcPr>
          <w:p w:rsidR="00C710D7" w:rsidRPr="003B1315" w:rsidRDefault="00C710D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C710D7" w:rsidRPr="003B1315" w:rsidRDefault="00C710D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</w:tcPr>
          <w:p w:rsidR="00C710D7" w:rsidRPr="003B1315" w:rsidRDefault="00C710D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216F9" w:rsidRPr="003B1315" w:rsidTr="006216F9">
        <w:tc>
          <w:tcPr>
            <w:tcW w:w="426" w:type="dxa"/>
            <w:vMerge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8144A6" w:rsidRPr="003B1315" w:rsidRDefault="008144A6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hideMark/>
          </w:tcPr>
          <w:p w:rsidR="008144A6" w:rsidRPr="003B1315" w:rsidRDefault="008144A6" w:rsidP="001F0C8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hideMark/>
          </w:tcPr>
          <w:p w:rsidR="008144A6" w:rsidRPr="003B1315" w:rsidRDefault="008144A6" w:rsidP="001F0C8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709" w:type="dxa"/>
            <w:hideMark/>
          </w:tcPr>
          <w:p w:rsidR="008144A6" w:rsidRPr="003B1315" w:rsidRDefault="008144A6" w:rsidP="001F0C8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216F9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1315">
              <w:rPr>
                <w:rFonts w:ascii="Arial" w:hAnsi="Arial" w:cs="Arial"/>
                <w:b/>
                <w:sz w:val="16"/>
                <w:szCs w:val="16"/>
              </w:rPr>
              <w:t>Магометов А.А.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Президент</w:t>
            </w: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589,0</w:t>
            </w: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324FEC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350</w:t>
            </w:r>
            <w:r w:rsidR="00C710D7" w:rsidRPr="003B131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3B1315" w:rsidRDefault="003E43B4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3 870 895,56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216F9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324FEC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300</w:t>
            </w:r>
            <w:r w:rsidR="00C710D7" w:rsidRPr="003B1315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Агузарова Л.А.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Первый проректор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1B5101">
              <w:rPr>
                <w:rFonts w:ascii="Arial" w:hAnsi="Arial" w:cs="Arial"/>
                <w:sz w:val="16"/>
                <w:szCs w:val="16"/>
              </w:rPr>
              <w:t xml:space="preserve">втомобиль </w:t>
            </w:r>
            <w:r w:rsidRPr="003B1315">
              <w:rPr>
                <w:rFonts w:ascii="Arial" w:hAnsi="Arial" w:cs="Arial"/>
                <w:sz w:val="16"/>
              </w:rPr>
              <w:t>легковой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B721D2" w:rsidRPr="001B5101" w:rsidRDefault="00B721D2" w:rsidP="00B721D2">
            <w:pPr>
              <w:widowControl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Лексус</w:t>
            </w:r>
            <w:r>
              <w:rPr>
                <w:rFonts w:ascii="Sylfaen" w:hAnsi="Sylfaen" w:cs="Arial"/>
                <w:sz w:val="16"/>
                <w:lang w:val="ka-GE"/>
              </w:rPr>
              <w:t xml:space="preserve"> </w:t>
            </w:r>
            <w:r>
              <w:rPr>
                <w:rFonts w:ascii="Arial" w:hAnsi="Arial" w:cs="Arial"/>
                <w:sz w:val="16"/>
                <w:lang w:val="en-AU"/>
              </w:rPr>
              <w:t>LX</w:t>
            </w:r>
            <w:r w:rsidRPr="001B5101">
              <w:rPr>
                <w:rFonts w:ascii="Arial" w:hAnsi="Arial" w:cs="Arial"/>
                <w:sz w:val="16"/>
              </w:rPr>
              <w:t xml:space="preserve"> 570</w:t>
            </w:r>
            <w:r>
              <w:rPr>
                <w:rFonts w:ascii="Arial" w:hAnsi="Arial" w:cs="Arial"/>
                <w:sz w:val="16"/>
              </w:rPr>
              <w:t>, 2015г.</w:t>
            </w:r>
            <w:r w:rsidRPr="00A52EB0">
              <w:rPr>
                <w:rFonts w:ascii="Arial" w:hAnsi="Arial" w:cs="Arial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1 </w:t>
            </w:r>
            <w:r>
              <w:rPr>
                <w:rFonts w:ascii="Arial" w:hAnsi="Arial" w:cs="Arial"/>
                <w:i/>
                <w:sz w:val="16"/>
              </w:rPr>
              <w:t>986</w:t>
            </w:r>
            <w:r w:rsidRPr="003B1315">
              <w:rPr>
                <w:rFonts w:ascii="Arial" w:hAnsi="Arial" w:cs="Arial"/>
                <w:i/>
                <w:sz w:val="16"/>
              </w:rPr>
              <w:t> </w:t>
            </w:r>
            <w:r>
              <w:rPr>
                <w:rFonts w:ascii="Arial" w:hAnsi="Arial" w:cs="Arial"/>
                <w:i/>
                <w:sz w:val="16"/>
              </w:rPr>
              <w:t>961</w:t>
            </w:r>
            <w:r w:rsidRPr="003B1315">
              <w:rPr>
                <w:rFonts w:ascii="Arial" w:hAnsi="Arial" w:cs="Arial"/>
                <w:i/>
                <w:sz w:val="16"/>
              </w:rPr>
              <w:t>,</w:t>
            </w:r>
            <w:r>
              <w:rPr>
                <w:rFonts w:ascii="Arial" w:hAnsi="Arial" w:cs="Arial"/>
                <w:i/>
                <w:sz w:val="16"/>
              </w:rPr>
              <w:t>97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1B5101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Дигурова А.М.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Проектор по учебной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1 </w:t>
            </w:r>
            <w:r>
              <w:rPr>
                <w:rFonts w:ascii="Arial" w:hAnsi="Arial" w:cs="Arial"/>
                <w:i/>
                <w:sz w:val="16"/>
              </w:rPr>
              <w:t>460</w:t>
            </w:r>
            <w:r w:rsidRPr="003B1315">
              <w:rPr>
                <w:rFonts w:ascii="Arial" w:hAnsi="Arial" w:cs="Arial"/>
                <w:i/>
                <w:sz w:val="16"/>
              </w:rPr>
              <w:t> </w:t>
            </w:r>
            <w:r>
              <w:rPr>
                <w:rFonts w:ascii="Arial" w:hAnsi="Arial" w:cs="Arial"/>
                <w:i/>
                <w:sz w:val="16"/>
              </w:rPr>
              <w:t>989</w:t>
            </w:r>
            <w:r w:rsidRPr="003B1315">
              <w:rPr>
                <w:rFonts w:ascii="Arial" w:hAnsi="Arial" w:cs="Arial"/>
                <w:i/>
                <w:sz w:val="16"/>
              </w:rPr>
              <w:t>,</w:t>
            </w:r>
            <w:r>
              <w:rPr>
                <w:rFonts w:ascii="Arial" w:hAnsi="Arial" w:cs="Arial"/>
                <w:i/>
                <w:sz w:val="16"/>
              </w:rPr>
              <w:t>52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0249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Икаева М.А.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Проректор по экономике и финансам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1B5101">
              <w:rPr>
                <w:rFonts w:ascii="Arial" w:hAnsi="Arial" w:cs="Arial"/>
                <w:sz w:val="16"/>
                <w:szCs w:val="16"/>
              </w:rPr>
              <w:t xml:space="preserve">втомобиль </w:t>
            </w:r>
            <w:r w:rsidRPr="003B1315">
              <w:rPr>
                <w:rFonts w:ascii="Arial" w:hAnsi="Arial" w:cs="Arial"/>
                <w:sz w:val="16"/>
              </w:rPr>
              <w:t>легковой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B721D2" w:rsidRPr="003B1315" w:rsidRDefault="00B721D2" w:rsidP="00B721D2">
            <w:pPr>
              <w:widowControl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Мерседес Бенц </w:t>
            </w:r>
            <w:r>
              <w:rPr>
                <w:rFonts w:ascii="Arial" w:hAnsi="Arial" w:cs="Arial"/>
                <w:sz w:val="16"/>
                <w:lang w:val="en-AU"/>
              </w:rPr>
              <w:t>GLA</w:t>
            </w:r>
            <w:r>
              <w:rPr>
                <w:rFonts w:ascii="Arial" w:hAnsi="Arial" w:cs="Arial"/>
                <w:sz w:val="16"/>
              </w:rPr>
              <w:t>, 201</w:t>
            </w:r>
            <w:r w:rsidRPr="002F209C">
              <w:rPr>
                <w:rFonts w:ascii="Arial" w:hAnsi="Arial" w:cs="Arial"/>
                <w:sz w:val="16"/>
              </w:rPr>
              <w:t xml:space="preserve">3 </w:t>
            </w:r>
            <w:r>
              <w:rPr>
                <w:rFonts w:ascii="Arial" w:hAnsi="Arial" w:cs="Arial"/>
                <w:sz w:val="16"/>
              </w:rPr>
              <w:t xml:space="preserve">г. </w:t>
            </w:r>
            <w:r w:rsidRPr="0076371C">
              <w:rPr>
                <w:rFonts w:ascii="Arial" w:hAnsi="Arial" w:cs="Arial"/>
                <w:sz w:val="16"/>
                <w:szCs w:val="16"/>
              </w:rPr>
              <w:t>(индивидуальная собственность)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76371C">
              <w:rPr>
                <w:rFonts w:ascii="Arial" w:hAnsi="Arial" w:cs="Arial"/>
                <w:i/>
                <w:sz w:val="16"/>
              </w:rPr>
              <w:t xml:space="preserve">1 </w:t>
            </w:r>
            <w:r>
              <w:rPr>
                <w:rFonts w:ascii="Arial" w:hAnsi="Arial" w:cs="Arial"/>
                <w:i/>
                <w:sz w:val="16"/>
              </w:rPr>
              <w:t>108</w:t>
            </w:r>
            <w:r w:rsidRPr="003B1315">
              <w:rPr>
                <w:rFonts w:ascii="Arial" w:hAnsi="Arial" w:cs="Arial"/>
                <w:i/>
                <w:sz w:val="16"/>
                <w:lang w:val="en-US"/>
              </w:rPr>
              <w:t> </w:t>
            </w:r>
            <w:r>
              <w:rPr>
                <w:rFonts w:ascii="Arial" w:hAnsi="Arial" w:cs="Arial"/>
                <w:i/>
                <w:sz w:val="16"/>
              </w:rPr>
              <w:t>777</w:t>
            </w:r>
            <w:r w:rsidRPr="003B1315">
              <w:rPr>
                <w:rFonts w:ascii="Arial" w:hAnsi="Arial" w:cs="Arial"/>
                <w:i/>
                <w:sz w:val="16"/>
              </w:rPr>
              <w:t>,</w:t>
            </w:r>
            <w:r>
              <w:rPr>
                <w:rFonts w:ascii="Arial" w:hAnsi="Arial" w:cs="Arial"/>
                <w:i/>
                <w:sz w:val="16"/>
              </w:rPr>
              <w:t>42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76371C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1D2" w:rsidRPr="003B1315" w:rsidTr="000249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B721D2" w:rsidRPr="003B1315" w:rsidRDefault="00B721D2" w:rsidP="00B721D2">
            <w:pPr>
              <w:widowControl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Фольксваген Гольф</w:t>
            </w:r>
            <w:r w:rsidRPr="003B1315"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1999</w:t>
            </w:r>
            <w:r w:rsidRPr="003B1315">
              <w:rPr>
                <w:rFonts w:ascii="Arial" w:hAnsi="Arial" w:cs="Arial"/>
                <w:sz w:val="16"/>
              </w:rPr>
              <w:t xml:space="preserve"> г.</w:t>
            </w:r>
          </w:p>
          <w:p w:rsidR="00B721D2" w:rsidRDefault="00B721D2" w:rsidP="00B721D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76371C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Default="00B721D2" w:rsidP="00B721D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1B5101">
              <w:rPr>
                <w:rFonts w:ascii="Arial" w:hAnsi="Arial" w:cs="Arial"/>
                <w:sz w:val="16"/>
                <w:szCs w:val="16"/>
              </w:rPr>
              <w:t xml:space="preserve">втомобиль </w:t>
            </w:r>
            <w:r w:rsidRPr="003B1315">
              <w:rPr>
                <w:rFonts w:ascii="Arial" w:hAnsi="Arial" w:cs="Arial"/>
                <w:sz w:val="16"/>
              </w:rPr>
              <w:t>легковой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Тойота Авенсис, 2007 г.</w:t>
            </w:r>
            <w:r w:rsidRPr="003B1315">
              <w:rPr>
                <w:rFonts w:ascii="Arial" w:hAnsi="Arial" w:cs="Arial"/>
                <w:sz w:val="16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36 654</w:t>
            </w:r>
            <w:r w:rsidRPr="003B1315">
              <w:rPr>
                <w:rFonts w:ascii="Arial" w:hAnsi="Arial" w:cs="Arial"/>
                <w:i/>
                <w:sz w:val="16"/>
              </w:rPr>
              <w:t>,</w:t>
            </w:r>
            <w:r>
              <w:rPr>
                <w:rFonts w:ascii="Arial" w:hAnsi="Arial" w:cs="Arial"/>
                <w:i/>
                <w:sz w:val="16"/>
              </w:rPr>
              <w:t>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Default="00B721D2" w:rsidP="00B721D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Камболов Д.А.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Проректор по развитию инфраструктуры и капитальному строительству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9498,0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B721D2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Тойота </w:t>
            </w:r>
            <w:r w:rsidRPr="003B1315">
              <w:rPr>
                <w:rFonts w:ascii="Arial" w:hAnsi="Arial" w:cs="Arial"/>
                <w:sz w:val="16"/>
                <w:lang w:val="en-US"/>
              </w:rPr>
              <w:t>Lexus</w:t>
            </w:r>
            <w:r w:rsidRPr="003B1315">
              <w:rPr>
                <w:rFonts w:ascii="Arial" w:hAnsi="Arial" w:cs="Arial"/>
                <w:sz w:val="16"/>
              </w:rPr>
              <w:t xml:space="preserve"> </w:t>
            </w:r>
            <w:r w:rsidRPr="003B1315">
              <w:rPr>
                <w:rFonts w:ascii="Arial" w:hAnsi="Arial" w:cs="Arial"/>
                <w:sz w:val="16"/>
                <w:lang w:val="en-US"/>
              </w:rPr>
              <w:t>LX</w:t>
            </w:r>
            <w:r w:rsidRPr="003B1315">
              <w:rPr>
                <w:rFonts w:ascii="Arial" w:hAnsi="Arial" w:cs="Arial"/>
                <w:sz w:val="16"/>
              </w:rPr>
              <w:t xml:space="preserve">-570, 2012 г. (индивидуальная собственность) </w:t>
            </w:r>
          </w:p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1 2</w:t>
            </w:r>
            <w:r>
              <w:rPr>
                <w:rFonts w:ascii="Arial" w:hAnsi="Arial" w:cs="Arial"/>
                <w:i/>
                <w:sz w:val="16"/>
              </w:rPr>
              <w:t>46</w:t>
            </w:r>
            <w:r w:rsidRPr="003B1315">
              <w:rPr>
                <w:rFonts w:ascii="Arial" w:hAnsi="Arial" w:cs="Arial"/>
                <w:i/>
                <w:sz w:val="16"/>
              </w:rPr>
              <w:t> </w:t>
            </w:r>
            <w:r>
              <w:rPr>
                <w:rFonts w:ascii="Arial" w:hAnsi="Arial" w:cs="Arial"/>
                <w:i/>
                <w:sz w:val="16"/>
              </w:rPr>
              <w:t>965</w:t>
            </w:r>
            <w:r w:rsidRPr="003B1315">
              <w:rPr>
                <w:rFonts w:ascii="Arial" w:hAnsi="Arial" w:cs="Arial"/>
                <w:i/>
                <w:sz w:val="16"/>
              </w:rPr>
              <w:t>,</w:t>
            </w:r>
            <w:r>
              <w:rPr>
                <w:rFonts w:ascii="Arial" w:hAnsi="Arial" w:cs="Arial"/>
                <w:i/>
                <w:sz w:val="16"/>
              </w:rPr>
              <w:t>91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9929,0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9900,0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1848,0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грузовой ГАЗ- 51, 1957 г. (индивидуальная собственность)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3249,0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181,5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автомобиль легковой Мазда СХ-5, 2019 г. </w:t>
            </w:r>
            <w:r w:rsidRPr="00B721D2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653</w:t>
            </w:r>
            <w:r w:rsidRPr="003B1315">
              <w:rPr>
                <w:rFonts w:ascii="Arial" w:hAnsi="Arial" w:cs="Arial"/>
                <w:i/>
                <w:sz w:val="16"/>
              </w:rPr>
              <w:t> 616,00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Тотоев А.Г.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Проректор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B721D2" w:rsidRPr="00B721D2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Тойота 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Land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 xml:space="preserve"> 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Cruiser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 xml:space="preserve"> 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Prado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>, 2008 г. (</w:t>
            </w:r>
            <w:r w:rsidRPr="003B1315">
              <w:rPr>
                <w:rFonts w:ascii="Arial" w:hAnsi="Arial" w:cs="Arial"/>
                <w:sz w:val="16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199</w:t>
            </w:r>
            <w:r w:rsidRPr="003B1315">
              <w:rPr>
                <w:rFonts w:ascii="Arial" w:hAnsi="Arial" w:cs="Arial"/>
                <w:i/>
                <w:sz w:val="16"/>
                <w:lang w:val="en-US"/>
              </w:rPr>
              <w:t> </w:t>
            </w:r>
            <w:r>
              <w:rPr>
                <w:rFonts w:ascii="Arial" w:hAnsi="Arial" w:cs="Arial"/>
                <w:i/>
                <w:sz w:val="16"/>
              </w:rPr>
              <w:t>124</w:t>
            </w:r>
            <w:r w:rsidRPr="003B1315">
              <w:rPr>
                <w:rFonts w:ascii="Arial" w:hAnsi="Arial" w:cs="Arial"/>
                <w:i/>
                <w:sz w:val="16"/>
              </w:rPr>
              <w:t>,</w:t>
            </w:r>
            <w:r>
              <w:rPr>
                <w:rFonts w:ascii="Arial" w:hAnsi="Arial" w:cs="Arial"/>
                <w:i/>
                <w:sz w:val="16"/>
              </w:rPr>
              <w:t>0</w:t>
            </w:r>
            <w:r w:rsidRPr="003B1315">
              <w:rPr>
                <w:rFonts w:ascii="Arial" w:hAnsi="Arial" w:cs="Arial"/>
                <w:i/>
                <w:sz w:val="16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Туаева Б.В.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Проректор по научной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17</w:t>
            </w:r>
            <w:r w:rsidRPr="003B1315">
              <w:rPr>
                <w:rFonts w:ascii="Arial" w:hAnsi="Arial" w:cs="Arial"/>
                <w:i/>
                <w:sz w:val="16"/>
              </w:rPr>
              <w:t> </w:t>
            </w:r>
            <w:r>
              <w:rPr>
                <w:rFonts w:ascii="Arial" w:hAnsi="Arial" w:cs="Arial"/>
                <w:i/>
                <w:sz w:val="16"/>
              </w:rPr>
              <w:t>475</w:t>
            </w:r>
            <w:r w:rsidRPr="003B1315">
              <w:rPr>
                <w:rFonts w:ascii="Arial" w:hAnsi="Arial" w:cs="Arial"/>
                <w:i/>
                <w:sz w:val="16"/>
              </w:rPr>
              <w:t> </w:t>
            </w:r>
            <w:r>
              <w:rPr>
                <w:rFonts w:ascii="Arial" w:hAnsi="Arial" w:cs="Arial"/>
                <w:i/>
                <w:sz w:val="16"/>
              </w:rPr>
              <w:t>283</w:t>
            </w:r>
            <w:r w:rsidRPr="003B1315">
              <w:rPr>
                <w:rFonts w:ascii="Arial" w:hAnsi="Arial" w:cs="Arial"/>
                <w:i/>
                <w:sz w:val="16"/>
              </w:rPr>
              <w:t>,</w:t>
            </w:r>
            <w:r>
              <w:rPr>
                <w:rFonts w:ascii="Arial" w:hAnsi="Arial" w:cs="Arial"/>
                <w:i/>
                <w:sz w:val="16"/>
              </w:rPr>
              <w:t>97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6 222</w:t>
            </w:r>
            <w:r w:rsidRPr="003B1315">
              <w:rPr>
                <w:rFonts w:ascii="Arial" w:hAnsi="Arial" w:cs="Arial"/>
                <w:i/>
                <w:sz w:val="16"/>
              </w:rPr>
              <w:t> </w:t>
            </w:r>
            <w:r>
              <w:rPr>
                <w:rFonts w:ascii="Arial" w:hAnsi="Arial" w:cs="Arial"/>
                <w:i/>
                <w:sz w:val="16"/>
              </w:rPr>
              <w:t>802</w:t>
            </w:r>
            <w:r w:rsidRPr="003B1315">
              <w:rPr>
                <w:rFonts w:ascii="Arial" w:hAnsi="Arial" w:cs="Arial"/>
                <w:i/>
                <w:sz w:val="16"/>
              </w:rPr>
              <w:t>,</w:t>
            </w:r>
            <w:r>
              <w:rPr>
                <w:rFonts w:ascii="Arial" w:hAnsi="Arial" w:cs="Arial"/>
                <w:i/>
                <w:sz w:val="16"/>
              </w:rPr>
              <w:t>35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Уадати А.С.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Проректор по внешним связям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1 </w:t>
            </w:r>
            <w:r>
              <w:rPr>
                <w:rFonts w:ascii="Arial" w:hAnsi="Arial" w:cs="Arial"/>
                <w:i/>
                <w:sz w:val="16"/>
              </w:rPr>
              <w:t>251</w:t>
            </w:r>
            <w:r w:rsidRPr="003B1315">
              <w:rPr>
                <w:rFonts w:ascii="Arial" w:hAnsi="Arial" w:cs="Arial"/>
                <w:i/>
                <w:sz w:val="16"/>
              </w:rPr>
              <w:t> 0</w:t>
            </w:r>
            <w:r>
              <w:rPr>
                <w:rFonts w:ascii="Arial" w:hAnsi="Arial" w:cs="Arial"/>
                <w:i/>
                <w:sz w:val="16"/>
              </w:rPr>
              <w:t>56</w:t>
            </w:r>
            <w:r w:rsidRPr="003B1315">
              <w:rPr>
                <w:rFonts w:ascii="Arial" w:hAnsi="Arial" w:cs="Arial"/>
                <w:i/>
                <w:sz w:val="16"/>
              </w:rPr>
              <w:t>,</w:t>
            </w:r>
            <w:r>
              <w:rPr>
                <w:rFonts w:ascii="Arial" w:hAnsi="Arial" w:cs="Arial"/>
                <w:i/>
                <w:sz w:val="16"/>
              </w:rPr>
              <w:t>33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442,0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391 362,67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136AA1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136AA1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136AA1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136AA1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136AA1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136AA1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136AA1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136AA1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136AA1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1315">
              <w:rPr>
                <w:rFonts w:ascii="Arial" w:hAnsi="Arial" w:cs="Arial"/>
                <w:b/>
                <w:sz w:val="16"/>
                <w:szCs w:val="16"/>
              </w:rPr>
              <w:t>Гудиев Б.С.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Проректор по воспитательной работе и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 БМВ х5, 2003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1 053 256,00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  <w:r w:rsidRPr="003B1315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 В</w:t>
            </w:r>
            <w:r>
              <w:rPr>
                <w:rFonts w:ascii="Arial" w:hAnsi="Arial" w:cs="Arial"/>
                <w:sz w:val="16"/>
              </w:rPr>
              <w:t>АЗ</w:t>
            </w:r>
            <w:r w:rsidRPr="003B1315">
              <w:rPr>
                <w:rFonts w:ascii="Arial" w:hAnsi="Arial" w:cs="Arial"/>
                <w:sz w:val="16"/>
              </w:rPr>
              <w:t xml:space="preserve"> 21124, 2006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310 911, 06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372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F209C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Касабиева К.А.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9162B9">
              <w:rPr>
                <w:rFonts w:ascii="Arial" w:hAnsi="Arial" w:cs="Arial"/>
                <w:sz w:val="16"/>
              </w:rPr>
              <w:t xml:space="preserve">Начальник управления бухгалтерского учета </w:t>
            </w:r>
            <w:r>
              <w:rPr>
                <w:rFonts w:ascii="Arial" w:hAnsi="Arial" w:cs="Arial"/>
                <w:sz w:val="16"/>
              </w:rPr>
              <w:t xml:space="preserve">и отчетности-главный бухгалтер </w:t>
            </w:r>
            <w:r w:rsidRPr="002F20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2F209C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2F209C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2F209C">
              <w:rPr>
                <w:rFonts w:ascii="Arial" w:hAnsi="Arial" w:cs="Arial"/>
                <w:sz w:val="16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2F209C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2F209C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2F209C"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2F209C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2" w:rsidRPr="002F209C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F209C">
              <w:rPr>
                <w:rFonts w:ascii="Arial" w:hAnsi="Arial" w:cs="Arial"/>
                <w:i/>
                <w:sz w:val="16"/>
                <w:szCs w:val="16"/>
              </w:rPr>
              <w:t>1 311 454,16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6216F9" w:rsidRDefault="00B721D2" w:rsidP="00B721D2">
            <w:pPr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1315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3B1315">
              <w:rPr>
                <w:rFonts w:ascii="Arial" w:hAnsi="Arial" w:cs="Arial"/>
                <w:i/>
                <w:sz w:val="16"/>
                <w:szCs w:val="16"/>
              </w:rPr>
              <w:t>6 </w:t>
            </w:r>
            <w:r>
              <w:rPr>
                <w:rFonts w:ascii="Arial" w:hAnsi="Arial" w:cs="Arial"/>
                <w:i/>
                <w:sz w:val="16"/>
                <w:szCs w:val="16"/>
              </w:rPr>
              <w:t>511</w:t>
            </w:r>
            <w:r w:rsidRPr="003B13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>00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3B1315" w:rsidTr="0062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1315">
              <w:rPr>
                <w:rFonts w:ascii="Arial" w:hAnsi="Arial" w:cs="Arial"/>
                <w:b/>
                <w:sz w:val="16"/>
                <w:szCs w:val="16"/>
              </w:rPr>
              <w:t>Цаболова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 xml:space="preserve">Заместитель начальника Управления бухгалтерского учета и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617</w:t>
            </w:r>
            <w:r w:rsidRPr="003B131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sz w:val="16"/>
                <w:szCs w:val="16"/>
              </w:rPr>
              <w:t>273</w:t>
            </w:r>
            <w:r w:rsidRPr="003B13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>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721D2" w:rsidRPr="00C974FF" w:rsidTr="0062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ж</w:t>
            </w:r>
            <w:r w:rsidRPr="003B1315">
              <w:rPr>
                <w:rFonts w:ascii="Arial" w:hAnsi="Arial" w:cs="Arial"/>
                <w:sz w:val="16"/>
              </w:rPr>
              <w:t>илой 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автомобиль легковой </w:t>
            </w:r>
            <w:r w:rsidRPr="003B1315">
              <w:rPr>
                <w:rFonts w:ascii="Arial" w:hAnsi="Arial" w:cs="Arial"/>
                <w:sz w:val="16"/>
                <w:lang w:val="en-AU"/>
              </w:rPr>
              <w:t>LADA</w:t>
            </w:r>
            <w:r w:rsidRPr="003B13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AU"/>
              </w:rPr>
              <w:t>XRAY</w:t>
            </w:r>
            <w:r w:rsidRPr="003B1315">
              <w:rPr>
                <w:rFonts w:ascii="Sylfaen" w:hAnsi="Sylfaen" w:cs="Arial"/>
                <w:sz w:val="16"/>
              </w:rPr>
              <w:t>, 201</w:t>
            </w:r>
            <w:r w:rsidRPr="00A05099">
              <w:rPr>
                <w:rFonts w:ascii="Sylfaen" w:hAnsi="Sylfaen" w:cs="Arial"/>
                <w:sz w:val="16"/>
              </w:rPr>
              <w:t>7</w:t>
            </w:r>
            <w:r w:rsidRPr="003B1315">
              <w:rPr>
                <w:rFonts w:ascii="Sylfaen" w:hAnsi="Sylfaen" w:cs="Arial"/>
                <w:sz w:val="16"/>
              </w:rPr>
              <w:t xml:space="preserve"> г.</w:t>
            </w:r>
            <w:r w:rsidRPr="003B1315">
              <w:rPr>
                <w:rFonts w:ascii="Arial" w:hAnsi="Arial" w:cs="Arial"/>
                <w:sz w:val="16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3B1315" w:rsidRDefault="00B721D2" w:rsidP="00B721D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854</w:t>
            </w:r>
            <w:r w:rsidRPr="003B13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805</w:t>
            </w:r>
            <w:r w:rsidRPr="003B13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>71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D2" w:rsidRPr="00C974FF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53E23" w:rsidRDefault="00CB250B" w:rsidP="005A708D"/>
    <w:sectPr w:rsidR="00953E23" w:rsidSect="006216F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0B" w:rsidRDefault="00CB250B" w:rsidP="005A708D">
      <w:r>
        <w:separator/>
      </w:r>
    </w:p>
  </w:endnote>
  <w:endnote w:type="continuationSeparator" w:id="0">
    <w:p w:rsidR="00CB250B" w:rsidRDefault="00CB250B" w:rsidP="005A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0B" w:rsidRDefault="00CB250B" w:rsidP="005A708D">
      <w:r>
        <w:separator/>
      </w:r>
    </w:p>
  </w:footnote>
  <w:footnote w:type="continuationSeparator" w:id="0">
    <w:p w:rsidR="00CB250B" w:rsidRDefault="00CB250B" w:rsidP="005A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C"/>
    <w:rsid w:val="000106C1"/>
    <w:rsid w:val="00034663"/>
    <w:rsid w:val="00045210"/>
    <w:rsid w:val="0006078C"/>
    <w:rsid w:val="00075697"/>
    <w:rsid w:val="00094187"/>
    <w:rsid w:val="001026F2"/>
    <w:rsid w:val="0011255C"/>
    <w:rsid w:val="0011556B"/>
    <w:rsid w:val="00116D16"/>
    <w:rsid w:val="00126B50"/>
    <w:rsid w:val="001306A4"/>
    <w:rsid w:val="00136AA1"/>
    <w:rsid w:val="00180F4E"/>
    <w:rsid w:val="001A6F66"/>
    <w:rsid w:val="001B5101"/>
    <w:rsid w:val="001C19A6"/>
    <w:rsid w:val="001E06EB"/>
    <w:rsid w:val="001E524D"/>
    <w:rsid w:val="00200956"/>
    <w:rsid w:val="00214A91"/>
    <w:rsid w:val="00232ACA"/>
    <w:rsid w:val="00285551"/>
    <w:rsid w:val="002A2D02"/>
    <w:rsid w:val="002C2BAE"/>
    <w:rsid w:val="002E0AB6"/>
    <w:rsid w:val="002E5CB6"/>
    <w:rsid w:val="002F209C"/>
    <w:rsid w:val="003043AD"/>
    <w:rsid w:val="00304E42"/>
    <w:rsid w:val="00324FEC"/>
    <w:rsid w:val="00362299"/>
    <w:rsid w:val="00394CAC"/>
    <w:rsid w:val="003B1315"/>
    <w:rsid w:val="003D6D67"/>
    <w:rsid w:val="003E43B4"/>
    <w:rsid w:val="003F52A8"/>
    <w:rsid w:val="00445BCC"/>
    <w:rsid w:val="00457DDF"/>
    <w:rsid w:val="004739C8"/>
    <w:rsid w:val="004875DF"/>
    <w:rsid w:val="00492562"/>
    <w:rsid w:val="0049481E"/>
    <w:rsid w:val="00526EAD"/>
    <w:rsid w:val="0053055B"/>
    <w:rsid w:val="00551381"/>
    <w:rsid w:val="00554C1A"/>
    <w:rsid w:val="00557D68"/>
    <w:rsid w:val="0057168B"/>
    <w:rsid w:val="00571C26"/>
    <w:rsid w:val="00575E4D"/>
    <w:rsid w:val="005A708D"/>
    <w:rsid w:val="005D2A1F"/>
    <w:rsid w:val="005D4350"/>
    <w:rsid w:val="005F15E6"/>
    <w:rsid w:val="006216F9"/>
    <w:rsid w:val="00625E5D"/>
    <w:rsid w:val="0063725F"/>
    <w:rsid w:val="006418BE"/>
    <w:rsid w:val="00650AEE"/>
    <w:rsid w:val="00672659"/>
    <w:rsid w:val="006912D1"/>
    <w:rsid w:val="006A5EF9"/>
    <w:rsid w:val="00701680"/>
    <w:rsid w:val="00733E3E"/>
    <w:rsid w:val="00747F7B"/>
    <w:rsid w:val="00750CFA"/>
    <w:rsid w:val="00756567"/>
    <w:rsid w:val="00757A14"/>
    <w:rsid w:val="00760BD6"/>
    <w:rsid w:val="0076371C"/>
    <w:rsid w:val="00774B60"/>
    <w:rsid w:val="00781C57"/>
    <w:rsid w:val="007A057D"/>
    <w:rsid w:val="007B1656"/>
    <w:rsid w:val="007E1573"/>
    <w:rsid w:val="00803448"/>
    <w:rsid w:val="008144A6"/>
    <w:rsid w:val="00821C5B"/>
    <w:rsid w:val="00862D40"/>
    <w:rsid w:val="008650E6"/>
    <w:rsid w:val="0086574C"/>
    <w:rsid w:val="00871935"/>
    <w:rsid w:val="008B414C"/>
    <w:rsid w:val="008D0000"/>
    <w:rsid w:val="008D655D"/>
    <w:rsid w:val="008E642D"/>
    <w:rsid w:val="008F3C42"/>
    <w:rsid w:val="00907050"/>
    <w:rsid w:val="0091146A"/>
    <w:rsid w:val="009162B9"/>
    <w:rsid w:val="0092312F"/>
    <w:rsid w:val="00927E7E"/>
    <w:rsid w:val="009455ED"/>
    <w:rsid w:val="00947AB7"/>
    <w:rsid w:val="00951E1C"/>
    <w:rsid w:val="009816F5"/>
    <w:rsid w:val="009C11A1"/>
    <w:rsid w:val="009C1542"/>
    <w:rsid w:val="00A05099"/>
    <w:rsid w:val="00A1495B"/>
    <w:rsid w:val="00A2776E"/>
    <w:rsid w:val="00A36618"/>
    <w:rsid w:val="00A45903"/>
    <w:rsid w:val="00A52EB0"/>
    <w:rsid w:val="00A86262"/>
    <w:rsid w:val="00A902AF"/>
    <w:rsid w:val="00AA144E"/>
    <w:rsid w:val="00AA5A53"/>
    <w:rsid w:val="00AB211D"/>
    <w:rsid w:val="00AD0947"/>
    <w:rsid w:val="00AE410C"/>
    <w:rsid w:val="00B24092"/>
    <w:rsid w:val="00B64835"/>
    <w:rsid w:val="00B721D2"/>
    <w:rsid w:val="00B90327"/>
    <w:rsid w:val="00BB1EFE"/>
    <w:rsid w:val="00BF5AF1"/>
    <w:rsid w:val="00BF74EC"/>
    <w:rsid w:val="00C05629"/>
    <w:rsid w:val="00C153DB"/>
    <w:rsid w:val="00C3180D"/>
    <w:rsid w:val="00C400C4"/>
    <w:rsid w:val="00C710D7"/>
    <w:rsid w:val="00C93F7C"/>
    <w:rsid w:val="00C974FF"/>
    <w:rsid w:val="00CB250B"/>
    <w:rsid w:val="00CB3871"/>
    <w:rsid w:val="00CD37C9"/>
    <w:rsid w:val="00CF1209"/>
    <w:rsid w:val="00D323D0"/>
    <w:rsid w:val="00D60559"/>
    <w:rsid w:val="00D66F3A"/>
    <w:rsid w:val="00D95215"/>
    <w:rsid w:val="00DB79F6"/>
    <w:rsid w:val="00DD1B5C"/>
    <w:rsid w:val="00DD22A1"/>
    <w:rsid w:val="00E64613"/>
    <w:rsid w:val="00E66FAF"/>
    <w:rsid w:val="00E721FF"/>
    <w:rsid w:val="00E946C4"/>
    <w:rsid w:val="00EB1694"/>
    <w:rsid w:val="00EC0673"/>
    <w:rsid w:val="00EC56E6"/>
    <w:rsid w:val="00EF0E8C"/>
    <w:rsid w:val="00F13453"/>
    <w:rsid w:val="00F166EA"/>
    <w:rsid w:val="00F5543B"/>
    <w:rsid w:val="00F80996"/>
    <w:rsid w:val="00FD2335"/>
    <w:rsid w:val="00FD7A26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076A"/>
  <w15:docId w15:val="{3A4ABD44-3672-482C-B4F9-C35CC4CE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6574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7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7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D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9A15-1BD2-4F5F-A209-5AE4B92A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ZM.Ramonova</cp:lastModifiedBy>
  <cp:revision>6</cp:revision>
  <cp:lastPrinted>2021-05-26T12:09:00Z</cp:lastPrinted>
  <dcterms:created xsi:type="dcterms:W3CDTF">2021-05-24T13:27:00Z</dcterms:created>
  <dcterms:modified xsi:type="dcterms:W3CDTF">2021-05-26T12:10:00Z</dcterms:modified>
</cp:coreProperties>
</file>