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79" w:rsidRDefault="00214579" w:rsidP="002145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14579">
        <w:rPr>
          <w:rFonts w:ascii="Times New Roman" w:hAnsi="Times New Roman" w:cs="Times New Roman"/>
          <w:b/>
          <w:sz w:val="28"/>
          <w:szCs w:val="28"/>
        </w:rPr>
        <w:t>3. Основные правила поведения курсантов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579" w:rsidRPr="00214579" w:rsidRDefault="00214579" w:rsidP="002145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(выдержка из правил внутреннего распорядка в Военном учебном центре при ФГБОУ ВО «СОГУ»)</w:t>
      </w:r>
    </w:p>
    <w:p w:rsidR="000B77CF" w:rsidRPr="00214579" w:rsidRDefault="00214579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Курсанты военного учебного центра должны постоянно служить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5" w:rsidRPr="00214579">
        <w:rPr>
          <w:rFonts w:ascii="Times New Roman" w:hAnsi="Times New Roman" w:cs="Times New Roman"/>
          <w:sz w:val="28"/>
          <w:szCs w:val="28"/>
        </w:rPr>
        <w:t>примером высокой культуры, скромности и выдержанности, свято блюсти воинскую честь, защищать свое достоинство и уважать достоинство других,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стремит</w:t>
      </w:r>
      <w:r w:rsidRPr="00214579">
        <w:rPr>
          <w:rFonts w:ascii="Times New Roman" w:hAnsi="Times New Roman" w:cs="Times New Roman"/>
          <w:sz w:val="28"/>
          <w:szCs w:val="28"/>
        </w:rPr>
        <w:t>ься в совершенстве овладеть избранной военно-учетной специальностью.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При реализации подготовки специалистов по военно-учетной специальности в военном учебном центре вводится обращение «курсант».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Взаимоотношения между курсантами строятся на основе взаимного</w:t>
      </w:r>
      <w:r w:rsidRPr="00214579">
        <w:rPr>
          <w:rFonts w:ascii="Times New Roman" w:hAnsi="Times New Roman" w:cs="Times New Roman"/>
          <w:sz w:val="28"/>
          <w:szCs w:val="28"/>
        </w:rPr>
        <w:t xml:space="preserve"> уважения. По служебным вопросам они должны обращаться друг к другу на «Вы».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Начальники и старшие, обращаясь по вопросам службы к подчиненным и младшим из числа курсантов, называют их по специальному званию и фамилии или только по специальному званию, доба</w:t>
      </w:r>
      <w:r w:rsidRPr="00214579">
        <w:rPr>
          <w:rFonts w:ascii="Times New Roman" w:hAnsi="Times New Roman" w:cs="Times New Roman"/>
          <w:sz w:val="28"/>
          <w:szCs w:val="28"/>
        </w:rPr>
        <w:t>вляя в последнем случае перед воинским званием слово «товарищ».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Например: «Курсант Иванов», «Сержант Езеев», «Товарищ курсант».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 xml:space="preserve">Подчиненные и младшие, обращаясь по вопросам службы к начальникам и старшим, называют их по воинскому (специальному) званию, </w:t>
      </w:r>
      <w:r w:rsidRPr="00214579">
        <w:rPr>
          <w:rFonts w:ascii="Times New Roman" w:hAnsi="Times New Roman" w:cs="Times New Roman"/>
          <w:sz w:val="28"/>
          <w:szCs w:val="28"/>
        </w:rPr>
        <w:t>добавляя перед воинским званием слово «товарищ» и называют свое специальное звание фамилию.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Например: «Товарищ подполковник. Разрешите обратиться, курсант Иванов».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При обращении к работникам военного учебного центра, не являющимися военнослужащими, курсант</w:t>
      </w:r>
      <w:r w:rsidRPr="00214579">
        <w:rPr>
          <w:rFonts w:ascii="Times New Roman" w:hAnsi="Times New Roman" w:cs="Times New Roman"/>
          <w:sz w:val="28"/>
          <w:szCs w:val="28"/>
        </w:rPr>
        <w:t>ы называют их по имени и отчеству.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Искажение воинских (специальных) званий, употребление нецензурных слов, кличек и прозвищ, грубость и фамильярное обращение в военном учебном центре запрещено.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При обращении к военнослужащему или курсанту в присутствии его</w:t>
      </w:r>
      <w:r w:rsidRPr="00214579">
        <w:rPr>
          <w:rFonts w:ascii="Times New Roman" w:hAnsi="Times New Roman" w:cs="Times New Roman"/>
          <w:sz w:val="28"/>
          <w:szCs w:val="28"/>
        </w:rPr>
        <w:t xml:space="preserve"> начальника или старшего по воинскому званию, у него необходимо спросить на это разрешение.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Например: «Товарищ полковник. Разрешите обратиться к подполковнику Иванову», «Товарищ подполковник. Разрешите обратиться к курсанту Петрову».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Когда на вопрос началь</w:t>
      </w:r>
      <w:r w:rsidRPr="00214579">
        <w:rPr>
          <w:rFonts w:ascii="Times New Roman" w:hAnsi="Times New Roman" w:cs="Times New Roman"/>
          <w:sz w:val="28"/>
          <w:szCs w:val="28"/>
        </w:rPr>
        <w:t>ника или старшего нужно дать утвердительный ответ, курсант отвечает: «Так точно», а когда отрицательный - «Никак нет».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После выяснения вопроса, курсант спрашивает разрешение у начальника (старшего): «Разрешите идти». Получив разрешение идти, курсант отвеча</w:t>
      </w:r>
      <w:r w:rsidRPr="00214579">
        <w:rPr>
          <w:rFonts w:ascii="Times New Roman" w:hAnsi="Times New Roman" w:cs="Times New Roman"/>
          <w:sz w:val="28"/>
          <w:szCs w:val="28"/>
        </w:rPr>
        <w:t>ет: «Есть» и с соблюдением строевых приёмов отходит от него.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 xml:space="preserve">При проведении проверки посещаемости курсант, услышав свою фамилию, должен встать, принять строевую стройку и ответить «Я». Получив разрешение садиться, ответить «Есть» и занять свое место. За </w:t>
      </w:r>
      <w:r w:rsidRPr="00214579">
        <w:rPr>
          <w:rFonts w:ascii="Times New Roman" w:hAnsi="Times New Roman" w:cs="Times New Roman"/>
          <w:sz w:val="28"/>
          <w:szCs w:val="28"/>
        </w:rPr>
        <w:t>отсутствующих на занятии курсантов должен отвечать командир взвода. Например: «Курсант Дзагоев болен».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lastRenderedPageBreak/>
        <w:t>При обращении начальника или старшего к отдельному курсанту , он должен принять строевую стойку, назвать свою фамилию, добавляя перед</w:t>
      </w:r>
      <w:r w:rsidR="00214579">
        <w:rPr>
          <w:rFonts w:ascii="Times New Roman" w:hAnsi="Times New Roman" w:cs="Times New Roman"/>
          <w:sz w:val="28"/>
          <w:szCs w:val="28"/>
        </w:rPr>
        <w:t xml:space="preserve"> </w:t>
      </w:r>
      <w:r w:rsidRPr="00214579">
        <w:rPr>
          <w:rFonts w:ascii="Times New Roman" w:hAnsi="Times New Roman" w:cs="Times New Roman"/>
          <w:sz w:val="28"/>
          <w:szCs w:val="28"/>
        </w:rPr>
        <w:t>фамилией слово «курсант» или специальное звание, и действовать по указанию преподавателя, например «Курсант Черчесов». Если начальник или старший обращается к курсанту по фамилии, например: «Товарищ Тотров», «Курсант Тотров», курсант</w:t>
      </w:r>
      <w:r w:rsidRPr="00214579">
        <w:rPr>
          <w:rFonts w:ascii="Times New Roman" w:hAnsi="Times New Roman" w:cs="Times New Roman"/>
          <w:sz w:val="28"/>
          <w:szCs w:val="28"/>
        </w:rPr>
        <w:t xml:space="preserve"> должен принять строевую стойку (встать) и ответить «Я».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При необходимости задать вопрос преподавателю в ходе занятия, курсант должен поднять руку и, при обращении преподавателя к нему, встать, принять строевую стойку, назвать свою фамилию и задать вопрос.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При получении приказа (приказания), курсант отвечает: «Есть» и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затем выполняет его. О выполнении приказания курсант докладывает начальнику, отдавшему приказ (приказание), например:</w:t>
      </w:r>
      <w:r w:rsidRPr="00214579">
        <w:rPr>
          <w:rFonts w:ascii="Times New Roman" w:hAnsi="Times New Roman" w:cs="Times New Roman"/>
          <w:sz w:val="28"/>
          <w:szCs w:val="28"/>
        </w:rPr>
        <w:tab/>
        <w:t>«Товарищ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подполковник. Ваш(е) приказ (приказание) выполнено».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 xml:space="preserve">На </w:t>
      </w:r>
      <w:r w:rsidRPr="00214579">
        <w:rPr>
          <w:rFonts w:ascii="Times New Roman" w:hAnsi="Times New Roman" w:cs="Times New Roman"/>
          <w:sz w:val="28"/>
          <w:szCs w:val="28"/>
        </w:rPr>
        <w:t>приветствие преподавателя «Здравствуйте, товарищи!» курсанты отвечают: «Здравия желаем, товарищ подполковник».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Если преподаватель прощается со курсантами («До свидания, товарищи!»), то курсанты отвечают: «До свидания, товарищ подполковник!»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Вне строя, отда</w:t>
      </w:r>
      <w:r w:rsidRPr="00214579">
        <w:rPr>
          <w:rFonts w:ascii="Times New Roman" w:hAnsi="Times New Roman" w:cs="Times New Roman"/>
          <w:sz w:val="28"/>
          <w:szCs w:val="28"/>
        </w:rPr>
        <w:t>вая или получая приказ, курсанты обязаны принять строевую стойку, а при надетом головном уборе приложить к нему руку и опустить ее. Докладывая или принимая доклад, курсант опускает руку от головного убора по окончании доклада. Если перед докладом подавалас</w:t>
      </w:r>
      <w:r w:rsidRPr="00214579">
        <w:rPr>
          <w:rFonts w:ascii="Times New Roman" w:hAnsi="Times New Roman" w:cs="Times New Roman"/>
          <w:sz w:val="28"/>
          <w:szCs w:val="28"/>
        </w:rPr>
        <w:t>ь команда «Смирно», то докладывающий по команде начальника «Вольно» повторяет команду и опускает руку от головного убора.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Если при встрече нельзя свободно разойтись с начальником (старшим по воинскому званию), то курсант обязан уступить дорогу начальнику (</w:t>
      </w:r>
      <w:r w:rsidRPr="00214579">
        <w:rPr>
          <w:rFonts w:ascii="Times New Roman" w:hAnsi="Times New Roman" w:cs="Times New Roman"/>
          <w:sz w:val="28"/>
          <w:szCs w:val="28"/>
        </w:rPr>
        <w:t>старшему по воинскому званию) и, приветствуя, пропустить его, а при необходимости обогнать начальника курсант должен спросить на это разрешение. В общественных местах при отсутствии свободных мест курсант обязан предложить свое место начальнику (старшему).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Курсантам запрещается держать руки в карманах одежды, сидеть или курить в присутствии начальника (старшего) без его разрешения, а также курить на улице на ходу и в местах, не отведенных для этой цели.</w:t>
      </w:r>
    </w:p>
    <w:p w:rsidR="000B77CF" w:rsidRPr="00214579" w:rsidRDefault="00D81AB5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79">
        <w:rPr>
          <w:rFonts w:ascii="Times New Roman" w:hAnsi="Times New Roman" w:cs="Times New Roman"/>
          <w:sz w:val="28"/>
          <w:szCs w:val="28"/>
        </w:rPr>
        <w:t>Поддержание установленного порядка в учебном взводе на</w:t>
      </w:r>
      <w:r w:rsidRPr="00214579">
        <w:rPr>
          <w:rFonts w:ascii="Times New Roman" w:hAnsi="Times New Roman" w:cs="Times New Roman"/>
          <w:sz w:val="28"/>
          <w:szCs w:val="28"/>
        </w:rPr>
        <w:t xml:space="preserve"> занятиях возлагается на преподавателя, командира взвода, командиров отделений и дежурного по учебному взводу.</w:t>
      </w:r>
    </w:p>
    <w:p w:rsidR="000B77CF" w:rsidRPr="00214579" w:rsidRDefault="000B77CF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CF" w:rsidRPr="00214579" w:rsidRDefault="000B77CF" w:rsidP="0021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B77CF" w:rsidRPr="00214579" w:rsidSect="00214579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B5" w:rsidRDefault="00D81AB5">
      <w:r>
        <w:separator/>
      </w:r>
    </w:p>
  </w:endnote>
  <w:endnote w:type="continuationSeparator" w:id="0">
    <w:p w:rsidR="00D81AB5" w:rsidRDefault="00D8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B5" w:rsidRDefault="00D81AB5"/>
  </w:footnote>
  <w:footnote w:type="continuationSeparator" w:id="0">
    <w:p w:rsidR="00D81AB5" w:rsidRDefault="00D81A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0315"/>
    <w:multiLevelType w:val="multilevel"/>
    <w:tmpl w:val="F93AEA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A07B2"/>
    <w:multiLevelType w:val="multilevel"/>
    <w:tmpl w:val="CF22C2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6649AB"/>
    <w:multiLevelType w:val="multilevel"/>
    <w:tmpl w:val="F614FE0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B86B21"/>
    <w:multiLevelType w:val="multilevel"/>
    <w:tmpl w:val="21BA55B4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CF"/>
    <w:rsid w:val="000B77CF"/>
    <w:rsid w:val="00214579"/>
    <w:rsid w:val="00D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3464"/>
  <w15:docId w15:val="{508389FB-6289-4CE1-A747-0E9A8FC3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Рамонова Людмила Михайловна</dc:creator>
  <cp:lastModifiedBy>Рамонова Людмила Михайловна</cp:lastModifiedBy>
  <cp:revision>1</cp:revision>
  <dcterms:created xsi:type="dcterms:W3CDTF">2021-03-18T13:07:00Z</dcterms:created>
  <dcterms:modified xsi:type="dcterms:W3CDTF">2021-03-18T13:17:00Z</dcterms:modified>
</cp:coreProperties>
</file>