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64" w:rsidRPr="002A14A1" w:rsidRDefault="002F5812" w:rsidP="002A14A1">
      <w:pPr>
        <w:contextualSpacing/>
        <w:jc w:val="center"/>
        <w:rPr>
          <w:b/>
        </w:rPr>
      </w:pPr>
      <w:bookmarkStart w:id="0" w:name="_GoBack"/>
      <w:r>
        <w:rPr>
          <w:b/>
        </w:rPr>
        <w:t>Московский государственный университет</w:t>
      </w:r>
      <w:r w:rsidR="005F6124">
        <w:rPr>
          <w:b/>
        </w:rPr>
        <w:t xml:space="preserve"> имени</w:t>
      </w:r>
      <w:r w:rsidR="002A14A1">
        <w:rPr>
          <w:b/>
        </w:rPr>
        <w:t xml:space="preserve"> М.В. Ломоносова</w:t>
      </w:r>
      <w:r w:rsidR="00E55864" w:rsidRPr="002A14A1">
        <w:rPr>
          <w:b/>
        </w:rPr>
        <w:t xml:space="preserve"> </w:t>
      </w:r>
    </w:p>
    <w:p w:rsidR="00185AE7" w:rsidRPr="002A14A1" w:rsidRDefault="00C3090E" w:rsidP="002A14A1">
      <w:pPr>
        <w:contextualSpacing/>
        <w:jc w:val="center"/>
        <w:rPr>
          <w:b/>
        </w:rPr>
      </w:pPr>
      <w:r>
        <w:rPr>
          <w:b/>
        </w:rPr>
        <w:t>Институт стран Азии и Африки</w:t>
      </w:r>
    </w:p>
    <w:p w:rsidR="00E55864" w:rsidRDefault="00C3090E" w:rsidP="002A14A1">
      <w:pPr>
        <w:contextualSpacing/>
        <w:jc w:val="center"/>
        <w:rPr>
          <w:b/>
        </w:rPr>
      </w:pPr>
      <w:r>
        <w:rPr>
          <w:b/>
        </w:rPr>
        <w:t>Кафедра с</w:t>
      </w:r>
      <w:r w:rsidR="002F5812">
        <w:rPr>
          <w:b/>
        </w:rPr>
        <w:t>тран Центральной Азии и Кавказа</w:t>
      </w:r>
    </w:p>
    <w:p w:rsidR="002F5812" w:rsidRDefault="002F5812" w:rsidP="002A14A1">
      <w:pPr>
        <w:contextualSpacing/>
        <w:jc w:val="center"/>
        <w:rPr>
          <w:b/>
        </w:rPr>
      </w:pPr>
      <w:r>
        <w:rPr>
          <w:b/>
        </w:rPr>
        <w:t>философский факультет МГУ</w:t>
      </w:r>
    </w:p>
    <w:p w:rsidR="00C3090E" w:rsidRPr="002A14A1" w:rsidRDefault="00C3090E" w:rsidP="002A14A1">
      <w:pPr>
        <w:contextualSpacing/>
        <w:jc w:val="center"/>
        <w:rPr>
          <w:b/>
        </w:rPr>
      </w:pPr>
      <w:r>
        <w:rPr>
          <w:b/>
        </w:rPr>
        <w:t>кафедра истории русской философии</w:t>
      </w:r>
    </w:p>
    <w:p w:rsidR="00745458" w:rsidRDefault="00745458" w:rsidP="002A14A1">
      <w:pPr>
        <w:contextualSpacing/>
        <w:jc w:val="center"/>
      </w:pPr>
      <w:r w:rsidRPr="00745458">
        <w:t xml:space="preserve">Северо-Осетинский институт гуманитарных и </w:t>
      </w:r>
    </w:p>
    <w:p w:rsidR="00E55864" w:rsidRPr="00745458" w:rsidRDefault="00745458" w:rsidP="002A14A1">
      <w:pPr>
        <w:contextualSpacing/>
        <w:jc w:val="center"/>
      </w:pPr>
      <w:r w:rsidRPr="00745458">
        <w:t xml:space="preserve">социальных исследований им. </w:t>
      </w:r>
      <w:r>
        <w:t xml:space="preserve">В.И. </w:t>
      </w:r>
      <w:proofErr w:type="spellStart"/>
      <w:r w:rsidRPr="00745458">
        <w:t>Абаева</w:t>
      </w:r>
      <w:proofErr w:type="spellEnd"/>
      <w:r w:rsidRPr="00745458">
        <w:t xml:space="preserve"> </w:t>
      </w:r>
      <w:r>
        <w:t>ВНЦ РАН</w:t>
      </w:r>
    </w:p>
    <w:p w:rsidR="00E55864" w:rsidRDefault="00E55864" w:rsidP="002A14A1">
      <w:pPr>
        <w:contextualSpacing/>
        <w:jc w:val="center"/>
      </w:pPr>
      <w:r w:rsidRPr="002A14A1">
        <w:t>Уважаемые коллеги!</w:t>
      </w:r>
    </w:p>
    <w:p w:rsidR="00745458" w:rsidRDefault="00745458" w:rsidP="002A14A1">
      <w:pPr>
        <w:contextualSpacing/>
        <w:jc w:val="center"/>
      </w:pPr>
    </w:p>
    <w:p w:rsidR="002A14A1" w:rsidRPr="002A14A1" w:rsidRDefault="002A14A1" w:rsidP="002A14A1">
      <w:pPr>
        <w:contextualSpacing/>
        <w:jc w:val="center"/>
      </w:pPr>
    </w:p>
    <w:p w:rsidR="00E55864" w:rsidRPr="002A14A1" w:rsidRDefault="00E55864" w:rsidP="002A14A1">
      <w:pPr>
        <w:contextualSpacing/>
        <w:jc w:val="center"/>
      </w:pPr>
      <w:r w:rsidRPr="002A14A1">
        <w:t>Приглашаем Вас принять</w:t>
      </w:r>
      <w:r w:rsidR="002A14A1">
        <w:t xml:space="preserve"> </w:t>
      </w:r>
      <w:r w:rsidRPr="002A14A1">
        <w:t xml:space="preserve">участие в </w:t>
      </w:r>
      <w:r w:rsidR="002A14A1">
        <w:t xml:space="preserve"> </w:t>
      </w:r>
      <w:r w:rsidRPr="002A14A1">
        <w:t>научно-практической</w:t>
      </w:r>
      <w:r w:rsidR="002A14A1">
        <w:t xml:space="preserve"> </w:t>
      </w:r>
      <w:r w:rsidRPr="002A14A1">
        <w:t xml:space="preserve">онлайн-конференции </w:t>
      </w:r>
    </w:p>
    <w:p w:rsidR="006D3514" w:rsidRPr="006D3514" w:rsidRDefault="00E55864" w:rsidP="006D3514">
      <w:pPr>
        <w:contextualSpacing/>
        <w:jc w:val="center"/>
        <w:rPr>
          <w:b/>
        </w:rPr>
      </w:pPr>
      <w:r w:rsidRPr="002A14A1">
        <w:t>с международным участием</w:t>
      </w:r>
      <w:r w:rsidR="002B7656">
        <w:t xml:space="preserve"> </w:t>
      </w:r>
      <w:r w:rsidR="006D3514">
        <w:t xml:space="preserve">на тему: </w:t>
      </w:r>
    </w:p>
    <w:p w:rsidR="006D3514" w:rsidRDefault="002B7656" w:rsidP="006D3514">
      <w:pPr>
        <w:contextualSpacing/>
        <w:jc w:val="center"/>
        <w:rPr>
          <w:b/>
        </w:rPr>
      </w:pPr>
      <w:r w:rsidRPr="002B7656">
        <w:rPr>
          <w:b/>
        </w:rPr>
        <w:t>«Весь мир – мой храм</w:t>
      </w:r>
      <w:r w:rsidR="006D3514">
        <w:rPr>
          <w:b/>
        </w:rPr>
        <w:t>»</w:t>
      </w:r>
    </w:p>
    <w:p w:rsidR="00C3090E" w:rsidRPr="006D3514" w:rsidRDefault="00C3090E" w:rsidP="006D3514">
      <w:pPr>
        <w:contextualSpacing/>
        <w:jc w:val="center"/>
        <w:rPr>
          <w:b/>
        </w:rPr>
      </w:pPr>
      <w:r>
        <w:t>наследи</w:t>
      </w:r>
      <w:r w:rsidR="006D3514">
        <w:t>е</w:t>
      </w:r>
      <w:r>
        <w:t xml:space="preserve"> К.Л. Хетагурова, осетинского поэта и мыслителя.</w:t>
      </w:r>
    </w:p>
    <w:p w:rsidR="002B7656" w:rsidRPr="002A14A1" w:rsidRDefault="002B7656" w:rsidP="002A14A1">
      <w:pPr>
        <w:contextualSpacing/>
        <w:jc w:val="center"/>
      </w:pPr>
    </w:p>
    <w:p w:rsidR="00E55864" w:rsidRPr="002B7656" w:rsidRDefault="00E55864" w:rsidP="002A14A1">
      <w:pPr>
        <w:contextualSpacing/>
        <w:jc w:val="center"/>
        <w:rPr>
          <w:b/>
          <w:i/>
        </w:rPr>
      </w:pPr>
    </w:p>
    <w:p w:rsidR="00C3090E" w:rsidRPr="002B7656" w:rsidRDefault="00C3090E" w:rsidP="00C3090E">
      <w:pPr>
        <w:contextualSpacing/>
        <w:rPr>
          <w:i/>
        </w:rPr>
      </w:pPr>
      <w:r w:rsidRPr="002B7656">
        <w:rPr>
          <w:b/>
          <w:i/>
        </w:rPr>
        <w:t xml:space="preserve">                                                                                                                          </w:t>
      </w:r>
      <w:r w:rsidRPr="002B7656">
        <w:rPr>
          <w:i/>
        </w:rPr>
        <w:t>«Весь мир – мой храм,</w:t>
      </w:r>
    </w:p>
    <w:p w:rsidR="00C3090E" w:rsidRPr="002B7656" w:rsidRDefault="00C3090E" w:rsidP="00C3090E">
      <w:pPr>
        <w:contextualSpacing/>
        <w:rPr>
          <w:i/>
        </w:rPr>
      </w:pPr>
      <w:r w:rsidRPr="002B7656">
        <w:rPr>
          <w:i/>
        </w:rPr>
        <w:t xml:space="preserve">                                                                                                                          Любовь – моя святыня,</w:t>
      </w:r>
    </w:p>
    <w:p w:rsidR="00C3090E" w:rsidRPr="002B7656" w:rsidRDefault="00C3090E" w:rsidP="002B7656">
      <w:pPr>
        <w:contextualSpacing/>
        <w:jc w:val="right"/>
        <w:rPr>
          <w:i/>
        </w:rPr>
      </w:pPr>
      <w:r w:rsidRPr="002B7656">
        <w:rPr>
          <w:i/>
        </w:rPr>
        <w:t xml:space="preserve">                                                                                                                          Вселенная – отечество моё».</w:t>
      </w:r>
    </w:p>
    <w:p w:rsidR="002B7656" w:rsidRDefault="002B7656" w:rsidP="002B7656">
      <w:pPr>
        <w:contextualSpacing/>
        <w:jc w:val="right"/>
      </w:pPr>
      <w:r>
        <w:t>К.Л. Хетагуров</w:t>
      </w:r>
    </w:p>
    <w:p w:rsidR="00C3090E" w:rsidRPr="00C3090E" w:rsidRDefault="00C3090E" w:rsidP="00C3090E">
      <w:pPr>
        <w:contextualSpacing/>
      </w:pPr>
    </w:p>
    <w:p w:rsidR="00E55864" w:rsidRPr="002A14A1" w:rsidRDefault="00E55864" w:rsidP="002A14A1">
      <w:pPr>
        <w:contextualSpacing/>
        <w:jc w:val="center"/>
      </w:pPr>
    </w:p>
    <w:p w:rsidR="00E55864" w:rsidRPr="002A14A1" w:rsidRDefault="002B7656" w:rsidP="002B7656">
      <w:pPr>
        <w:contextualSpacing/>
      </w:pPr>
      <w:r>
        <w:t>Д</w:t>
      </w:r>
      <w:r w:rsidR="002F5812">
        <w:t>ата проведения: 25 февраля 2021</w:t>
      </w:r>
      <w:r>
        <w:t xml:space="preserve">, </w:t>
      </w:r>
      <w:r w:rsidR="00990A26">
        <w:t>четверг, 1</w:t>
      </w:r>
      <w:r w:rsidR="00990A26" w:rsidRPr="00990A26">
        <w:t>4.</w:t>
      </w:r>
      <w:r w:rsidR="00990A26" w:rsidRPr="005E31D2">
        <w:t>30</w:t>
      </w:r>
      <w:r>
        <w:t xml:space="preserve"> (время московское)</w:t>
      </w:r>
    </w:p>
    <w:p w:rsidR="00E55864" w:rsidRPr="002A14A1" w:rsidRDefault="00E55864" w:rsidP="002A14A1">
      <w:pPr>
        <w:contextualSpacing/>
        <w:jc w:val="center"/>
        <w:rPr>
          <w:b/>
        </w:rPr>
      </w:pPr>
    </w:p>
    <w:p w:rsidR="00E55864" w:rsidRPr="002A14A1" w:rsidRDefault="00143A36" w:rsidP="002A14A1">
      <w:pPr>
        <w:contextualSpacing/>
        <w:jc w:val="both"/>
      </w:pPr>
      <w:r w:rsidRPr="002A14A1">
        <w:rPr>
          <w:b/>
        </w:rPr>
        <w:t>В связи со сложившейся эпидемиологической ситуацией конференция будет проведена в дистанционном (ОНЛАЙН) формате.</w:t>
      </w:r>
      <w:r w:rsidRPr="002A14A1">
        <w:t xml:space="preserve"> Информация для подключения к онлайн-платформе будет пред</w:t>
      </w:r>
      <w:r w:rsidR="002A2C3A">
        <w:t>о</w:t>
      </w:r>
      <w:r w:rsidRPr="002A14A1">
        <w:t>ставлена дополнительно.</w:t>
      </w:r>
    </w:p>
    <w:p w:rsidR="00C3090E" w:rsidRDefault="00143A36" w:rsidP="002A14A1">
      <w:pPr>
        <w:contextualSpacing/>
        <w:jc w:val="both"/>
      </w:pPr>
      <w:r w:rsidRPr="002A14A1">
        <w:rPr>
          <w:b/>
        </w:rPr>
        <w:t>Цель конференции</w:t>
      </w:r>
      <w:r w:rsidRPr="002A14A1">
        <w:t xml:space="preserve"> - взаимодействие профессорско-преподавательского состава Московского университета</w:t>
      </w:r>
      <w:r w:rsidR="002B7656">
        <w:t xml:space="preserve"> имени</w:t>
      </w:r>
      <w:r w:rsidR="00C3090E">
        <w:t xml:space="preserve"> М.В. Ломоносова</w:t>
      </w:r>
      <w:r w:rsidRPr="002A14A1">
        <w:t xml:space="preserve">, </w:t>
      </w:r>
      <w:r w:rsidR="00C21A96">
        <w:t>Север</w:t>
      </w:r>
      <w:r w:rsidR="00EE20EE">
        <w:t>о-О</w:t>
      </w:r>
      <w:r w:rsidR="00C3090E">
        <w:t>сетинского госуд</w:t>
      </w:r>
      <w:r w:rsidR="00C21A96">
        <w:t>арственного университета им. К.Л</w:t>
      </w:r>
      <w:r w:rsidR="00C3090E">
        <w:t>. Хетагурова, музея К. Хетагурова, преподавательского корпуса осетинского языка и литературы, исследователей наследия К. Хетагурова</w:t>
      </w:r>
      <w:r w:rsidR="00C21A96">
        <w:t>, специалистов по изучению и актуализации наследия представителей народов России в рамках исследовательского проекта ИСАА МГУ</w:t>
      </w:r>
      <w:r w:rsidR="00C21A96" w:rsidRPr="002F5812">
        <w:rPr>
          <w:b/>
        </w:rPr>
        <w:t xml:space="preserve"> </w:t>
      </w:r>
      <w:r w:rsidR="00C21A96" w:rsidRPr="000A11CC">
        <w:rPr>
          <w:b/>
        </w:rPr>
        <w:t>«Мир</w:t>
      </w:r>
      <w:r w:rsidR="002F5812" w:rsidRPr="000A11CC">
        <w:rPr>
          <w:b/>
        </w:rPr>
        <w:t>овое интеллектуальное наследие</w:t>
      </w:r>
      <w:r w:rsidR="000A11CC" w:rsidRPr="000A11CC">
        <w:rPr>
          <w:b/>
        </w:rPr>
        <w:t xml:space="preserve"> </w:t>
      </w:r>
      <w:r w:rsidR="002F5812" w:rsidRPr="000A11CC">
        <w:rPr>
          <w:b/>
        </w:rPr>
        <w:t>- Интеллектуальное наследие народов России»</w:t>
      </w:r>
      <w:r w:rsidR="00C21A96" w:rsidRPr="002F5812">
        <w:rPr>
          <w:color w:val="FF0000"/>
        </w:rPr>
        <w:t xml:space="preserve"> </w:t>
      </w:r>
      <w:r w:rsidR="00C21A96">
        <w:t>консолидация по проблеме современного прочтения наследия К.</w:t>
      </w:r>
      <w:r w:rsidR="002B7656">
        <w:t xml:space="preserve"> </w:t>
      </w:r>
      <w:r w:rsidR="00C21A96">
        <w:t>Хетагурова, взаимное ознакомление результатами и их коллективное обсуждение.</w:t>
      </w:r>
    </w:p>
    <w:p w:rsidR="00C21A96" w:rsidRDefault="00C21A96" w:rsidP="002A14A1">
      <w:pPr>
        <w:contextualSpacing/>
        <w:jc w:val="both"/>
      </w:pPr>
    </w:p>
    <w:p w:rsidR="00C21A96" w:rsidRDefault="00C21A96" w:rsidP="002A14A1">
      <w:pPr>
        <w:contextualSpacing/>
        <w:jc w:val="both"/>
      </w:pPr>
      <w:r>
        <w:t>Предполагается, что основные дискуссии конференции будут связаны со следующими направлениями:</w:t>
      </w:r>
      <w:r w:rsidR="002F5812">
        <w:t xml:space="preserve"> </w:t>
      </w:r>
    </w:p>
    <w:p w:rsidR="00143A36" w:rsidRPr="002A14A1" w:rsidRDefault="00143A36" w:rsidP="002A14A1">
      <w:pPr>
        <w:contextualSpacing/>
        <w:jc w:val="both"/>
        <w:rPr>
          <w:b/>
          <w:bCs/>
        </w:rPr>
      </w:pPr>
    </w:p>
    <w:p w:rsidR="00C21A96" w:rsidRDefault="00C21A96" w:rsidP="002A14A1">
      <w:pPr>
        <w:numPr>
          <w:ilvl w:val="0"/>
          <w:numId w:val="2"/>
        </w:numPr>
        <w:contextualSpacing/>
        <w:jc w:val="both"/>
      </w:pPr>
      <w:r>
        <w:t>Культурологическая значимость творчества К. Хетагурова.</w:t>
      </w:r>
    </w:p>
    <w:p w:rsidR="00C21A96" w:rsidRPr="00C21A96" w:rsidRDefault="00C21A96" w:rsidP="00C21A96">
      <w:pPr>
        <w:numPr>
          <w:ilvl w:val="0"/>
          <w:numId w:val="2"/>
        </w:numPr>
        <w:contextualSpacing/>
        <w:jc w:val="both"/>
      </w:pPr>
      <w:r>
        <w:t xml:space="preserve">Вопросы социальной философии в наследии К. </w:t>
      </w:r>
      <w:r w:rsidRPr="00C21A96">
        <w:t>Хетагурова.</w:t>
      </w:r>
    </w:p>
    <w:p w:rsidR="00C21A96" w:rsidRDefault="00C21A96" w:rsidP="002A14A1">
      <w:pPr>
        <w:numPr>
          <w:ilvl w:val="0"/>
          <w:numId w:val="2"/>
        </w:numPr>
        <w:contextualSpacing/>
        <w:jc w:val="both"/>
      </w:pPr>
      <w:r>
        <w:t>Творчество К. Хетагурова как объект изучения и как предмет преподавания.</w:t>
      </w:r>
    </w:p>
    <w:p w:rsidR="00C21A96" w:rsidRDefault="00C21A96" w:rsidP="002A14A1">
      <w:pPr>
        <w:numPr>
          <w:ilvl w:val="0"/>
          <w:numId w:val="2"/>
        </w:numPr>
        <w:contextualSpacing/>
        <w:jc w:val="both"/>
      </w:pPr>
      <w:r>
        <w:t>Универсалистские идеи в произведениях К. Хетагурова.</w:t>
      </w:r>
    </w:p>
    <w:p w:rsidR="00C21A96" w:rsidRDefault="00C21A96" w:rsidP="002A14A1">
      <w:pPr>
        <w:numPr>
          <w:ilvl w:val="0"/>
          <w:numId w:val="2"/>
        </w:numPr>
        <w:contextualSpacing/>
        <w:jc w:val="both"/>
      </w:pPr>
      <w:r>
        <w:t>Этика, эстетика в представлении К. Хетагурова.</w:t>
      </w:r>
    </w:p>
    <w:p w:rsidR="00C21A96" w:rsidRPr="00C21A96" w:rsidRDefault="00C21A96" w:rsidP="002A14A1">
      <w:pPr>
        <w:numPr>
          <w:ilvl w:val="0"/>
          <w:numId w:val="2"/>
        </w:numPr>
        <w:contextualSpacing/>
        <w:jc w:val="both"/>
      </w:pPr>
      <w:r>
        <w:t>К. Хетагуров и современность.</w:t>
      </w:r>
    </w:p>
    <w:p w:rsidR="006563F1" w:rsidRPr="002A14A1" w:rsidRDefault="006563F1" w:rsidP="002A14A1">
      <w:pPr>
        <w:contextualSpacing/>
        <w:jc w:val="both"/>
      </w:pPr>
    </w:p>
    <w:p w:rsidR="006563F1" w:rsidRPr="002A14A1" w:rsidRDefault="006563F1" w:rsidP="002A14A1">
      <w:pPr>
        <w:contextualSpacing/>
        <w:jc w:val="both"/>
      </w:pPr>
      <w:r w:rsidRPr="002A14A1">
        <w:t xml:space="preserve">К участию в конференции </w:t>
      </w:r>
      <w:r w:rsidR="00C21A96">
        <w:t xml:space="preserve">приглашаются </w:t>
      </w:r>
      <w:r w:rsidRPr="002A14A1">
        <w:t>философы, историки,</w:t>
      </w:r>
      <w:r w:rsidR="002B7656">
        <w:t xml:space="preserve"> филологи,</w:t>
      </w:r>
      <w:r w:rsidRPr="002A14A1">
        <w:t xml:space="preserve"> культурологи, психологи, социологи,</w:t>
      </w:r>
      <w:r w:rsidR="00C21A96">
        <w:t xml:space="preserve"> педагоги, исследователи</w:t>
      </w:r>
      <w:r w:rsidRPr="002A14A1">
        <w:t>, заинтересованные в обсуждении обозначенных проблем.</w:t>
      </w:r>
    </w:p>
    <w:p w:rsidR="00316499" w:rsidRPr="002A14A1" w:rsidRDefault="00316499" w:rsidP="002A14A1">
      <w:pPr>
        <w:contextualSpacing/>
        <w:jc w:val="both"/>
      </w:pPr>
    </w:p>
    <w:p w:rsidR="00316499" w:rsidRDefault="00316499" w:rsidP="002A14A1">
      <w:pPr>
        <w:contextualSpacing/>
        <w:jc w:val="center"/>
        <w:rPr>
          <w:b/>
        </w:rPr>
      </w:pPr>
      <w:r w:rsidRPr="002A14A1">
        <w:rPr>
          <w:b/>
        </w:rPr>
        <w:t>Организационная информация</w:t>
      </w:r>
    </w:p>
    <w:p w:rsidR="002A14A1" w:rsidRPr="002A14A1" w:rsidRDefault="002A14A1" w:rsidP="002A14A1">
      <w:pPr>
        <w:contextualSpacing/>
        <w:jc w:val="both"/>
        <w:rPr>
          <w:b/>
        </w:rPr>
      </w:pPr>
    </w:p>
    <w:p w:rsidR="00316499" w:rsidRPr="002A14A1" w:rsidRDefault="00316499" w:rsidP="002A14A1">
      <w:pPr>
        <w:contextualSpacing/>
        <w:jc w:val="both"/>
      </w:pPr>
      <w:r w:rsidRPr="002A14A1">
        <w:rPr>
          <w:b/>
        </w:rPr>
        <w:t>Официальный язык конференции</w:t>
      </w:r>
      <w:r w:rsidR="002B7656">
        <w:t xml:space="preserve"> — русский, английский.</w:t>
      </w:r>
    </w:p>
    <w:p w:rsidR="00316499" w:rsidRDefault="00316499" w:rsidP="002A14A1">
      <w:pPr>
        <w:contextualSpacing/>
        <w:jc w:val="both"/>
      </w:pPr>
      <w:r w:rsidRPr="002A14A1">
        <w:rPr>
          <w:b/>
        </w:rPr>
        <w:t>Регламент</w:t>
      </w:r>
      <w:r w:rsidRPr="002A14A1">
        <w:t xml:space="preserve">: продолжительность выступлений с докладами </w:t>
      </w:r>
      <w:r w:rsidR="002B7656">
        <w:t xml:space="preserve"> до </w:t>
      </w:r>
      <w:r w:rsidRPr="002A14A1">
        <w:t xml:space="preserve">10 минут, при обсуждении доклада </w:t>
      </w:r>
      <w:r w:rsidR="002B7656">
        <w:t xml:space="preserve"> до </w:t>
      </w:r>
      <w:r w:rsidRPr="002A14A1">
        <w:t xml:space="preserve">5 минут. </w:t>
      </w:r>
    </w:p>
    <w:p w:rsidR="002F5812" w:rsidRPr="002A14A1" w:rsidRDefault="002F5812" w:rsidP="002A14A1">
      <w:pPr>
        <w:contextualSpacing/>
        <w:jc w:val="both"/>
      </w:pPr>
    </w:p>
    <w:p w:rsidR="00316499" w:rsidRPr="002A14A1" w:rsidRDefault="00316499" w:rsidP="002A14A1">
      <w:pPr>
        <w:contextualSpacing/>
        <w:jc w:val="both"/>
      </w:pPr>
      <w:r w:rsidRPr="002A14A1">
        <w:rPr>
          <w:b/>
        </w:rPr>
        <w:lastRenderedPageBreak/>
        <w:t xml:space="preserve">Срок представления заявок с указанием названия доклада (сообщения) и тезисов – </w:t>
      </w:r>
      <w:r w:rsidR="00637B21">
        <w:t>до 20 февраля</w:t>
      </w:r>
      <w:r w:rsidRPr="002A14A1">
        <w:t xml:space="preserve"> 2021</w:t>
      </w:r>
      <w:r w:rsidR="00637B21">
        <w:t>г</w:t>
      </w:r>
      <w:r w:rsidRPr="002A14A1">
        <w:t>.</w:t>
      </w:r>
    </w:p>
    <w:p w:rsidR="002B7656" w:rsidRPr="006D3514" w:rsidRDefault="00B44AA9" w:rsidP="002A14A1">
      <w:pPr>
        <w:contextualSpacing/>
        <w:jc w:val="both"/>
      </w:pPr>
      <w:r w:rsidRPr="002A14A1">
        <w:rPr>
          <w:b/>
        </w:rPr>
        <w:t xml:space="preserve">Представление материалов для участия в конференции. </w:t>
      </w:r>
      <w:r w:rsidRPr="002A14A1">
        <w:t>Для участия в конференции необ</w:t>
      </w:r>
      <w:r w:rsidR="002B7656">
        <w:t>ходимо представить в Оргкомите</w:t>
      </w:r>
      <w:r w:rsidRPr="002A14A1">
        <w:t xml:space="preserve">т тезисы докладов и заявку на участие по электронной почте </w:t>
      </w:r>
      <w:hyperlink r:id="rId5" w:history="1">
        <w:r w:rsidR="006D3514" w:rsidRPr="00D34B2E">
          <w:rPr>
            <w:rStyle w:val="a3"/>
            <w:lang w:val="en-US"/>
          </w:rPr>
          <w:t>central</w:t>
        </w:r>
        <w:r w:rsidR="006D3514" w:rsidRPr="00D34B2E">
          <w:rPr>
            <w:rStyle w:val="a3"/>
          </w:rPr>
          <w:t>.</w:t>
        </w:r>
        <w:r w:rsidR="006D3514" w:rsidRPr="00D34B2E">
          <w:rPr>
            <w:rStyle w:val="a3"/>
            <w:lang w:val="en-US"/>
          </w:rPr>
          <w:t>asian</w:t>
        </w:r>
        <w:r w:rsidR="006D3514" w:rsidRPr="00D34B2E">
          <w:rPr>
            <w:rStyle w:val="a3"/>
          </w:rPr>
          <w:t>.</w:t>
        </w:r>
        <w:r w:rsidR="006D3514" w:rsidRPr="00D34B2E">
          <w:rPr>
            <w:rStyle w:val="a3"/>
            <w:lang w:val="en-US"/>
          </w:rPr>
          <w:t>caucasus</w:t>
        </w:r>
        <w:r w:rsidR="006D3514" w:rsidRPr="00D34B2E">
          <w:rPr>
            <w:rStyle w:val="a3"/>
          </w:rPr>
          <w:t>.</w:t>
        </w:r>
        <w:r w:rsidR="006D3514" w:rsidRPr="00D34B2E">
          <w:rPr>
            <w:rStyle w:val="a3"/>
            <w:lang w:val="en-US"/>
          </w:rPr>
          <w:t>studies</w:t>
        </w:r>
        <w:r w:rsidR="006D3514" w:rsidRPr="00D34B2E">
          <w:rPr>
            <w:rStyle w:val="a3"/>
          </w:rPr>
          <w:t>@</w:t>
        </w:r>
        <w:r w:rsidR="006D3514" w:rsidRPr="00D34B2E">
          <w:rPr>
            <w:rStyle w:val="a3"/>
            <w:lang w:val="en-US"/>
          </w:rPr>
          <w:t>gmail</w:t>
        </w:r>
        <w:r w:rsidR="006D3514" w:rsidRPr="00D34B2E">
          <w:rPr>
            <w:rStyle w:val="a3"/>
          </w:rPr>
          <w:t>.</w:t>
        </w:r>
        <w:r w:rsidR="006D3514" w:rsidRPr="00D34B2E">
          <w:rPr>
            <w:rStyle w:val="a3"/>
            <w:lang w:val="en-US"/>
          </w:rPr>
          <w:t>com</w:t>
        </w:r>
      </w:hyperlink>
    </w:p>
    <w:p w:rsidR="006D3514" w:rsidRPr="006D3514" w:rsidRDefault="006D3514" w:rsidP="002A14A1">
      <w:pPr>
        <w:contextualSpacing/>
        <w:jc w:val="both"/>
      </w:pPr>
    </w:p>
    <w:p w:rsidR="00B44AA9" w:rsidRPr="002A14A1" w:rsidRDefault="00B44AA9" w:rsidP="002A14A1">
      <w:pPr>
        <w:contextualSpacing/>
        <w:jc w:val="both"/>
      </w:pPr>
      <w:r w:rsidRPr="002A14A1">
        <w:t>Файлы должны быть названы следующим образом: заявка - «</w:t>
      </w:r>
      <w:proofErr w:type="spellStart"/>
      <w:r w:rsidRPr="002A14A1">
        <w:rPr>
          <w:b/>
        </w:rPr>
        <w:t>Заявка_Фамилия</w:t>
      </w:r>
      <w:proofErr w:type="spellEnd"/>
      <w:r w:rsidRPr="002A14A1">
        <w:rPr>
          <w:b/>
        </w:rPr>
        <w:t xml:space="preserve"> автора</w:t>
      </w:r>
      <w:r w:rsidRPr="002A14A1">
        <w:t xml:space="preserve">» (например, </w:t>
      </w:r>
      <w:proofErr w:type="spellStart"/>
      <w:r w:rsidRPr="002A14A1">
        <w:t>Заявка_Иванов</w:t>
      </w:r>
      <w:proofErr w:type="spellEnd"/>
      <w:r w:rsidRPr="002A14A1">
        <w:t>); тезисы доклада - «</w:t>
      </w:r>
      <w:proofErr w:type="spellStart"/>
      <w:r w:rsidRPr="002A14A1">
        <w:rPr>
          <w:b/>
        </w:rPr>
        <w:t>Тезисы_Фамилия</w:t>
      </w:r>
      <w:proofErr w:type="spellEnd"/>
      <w:r w:rsidRPr="002A14A1">
        <w:rPr>
          <w:b/>
        </w:rPr>
        <w:t xml:space="preserve"> автора</w:t>
      </w:r>
      <w:r w:rsidRPr="002A14A1">
        <w:t xml:space="preserve">» (например, </w:t>
      </w:r>
      <w:proofErr w:type="spellStart"/>
      <w:r w:rsidRPr="002A14A1">
        <w:t>Тезисы_Иванов</w:t>
      </w:r>
      <w:proofErr w:type="spellEnd"/>
      <w:r w:rsidRPr="002A14A1">
        <w:t>).</w:t>
      </w:r>
    </w:p>
    <w:p w:rsidR="00B44AA9" w:rsidRPr="002A14A1" w:rsidRDefault="002B7656" w:rsidP="002A14A1">
      <w:pPr>
        <w:contextualSpacing/>
        <w:jc w:val="both"/>
      </w:pPr>
      <w:r>
        <w:t>Орг</w:t>
      </w:r>
      <w:r w:rsidR="00B44AA9" w:rsidRPr="002A14A1">
        <w:t xml:space="preserve">комитет оставляет за собой право отклонить тезисы. </w:t>
      </w:r>
      <w:r w:rsidR="0000297B">
        <w:t>В случае отклонения материалов О</w:t>
      </w:r>
      <w:r w:rsidR="00B44AA9" w:rsidRPr="002A14A1">
        <w:t>ргкомитет не сообщает причины решения. Среди наиболее частых причин отклонения тезисов: несоответствие присланных тезисов проблематике конференции, превышение установленного объема, нарушение сроков представления заявки и тезисов, нарушение правил оформления тезисов.</w:t>
      </w:r>
    </w:p>
    <w:p w:rsidR="00B44AA9" w:rsidRPr="00637B21" w:rsidRDefault="00B44AA9" w:rsidP="002A14A1">
      <w:pPr>
        <w:contextualSpacing/>
        <w:jc w:val="both"/>
        <w:rPr>
          <w:b/>
        </w:rPr>
      </w:pPr>
      <w:r w:rsidRPr="002A14A1">
        <w:t>Получение заявки и тезисов</w:t>
      </w:r>
      <w:r w:rsidR="0000297B">
        <w:t xml:space="preserve"> будет подтверждено Орг</w:t>
      </w:r>
      <w:r w:rsidRPr="002A14A1">
        <w:t xml:space="preserve">комитетом. Официальное персональное приглашение на конференцию высылается по запросу. </w:t>
      </w:r>
      <w:r w:rsidR="00637B21">
        <w:t>По итогам конференции докладчикам вручаются сертификаты.</w:t>
      </w:r>
    </w:p>
    <w:p w:rsidR="00B44AA9" w:rsidRPr="002A14A1" w:rsidRDefault="00B44AA9" w:rsidP="002A14A1">
      <w:pPr>
        <w:contextualSpacing/>
        <w:jc w:val="both"/>
        <w:rPr>
          <w:b/>
        </w:rPr>
      </w:pPr>
    </w:p>
    <w:p w:rsidR="00B44AA9" w:rsidRDefault="00B44AA9" w:rsidP="002A14A1">
      <w:pPr>
        <w:contextualSpacing/>
        <w:jc w:val="center"/>
        <w:rPr>
          <w:b/>
        </w:rPr>
      </w:pPr>
      <w:r w:rsidRPr="002A14A1">
        <w:rPr>
          <w:b/>
        </w:rPr>
        <w:t>Адрес Оргкомитета</w:t>
      </w:r>
    </w:p>
    <w:p w:rsidR="002A14A1" w:rsidRPr="002A14A1" w:rsidRDefault="002A14A1" w:rsidP="002A14A1">
      <w:pPr>
        <w:contextualSpacing/>
        <w:jc w:val="both"/>
        <w:rPr>
          <w:b/>
        </w:rPr>
      </w:pPr>
    </w:p>
    <w:p w:rsidR="00B44AA9" w:rsidRPr="002A14A1" w:rsidRDefault="00637B21" w:rsidP="002A14A1">
      <w:pPr>
        <w:contextualSpacing/>
        <w:jc w:val="both"/>
      </w:pPr>
      <w:r w:rsidRPr="00637B21">
        <w:t>125009</w:t>
      </w:r>
      <w:r w:rsidR="00467EB0">
        <w:t xml:space="preserve">, </w:t>
      </w:r>
      <w:r>
        <w:t>Москва, МГУ</w:t>
      </w:r>
      <w:r w:rsidR="00B44AA9" w:rsidRPr="002A14A1">
        <w:t xml:space="preserve"> им. М.В. Ломоносова, </w:t>
      </w:r>
      <w:r>
        <w:t>ул. Моховая, 11, стр. 1, ИСАА МГУ,</w:t>
      </w:r>
      <w:r w:rsidRPr="00637B21">
        <w:t xml:space="preserve"> </w:t>
      </w:r>
      <w:r>
        <w:t>к</w:t>
      </w:r>
      <w:r w:rsidRPr="00637B21">
        <w:t>афедра с</w:t>
      </w:r>
      <w:r>
        <w:t>тран Центральной Азии и Кавказа.</w:t>
      </w:r>
    </w:p>
    <w:p w:rsidR="00B44AA9" w:rsidRPr="006D3514" w:rsidRDefault="00B44AA9" w:rsidP="002A14A1">
      <w:pPr>
        <w:contextualSpacing/>
        <w:jc w:val="both"/>
        <w:rPr>
          <w:lang w:val="de-DE"/>
        </w:rPr>
      </w:pPr>
      <w:proofErr w:type="spellStart"/>
      <w:r w:rsidRPr="002A14A1">
        <w:rPr>
          <w:b/>
          <w:lang w:val="de-DE"/>
        </w:rPr>
        <w:t>E</w:t>
      </w:r>
      <w:r w:rsidRPr="006D3514">
        <w:rPr>
          <w:b/>
          <w:lang w:val="de-DE"/>
        </w:rPr>
        <w:t>-</w:t>
      </w:r>
      <w:r w:rsidRPr="002A14A1">
        <w:rPr>
          <w:b/>
          <w:lang w:val="de-DE"/>
        </w:rPr>
        <w:t>mail</w:t>
      </w:r>
      <w:proofErr w:type="spellEnd"/>
      <w:r w:rsidRPr="006D3514">
        <w:rPr>
          <w:lang w:val="de-DE"/>
        </w:rPr>
        <w:t xml:space="preserve">: </w:t>
      </w:r>
      <w:hyperlink r:id="rId6" w:history="1">
        <w:r w:rsidR="006D3514" w:rsidRPr="006D3514">
          <w:rPr>
            <w:rStyle w:val="a3"/>
            <w:lang w:val="de-DE"/>
          </w:rPr>
          <w:t>central.asian.caucasus.studies@gmail.com</w:t>
        </w:r>
      </w:hyperlink>
    </w:p>
    <w:p w:rsidR="006D3514" w:rsidRDefault="00B44AA9" w:rsidP="002A14A1">
      <w:pPr>
        <w:contextualSpacing/>
        <w:jc w:val="both"/>
      </w:pPr>
      <w:r w:rsidRPr="002A14A1">
        <w:rPr>
          <w:b/>
        </w:rPr>
        <w:t>Ответственный секретарь</w:t>
      </w:r>
      <w:r w:rsidRPr="002A14A1">
        <w:t xml:space="preserve">: </w:t>
      </w:r>
      <w:proofErr w:type="spellStart"/>
      <w:r w:rsidR="0000297B">
        <w:t>Сапрынская</w:t>
      </w:r>
      <w:proofErr w:type="spellEnd"/>
      <w:r w:rsidR="0000297B">
        <w:t xml:space="preserve"> Дарья Викторовна </w:t>
      </w:r>
    </w:p>
    <w:p w:rsidR="00B44AA9" w:rsidRPr="00AD29AE" w:rsidRDefault="0000297B" w:rsidP="002A14A1">
      <w:pPr>
        <w:contextualSpacing/>
        <w:jc w:val="both"/>
        <w:rPr>
          <w:color w:val="000000" w:themeColor="text1"/>
        </w:rPr>
      </w:pPr>
      <w:r w:rsidRPr="006D3514">
        <w:rPr>
          <w:b/>
          <w:color w:val="000000" w:themeColor="text1"/>
          <w:lang w:val="de-DE"/>
        </w:rPr>
        <w:t>E</w:t>
      </w:r>
      <w:r w:rsidRPr="00AD29AE">
        <w:rPr>
          <w:b/>
          <w:color w:val="000000" w:themeColor="text1"/>
        </w:rPr>
        <w:t>-</w:t>
      </w:r>
      <w:r w:rsidRPr="006D3514">
        <w:rPr>
          <w:b/>
          <w:color w:val="000000" w:themeColor="text1"/>
          <w:lang w:val="de-DE"/>
        </w:rPr>
        <w:t>mail</w:t>
      </w:r>
      <w:r w:rsidRPr="00AD29AE">
        <w:rPr>
          <w:color w:val="000000" w:themeColor="text1"/>
        </w:rPr>
        <w:t>:</w:t>
      </w:r>
      <w:r w:rsidR="006D3514" w:rsidRPr="00AD29AE">
        <w:rPr>
          <w:color w:val="000000" w:themeColor="text1"/>
        </w:rPr>
        <w:t xml:space="preserve"> </w:t>
      </w:r>
      <w:proofErr w:type="spellStart"/>
      <w:r w:rsidR="006D3514" w:rsidRPr="006D3514">
        <w:rPr>
          <w:color w:val="000000" w:themeColor="text1"/>
          <w:lang w:val="de-DE"/>
        </w:rPr>
        <w:t>saprinskayadv</w:t>
      </w:r>
      <w:proofErr w:type="spellEnd"/>
      <w:r w:rsidR="006D3514" w:rsidRPr="00AD29AE">
        <w:rPr>
          <w:color w:val="000000" w:themeColor="text1"/>
        </w:rPr>
        <w:t>@</w:t>
      </w:r>
      <w:proofErr w:type="spellStart"/>
      <w:r w:rsidR="006D3514" w:rsidRPr="006D3514">
        <w:rPr>
          <w:color w:val="000000" w:themeColor="text1"/>
          <w:lang w:val="de-DE"/>
        </w:rPr>
        <w:t>gmail</w:t>
      </w:r>
      <w:proofErr w:type="spellEnd"/>
      <w:r w:rsidR="006D3514" w:rsidRPr="00AD29AE">
        <w:rPr>
          <w:color w:val="000000" w:themeColor="text1"/>
        </w:rPr>
        <w:t>.</w:t>
      </w:r>
      <w:proofErr w:type="spellStart"/>
      <w:r w:rsidR="006D3514" w:rsidRPr="006D3514">
        <w:rPr>
          <w:color w:val="000000" w:themeColor="text1"/>
          <w:lang w:val="de-DE"/>
        </w:rPr>
        <w:t>com</w:t>
      </w:r>
      <w:proofErr w:type="spellEnd"/>
    </w:p>
    <w:p w:rsidR="0000297B" w:rsidRPr="006D3514" w:rsidRDefault="006D3514" w:rsidP="002A14A1">
      <w:pPr>
        <w:contextualSpacing/>
        <w:jc w:val="both"/>
        <w:rPr>
          <w:color w:val="000000" w:themeColor="text1"/>
        </w:rPr>
      </w:pPr>
      <w:r w:rsidRPr="006D3514">
        <w:rPr>
          <w:b/>
          <w:bCs/>
          <w:color w:val="000000" w:themeColor="text1"/>
        </w:rPr>
        <w:t>Т</w:t>
      </w:r>
      <w:r w:rsidR="0000297B" w:rsidRPr="006D3514">
        <w:rPr>
          <w:b/>
          <w:bCs/>
          <w:color w:val="000000" w:themeColor="text1"/>
        </w:rPr>
        <w:t>елефон</w:t>
      </w:r>
      <w:r w:rsidRPr="006D3514">
        <w:rPr>
          <w:b/>
          <w:bCs/>
          <w:color w:val="000000" w:themeColor="text1"/>
        </w:rPr>
        <w:t>:</w:t>
      </w:r>
      <w:r w:rsidRPr="006D3514">
        <w:rPr>
          <w:color w:val="000000" w:themeColor="text1"/>
        </w:rPr>
        <w:t xml:space="preserve"> +7 (916) -</w:t>
      </w:r>
      <w:r>
        <w:rPr>
          <w:color w:val="000000" w:themeColor="text1"/>
        </w:rPr>
        <w:t xml:space="preserve"> </w:t>
      </w:r>
      <w:r w:rsidRPr="006D3514">
        <w:rPr>
          <w:color w:val="000000" w:themeColor="text1"/>
        </w:rPr>
        <w:t>417-19-05</w:t>
      </w:r>
    </w:p>
    <w:p w:rsidR="00B44AA9" w:rsidRPr="002A14A1" w:rsidRDefault="00B44AA9" w:rsidP="002A14A1">
      <w:pPr>
        <w:contextualSpacing/>
        <w:jc w:val="both"/>
      </w:pPr>
    </w:p>
    <w:p w:rsidR="00B44AA9" w:rsidRDefault="00B44AA9" w:rsidP="002A14A1">
      <w:pPr>
        <w:contextualSpacing/>
        <w:jc w:val="both"/>
      </w:pPr>
      <w:r w:rsidRPr="002A14A1">
        <w:rPr>
          <w:b/>
        </w:rPr>
        <w:t>Оформление заявки.</w:t>
      </w:r>
      <w:r w:rsidRPr="002A14A1">
        <w:t xml:space="preserve"> Указываются:</w:t>
      </w:r>
      <w:r w:rsidRPr="002A14A1">
        <w:rPr>
          <w:b/>
        </w:rPr>
        <w:t xml:space="preserve"> </w:t>
      </w:r>
      <w:r w:rsidRPr="002A14A1">
        <w:t>фамилия, имя, отчество (полностью), гражданство, ученая степень, ученое звание, представляемая автором (соавторами) организация, должность, контакт для связи (служебный или домашний: полный почтовый адрес, телефон с кодом города, факс, e-</w:t>
      </w:r>
      <w:proofErr w:type="spellStart"/>
      <w:r w:rsidRPr="002A14A1">
        <w:t>mail</w:t>
      </w:r>
      <w:proofErr w:type="spellEnd"/>
      <w:r w:rsidRPr="002A14A1">
        <w:t>), тема доклада, область научных интересов.</w:t>
      </w:r>
    </w:p>
    <w:p w:rsidR="002A14A1" w:rsidRPr="002A14A1" w:rsidRDefault="002A14A1" w:rsidP="002A14A1">
      <w:pPr>
        <w:contextualSpacing/>
        <w:jc w:val="both"/>
      </w:pPr>
    </w:p>
    <w:p w:rsidR="00B44AA9" w:rsidRPr="002A14A1" w:rsidRDefault="00B44AA9" w:rsidP="002A14A1">
      <w:pPr>
        <w:contextualSpacing/>
        <w:jc w:val="both"/>
      </w:pPr>
      <w:r w:rsidRPr="002A14A1">
        <w:rPr>
          <w:b/>
        </w:rPr>
        <w:t>Оформление тезисов</w:t>
      </w:r>
      <w:r w:rsidRPr="002A14A1">
        <w:t>. Указываются: тема доклада – прописными (заглавными) буквами, строкой ниже – фамилии и инициалы автора (соавторов), строкой ниже – полное название организации, представляемой автором (соавторами), город, страна (для участников не из России). После текста тезисов можно поместить информацию для контакта (мобильный телефон, адрес, тел., e-</w:t>
      </w:r>
      <w:proofErr w:type="spellStart"/>
      <w:r w:rsidRPr="002A14A1">
        <w:t>mail</w:t>
      </w:r>
      <w:proofErr w:type="spellEnd"/>
      <w:r w:rsidRPr="002A14A1">
        <w:t xml:space="preserve">). Таблицы и иной графический материал должны быть выполнены в виде картинки (расширение </w:t>
      </w:r>
      <w:proofErr w:type="spellStart"/>
      <w:r w:rsidRPr="002A14A1">
        <w:t>jpg</w:t>
      </w:r>
      <w:proofErr w:type="spellEnd"/>
      <w:r w:rsidRPr="002A14A1">
        <w:t xml:space="preserve">). </w:t>
      </w:r>
    </w:p>
    <w:p w:rsidR="00B44AA9" w:rsidRPr="002A14A1" w:rsidRDefault="00B44AA9" w:rsidP="002A14A1">
      <w:pPr>
        <w:contextualSpacing/>
        <w:jc w:val="both"/>
      </w:pPr>
      <w:r w:rsidRPr="002A14A1">
        <w:t xml:space="preserve">Материалы представляются на русском языке, файл должен иметь следующее форматирование: поля - верхнее – 15 мм, нижнее – 15 мм, левое – 20 мм, правое – 15 мм. Стиль – обычный, гарнитура </w:t>
      </w:r>
      <w:r w:rsidRPr="002A14A1">
        <w:rPr>
          <w:lang w:val="en-US"/>
        </w:rPr>
        <w:t>Times</w:t>
      </w:r>
      <w:r w:rsidRPr="002A14A1">
        <w:t xml:space="preserve"> </w:t>
      </w:r>
      <w:r w:rsidRPr="002A14A1">
        <w:rPr>
          <w:lang w:val="en-US"/>
        </w:rPr>
        <w:t>New</w:t>
      </w:r>
      <w:r w:rsidRPr="002A14A1">
        <w:t xml:space="preserve"> </w:t>
      </w:r>
      <w:r w:rsidRPr="002A14A1">
        <w:rPr>
          <w:lang w:val="en-US"/>
        </w:rPr>
        <w:t>Roman</w:t>
      </w:r>
      <w:r w:rsidRPr="002A14A1">
        <w:t xml:space="preserve"> C</w:t>
      </w:r>
      <w:proofErr w:type="spellStart"/>
      <w:r w:rsidRPr="002A14A1">
        <w:rPr>
          <w:lang w:val="en-US"/>
        </w:rPr>
        <w:t>yr</w:t>
      </w:r>
      <w:proofErr w:type="spellEnd"/>
      <w:r w:rsidRPr="002A14A1">
        <w:t>., кегль 12, межстрочный интервал 1, начертание обычное, выравнивание по ширине, страницы не номеруются.</w:t>
      </w:r>
    </w:p>
    <w:p w:rsidR="00316499" w:rsidRPr="002A14A1" w:rsidRDefault="00B44AA9" w:rsidP="002A14A1">
      <w:pPr>
        <w:contextualSpacing/>
        <w:jc w:val="both"/>
      </w:pPr>
      <w:r w:rsidRPr="002A14A1">
        <w:t>Ссылки на литературу в тексте статьи следует давать в квадратных скобках и в соответствии с ГОСТ Р 7.0.5 2008. Список литературы составляется в алфавитном порядке – сначала отечественные, затем зарубежные авторы, и оформляется в соответствии с ГОСТ Р 7.0.5 2008.</w:t>
      </w:r>
    </w:p>
    <w:p w:rsidR="006563F1" w:rsidRPr="002A14A1" w:rsidRDefault="006563F1" w:rsidP="002A14A1">
      <w:pPr>
        <w:contextualSpacing/>
        <w:jc w:val="both"/>
        <w:rPr>
          <w:b/>
          <w:bCs/>
        </w:rPr>
      </w:pPr>
    </w:p>
    <w:p w:rsidR="00B44AA9" w:rsidRPr="002A14A1" w:rsidRDefault="00B44AA9" w:rsidP="002A14A1">
      <w:pPr>
        <w:contextualSpacing/>
        <w:jc w:val="both"/>
      </w:pPr>
    </w:p>
    <w:p w:rsidR="007B3952" w:rsidRDefault="00185AE7" w:rsidP="00467EB0">
      <w:pPr>
        <w:contextualSpacing/>
      </w:pPr>
      <w:r w:rsidRPr="002A14A1">
        <w:rPr>
          <w:b/>
          <w:bCs/>
        </w:rPr>
        <w:t>Оргкомитет</w:t>
      </w:r>
      <w:r w:rsidR="00467EB0">
        <w:t xml:space="preserve">: </w:t>
      </w:r>
    </w:p>
    <w:p w:rsidR="00185AE7" w:rsidRPr="00EE3DBB" w:rsidRDefault="00467EB0" w:rsidP="00467EB0">
      <w:pPr>
        <w:contextualSpacing/>
      </w:pPr>
      <w:r>
        <w:t>Председатель оргкомитета</w:t>
      </w:r>
      <w:r w:rsidR="007B3952">
        <w:t xml:space="preserve"> - </w:t>
      </w:r>
      <w:proofErr w:type="spellStart"/>
      <w:r w:rsidR="0000297B" w:rsidRPr="007B3952">
        <w:rPr>
          <w:b/>
          <w:bCs/>
        </w:rPr>
        <w:t>Караев</w:t>
      </w:r>
      <w:proofErr w:type="spellEnd"/>
      <w:r w:rsidR="0000297B" w:rsidRPr="007B3952">
        <w:rPr>
          <w:b/>
          <w:bCs/>
        </w:rPr>
        <w:t xml:space="preserve"> </w:t>
      </w:r>
      <w:proofErr w:type="spellStart"/>
      <w:r w:rsidR="0000297B" w:rsidRPr="007B3952">
        <w:rPr>
          <w:b/>
          <w:bCs/>
        </w:rPr>
        <w:t>Таймураз</w:t>
      </w:r>
      <w:proofErr w:type="spellEnd"/>
      <w:r w:rsidR="0000297B" w:rsidRPr="007B3952">
        <w:rPr>
          <w:b/>
          <w:bCs/>
        </w:rPr>
        <w:t xml:space="preserve"> </w:t>
      </w:r>
      <w:proofErr w:type="spellStart"/>
      <w:r w:rsidR="0000297B" w:rsidRPr="007B3952">
        <w:rPr>
          <w:b/>
          <w:bCs/>
        </w:rPr>
        <w:t>Муссаевич</w:t>
      </w:r>
      <w:proofErr w:type="spellEnd"/>
      <w:r w:rsidR="006D3514">
        <w:t xml:space="preserve">, </w:t>
      </w:r>
      <w:r w:rsidR="007B3952">
        <w:t xml:space="preserve">д. филос. наук, </w:t>
      </w:r>
      <w:r w:rsidR="006D3514" w:rsidRPr="006D3514">
        <w:t>профессор</w:t>
      </w:r>
      <w:r w:rsidR="006D3514">
        <w:t xml:space="preserve"> </w:t>
      </w:r>
      <w:r w:rsidR="006D3514" w:rsidRPr="006D3514">
        <w:t>Кафедр</w:t>
      </w:r>
      <w:r w:rsidR="006D3514">
        <w:t>ы</w:t>
      </w:r>
      <w:r w:rsidR="006D3514" w:rsidRPr="006D3514">
        <w:t xml:space="preserve"> истории русской философии</w:t>
      </w:r>
      <w:r w:rsidR="006D3514">
        <w:t xml:space="preserve"> </w:t>
      </w:r>
      <w:r w:rsidR="007B3952">
        <w:t>Философского факультета МГУ имени М.В. Ломоносова</w:t>
      </w:r>
      <w:r w:rsidR="00EE3DBB">
        <w:t xml:space="preserve"> ( </w:t>
      </w:r>
      <w:hyperlink r:id="rId7" w:history="1">
        <w:r w:rsidR="00EE3DBB" w:rsidRPr="008E58A3">
          <w:rPr>
            <w:rStyle w:val="a3"/>
            <w:lang w:val="en-US"/>
          </w:rPr>
          <w:t>karaevtaimuraz</w:t>
        </w:r>
        <w:r w:rsidR="00EE3DBB" w:rsidRPr="008E58A3">
          <w:rPr>
            <w:rStyle w:val="a3"/>
          </w:rPr>
          <w:t>@</w:t>
        </w:r>
        <w:r w:rsidR="00EE3DBB" w:rsidRPr="008E58A3">
          <w:rPr>
            <w:rStyle w:val="a3"/>
            <w:lang w:val="en-US"/>
          </w:rPr>
          <w:t>mail</w:t>
        </w:r>
        <w:r w:rsidR="00EE3DBB" w:rsidRPr="00EE3DBB">
          <w:rPr>
            <w:rStyle w:val="a3"/>
          </w:rPr>
          <w:t>.</w:t>
        </w:r>
        <w:proofErr w:type="spellStart"/>
        <w:r w:rsidR="00EE3DBB" w:rsidRPr="008E58A3">
          <w:rPr>
            <w:rStyle w:val="a3"/>
            <w:lang w:val="en-US"/>
          </w:rPr>
          <w:t>ru</w:t>
        </w:r>
        <w:proofErr w:type="spellEnd"/>
      </w:hyperlink>
      <w:r w:rsidR="00EE3DBB" w:rsidRPr="00EE3DBB">
        <w:t xml:space="preserve"> )</w:t>
      </w:r>
    </w:p>
    <w:p w:rsidR="0000297B" w:rsidRPr="000A16BE" w:rsidRDefault="000A11CC" w:rsidP="00467EB0">
      <w:pPr>
        <w:contextualSpacing/>
      </w:pPr>
      <w:r w:rsidRPr="000A16BE">
        <w:t>Заместители</w:t>
      </w:r>
      <w:r w:rsidR="0000297B" w:rsidRPr="000A16BE">
        <w:t xml:space="preserve"> председателя</w:t>
      </w:r>
      <w:r w:rsidRPr="000A16BE">
        <w:t xml:space="preserve">: </w:t>
      </w:r>
      <w:r w:rsidR="0000297B" w:rsidRPr="000A16BE">
        <w:t xml:space="preserve"> </w:t>
      </w:r>
      <w:proofErr w:type="spellStart"/>
      <w:r w:rsidR="009A4FE3">
        <w:t>Кудзо</w:t>
      </w:r>
      <w:r w:rsidRPr="000A16BE">
        <w:t>ева</w:t>
      </w:r>
      <w:proofErr w:type="spellEnd"/>
      <w:r w:rsidRPr="000A16BE">
        <w:t xml:space="preserve"> Анжела Федоровна, </w:t>
      </w:r>
      <w:proofErr w:type="spellStart"/>
      <w:r w:rsidR="009A4FE3">
        <w:t>к.фил.н</w:t>
      </w:r>
      <w:proofErr w:type="spellEnd"/>
      <w:r w:rsidR="009A4FE3">
        <w:t xml:space="preserve">., </w:t>
      </w:r>
      <w:r w:rsidRPr="000A16BE">
        <w:t>декан факульте</w:t>
      </w:r>
      <w:r w:rsidR="000A16BE" w:rsidRPr="000A16BE">
        <w:t>та осетинской филологии Северо-О</w:t>
      </w:r>
      <w:r w:rsidRPr="000A16BE">
        <w:t>сетинского государственного университета имени К.Л. Хетагурова,</w:t>
      </w:r>
      <w:r w:rsidR="000A16BE" w:rsidRPr="000A16BE">
        <w:t xml:space="preserve"> </w:t>
      </w:r>
      <w:proofErr w:type="spellStart"/>
      <w:r w:rsidR="000A16BE" w:rsidRPr="000A16BE">
        <w:t>Бязрова</w:t>
      </w:r>
      <w:proofErr w:type="spellEnd"/>
      <w:r w:rsidR="000A16BE" w:rsidRPr="000A16BE">
        <w:t xml:space="preserve"> Люд</w:t>
      </w:r>
      <w:r w:rsidR="000A16BE">
        <w:t xml:space="preserve">мила Владимировна, </w:t>
      </w:r>
      <w:proofErr w:type="spellStart"/>
      <w:r w:rsidR="000A16BE">
        <w:t>зам.дир</w:t>
      </w:r>
      <w:proofErr w:type="spellEnd"/>
      <w:r w:rsidR="000A16BE">
        <w:t>. Худо</w:t>
      </w:r>
      <w:r w:rsidR="000A16BE" w:rsidRPr="000A16BE">
        <w:t>жественного музея имени. М. Туганова, г. Владикавказ.</w:t>
      </w:r>
      <w:r w:rsidRPr="000A16BE">
        <w:t xml:space="preserve"> </w:t>
      </w:r>
    </w:p>
    <w:bookmarkEnd w:id="0"/>
    <w:p w:rsidR="0000297B" w:rsidRPr="005E31D2" w:rsidRDefault="002F5812" w:rsidP="005E31D2">
      <w:pPr>
        <w:contextualSpacing/>
        <w:rPr>
          <w:color w:val="000000" w:themeColor="text1"/>
        </w:rPr>
      </w:pPr>
      <w:r w:rsidRPr="007B3952">
        <w:rPr>
          <w:color w:val="000000" w:themeColor="text1"/>
        </w:rPr>
        <w:t xml:space="preserve">Ответственный секретарь: </w:t>
      </w:r>
      <w:proofErr w:type="spellStart"/>
      <w:r w:rsidRPr="007B3952">
        <w:rPr>
          <w:b/>
          <w:bCs/>
          <w:color w:val="000000" w:themeColor="text1"/>
        </w:rPr>
        <w:t>Сапрынская</w:t>
      </w:r>
      <w:proofErr w:type="spellEnd"/>
      <w:r w:rsidRPr="007B3952">
        <w:rPr>
          <w:b/>
          <w:bCs/>
          <w:color w:val="000000" w:themeColor="text1"/>
        </w:rPr>
        <w:t xml:space="preserve"> Дарья </w:t>
      </w:r>
      <w:r w:rsidR="007B3952" w:rsidRPr="007B3952">
        <w:rPr>
          <w:b/>
          <w:bCs/>
          <w:color w:val="000000" w:themeColor="text1"/>
        </w:rPr>
        <w:t>Викторовна</w:t>
      </w:r>
      <w:r w:rsidR="006D3514" w:rsidRPr="007B3952">
        <w:rPr>
          <w:color w:val="000000" w:themeColor="text1"/>
        </w:rPr>
        <w:t>, научный сотрудник ИСАА МГУ</w:t>
      </w:r>
      <w:r w:rsidR="007B3952" w:rsidRPr="007B3952">
        <w:rPr>
          <w:color w:val="000000" w:themeColor="text1"/>
        </w:rPr>
        <w:t xml:space="preserve"> имени М.В. Ломоносова</w:t>
      </w:r>
    </w:p>
    <w:p w:rsidR="0000297B" w:rsidRPr="005E31D2" w:rsidRDefault="0000297B" w:rsidP="00467EB0">
      <w:pPr>
        <w:contextualSpacing/>
        <w:rPr>
          <w:b/>
          <w:bCs/>
        </w:rPr>
      </w:pPr>
      <w:r w:rsidRPr="005E31D2">
        <w:rPr>
          <w:b/>
          <w:bCs/>
        </w:rPr>
        <w:t>Члены Оргкомитета:</w:t>
      </w:r>
    </w:p>
    <w:p w:rsidR="000A16BE" w:rsidRDefault="000A16BE" w:rsidP="00AD29AE">
      <w:pPr>
        <w:contextualSpacing/>
      </w:pPr>
      <w:r w:rsidRPr="000A16BE">
        <w:lastRenderedPageBreak/>
        <w:t>Авдеева Людмила</w:t>
      </w:r>
      <w:r>
        <w:t xml:space="preserve"> Ростиславовна, </w:t>
      </w:r>
      <w:proofErr w:type="spellStart"/>
      <w:r>
        <w:t>ст.н.сотр</w:t>
      </w:r>
      <w:proofErr w:type="spellEnd"/>
      <w:r>
        <w:t xml:space="preserve">., </w:t>
      </w:r>
      <w:proofErr w:type="spellStart"/>
      <w:r>
        <w:t>к</w:t>
      </w:r>
      <w:r w:rsidRPr="000A16BE">
        <w:t>.филос.н</w:t>
      </w:r>
      <w:proofErr w:type="spellEnd"/>
      <w:r w:rsidRPr="000A16BE">
        <w:t>. философского фа</w:t>
      </w:r>
      <w:r>
        <w:t>культета МГУ им. М.В. Ломоносова</w:t>
      </w:r>
    </w:p>
    <w:p w:rsidR="000A16BE" w:rsidRDefault="000A16BE" w:rsidP="00AD29AE">
      <w:pPr>
        <w:contextualSpacing/>
      </w:pPr>
      <w:proofErr w:type="spellStart"/>
      <w:r>
        <w:t>Малиева</w:t>
      </w:r>
      <w:proofErr w:type="spellEnd"/>
      <w:r>
        <w:t xml:space="preserve"> </w:t>
      </w:r>
      <w:proofErr w:type="spellStart"/>
      <w:r>
        <w:t>Изета</w:t>
      </w:r>
      <w:proofErr w:type="spellEnd"/>
      <w:r>
        <w:t xml:space="preserve"> Владимировна, </w:t>
      </w:r>
      <w:proofErr w:type="spellStart"/>
      <w:r>
        <w:t>к.фил.н</w:t>
      </w:r>
      <w:proofErr w:type="spellEnd"/>
      <w:r>
        <w:t xml:space="preserve">., </w:t>
      </w:r>
      <w:proofErr w:type="spellStart"/>
      <w:r>
        <w:t>ст.н.сотр</w:t>
      </w:r>
      <w:proofErr w:type="spellEnd"/>
      <w:r>
        <w:t>. Северо-Осетинского</w:t>
      </w:r>
      <w:r w:rsidRPr="000A16BE">
        <w:t xml:space="preserve"> институт</w:t>
      </w:r>
      <w:r>
        <w:t>а</w:t>
      </w:r>
      <w:r w:rsidRPr="000A16BE">
        <w:t xml:space="preserve"> гуманитарных и социальных исследований им. В. И. </w:t>
      </w:r>
      <w:proofErr w:type="spellStart"/>
      <w:r w:rsidRPr="000A16BE">
        <w:t>Абаева</w:t>
      </w:r>
      <w:proofErr w:type="spellEnd"/>
    </w:p>
    <w:p w:rsidR="000A16BE" w:rsidRPr="000A16BE" w:rsidRDefault="000A16BE" w:rsidP="00AD29AE">
      <w:pPr>
        <w:contextualSpacing/>
      </w:pPr>
      <w:proofErr w:type="spellStart"/>
      <w:r>
        <w:t>Дзапарова</w:t>
      </w:r>
      <w:proofErr w:type="spellEnd"/>
      <w:r>
        <w:t xml:space="preserve"> Елизавета Борисовна, </w:t>
      </w:r>
      <w:proofErr w:type="spellStart"/>
      <w:r w:rsidRPr="000A16BE">
        <w:t>к.фил.н</w:t>
      </w:r>
      <w:proofErr w:type="spellEnd"/>
      <w:r w:rsidRPr="000A16BE">
        <w:t xml:space="preserve">., </w:t>
      </w:r>
      <w:proofErr w:type="spellStart"/>
      <w:r w:rsidRPr="000A16BE">
        <w:t>ст.н.сотр</w:t>
      </w:r>
      <w:proofErr w:type="spellEnd"/>
      <w:r w:rsidRPr="000A16BE">
        <w:t xml:space="preserve">. Северо-Осетинского института гуманитарных и социальных исследований им. В. И. </w:t>
      </w:r>
      <w:proofErr w:type="spellStart"/>
      <w:r w:rsidRPr="000A16BE">
        <w:t>Абаева</w:t>
      </w:r>
      <w:proofErr w:type="spellEnd"/>
    </w:p>
    <w:p w:rsidR="00AD29AE" w:rsidRPr="002F5812" w:rsidRDefault="00AD29AE" w:rsidP="00AD29AE">
      <w:pPr>
        <w:contextualSpacing/>
        <w:rPr>
          <w:color w:val="FF0000"/>
        </w:rPr>
      </w:pPr>
      <w:r w:rsidRPr="005E31D2">
        <w:t>Евграфов Андрей Ильич,</w:t>
      </w:r>
      <w:r>
        <w:rPr>
          <w:b/>
          <w:bCs/>
        </w:rPr>
        <w:t xml:space="preserve"> </w:t>
      </w:r>
      <w:r>
        <w:t>студент ИСАА МГУ имени М.В. Ломоносов</w:t>
      </w:r>
    </w:p>
    <w:p w:rsidR="0000297B" w:rsidRPr="007B3952" w:rsidRDefault="0000297B" w:rsidP="007B3952">
      <w:pPr>
        <w:contextualSpacing/>
        <w:rPr>
          <w:color w:val="000000" w:themeColor="text1"/>
        </w:rPr>
      </w:pPr>
      <w:proofErr w:type="spellStart"/>
      <w:r w:rsidRPr="005E31D2">
        <w:t>Сыздыкова</w:t>
      </w:r>
      <w:proofErr w:type="spellEnd"/>
      <w:r w:rsidRPr="005E31D2">
        <w:t xml:space="preserve"> </w:t>
      </w:r>
      <w:proofErr w:type="spellStart"/>
      <w:r w:rsidRPr="005E31D2">
        <w:t>Жибек</w:t>
      </w:r>
      <w:proofErr w:type="spellEnd"/>
      <w:r w:rsidRPr="005E31D2">
        <w:t xml:space="preserve"> </w:t>
      </w:r>
      <w:proofErr w:type="spellStart"/>
      <w:r w:rsidRPr="005E31D2">
        <w:t>Сапарбековна</w:t>
      </w:r>
      <w:proofErr w:type="spellEnd"/>
      <w:r w:rsidR="007B3952" w:rsidRPr="005E31D2">
        <w:t>,</w:t>
      </w:r>
      <w:r w:rsidR="007B3952">
        <w:t xml:space="preserve"> д.и.н., профессор, заведующая кафедрой стран Центральной Азии и Кавказа ИСАА МГУ </w:t>
      </w:r>
      <w:r w:rsidR="007B3952" w:rsidRPr="007B3952">
        <w:rPr>
          <w:color w:val="000000" w:themeColor="text1"/>
        </w:rPr>
        <w:t>имени М.В. Ломоносова</w:t>
      </w:r>
    </w:p>
    <w:p w:rsidR="0000297B" w:rsidRPr="007B3952" w:rsidRDefault="0000297B" w:rsidP="007B3952">
      <w:pPr>
        <w:contextualSpacing/>
        <w:rPr>
          <w:color w:val="000000" w:themeColor="text1"/>
        </w:rPr>
      </w:pPr>
      <w:proofErr w:type="spellStart"/>
      <w:r w:rsidRPr="005E31D2">
        <w:t>Хубоншоев</w:t>
      </w:r>
      <w:proofErr w:type="spellEnd"/>
      <w:r w:rsidRPr="005E31D2">
        <w:t xml:space="preserve"> </w:t>
      </w:r>
      <w:proofErr w:type="spellStart"/>
      <w:r w:rsidRPr="005E31D2">
        <w:t>Шероз</w:t>
      </w:r>
      <w:proofErr w:type="spellEnd"/>
      <w:r w:rsidRPr="005E31D2">
        <w:t xml:space="preserve"> </w:t>
      </w:r>
      <w:proofErr w:type="spellStart"/>
      <w:r w:rsidRPr="005E31D2">
        <w:t>Джобиршоевич</w:t>
      </w:r>
      <w:proofErr w:type="spellEnd"/>
      <w:r w:rsidR="007B3952">
        <w:t xml:space="preserve">, преподаватель ИСАА МГУ </w:t>
      </w:r>
      <w:r w:rsidR="007B3952" w:rsidRPr="007B3952">
        <w:rPr>
          <w:color w:val="000000" w:themeColor="text1"/>
        </w:rPr>
        <w:t>имени М.В. Ломоносова</w:t>
      </w:r>
    </w:p>
    <w:p w:rsidR="00AD29AE" w:rsidRPr="00AD29AE" w:rsidRDefault="0000297B" w:rsidP="00AD29AE">
      <w:pPr>
        <w:contextualSpacing/>
      </w:pPr>
      <w:proofErr w:type="spellStart"/>
      <w:r w:rsidRPr="005E31D2">
        <w:t>Шафаги</w:t>
      </w:r>
      <w:proofErr w:type="spellEnd"/>
      <w:r w:rsidRPr="005E31D2">
        <w:t xml:space="preserve"> Мариям</w:t>
      </w:r>
      <w:r w:rsidR="00AD29AE" w:rsidRPr="005E31D2">
        <w:t>,</w:t>
      </w:r>
      <w:r w:rsidR="00AD29AE">
        <w:rPr>
          <w:b/>
          <w:bCs/>
        </w:rPr>
        <w:t xml:space="preserve"> </w:t>
      </w:r>
      <w:r w:rsidR="00AD29AE" w:rsidRPr="00AD29AE">
        <w:t xml:space="preserve">доцент кафедры русского языка университета им. </w:t>
      </w:r>
      <w:proofErr w:type="spellStart"/>
      <w:r w:rsidR="00AD29AE" w:rsidRPr="00AD29AE">
        <w:t>Алламе</w:t>
      </w:r>
      <w:proofErr w:type="spellEnd"/>
      <w:r w:rsidR="00AD29AE" w:rsidRPr="00AD29AE">
        <w:t xml:space="preserve"> </w:t>
      </w:r>
      <w:proofErr w:type="spellStart"/>
      <w:r w:rsidR="00AD29AE" w:rsidRPr="00AD29AE">
        <w:t>Табатабаи</w:t>
      </w:r>
      <w:proofErr w:type="spellEnd"/>
      <w:r w:rsidR="00AD29AE" w:rsidRPr="00AD29AE">
        <w:t xml:space="preserve"> (Иран, Тегеран)</w:t>
      </w:r>
    </w:p>
    <w:p w:rsidR="002F5812" w:rsidRPr="005E31D2" w:rsidRDefault="00EE3DBB" w:rsidP="00AD29AE">
      <w:pPr>
        <w:contextualSpacing/>
        <w:rPr>
          <w:lang w:val="en-US"/>
        </w:rPr>
      </w:pPr>
      <w:proofErr w:type="spellStart"/>
      <w:r w:rsidRPr="005E31D2">
        <w:rPr>
          <w:bCs/>
        </w:rPr>
        <w:t>Караев</w:t>
      </w:r>
      <w:proofErr w:type="spellEnd"/>
      <w:r w:rsidRPr="005E31D2">
        <w:rPr>
          <w:bCs/>
        </w:rPr>
        <w:t xml:space="preserve"> Эдуард </w:t>
      </w:r>
      <w:proofErr w:type="spellStart"/>
      <w:r w:rsidRPr="005E31D2">
        <w:rPr>
          <w:bCs/>
        </w:rPr>
        <w:t>Таймуразович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 xml:space="preserve">., ассистент кафедры гуманитарных дисциплин СУНЦ МГУ им. М.В. </w:t>
      </w:r>
      <w:proofErr w:type="spellStart"/>
      <w:r>
        <w:t>Ломносова</w:t>
      </w:r>
      <w:proofErr w:type="spellEnd"/>
      <w:r w:rsidR="005E31D2">
        <w:rPr>
          <w:lang w:val="en-US"/>
        </w:rPr>
        <w:t>.</w:t>
      </w:r>
    </w:p>
    <w:p w:rsidR="007B3952" w:rsidRDefault="00185AE7" w:rsidP="002A14A1">
      <w:pPr>
        <w:contextualSpacing/>
        <w:rPr>
          <w:b/>
          <w:bCs/>
        </w:rPr>
      </w:pPr>
      <w:r w:rsidRPr="002A14A1">
        <w:br/>
      </w:r>
      <w:r w:rsidRPr="002A14A1">
        <w:rPr>
          <w:b/>
          <w:bCs/>
        </w:rPr>
        <w:t xml:space="preserve">Программный комитет: </w:t>
      </w:r>
    </w:p>
    <w:p w:rsidR="007B3952" w:rsidRDefault="00185AE7" w:rsidP="007B3952">
      <w:pPr>
        <w:contextualSpacing/>
      </w:pPr>
      <w:r w:rsidRPr="002A14A1">
        <w:t>Председатель программного комитета</w:t>
      </w:r>
      <w:r w:rsidR="007B3952">
        <w:t xml:space="preserve"> - </w:t>
      </w:r>
      <w:proofErr w:type="spellStart"/>
      <w:r w:rsidR="0000297B" w:rsidRPr="005E31D2">
        <w:rPr>
          <w:b/>
          <w:bCs/>
        </w:rPr>
        <w:t>Абылгазиев</w:t>
      </w:r>
      <w:proofErr w:type="spellEnd"/>
      <w:r w:rsidR="0000297B" w:rsidRPr="005E31D2">
        <w:rPr>
          <w:b/>
          <w:bCs/>
        </w:rPr>
        <w:t xml:space="preserve"> Игорь </w:t>
      </w:r>
      <w:proofErr w:type="spellStart"/>
      <w:r w:rsidR="0000297B" w:rsidRPr="005E31D2">
        <w:rPr>
          <w:b/>
          <w:bCs/>
        </w:rPr>
        <w:t>Ишеналиевич</w:t>
      </w:r>
      <w:proofErr w:type="spellEnd"/>
      <w:r w:rsidR="007B3952" w:rsidRPr="005E31D2">
        <w:rPr>
          <w:b/>
          <w:bCs/>
        </w:rPr>
        <w:t>,</w:t>
      </w:r>
      <w:r w:rsidR="007B3952">
        <w:t xml:space="preserve"> д.и.н., профессор, директор ИСАА МГУ имени М.В. Ломоносова</w:t>
      </w:r>
    </w:p>
    <w:p w:rsidR="002F5812" w:rsidRDefault="007C40F1" w:rsidP="005E31D2">
      <w:pPr>
        <w:contextualSpacing/>
      </w:pPr>
      <w:r>
        <w:t xml:space="preserve">Заместители председателя: </w:t>
      </w:r>
      <w:proofErr w:type="spellStart"/>
      <w:r>
        <w:t>Дадианова</w:t>
      </w:r>
      <w:proofErr w:type="spellEnd"/>
      <w:r>
        <w:t xml:space="preserve"> Т.В., </w:t>
      </w:r>
      <w:proofErr w:type="spellStart"/>
      <w:r>
        <w:t>д.филос.н</w:t>
      </w:r>
      <w:proofErr w:type="spellEnd"/>
      <w:r>
        <w:t xml:space="preserve">., проф. Ярославского высшего военного училища противовоздушной обороны, </w:t>
      </w:r>
      <w:proofErr w:type="spellStart"/>
      <w:r>
        <w:t>Батагова</w:t>
      </w:r>
      <w:proofErr w:type="spellEnd"/>
      <w:r>
        <w:t xml:space="preserve"> Т.Э., </w:t>
      </w:r>
      <w:proofErr w:type="spellStart"/>
      <w:r>
        <w:t>д.искуссв</w:t>
      </w:r>
      <w:proofErr w:type="spellEnd"/>
      <w:r>
        <w:t>., проф. Института культуры.</w:t>
      </w:r>
    </w:p>
    <w:p w:rsidR="0000297B" w:rsidRPr="005E31D2" w:rsidRDefault="0000297B" w:rsidP="002A14A1">
      <w:pPr>
        <w:contextualSpacing/>
        <w:rPr>
          <w:b/>
          <w:bCs/>
        </w:rPr>
      </w:pPr>
      <w:r w:rsidRPr="005E31D2">
        <w:rPr>
          <w:b/>
          <w:bCs/>
        </w:rPr>
        <w:t>Члены</w:t>
      </w:r>
    </w:p>
    <w:p w:rsidR="002F5812" w:rsidRPr="007C40F1" w:rsidRDefault="007C40F1" w:rsidP="002A14A1">
      <w:pPr>
        <w:contextualSpacing/>
      </w:pPr>
      <w:r w:rsidRPr="007C40F1">
        <w:t xml:space="preserve">Болдырев Алексей Иванович, </w:t>
      </w:r>
      <w:proofErr w:type="spellStart"/>
      <w:r w:rsidRPr="007C40F1">
        <w:t>к.филос.н</w:t>
      </w:r>
      <w:proofErr w:type="spellEnd"/>
      <w:r w:rsidRPr="007C40F1">
        <w:t xml:space="preserve">., доцент философского факультета МГУ им. М.В. </w:t>
      </w:r>
      <w:proofErr w:type="spellStart"/>
      <w:r w:rsidRPr="007C40F1">
        <w:t>Ломносова</w:t>
      </w:r>
      <w:proofErr w:type="spellEnd"/>
      <w:r w:rsidRPr="007C40F1">
        <w:t>.</w:t>
      </w:r>
    </w:p>
    <w:p w:rsidR="007C40F1" w:rsidRPr="007C40F1" w:rsidRDefault="007C40F1" w:rsidP="002A14A1">
      <w:pPr>
        <w:contextualSpacing/>
      </w:pPr>
      <w:proofErr w:type="spellStart"/>
      <w:r w:rsidRPr="007C40F1">
        <w:t>Кусаева</w:t>
      </w:r>
      <w:proofErr w:type="spellEnd"/>
      <w:r w:rsidRPr="007C40F1">
        <w:t xml:space="preserve"> </w:t>
      </w:r>
      <w:proofErr w:type="spellStart"/>
      <w:r w:rsidRPr="007C40F1">
        <w:t>Залина</w:t>
      </w:r>
      <w:proofErr w:type="spellEnd"/>
      <w:r w:rsidRPr="007C40F1">
        <w:t xml:space="preserve"> Константиновна, </w:t>
      </w:r>
      <w:proofErr w:type="spellStart"/>
      <w:r w:rsidRPr="007C40F1">
        <w:t>к.фил.н</w:t>
      </w:r>
      <w:proofErr w:type="spellEnd"/>
      <w:r w:rsidRPr="007C40F1">
        <w:t xml:space="preserve">., </w:t>
      </w:r>
      <w:proofErr w:type="spellStart"/>
      <w:r w:rsidRPr="007C40F1">
        <w:t>ст.н.сотр</w:t>
      </w:r>
      <w:proofErr w:type="spellEnd"/>
      <w:r w:rsidRPr="007C40F1">
        <w:t xml:space="preserve">. Северо-Осетинского института гуманитарных и социальных исследований им. В. И. </w:t>
      </w:r>
      <w:proofErr w:type="spellStart"/>
      <w:r w:rsidRPr="007C40F1">
        <w:t>Абаева</w:t>
      </w:r>
      <w:proofErr w:type="spellEnd"/>
      <w:r w:rsidRPr="007C40F1">
        <w:t>.</w:t>
      </w:r>
    </w:p>
    <w:p w:rsidR="007C40F1" w:rsidRPr="007C40F1" w:rsidRDefault="007C40F1" w:rsidP="002A14A1">
      <w:pPr>
        <w:contextualSpacing/>
      </w:pPr>
      <w:proofErr w:type="spellStart"/>
      <w:r w:rsidRPr="007C40F1">
        <w:t>Бигаева</w:t>
      </w:r>
      <w:proofErr w:type="spellEnd"/>
      <w:r w:rsidRPr="007C40F1">
        <w:t xml:space="preserve"> </w:t>
      </w:r>
      <w:proofErr w:type="spellStart"/>
      <w:r w:rsidRPr="007C40F1">
        <w:t>Зарема</w:t>
      </w:r>
      <w:proofErr w:type="spellEnd"/>
      <w:r w:rsidRPr="007C40F1">
        <w:t xml:space="preserve"> Руслановна, преподаватель осетинского языка и литературы </w:t>
      </w:r>
      <w:r w:rsidR="00EE3DBB">
        <w:t>МБОУ СОШ №46 г. Владикавказ.</w:t>
      </w:r>
    </w:p>
    <w:p w:rsidR="002F5812" w:rsidRDefault="007B3952" w:rsidP="007B3952">
      <w:pPr>
        <w:contextualSpacing/>
      </w:pPr>
      <w:proofErr w:type="spellStart"/>
      <w:r w:rsidRPr="005E31D2">
        <w:t>Кораев</w:t>
      </w:r>
      <w:proofErr w:type="spellEnd"/>
      <w:r w:rsidRPr="005E31D2">
        <w:t xml:space="preserve"> Тимур </w:t>
      </w:r>
      <w:proofErr w:type="spellStart"/>
      <w:r w:rsidRPr="005E31D2">
        <w:t>Казбекович</w:t>
      </w:r>
      <w:proofErr w:type="spellEnd"/>
      <w:r w:rsidRPr="005E31D2">
        <w:t>,</w:t>
      </w:r>
      <w:r>
        <w:t xml:space="preserve"> </w:t>
      </w:r>
      <w:r w:rsidRPr="007B3952">
        <w:t>к</w:t>
      </w:r>
      <w:r>
        <w:t>. и. н., доцент ИСАА МГУ имени М.В. Ломоносова</w:t>
      </w:r>
    </w:p>
    <w:p w:rsidR="00D6130A" w:rsidRDefault="00D6130A" w:rsidP="00D6130A">
      <w:pPr>
        <w:contextualSpacing/>
      </w:pPr>
      <w:proofErr w:type="spellStart"/>
      <w:r w:rsidRPr="005E31D2">
        <w:t>Нурулла</w:t>
      </w:r>
      <w:proofErr w:type="spellEnd"/>
      <w:r w:rsidRPr="005E31D2">
        <w:t xml:space="preserve">-Ходжаева </w:t>
      </w:r>
      <w:proofErr w:type="spellStart"/>
      <w:r w:rsidRPr="005E31D2">
        <w:t>Наргис</w:t>
      </w:r>
      <w:proofErr w:type="spellEnd"/>
      <w:r w:rsidRPr="005E31D2">
        <w:t xml:space="preserve"> </w:t>
      </w:r>
      <w:proofErr w:type="spellStart"/>
      <w:r w:rsidRPr="005E31D2">
        <w:t>Талатовна</w:t>
      </w:r>
      <w:proofErr w:type="spellEnd"/>
      <w:r w:rsidRPr="005E31D2">
        <w:t xml:space="preserve">, </w:t>
      </w:r>
      <w:proofErr w:type="spellStart"/>
      <w:r>
        <w:t>д.филос</w:t>
      </w:r>
      <w:proofErr w:type="spellEnd"/>
      <w:r>
        <w:t>. наук, доцент ИСАА МГУ имени М.В. Ломоносова</w:t>
      </w:r>
    </w:p>
    <w:p w:rsidR="00D6130A" w:rsidRPr="007B3952" w:rsidRDefault="00D6130A" w:rsidP="00D6130A">
      <w:pPr>
        <w:contextualSpacing/>
      </w:pPr>
      <w:proofErr w:type="spellStart"/>
      <w:r w:rsidRPr="005E31D2">
        <w:t>Шахиди</w:t>
      </w:r>
      <w:proofErr w:type="spellEnd"/>
      <w:r w:rsidRPr="005E31D2">
        <w:t xml:space="preserve"> </w:t>
      </w:r>
      <w:proofErr w:type="spellStart"/>
      <w:r w:rsidRPr="005E31D2">
        <w:t>Мунира</w:t>
      </w:r>
      <w:proofErr w:type="spellEnd"/>
      <w:r w:rsidRPr="005E31D2">
        <w:t xml:space="preserve"> </w:t>
      </w:r>
      <w:proofErr w:type="spellStart"/>
      <w:r w:rsidRPr="005E31D2">
        <w:t>Зиял</w:t>
      </w:r>
      <w:r w:rsidR="009A4FE3" w:rsidRPr="005E31D2">
        <w:t>п</w:t>
      </w:r>
      <w:r w:rsidRPr="005E31D2">
        <w:t>лудаевна</w:t>
      </w:r>
      <w:proofErr w:type="spellEnd"/>
      <w:r w:rsidRPr="005E31D2">
        <w:t>,</w:t>
      </w:r>
      <w:r>
        <w:t xml:space="preserve"> профессор Таджикского </w:t>
      </w:r>
      <w:r w:rsidRPr="007B3952">
        <w:t>Государственн</w:t>
      </w:r>
      <w:r>
        <w:t>ого</w:t>
      </w:r>
      <w:r w:rsidRPr="007B3952">
        <w:t xml:space="preserve"> Университет</w:t>
      </w:r>
      <w:r>
        <w:t xml:space="preserve">а, </w:t>
      </w:r>
      <w:r w:rsidRPr="007B3952">
        <w:t>руководитель национальной группы</w:t>
      </w:r>
      <w:r>
        <w:t xml:space="preserve"> </w:t>
      </w:r>
      <w:r w:rsidRPr="007B3952">
        <w:t>Международного Проекта GCRFCOMPASS</w:t>
      </w:r>
    </w:p>
    <w:p w:rsidR="00D6130A" w:rsidRDefault="00D6130A" w:rsidP="007B3952">
      <w:pPr>
        <w:contextualSpacing/>
      </w:pPr>
    </w:p>
    <w:p w:rsidR="00A677C3" w:rsidRDefault="00A677C3" w:rsidP="002A14A1">
      <w:pPr>
        <w:contextualSpacing/>
      </w:pPr>
    </w:p>
    <w:p w:rsidR="00A677C3" w:rsidRDefault="00A677C3" w:rsidP="002A14A1">
      <w:pPr>
        <w:contextualSpacing/>
      </w:pPr>
    </w:p>
    <w:p w:rsidR="00A677C3" w:rsidRPr="005E31D2" w:rsidRDefault="00A677C3" w:rsidP="002A14A1">
      <w:pPr>
        <w:contextualSpacing/>
      </w:pPr>
    </w:p>
    <w:p w:rsidR="002F5812" w:rsidRPr="002A14A1" w:rsidRDefault="002F5812" w:rsidP="002A14A1">
      <w:pPr>
        <w:contextualSpacing/>
      </w:pPr>
    </w:p>
    <w:sectPr w:rsidR="002F5812" w:rsidRPr="002A14A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E34"/>
    <w:multiLevelType w:val="hybridMultilevel"/>
    <w:tmpl w:val="EF70613A"/>
    <w:lvl w:ilvl="0" w:tplc="6F56A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01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A1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3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5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A8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CA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41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386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25E6"/>
    <w:multiLevelType w:val="hybridMultilevel"/>
    <w:tmpl w:val="42263C0E"/>
    <w:lvl w:ilvl="0" w:tplc="6BD429D0">
      <w:start w:val="1"/>
      <w:numFmt w:val="decimal"/>
      <w:lvlText w:val="%1."/>
      <w:lvlJc w:val="left"/>
      <w:pPr>
        <w:ind w:left="720" w:hanging="360"/>
      </w:pPr>
    </w:lvl>
    <w:lvl w:ilvl="1" w:tplc="57A6DFA0">
      <w:start w:val="1"/>
      <w:numFmt w:val="lowerLetter"/>
      <w:lvlText w:val="%2."/>
      <w:lvlJc w:val="left"/>
      <w:pPr>
        <w:ind w:left="1440" w:hanging="360"/>
      </w:pPr>
    </w:lvl>
    <w:lvl w:ilvl="2" w:tplc="8A3ED5CC">
      <w:start w:val="1"/>
      <w:numFmt w:val="lowerRoman"/>
      <w:lvlText w:val="%3."/>
      <w:lvlJc w:val="right"/>
      <w:pPr>
        <w:ind w:left="2160" w:hanging="180"/>
      </w:pPr>
    </w:lvl>
    <w:lvl w:ilvl="3" w:tplc="72327A72">
      <w:start w:val="1"/>
      <w:numFmt w:val="decimal"/>
      <w:lvlText w:val="%4."/>
      <w:lvlJc w:val="left"/>
      <w:pPr>
        <w:ind w:left="2880" w:hanging="360"/>
      </w:pPr>
    </w:lvl>
    <w:lvl w:ilvl="4" w:tplc="0A301502">
      <w:start w:val="1"/>
      <w:numFmt w:val="lowerLetter"/>
      <w:lvlText w:val="%5."/>
      <w:lvlJc w:val="left"/>
      <w:pPr>
        <w:ind w:left="3600" w:hanging="360"/>
      </w:pPr>
    </w:lvl>
    <w:lvl w:ilvl="5" w:tplc="415CE46E">
      <w:start w:val="1"/>
      <w:numFmt w:val="lowerRoman"/>
      <w:lvlText w:val="%6."/>
      <w:lvlJc w:val="right"/>
      <w:pPr>
        <w:ind w:left="4320" w:hanging="180"/>
      </w:pPr>
    </w:lvl>
    <w:lvl w:ilvl="6" w:tplc="DB0E35A4">
      <w:start w:val="1"/>
      <w:numFmt w:val="decimal"/>
      <w:lvlText w:val="%7."/>
      <w:lvlJc w:val="left"/>
      <w:pPr>
        <w:ind w:left="5040" w:hanging="360"/>
      </w:pPr>
    </w:lvl>
    <w:lvl w:ilvl="7" w:tplc="3DEE3CDC">
      <w:start w:val="1"/>
      <w:numFmt w:val="lowerLetter"/>
      <w:lvlText w:val="%8."/>
      <w:lvlJc w:val="left"/>
      <w:pPr>
        <w:ind w:left="5760" w:hanging="360"/>
      </w:pPr>
    </w:lvl>
    <w:lvl w:ilvl="8" w:tplc="1AFC74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203"/>
    <w:rsid w:val="0000297B"/>
    <w:rsid w:val="0001258C"/>
    <w:rsid w:val="000A11CC"/>
    <w:rsid w:val="000A16BE"/>
    <w:rsid w:val="00143A36"/>
    <w:rsid w:val="00185AE7"/>
    <w:rsid w:val="00224FBB"/>
    <w:rsid w:val="002A14A1"/>
    <w:rsid w:val="002A2C3A"/>
    <w:rsid w:val="002B7656"/>
    <w:rsid w:val="002F5812"/>
    <w:rsid w:val="00316499"/>
    <w:rsid w:val="003B7D63"/>
    <w:rsid w:val="00467EB0"/>
    <w:rsid w:val="0054492B"/>
    <w:rsid w:val="005E31D2"/>
    <w:rsid w:val="005F6124"/>
    <w:rsid w:val="00637B21"/>
    <w:rsid w:val="006563F1"/>
    <w:rsid w:val="006D3514"/>
    <w:rsid w:val="00705203"/>
    <w:rsid w:val="00745458"/>
    <w:rsid w:val="007B3952"/>
    <w:rsid w:val="007C40F1"/>
    <w:rsid w:val="00955AB0"/>
    <w:rsid w:val="00990A26"/>
    <w:rsid w:val="009A4FE3"/>
    <w:rsid w:val="00A677C3"/>
    <w:rsid w:val="00AD29AE"/>
    <w:rsid w:val="00B44AA9"/>
    <w:rsid w:val="00C21A96"/>
    <w:rsid w:val="00C3090E"/>
    <w:rsid w:val="00D6130A"/>
    <w:rsid w:val="00E55864"/>
    <w:rsid w:val="00EE20EE"/>
    <w:rsid w:val="00E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3E0C"/>
  <w15:docId w15:val="{20A9EBBE-226A-2B49-A43C-98C91AE2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AE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evtaimur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.asian.caucasus.studies@gmail.com" TargetMode="External"/><Relationship Id="rId5" Type="http://schemas.openxmlformats.org/officeDocument/2006/relationships/hyperlink" Target="mailto:central.asian.caucasus.studi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Лариса</dc:creator>
  <cp:lastModifiedBy>Microsoft Office User</cp:lastModifiedBy>
  <cp:revision>6</cp:revision>
  <dcterms:created xsi:type="dcterms:W3CDTF">2021-02-01T15:59:00Z</dcterms:created>
  <dcterms:modified xsi:type="dcterms:W3CDTF">2021-02-01T16:52:00Z</dcterms:modified>
</cp:coreProperties>
</file>