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645" w:rsidRPr="00F33C76" w:rsidRDefault="009A6645" w:rsidP="009A6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ДЖИОЕВА МАДИНА АРТУРОВНА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Базовое образование:</w:t>
      </w:r>
      <w:r w:rsidRPr="00AB4F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i/>
          <w:sz w:val="28"/>
          <w:szCs w:val="28"/>
        </w:rPr>
        <w:tab/>
      </w:r>
      <w:r w:rsidRPr="002D5BB4">
        <w:rPr>
          <w:rFonts w:ascii="Times New Roman" w:hAnsi="Times New Roman" w:cs="Times New Roman"/>
          <w:sz w:val="28"/>
          <w:szCs w:val="28"/>
        </w:rPr>
        <w:t>ФГБОУ ВО</w:t>
      </w:r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Северо-Осетинский государственный университет имени К.Л. Хетагурова»,</w:t>
      </w:r>
      <w:r w:rsidRPr="00AB4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38.03.01 </w:t>
      </w:r>
      <w:r w:rsidRPr="00AB4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Экономика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AB4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профиль «Мировая экономика»,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квалификация – бакалавр.  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Финансовый университет</w:t>
      </w:r>
      <w:r w:rsidRPr="00607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Правительстве РФ, Владикавказский филиал, направление подготовки 38.04.01 Экономика, квалификация – магистр.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A6645" w:rsidRPr="00352FC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C5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 w:rsidRPr="00352FC5">
        <w:rPr>
          <w:rFonts w:ascii="Times New Roman" w:hAnsi="Times New Roman" w:cs="Times New Roman"/>
          <w:sz w:val="28"/>
          <w:szCs w:val="28"/>
        </w:rPr>
        <w:t xml:space="preserve"> ФГБОУ ВО</w:t>
      </w:r>
      <w:r w:rsidRPr="00352FC5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352FC5">
        <w:rPr>
          <w:rFonts w:ascii="Times New Roman" w:hAnsi="Times New Roman" w:cs="Times New Roman"/>
          <w:sz w:val="28"/>
          <w:szCs w:val="28"/>
        </w:rPr>
        <w:t xml:space="preserve">Северо-Осетинский государственный университет имени К.Л. Хетагурова», </w:t>
      </w:r>
      <w:r>
        <w:rPr>
          <w:rFonts w:ascii="Times New Roman" w:hAnsi="Times New Roman" w:cs="Times New Roman"/>
          <w:sz w:val="28"/>
          <w:szCs w:val="28"/>
        </w:rPr>
        <w:t>направление подготовки</w:t>
      </w:r>
      <w:r w:rsidRPr="00352FC5">
        <w:rPr>
          <w:rFonts w:ascii="Times New Roman" w:hAnsi="Times New Roman" w:cs="Times New Roman"/>
          <w:sz w:val="28"/>
          <w:szCs w:val="28"/>
        </w:rPr>
        <w:t xml:space="preserve"> 38.06.01. Экономика, научная специал</w:t>
      </w:r>
      <w:r>
        <w:rPr>
          <w:rFonts w:ascii="Times New Roman" w:hAnsi="Times New Roman" w:cs="Times New Roman"/>
          <w:sz w:val="28"/>
          <w:szCs w:val="28"/>
        </w:rPr>
        <w:t>изация</w:t>
      </w:r>
      <w:r w:rsidRPr="00352FC5">
        <w:rPr>
          <w:rFonts w:ascii="Times New Roman" w:hAnsi="Times New Roman" w:cs="Times New Roman"/>
          <w:sz w:val="28"/>
          <w:szCs w:val="28"/>
        </w:rPr>
        <w:t xml:space="preserve"> «Финансы и кредит»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A6645" w:rsidRPr="00AB4F11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C5">
        <w:rPr>
          <w:rFonts w:ascii="Times New Roman" w:hAnsi="Times New Roman" w:cs="Times New Roman"/>
          <w:i/>
          <w:sz w:val="28"/>
          <w:szCs w:val="28"/>
          <w:u w:val="single"/>
        </w:rPr>
        <w:t>Тема диссертации</w:t>
      </w:r>
      <w:r w:rsidRPr="00352FC5">
        <w:rPr>
          <w:rFonts w:ascii="Times New Roman" w:hAnsi="Times New Roman" w:cs="Times New Roman"/>
          <w:sz w:val="28"/>
          <w:szCs w:val="28"/>
        </w:rPr>
        <w:t xml:space="preserve">: </w:t>
      </w:r>
      <w:r w:rsidRPr="00352FC5">
        <w:rPr>
          <w:rFonts w:ascii="Times New Roman" w:hAnsi="Times New Roman" w:cs="Times New Roman"/>
          <w:sz w:val="28"/>
          <w:szCs w:val="28"/>
        </w:rPr>
        <w:tab/>
        <w:t>«Укрепление бюджетной устойчивости субъекта Российской федерации»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A6645" w:rsidRPr="00AB4F11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старший преподаватель </w:t>
      </w:r>
      <w:r w:rsidRPr="00AB4F11">
        <w:rPr>
          <w:rFonts w:ascii="Times New Roman" w:hAnsi="Times New Roman" w:cs="Times New Roman"/>
          <w:sz w:val="28"/>
          <w:szCs w:val="28"/>
        </w:rPr>
        <w:t>кафедры международных экономических отношений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Преподаваемые дисциплины</w:t>
      </w:r>
      <w:r w:rsidRPr="00AB4F1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AB4F11">
        <w:rPr>
          <w:rFonts w:ascii="Times New Roman" w:hAnsi="Times New Roman" w:cs="Times New Roman"/>
          <w:sz w:val="28"/>
          <w:szCs w:val="28"/>
        </w:rPr>
        <w:t xml:space="preserve"> Рынок ценных бумаг, </w:t>
      </w:r>
      <w:r>
        <w:rPr>
          <w:rFonts w:ascii="Times New Roman" w:hAnsi="Times New Roman" w:cs="Times New Roman"/>
          <w:sz w:val="28"/>
          <w:szCs w:val="28"/>
        </w:rPr>
        <w:t>Инвестиции.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A6645" w:rsidRPr="00AB4F11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B40">
        <w:rPr>
          <w:rFonts w:ascii="Times New Roman" w:hAnsi="Times New Roman" w:cs="Times New Roman"/>
          <w:i/>
          <w:sz w:val="28"/>
          <w:szCs w:val="28"/>
          <w:u w:val="single"/>
        </w:rPr>
        <w:t>Публикации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tgtFrame="_blank" w:history="1">
        <w:r w:rsidRPr="0092794F">
          <w:rPr>
            <w:rFonts w:ascii="Arial" w:hAnsi="Arial" w:cs="Arial"/>
            <w:color w:val="0000FF"/>
            <w:sz w:val="23"/>
            <w:szCs w:val="23"/>
            <w:u w:val="single"/>
            <w:shd w:val="clear" w:color="auto" w:fill="FFFFFF"/>
          </w:rPr>
          <w:t>https://elibrary.ru/author_items.asp?authorid=1069051&amp;pubrole=100&amp;show_refs=1&amp;show_option=0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A6645" w:rsidRPr="00AB4F11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4</w:t>
      </w:r>
    </w:p>
    <w:p w:rsidR="009A6645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A6645" w:rsidRPr="00F33C76" w:rsidRDefault="009A6645" w:rsidP="009A6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3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645"/>
    <w:rsid w:val="00023E5B"/>
    <w:rsid w:val="009A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A18A7-4ADD-4E98-82E4-7736C536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6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1069051&amp;pubrole=100&amp;show_refs=1&amp;show_option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2026-03-23T08:21:00Z</dcterms:created>
  <dcterms:modified xsi:type="dcterms:W3CDTF">2026-03-23T08:21:00Z</dcterms:modified>
</cp:coreProperties>
</file>