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96C" w:rsidRPr="00F33C76" w:rsidRDefault="00A1096C" w:rsidP="00A1096C">
      <w:pPr>
        <w:spacing w:after="120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33C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ЦУЦИЕВА ОКСАНА ТАЙМУРАЗОВНА</w:t>
      </w:r>
    </w:p>
    <w:p w:rsidR="00A1096C" w:rsidRPr="00D02E7F" w:rsidRDefault="00A1096C" w:rsidP="00A1096C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D02E7F">
        <w:rPr>
          <w:rFonts w:ascii="Times New Roman" w:hAnsi="Times New Roman" w:cs="Times New Roman"/>
          <w:i/>
          <w:sz w:val="28"/>
          <w:szCs w:val="28"/>
          <w:u w:val="single"/>
        </w:rPr>
        <w:t>Базовое образование:</w:t>
      </w:r>
      <w:r w:rsidRPr="00D02E7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02E7F">
        <w:rPr>
          <w:rFonts w:ascii="Times New Roman" w:hAnsi="Times New Roman" w:cs="Times New Roman"/>
          <w:i/>
          <w:sz w:val="28"/>
          <w:szCs w:val="28"/>
        </w:rPr>
        <w:tab/>
      </w:r>
      <w:r w:rsidRPr="00D02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СОГУ им. </w:t>
      </w:r>
      <w:proofErr w:type="spellStart"/>
      <w:r w:rsidRPr="00D02E7F">
        <w:rPr>
          <w:rFonts w:ascii="Times New Roman" w:eastAsia="Times New Roman" w:hAnsi="Times New Roman" w:cs="Times New Roman"/>
          <w:sz w:val="28"/>
          <w:szCs w:val="28"/>
          <w:lang w:eastAsia="ru-RU"/>
        </w:rPr>
        <w:t>К.Л.Хетагурова</w:t>
      </w:r>
      <w:proofErr w:type="spellEnd"/>
      <w:r w:rsidRPr="00D02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специальности «</w:t>
      </w:r>
      <w:r w:rsidRPr="00D02E7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Экономика и управление в торговле и общественном питании»</w:t>
      </w:r>
      <w:r w:rsidRPr="00D02E7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квалификация - </w:t>
      </w:r>
      <w:r w:rsidRPr="00D02E7F">
        <w:rPr>
          <w:rFonts w:ascii="Times New Roman" w:hAnsi="Times New Roman" w:cs="Times New Roman"/>
          <w:sz w:val="28"/>
          <w:szCs w:val="28"/>
        </w:rPr>
        <w:t xml:space="preserve">экономист. </w:t>
      </w:r>
    </w:p>
    <w:p w:rsidR="00A1096C" w:rsidRPr="00D02E7F" w:rsidRDefault="00A1096C" w:rsidP="00A1096C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D02E7F">
        <w:rPr>
          <w:rFonts w:ascii="Times New Roman" w:hAnsi="Times New Roman" w:cs="Times New Roman"/>
          <w:i/>
          <w:sz w:val="28"/>
          <w:szCs w:val="28"/>
          <w:u w:val="single"/>
        </w:rPr>
        <w:t xml:space="preserve">Аспирантура: </w:t>
      </w:r>
      <w:r w:rsidRPr="00D02E7F">
        <w:rPr>
          <w:rFonts w:ascii="Times New Roman" w:hAnsi="Times New Roman" w:cs="Times New Roman"/>
          <w:sz w:val="28"/>
          <w:szCs w:val="28"/>
        </w:rPr>
        <w:t>Санкт-Петербургский государственный университет, экономический факультет</w:t>
      </w:r>
      <w:r>
        <w:rPr>
          <w:rFonts w:ascii="Times New Roman" w:hAnsi="Times New Roman" w:cs="Times New Roman"/>
          <w:sz w:val="28"/>
          <w:szCs w:val="28"/>
        </w:rPr>
        <w:t xml:space="preserve">, по специальности </w:t>
      </w:r>
      <w:r w:rsidRPr="006127EE">
        <w:rPr>
          <w:rFonts w:ascii="Times New Roman" w:hAnsi="Times New Roman" w:cs="Times New Roman"/>
          <w:sz w:val="28"/>
          <w:szCs w:val="28"/>
        </w:rPr>
        <w:t xml:space="preserve">05.13.10 </w:t>
      </w:r>
      <w:r>
        <w:rPr>
          <w:rFonts w:ascii="Times New Roman" w:hAnsi="Times New Roman" w:cs="Times New Roman"/>
          <w:sz w:val="28"/>
          <w:szCs w:val="28"/>
        </w:rPr>
        <w:t>- У</w:t>
      </w:r>
      <w:r w:rsidRPr="006127EE">
        <w:rPr>
          <w:rFonts w:ascii="Times New Roman" w:hAnsi="Times New Roman" w:cs="Times New Roman"/>
          <w:sz w:val="28"/>
          <w:szCs w:val="28"/>
        </w:rPr>
        <w:t>правление в социальных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27EE">
        <w:rPr>
          <w:rFonts w:ascii="Times New Roman" w:hAnsi="Times New Roman" w:cs="Times New Roman"/>
          <w:sz w:val="28"/>
          <w:szCs w:val="28"/>
        </w:rPr>
        <w:t>и экономических системах</w:t>
      </w:r>
    </w:p>
    <w:p w:rsidR="00A1096C" w:rsidRPr="00D02E7F" w:rsidRDefault="00A1096C" w:rsidP="00A1096C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D02E7F">
        <w:rPr>
          <w:rFonts w:ascii="Times New Roman" w:hAnsi="Times New Roman" w:cs="Times New Roman"/>
          <w:i/>
          <w:sz w:val="28"/>
          <w:szCs w:val="28"/>
          <w:u w:val="single"/>
        </w:rPr>
        <w:t>Тема диссертации:</w:t>
      </w:r>
      <w:r w:rsidRPr="00D02E7F">
        <w:rPr>
          <w:rFonts w:ascii="Times New Roman" w:hAnsi="Times New Roman" w:cs="Times New Roman"/>
          <w:sz w:val="28"/>
          <w:szCs w:val="28"/>
        </w:rPr>
        <w:t xml:space="preserve"> </w:t>
      </w:r>
      <w:r w:rsidRPr="00D02E7F">
        <w:rPr>
          <w:rFonts w:ascii="Times New Roman" w:hAnsi="Times New Roman" w:cs="Times New Roman"/>
          <w:sz w:val="28"/>
          <w:szCs w:val="28"/>
        </w:rPr>
        <w:tab/>
        <w:t>«Региональный механизм управления внешнеэкономической деятельностью (на примере Республики Северная Осетия - Алания)»</w:t>
      </w:r>
    </w:p>
    <w:p w:rsidR="00A1096C" w:rsidRPr="00D02E7F" w:rsidRDefault="00A1096C" w:rsidP="00A1096C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D02E7F">
        <w:rPr>
          <w:rFonts w:ascii="Times New Roman" w:hAnsi="Times New Roman" w:cs="Times New Roman"/>
          <w:i/>
          <w:sz w:val="28"/>
          <w:szCs w:val="28"/>
          <w:u w:val="single"/>
        </w:rPr>
        <w:t>Ученая степень:</w:t>
      </w:r>
      <w:r w:rsidRPr="00D02E7F">
        <w:rPr>
          <w:rFonts w:ascii="Times New Roman" w:hAnsi="Times New Roman" w:cs="Times New Roman"/>
          <w:sz w:val="28"/>
          <w:szCs w:val="28"/>
        </w:rPr>
        <w:t xml:space="preserve"> </w:t>
      </w:r>
      <w:r w:rsidRPr="00D02E7F">
        <w:rPr>
          <w:rFonts w:ascii="Times New Roman" w:hAnsi="Times New Roman" w:cs="Times New Roman"/>
          <w:sz w:val="28"/>
          <w:szCs w:val="28"/>
        </w:rPr>
        <w:tab/>
        <w:t xml:space="preserve">кандидат экономических наук </w:t>
      </w:r>
    </w:p>
    <w:p w:rsidR="00A1096C" w:rsidRPr="00D02E7F" w:rsidRDefault="00A1096C" w:rsidP="00A1096C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Ученое</w:t>
      </w:r>
      <w:r w:rsidRPr="00D02E7F">
        <w:rPr>
          <w:rFonts w:ascii="Times New Roman" w:hAnsi="Times New Roman" w:cs="Times New Roman"/>
          <w:i/>
          <w:sz w:val="28"/>
          <w:szCs w:val="28"/>
          <w:u w:val="single"/>
        </w:rPr>
        <w:t xml:space="preserve"> звание:</w:t>
      </w:r>
      <w:r w:rsidRPr="00D02E7F">
        <w:rPr>
          <w:rFonts w:ascii="Times New Roman" w:hAnsi="Times New Roman" w:cs="Times New Roman"/>
          <w:sz w:val="28"/>
          <w:szCs w:val="28"/>
        </w:rPr>
        <w:t xml:space="preserve"> </w:t>
      </w:r>
      <w:r w:rsidRPr="00D02E7F">
        <w:rPr>
          <w:rFonts w:ascii="Times New Roman" w:hAnsi="Times New Roman" w:cs="Times New Roman"/>
          <w:sz w:val="28"/>
          <w:szCs w:val="28"/>
        </w:rPr>
        <w:tab/>
        <w:t>доцент</w:t>
      </w:r>
    </w:p>
    <w:p w:rsidR="00A1096C" w:rsidRPr="00D02E7F" w:rsidRDefault="00A1096C" w:rsidP="00A1096C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D02E7F">
        <w:rPr>
          <w:rFonts w:ascii="Times New Roman" w:hAnsi="Times New Roman" w:cs="Times New Roman"/>
          <w:i/>
          <w:sz w:val="28"/>
          <w:szCs w:val="28"/>
          <w:u w:val="single"/>
        </w:rPr>
        <w:t>Должность:</w:t>
      </w:r>
      <w:r w:rsidRPr="00D02E7F"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з</w:t>
      </w:r>
      <w:r w:rsidRPr="00D02E7F">
        <w:rPr>
          <w:rFonts w:ascii="Times New Roman" w:hAnsi="Times New Roman" w:cs="Times New Roman"/>
          <w:sz w:val="28"/>
          <w:szCs w:val="28"/>
        </w:rPr>
        <w:t>аведующ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D02E7F">
        <w:rPr>
          <w:rFonts w:ascii="Times New Roman" w:hAnsi="Times New Roman" w:cs="Times New Roman"/>
          <w:sz w:val="28"/>
          <w:szCs w:val="28"/>
        </w:rPr>
        <w:t xml:space="preserve"> кафедрой международных экономических отношений </w:t>
      </w:r>
    </w:p>
    <w:p w:rsidR="00A1096C" w:rsidRPr="00D02E7F" w:rsidRDefault="00A1096C" w:rsidP="00A1096C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D02E7F">
        <w:rPr>
          <w:rFonts w:ascii="Times New Roman" w:hAnsi="Times New Roman" w:cs="Times New Roman"/>
          <w:i/>
          <w:sz w:val="28"/>
          <w:szCs w:val="28"/>
          <w:u w:val="single"/>
        </w:rPr>
        <w:t>Почетное звание:</w:t>
      </w:r>
      <w:r w:rsidRPr="00D02E7F">
        <w:rPr>
          <w:rFonts w:ascii="Times New Roman" w:hAnsi="Times New Roman" w:cs="Times New Roman"/>
          <w:sz w:val="28"/>
          <w:szCs w:val="28"/>
        </w:rPr>
        <w:t xml:space="preserve"> Почетный работник высшего профессионального образования Российской Федерации</w:t>
      </w:r>
      <w:r>
        <w:rPr>
          <w:rFonts w:ascii="Times New Roman" w:hAnsi="Times New Roman" w:cs="Times New Roman"/>
          <w:sz w:val="28"/>
          <w:szCs w:val="28"/>
        </w:rPr>
        <w:t>, Заслуженный работник образования РСО-Алания.</w:t>
      </w:r>
    </w:p>
    <w:p w:rsidR="00A1096C" w:rsidRDefault="00A1096C" w:rsidP="00A1096C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D02E7F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Преподаваемые дисциплины</w:t>
      </w:r>
      <w:r w:rsidRPr="00D02E7F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Pr="00D02E7F">
        <w:rPr>
          <w:rFonts w:ascii="Times New Roman" w:hAnsi="Times New Roman" w:cs="Times New Roman"/>
          <w:sz w:val="28"/>
          <w:szCs w:val="28"/>
        </w:rPr>
        <w:t xml:space="preserve"> Международная торговля, Международный туризм, Таможенное дело, </w:t>
      </w:r>
      <w:r>
        <w:rPr>
          <w:rFonts w:ascii="Times New Roman" w:hAnsi="Times New Roman" w:cs="Times New Roman"/>
          <w:sz w:val="28"/>
          <w:szCs w:val="28"/>
        </w:rPr>
        <w:t xml:space="preserve">Международные транспортные коридоры и международная </w:t>
      </w:r>
      <w:proofErr w:type="gramStart"/>
      <w:r>
        <w:rPr>
          <w:rFonts w:ascii="Times New Roman" w:hAnsi="Times New Roman" w:cs="Times New Roman"/>
          <w:sz w:val="28"/>
          <w:szCs w:val="28"/>
        </w:rPr>
        <w:t>логистика .</w:t>
      </w:r>
      <w:proofErr w:type="gramEnd"/>
    </w:p>
    <w:p w:rsidR="00A1096C" w:rsidRPr="00D02E7F" w:rsidRDefault="00A1096C" w:rsidP="00A1096C">
      <w:pPr>
        <w:spacing w:after="1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D02E7F">
        <w:rPr>
          <w:rFonts w:ascii="Times New Roman" w:hAnsi="Times New Roman" w:cs="Times New Roman"/>
          <w:i/>
          <w:sz w:val="28"/>
          <w:szCs w:val="28"/>
          <w:u w:val="single"/>
        </w:rPr>
        <w:t xml:space="preserve">Публикации: </w:t>
      </w:r>
      <w:hyperlink r:id="rId4" w:history="1">
        <w:r w:rsidRPr="004D50F8">
          <w:rPr>
            <w:rStyle w:val="a3"/>
            <w:rFonts w:ascii="Times New Roman" w:hAnsi="Times New Roman" w:cs="Times New Roman"/>
            <w:i/>
            <w:sz w:val="28"/>
            <w:szCs w:val="28"/>
          </w:rPr>
          <w:t>https://elibrary.ru/author_items.asp?authorid=470037&amp;pubrole=100&amp;show_refs=1&amp;show_option=0</w:t>
        </w:r>
      </w:hyperlink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</w:p>
    <w:p w:rsidR="00A1096C" w:rsidRPr="00D02E7F" w:rsidRDefault="00A1096C" w:rsidP="00A1096C">
      <w:pPr>
        <w:spacing w:after="1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Научно-п</w:t>
      </w:r>
      <w:r w:rsidRPr="00D02E7F">
        <w:rPr>
          <w:rFonts w:ascii="Times New Roman" w:hAnsi="Times New Roman" w:cs="Times New Roman"/>
          <w:i/>
          <w:sz w:val="28"/>
          <w:szCs w:val="28"/>
          <w:u w:val="single"/>
        </w:rPr>
        <w:t xml:space="preserve">едагогический стаж (лет):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28</w:t>
      </w:r>
    </w:p>
    <w:p w:rsidR="00A1096C" w:rsidRPr="00D02E7F" w:rsidRDefault="00A1096C" w:rsidP="00A1096C">
      <w:pPr>
        <w:spacing w:after="1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D02E7F">
        <w:rPr>
          <w:rFonts w:ascii="Times New Roman" w:hAnsi="Times New Roman" w:cs="Times New Roman"/>
          <w:i/>
          <w:sz w:val="28"/>
          <w:szCs w:val="28"/>
          <w:u w:val="single"/>
        </w:rPr>
        <w:t xml:space="preserve">Стаж работы в СОГУ (лет):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28</w:t>
      </w:r>
    </w:p>
    <w:p w:rsidR="00023E5B" w:rsidRDefault="00023E5B">
      <w:bookmarkStart w:id="0" w:name="_GoBack"/>
      <w:bookmarkEnd w:id="0"/>
    </w:p>
    <w:sectPr w:rsidR="00023E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96C"/>
    <w:rsid w:val="00023E5B"/>
    <w:rsid w:val="00A10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592525-DA1E-4978-9F1C-9EC890302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96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109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library.ru/author_items.asp?authorid=470037&amp;pubrole=100&amp;show_refs=1&amp;show_option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Цуциева Оксана Таймуразовна</dc:creator>
  <cp:keywords/>
  <dc:description/>
  <cp:lastModifiedBy>Цуциева Оксана Таймуразовна</cp:lastModifiedBy>
  <cp:revision>1</cp:revision>
  <dcterms:created xsi:type="dcterms:W3CDTF">2026-03-23T08:18:00Z</dcterms:created>
  <dcterms:modified xsi:type="dcterms:W3CDTF">2026-03-23T08:19:00Z</dcterms:modified>
</cp:coreProperties>
</file>