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8C1F6" w14:textId="77777777" w:rsidR="00706529" w:rsidRPr="001B3BDE" w:rsidRDefault="00153A16" w:rsidP="00045FD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B3BD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Изменения в </w:t>
      </w:r>
      <w:r w:rsidR="00223F6D" w:rsidRPr="001B3BD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</w:t>
      </w:r>
      <w:r w:rsidRPr="001B3BD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равила приема на обучение в ФГБОУ ВО «СОГУ» по образовательным программам высшего образования </w:t>
      </w:r>
      <w:r w:rsidR="00D116C9" w:rsidRPr="001B3BD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1B3BD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программам </w:t>
      </w:r>
      <w:proofErr w:type="spellStart"/>
      <w:r w:rsidRPr="001B3BD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бакалавриата</w:t>
      </w:r>
      <w:proofErr w:type="spellEnd"/>
      <w:r w:rsidRPr="001B3BD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программам </w:t>
      </w:r>
      <w:proofErr w:type="spellStart"/>
      <w:r w:rsidRPr="001B3BD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специалитета</w:t>
      </w:r>
      <w:proofErr w:type="spellEnd"/>
      <w:r w:rsidRPr="001B3BD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программам магистратуры </w:t>
      </w:r>
    </w:p>
    <w:p w14:paraId="5E4AA91D" w14:textId="37F822B8" w:rsidR="00153A16" w:rsidRPr="001B3BDE" w:rsidRDefault="00153A16" w:rsidP="00045FD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B3BD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на 2020–2021 учебный год</w:t>
      </w:r>
    </w:p>
    <w:p w14:paraId="53302CBC" w14:textId="084C4D8B" w:rsidR="00906C04" w:rsidRPr="001B3BDE" w:rsidRDefault="00906C04" w:rsidP="001B3BDE">
      <w:pPr>
        <w:keepNext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highlight w:val="cyan"/>
        </w:rPr>
      </w:pPr>
    </w:p>
    <w:p w14:paraId="4417D6CD" w14:textId="07C907C5" w:rsidR="00906C04" w:rsidRPr="00BD04CD" w:rsidRDefault="009F6ABC" w:rsidP="00BB1E77">
      <w:pPr>
        <w:pStyle w:val="a3"/>
        <w:keepNext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BD04CD">
        <w:rPr>
          <w:rFonts w:ascii="Times New Roman" w:hAnsi="Times New Roman" w:cs="Times New Roman"/>
          <w:color w:val="000000" w:themeColor="text1"/>
          <w:sz w:val="26"/>
          <w:szCs w:val="26"/>
        </w:rPr>
        <w:t>Взаимодействие с поступающими</w:t>
      </w:r>
      <w:r w:rsidR="00193E45" w:rsidRPr="00BD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(доверенными лицами) осуществляется</w:t>
      </w:r>
      <w:r w:rsidRPr="00BD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B3B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посредством электронной информационной системы Университета с использованием ресурса «Личный кабинет абитуриента»</w:t>
      </w:r>
      <w:r w:rsidR="001B3B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(будет доступен на сайте СОГУ с 20 июня 2020 г.).</w:t>
      </w:r>
    </w:p>
    <w:p w14:paraId="19DEBC7A" w14:textId="59DC1E02" w:rsidR="00C742A3" w:rsidRDefault="00C742A3" w:rsidP="001B3BD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highlight w:val="cyan"/>
        </w:rPr>
      </w:pPr>
    </w:p>
    <w:p w14:paraId="6C781EFF" w14:textId="77777777" w:rsidR="001B3BDE" w:rsidRPr="001B3BDE" w:rsidRDefault="001B3BDE" w:rsidP="001B3BD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highlight w:val="cyan"/>
        </w:rPr>
      </w:pPr>
    </w:p>
    <w:p w14:paraId="0A148A97" w14:textId="10B174E6" w:rsidR="00647771" w:rsidRPr="00207B62" w:rsidRDefault="00BB1E77" w:rsidP="009743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647771" w:rsidRPr="0020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приеме на обучение в рамках контрольных цифр приема граждан на обучение </w:t>
      </w:r>
      <w:r w:rsidR="00647771" w:rsidRPr="001B3B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 счет бюджетных асс</w:t>
      </w:r>
      <w:r w:rsidR="00AE26AA" w:rsidRPr="001B3B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игнований федерального бюджета</w:t>
      </w:r>
      <w:r w:rsidR="00AE26AA" w:rsidRPr="0020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7771" w:rsidRPr="0020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="00130739" w:rsidRPr="00207B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="00AE26AA" w:rsidRPr="0020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контрольные цифры) </w:t>
      </w:r>
      <w:r w:rsidR="00AE26AA" w:rsidRPr="001B3B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очной </w:t>
      </w:r>
      <w:r w:rsidR="00647771" w:rsidRPr="001B3B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форм</w:t>
      </w:r>
      <w:r w:rsidR="00AE26AA" w:rsidRPr="001B3B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="00647771" w:rsidRPr="001B3B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обучения</w:t>
      </w:r>
      <w:r w:rsidR="00647771" w:rsidRPr="0020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устанавливаются следующие сроки приема:</w:t>
      </w:r>
    </w:p>
    <w:p w14:paraId="51157B5A" w14:textId="77777777" w:rsidR="00647771" w:rsidRPr="00207B62" w:rsidRDefault="00647771" w:rsidP="0097438E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207B62">
        <w:rPr>
          <w:color w:val="000000" w:themeColor="text1"/>
          <w:sz w:val="26"/>
          <w:szCs w:val="26"/>
        </w:rPr>
        <w:t xml:space="preserve">1) </w:t>
      </w:r>
      <w:r w:rsidRPr="001B3BDE">
        <w:rPr>
          <w:color w:val="000000" w:themeColor="text1"/>
          <w:sz w:val="26"/>
          <w:szCs w:val="26"/>
          <w:u w:val="single"/>
        </w:rPr>
        <w:t xml:space="preserve">по программам </w:t>
      </w:r>
      <w:proofErr w:type="spellStart"/>
      <w:r w:rsidRPr="001B3BDE">
        <w:rPr>
          <w:color w:val="000000" w:themeColor="text1"/>
          <w:sz w:val="26"/>
          <w:szCs w:val="26"/>
          <w:u w:val="single"/>
        </w:rPr>
        <w:t>бакалавриата</w:t>
      </w:r>
      <w:proofErr w:type="spellEnd"/>
      <w:r w:rsidRPr="001B3BDE">
        <w:rPr>
          <w:color w:val="000000" w:themeColor="text1"/>
          <w:sz w:val="26"/>
          <w:szCs w:val="26"/>
          <w:u w:val="single"/>
        </w:rPr>
        <w:t xml:space="preserve">, программам </w:t>
      </w:r>
      <w:proofErr w:type="spellStart"/>
      <w:r w:rsidRPr="001B3BDE">
        <w:rPr>
          <w:color w:val="000000" w:themeColor="text1"/>
          <w:sz w:val="26"/>
          <w:szCs w:val="26"/>
          <w:u w:val="single"/>
        </w:rPr>
        <w:t>специалитета</w:t>
      </w:r>
      <w:proofErr w:type="spellEnd"/>
      <w:r w:rsidRPr="00207B62">
        <w:rPr>
          <w:color w:val="000000" w:themeColor="text1"/>
          <w:sz w:val="26"/>
          <w:szCs w:val="26"/>
        </w:rPr>
        <w:t>:</w:t>
      </w:r>
    </w:p>
    <w:p w14:paraId="0BB88F64" w14:textId="6B62C8EA" w:rsidR="00647771" w:rsidRPr="00207B62" w:rsidRDefault="00647771" w:rsidP="0097438E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207B62">
        <w:rPr>
          <w:color w:val="000000" w:themeColor="text1"/>
          <w:sz w:val="26"/>
          <w:szCs w:val="26"/>
        </w:rP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по результатам иных вступительных испытаний, проводимых </w:t>
      </w:r>
      <w:r w:rsidR="00AE26AA" w:rsidRPr="00207B62">
        <w:rPr>
          <w:color w:val="000000" w:themeColor="text1"/>
          <w:sz w:val="26"/>
          <w:szCs w:val="26"/>
        </w:rPr>
        <w:t>Университетом</w:t>
      </w:r>
      <w:r w:rsidRPr="00207B62">
        <w:rPr>
          <w:color w:val="000000" w:themeColor="text1"/>
          <w:sz w:val="26"/>
          <w:szCs w:val="26"/>
        </w:rPr>
        <w:t xml:space="preserve"> самостоятельно, </w:t>
      </w:r>
      <w:r w:rsidR="00130739" w:rsidRPr="00207B62">
        <w:rPr>
          <w:bCs/>
          <w:color w:val="000000" w:themeColor="text1"/>
          <w:sz w:val="26"/>
          <w:szCs w:val="26"/>
        </w:rPr>
        <w:t>–</w:t>
      </w:r>
      <w:r w:rsidR="001B3BDE">
        <w:rPr>
          <w:color w:val="000000" w:themeColor="text1"/>
          <w:sz w:val="26"/>
          <w:szCs w:val="26"/>
        </w:rPr>
        <w:t xml:space="preserve"> </w:t>
      </w:r>
      <w:r w:rsidRPr="001B3BDE">
        <w:rPr>
          <w:b/>
          <w:color w:val="000000" w:themeColor="text1"/>
          <w:sz w:val="26"/>
          <w:szCs w:val="26"/>
        </w:rPr>
        <w:t>9 календарных дней с официального дня объявления результатов последнего единого государственного экзамена</w:t>
      </w:r>
      <w:r w:rsidRPr="00207B62">
        <w:rPr>
          <w:color w:val="000000" w:themeColor="text1"/>
          <w:sz w:val="26"/>
          <w:szCs w:val="26"/>
        </w:rPr>
        <w:t xml:space="preserve">, проводимого в основной период в соответствии с расписанием проведения единых государственных экзаменов (далее </w:t>
      </w:r>
      <w:r w:rsidR="00130739" w:rsidRPr="00207B62">
        <w:rPr>
          <w:bCs/>
          <w:color w:val="000000" w:themeColor="text1"/>
          <w:sz w:val="26"/>
          <w:szCs w:val="26"/>
        </w:rPr>
        <w:t>–</w:t>
      </w:r>
      <w:r w:rsidRPr="00207B62">
        <w:rPr>
          <w:color w:val="000000" w:themeColor="text1"/>
          <w:sz w:val="26"/>
          <w:szCs w:val="26"/>
        </w:rPr>
        <w:t xml:space="preserve"> дата объявления результатов ЕГЭ);</w:t>
      </w:r>
    </w:p>
    <w:p w14:paraId="489322DD" w14:textId="15998781" w:rsidR="00647771" w:rsidRPr="00207B62" w:rsidRDefault="00647771" w:rsidP="00974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завершения проводимых СОГУ самостоятельно вступительных испытаний, завершения приема документов для поступления, от лиц, поступающих на обучение без прохождения указанных вступительных испытаний, – </w:t>
      </w:r>
      <w:r w:rsidRPr="001B3B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23 календарных дня с даты объявления результатов ЕГЭ</w:t>
      </w:r>
      <w:r w:rsidRPr="00207B6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FDB046E" w14:textId="77777777" w:rsidR="00D56A50" w:rsidRPr="00207B62" w:rsidRDefault="00D56A50" w:rsidP="00974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A5AE1CD" w14:textId="1853D67C" w:rsidR="00250699" w:rsidRDefault="009339F8" w:rsidP="002506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Pr="001B3BD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программам магистратуры</w:t>
      </w:r>
      <w:r w:rsidR="00250699" w:rsidRPr="00207B6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8322F54" w14:textId="77777777" w:rsidR="00E86A1D" w:rsidRPr="00207B62" w:rsidRDefault="00E86A1D" w:rsidP="00E86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002513E" w14:textId="0B95795A" w:rsidR="00250699" w:rsidRPr="00207B62" w:rsidRDefault="00250699" w:rsidP="002506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завершения приема документов, необходимых для поступления, </w:t>
      </w:r>
      <w:r w:rsidRPr="00207B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20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ранее срока, указанного в последнем абзаце п. 1 (</w:t>
      </w:r>
      <w:r w:rsidRPr="001B3B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23 календарных дня с даты объявления результатов ЕГЭ</w:t>
      </w:r>
      <w:r w:rsidRPr="00207B62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53F39CC0" w14:textId="77777777" w:rsidR="00250699" w:rsidRPr="00207B62" w:rsidRDefault="00250699" w:rsidP="002506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завершения вступительных испытаний – </w:t>
      </w:r>
      <w:r w:rsidRPr="001B3B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соответствии с правилами приема</w:t>
      </w:r>
      <w:r w:rsidRPr="001B3BDE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утвержденными Университетом самостоятельно.</w:t>
      </w:r>
    </w:p>
    <w:p w14:paraId="791ABFDA" w14:textId="77777777" w:rsidR="00353CF5" w:rsidRPr="00BD04CD" w:rsidRDefault="00353CF5" w:rsidP="00974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</w:pPr>
    </w:p>
    <w:p w14:paraId="42211345" w14:textId="77777777" w:rsidR="009262D6" w:rsidRPr="00E86A1D" w:rsidRDefault="009262D6" w:rsidP="008D4F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F99881" w14:textId="39B6D350" w:rsidR="00FB349A" w:rsidRPr="00033738" w:rsidRDefault="005A6965" w:rsidP="00033738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7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приеме на обучение </w:t>
      </w:r>
      <w:r w:rsidRPr="000337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программам </w:t>
      </w:r>
      <w:proofErr w:type="spellStart"/>
      <w:r w:rsidRPr="000337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бакалавриата</w:t>
      </w:r>
      <w:proofErr w:type="spellEnd"/>
      <w:r w:rsidRPr="000337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заочной форме обучения</w:t>
      </w:r>
      <w:r w:rsidR="00491DF0" w:rsidRPr="000337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контрольных цифр и </w:t>
      </w:r>
      <w:r w:rsidR="00491DF0" w:rsidRPr="000337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 счет бюджетных ассигнований</w:t>
      </w:r>
      <w:r w:rsidRPr="000337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B349A" w:rsidRPr="000337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приеме на обучение </w:t>
      </w:r>
      <w:r w:rsidR="00FB349A" w:rsidRPr="000337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договорам об образовании</w:t>
      </w:r>
      <w:r w:rsidR="00FB349A" w:rsidRPr="000337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заключаемым при приеме на обучение </w:t>
      </w:r>
      <w:r w:rsidR="00FB349A" w:rsidRPr="000337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 счет средств физических и (или) юридических лиц, по программам </w:t>
      </w:r>
      <w:proofErr w:type="spellStart"/>
      <w:r w:rsidR="00FB349A" w:rsidRPr="000337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бакалавриата</w:t>
      </w:r>
      <w:proofErr w:type="spellEnd"/>
      <w:r w:rsidR="00FB349A" w:rsidRPr="000337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программам </w:t>
      </w:r>
      <w:proofErr w:type="spellStart"/>
      <w:r w:rsidR="00FB349A" w:rsidRPr="000337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специалитета</w:t>
      </w:r>
      <w:proofErr w:type="spellEnd"/>
      <w:r w:rsidR="00FB349A" w:rsidRPr="000337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программам магистратуры</w:t>
      </w:r>
      <w:r w:rsidR="00FB349A" w:rsidRPr="000337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14:paraId="40FFD567" w14:textId="3B9EC949" w:rsidR="006A36F3" w:rsidRPr="00E86A1D" w:rsidRDefault="006A36F3" w:rsidP="0097438E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E86A1D">
        <w:rPr>
          <w:color w:val="000000" w:themeColor="text1"/>
          <w:sz w:val="26"/>
          <w:szCs w:val="26"/>
        </w:rPr>
        <w:t xml:space="preserve">срок завершения приема документов, необходимых для поступления, </w:t>
      </w:r>
      <w:r w:rsidR="00130739" w:rsidRPr="00E86A1D">
        <w:rPr>
          <w:bCs/>
          <w:color w:val="000000" w:themeColor="text1"/>
          <w:sz w:val="26"/>
          <w:szCs w:val="26"/>
        </w:rPr>
        <w:t>–</w:t>
      </w:r>
      <w:r w:rsidRPr="00E86A1D">
        <w:rPr>
          <w:color w:val="000000" w:themeColor="text1"/>
          <w:sz w:val="26"/>
          <w:szCs w:val="26"/>
        </w:rPr>
        <w:t xml:space="preserve"> не ранее срока, указанного в последнем абзаце п. 1 (</w:t>
      </w:r>
      <w:r w:rsidRPr="001B3BDE">
        <w:rPr>
          <w:b/>
          <w:color w:val="000000" w:themeColor="text1"/>
          <w:sz w:val="26"/>
          <w:szCs w:val="26"/>
        </w:rPr>
        <w:t>23 календарных дня с даты объявления</w:t>
      </w:r>
      <w:r w:rsidRPr="00E86A1D">
        <w:rPr>
          <w:color w:val="000000" w:themeColor="text1"/>
          <w:sz w:val="26"/>
          <w:szCs w:val="26"/>
        </w:rPr>
        <w:t xml:space="preserve"> </w:t>
      </w:r>
      <w:r w:rsidRPr="001B3BDE">
        <w:rPr>
          <w:b/>
          <w:color w:val="000000" w:themeColor="text1"/>
          <w:sz w:val="26"/>
          <w:szCs w:val="26"/>
        </w:rPr>
        <w:lastRenderedPageBreak/>
        <w:t>результатов ЕГЭ</w:t>
      </w:r>
      <w:r w:rsidRPr="00E86A1D">
        <w:rPr>
          <w:color w:val="000000" w:themeColor="text1"/>
          <w:sz w:val="26"/>
          <w:szCs w:val="26"/>
        </w:rPr>
        <w:t>);</w:t>
      </w:r>
    </w:p>
    <w:p w14:paraId="313EAF60" w14:textId="73B3501E" w:rsidR="00A57C5B" w:rsidRPr="00BD04CD" w:rsidRDefault="00A57C5B" w:rsidP="00974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A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завершения вступительных испытаний – </w:t>
      </w:r>
      <w:r w:rsidRPr="001B3B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соответствии с правилами приема</w:t>
      </w:r>
      <w:r w:rsidRPr="00E86A1D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утвержденными Университетом самостоятельно</w:t>
      </w:r>
      <w:r w:rsidR="0012117E" w:rsidRPr="00E86A1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FF4FB52" w14:textId="77777777" w:rsidR="00CF529B" w:rsidRPr="00BD04CD" w:rsidRDefault="00CF529B" w:rsidP="00137A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ED6354" w14:textId="686A30F6" w:rsidR="00A72578" w:rsidRPr="00BD04CD" w:rsidRDefault="001B3BDE" w:rsidP="00033738">
      <w:pPr>
        <w:pStyle w:val="ConsPlusNormal"/>
        <w:numPr>
          <w:ilvl w:val="0"/>
          <w:numId w:val="10"/>
        </w:numPr>
        <w:tabs>
          <w:tab w:val="left" w:pos="993"/>
        </w:tabs>
        <w:spacing w:before="240"/>
        <w:ind w:left="0" w:firstLine="709"/>
        <w:jc w:val="both"/>
        <w:rPr>
          <w:color w:val="000000" w:themeColor="text1"/>
          <w:sz w:val="26"/>
          <w:szCs w:val="26"/>
        </w:rPr>
      </w:pPr>
      <w:r w:rsidRPr="001B3BDE">
        <w:rPr>
          <w:b/>
          <w:color w:val="000000" w:themeColor="text1"/>
          <w:sz w:val="26"/>
          <w:szCs w:val="26"/>
        </w:rPr>
        <w:t>!!!</w:t>
      </w:r>
      <w:r>
        <w:rPr>
          <w:color w:val="000000" w:themeColor="text1"/>
          <w:sz w:val="26"/>
          <w:szCs w:val="26"/>
        </w:rPr>
        <w:t xml:space="preserve"> </w:t>
      </w:r>
      <w:r w:rsidR="00A72578" w:rsidRPr="008D4FA3">
        <w:rPr>
          <w:color w:val="000000" w:themeColor="text1"/>
          <w:sz w:val="26"/>
          <w:szCs w:val="26"/>
        </w:rPr>
        <w:t xml:space="preserve">Для поступления на обучение поступающие </w:t>
      </w:r>
      <w:r w:rsidR="00A72578" w:rsidRPr="001B3BDE">
        <w:rPr>
          <w:b/>
          <w:color w:val="000000" w:themeColor="text1"/>
          <w:sz w:val="26"/>
          <w:szCs w:val="26"/>
        </w:rPr>
        <w:t>подают заявление о приеме с приложением необходимых документов в электронной форме посредством электронной информационной системы Университета с использованием ресурса «Личный кабинет абитуриента»</w:t>
      </w:r>
      <w:r w:rsidR="00A72578" w:rsidRPr="008D4FA3">
        <w:rPr>
          <w:color w:val="000000" w:themeColor="text1"/>
          <w:sz w:val="26"/>
          <w:szCs w:val="26"/>
        </w:rPr>
        <w:t>.</w:t>
      </w:r>
    </w:p>
    <w:p w14:paraId="51CDEB29" w14:textId="77777777" w:rsidR="00A72578" w:rsidRPr="00BD04CD" w:rsidRDefault="00A72578" w:rsidP="00326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D3CD550" w14:textId="29783F83" w:rsidR="008D4FA3" w:rsidRDefault="00ED25DC" w:rsidP="00121CE4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8D4FA3">
        <w:rPr>
          <w:color w:val="000000" w:themeColor="text1"/>
          <w:sz w:val="26"/>
          <w:szCs w:val="26"/>
        </w:rPr>
        <w:t>Для поступления на обучение поступающие подают заявление о приеме с при</w:t>
      </w:r>
      <w:r w:rsidR="00121CE4">
        <w:rPr>
          <w:color w:val="000000" w:themeColor="text1"/>
          <w:sz w:val="26"/>
          <w:szCs w:val="26"/>
        </w:rPr>
        <w:t>ложением необходимых документов</w:t>
      </w:r>
      <w:r w:rsidRPr="008D4FA3">
        <w:rPr>
          <w:color w:val="000000" w:themeColor="text1"/>
          <w:sz w:val="26"/>
          <w:szCs w:val="26"/>
        </w:rPr>
        <w:t xml:space="preserve"> в электронной форме посредством электронной информационной системы Университета с использованием ресур</w:t>
      </w:r>
      <w:r w:rsidR="008D4FA3">
        <w:rPr>
          <w:color w:val="000000" w:themeColor="text1"/>
          <w:sz w:val="26"/>
          <w:szCs w:val="26"/>
        </w:rPr>
        <w:t>са «Личный кабинет абитуриента».</w:t>
      </w:r>
    </w:p>
    <w:p w14:paraId="36994AA5" w14:textId="51D03E1F" w:rsidR="00ED25DC" w:rsidRPr="001B3BDE" w:rsidRDefault="003932D9" w:rsidP="008D4F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4F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необходимые для поступления, предоставляются (направляются) в Университет </w:t>
      </w:r>
      <w:r w:rsidRPr="001B3B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электронной форме</w:t>
      </w:r>
      <w:r w:rsidRPr="008D4F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(документ на бумажном носителе, </w:t>
      </w:r>
      <w:r w:rsidRPr="001B3BDE">
        <w:rPr>
          <w:rFonts w:ascii="Times New Roman" w:hAnsi="Times New Roman" w:cs="Times New Roman"/>
          <w:color w:val="000000" w:themeColor="text1"/>
          <w:sz w:val="26"/>
          <w:szCs w:val="26"/>
        </w:rPr>
        <w:t>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14:paraId="031BAAC2" w14:textId="684476C2" w:rsidR="00C942E1" w:rsidRPr="00BD04CD" w:rsidRDefault="00C942E1" w:rsidP="00045FD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47E7F926" w14:textId="77777777" w:rsidR="006A480D" w:rsidRPr="00B66E3E" w:rsidRDefault="006A480D" w:rsidP="00DF1330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B66E3E">
        <w:rPr>
          <w:color w:val="000000" w:themeColor="text1"/>
          <w:sz w:val="26"/>
          <w:szCs w:val="26"/>
        </w:rPr>
        <w:t>Заявление о согласии на зачисление подается поступающим тем способом, которым было подано заявление о приеме.</w:t>
      </w:r>
    </w:p>
    <w:p w14:paraId="294DF961" w14:textId="78998D4A" w:rsidR="006A480D" w:rsidRPr="00B66E3E" w:rsidRDefault="00033738" w:rsidP="00DF1330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</w:t>
      </w:r>
      <w:r w:rsidR="006A480D" w:rsidRPr="00B66E3E">
        <w:rPr>
          <w:color w:val="000000" w:themeColor="text1"/>
          <w:sz w:val="26"/>
          <w:szCs w:val="26"/>
        </w:rPr>
        <w:t>В заявлении о согласии на зачисление при поступлении на места в рамках контрольных цифр приема, в том числе на места в пределах квот, поступающий:</w:t>
      </w:r>
    </w:p>
    <w:p w14:paraId="2F64B829" w14:textId="77777777" w:rsidR="006A480D" w:rsidRPr="00B66E3E" w:rsidRDefault="006A480D" w:rsidP="00DF1330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B66E3E">
        <w:rPr>
          <w:color w:val="000000" w:themeColor="text1"/>
          <w:sz w:val="26"/>
          <w:szCs w:val="26"/>
        </w:rPr>
        <w:t xml:space="preserve">1) указывает обязательство </w:t>
      </w:r>
      <w:r w:rsidRPr="001B3BDE">
        <w:rPr>
          <w:b/>
          <w:color w:val="000000" w:themeColor="text1"/>
          <w:sz w:val="26"/>
          <w:szCs w:val="26"/>
        </w:rPr>
        <w:t>в течение первого года обучения</w:t>
      </w:r>
      <w:r w:rsidRPr="00B66E3E">
        <w:rPr>
          <w:color w:val="000000" w:themeColor="text1"/>
          <w:sz w:val="26"/>
          <w:szCs w:val="26"/>
        </w:rPr>
        <w:t>:</w:t>
      </w:r>
    </w:p>
    <w:p w14:paraId="5B14FD7B" w14:textId="5612340E" w:rsidR="00393085" w:rsidRPr="00B66E3E" w:rsidRDefault="006A480D" w:rsidP="00DF1330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1B3BDE">
        <w:rPr>
          <w:b/>
          <w:color w:val="000000" w:themeColor="text1"/>
          <w:sz w:val="26"/>
          <w:szCs w:val="26"/>
        </w:rPr>
        <w:t xml:space="preserve">представить в </w:t>
      </w:r>
      <w:r w:rsidR="00477A9D" w:rsidRPr="001B3BDE">
        <w:rPr>
          <w:b/>
          <w:color w:val="000000" w:themeColor="text1"/>
          <w:sz w:val="26"/>
          <w:szCs w:val="26"/>
        </w:rPr>
        <w:t>СОГУ</w:t>
      </w:r>
      <w:r w:rsidR="00524736" w:rsidRPr="001B3BDE">
        <w:rPr>
          <w:b/>
          <w:color w:val="000000" w:themeColor="text1"/>
          <w:sz w:val="26"/>
          <w:szCs w:val="26"/>
        </w:rPr>
        <w:t xml:space="preserve"> </w:t>
      </w:r>
      <w:r w:rsidRPr="001B3BDE">
        <w:rPr>
          <w:b/>
          <w:color w:val="000000" w:themeColor="text1"/>
          <w:sz w:val="26"/>
          <w:szCs w:val="26"/>
        </w:rPr>
        <w:t>оригинал документа</w:t>
      </w:r>
      <w:r w:rsidRPr="00B66E3E">
        <w:rPr>
          <w:color w:val="000000" w:themeColor="text1"/>
          <w:sz w:val="26"/>
          <w:szCs w:val="26"/>
        </w:rPr>
        <w:t xml:space="preserve">, удостоверяющего образование соответствующего уровня, необходимого для зачисления (далее </w:t>
      </w:r>
      <w:r w:rsidR="00393085" w:rsidRPr="00B66E3E">
        <w:rPr>
          <w:bCs/>
          <w:color w:val="000000" w:themeColor="text1"/>
          <w:sz w:val="26"/>
          <w:szCs w:val="26"/>
        </w:rPr>
        <w:t>–</w:t>
      </w:r>
      <w:r w:rsidRPr="00B66E3E">
        <w:rPr>
          <w:color w:val="000000" w:themeColor="text1"/>
          <w:sz w:val="26"/>
          <w:szCs w:val="26"/>
        </w:rPr>
        <w:t xml:space="preserve"> оригинал документа)</w:t>
      </w:r>
      <w:bookmarkStart w:id="0" w:name="P78"/>
      <w:bookmarkEnd w:id="0"/>
      <w:r w:rsidR="00706529">
        <w:rPr>
          <w:color w:val="000000" w:themeColor="text1"/>
          <w:sz w:val="26"/>
          <w:szCs w:val="26"/>
        </w:rPr>
        <w:t>.</w:t>
      </w:r>
      <w:r w:rsidR="00393085" w:rsidRPr="00B66E3E">
        <w:rPr>
          <w:color w:val="000000" w:themeColor="text1"/>
          <w:sz w:val="26"/>
          <w:szCs w:val="26"/>
        </w:rPr>
        <w:t xml:space="preserve"> </w:t>
      </w:r>
    </w:p>
    <w:p w14:paraId="52C173EA" w14:textId="5C520CA5" w:rsidR="00CD5324" w:rsidRPr="00B66E3E" w:rsidRDefault="006A480D" w:rsidP="00DF1330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1F39F5">
        <w:rPr>
          <w:b/>
          <w:color w:val="000000" w:themeColor="text1"/>
          <w:sz w:val="26"/>
          <w:szCs w:val="26"/>
        </w:rPr>
        <w:t>пройти обязательные предварительные медицинские осмотры (обследования)</w:t>
      </w:r>
      <w:r w:rsidRPr="00B66E3E">
        <w:rPr>
          <w:color w:val="000000" w:themeColor="text1"/>
          <w:sz w:val="26"/>
          <w:szCs w:val="26"/>
        </w:rPr>
        <w:t xml:space="preserve"> при обучении по специальностям и направлениям подготовки</w:t>
      </w:r>
      <w:r w:rsidR="00CD5324" w:rsidRPr="00B66E3E">
        <w:rPr>
          <w:color w:val="000000" w:themeColor="text1"/>
          <w:sz w:val="26"/>
          <w:szCs w:val="26"/>
        </w:rPr>
        <w:t xml:space="preserve"> </w:t>
      </w:r>
      <w:r w:rsidR="00CA6C56">
        <w:rPr>
          <w:color w:val="000000" w:themeColor="text1"/>
          <w:sz w:val="26"/>
          <w:szCs w:val="26"/>
        </w:rPr>
        <w:t xml:space="preserve">   </w:t>
      </w:r>
      <w:r w:rsidR="00CD5324" w:rsidRPr="00B66E3E">
        <w:rPr>
          <w:color w:val="000000" w:themeColor="text1"/>
          <w:sz w:val="26"/>
          <w:szCs w:val="26"/>
        </w:rPr>
        <w:t xml:space="preserve">31.05.03 Стоматология и 33.05.01 Фармация, а также на направления подготовки 19.03.02 Продукты </w:t>
      </w:r>
      <w:r w:rsidR="00B66E3E" w:rsidRPr="00B66E3E">
        <w:rPr>
          <w:color w:val="000000" w:themeColor="text1"/>
          <w:sz w:val="26"/>
          <w:szCs w:val="26"/>
        </w:rPr>
        <w:t xml:space="preserve">питания из растительного сырья, </w:t>
      </w:r>
      <w:r w:rsidR="00CD5324" w:rsidRPr="00B66E3E">
        <w:rPr>
          <w:color w:val="000000" w:themeColor="text1"/>
          <w:sz w:val="26"/>
          <w:szCs w:val="26"/>
        </w:rPr>
        <w:t>19.03.03 Продукты питания животного прои</w:t>
      </w:r>
      <w:r w:rsidR="00CA6C56">
        <w:rPr>
          <w:color w:val="000000" w:themeColor="text1"/>
          <w:sz w:val="26"/>
          <w:szCs w:val="26"/>
        </w:rPr>
        <w:t xml:space="preserve">схождения, </w:t>
      </w:r>
      <w:r w:rsidR="00B66E3E" w:rsidRPr="00B66E3E">
        <w:rPr>
          <w:color w:val="000000" w:themeColor="text1"/>
          <w:sz w:val="26"/>
          <w:szCs w:val="26"/>
        </w:rPr>
        <w:t xml:space="preserve">37.03.01 Психология, </w:t>
      </w:r>
      <w:r w:rsidR="00CD5324" w:rsidRPr="00B66E3E">
        <w:rPr>
          <w:color w:val="000000" w:themeColor="text1"/>
          <w:sz w:val="26"/>
          <w:szCs w:val="26"/>
        </w:rPr>
        <w:t>44.03</w:t>
      </w:r>
      <w:r w:rsidR="00CA6C56">
        <w:rPr>
          <w:color w:val="000000" w:themeColor="text1"/>
          <w:sz w:val="26"/>
          <w:szCs w:val="26"/>
        </w:rPr>
        <w:t xml:space="preserve">.01 Педагогическое образование, 44.03.02 </w:t>
      </w:r>
      <w:r w:rsidR="00CD5324" w:rsidRPr="00B66E3E">
        <w:rPr>
          <w:color w:val="000000" w:themeColor="text1"/>
          <w:sz w:val="26"/>
          <w:szCs w:val="26"/>
        </w:rPr>
        <w:t>Психол</w:t>
      </w:r>
      <w:r w:rsidR="00CA6C56">
        <w:rPr>
          <w:color w:val="000000" w:themeColor="text1"/>
          <w:sz w:val="26"/>
          <w:szCs w:val="26"/>
        </w:rPr>
        <w:t xml:space="preserve">ого-педагогическое образование, </w:t>
      </w:r>
      <w:bookmarkStart w:id="1" w:name="_GoBack"/>
      <w:bookmarkEnd w:id="1"/>
      <w:r w:rsidR="00CD5324" w:rsidRPr="00B66E3E">
        <w:rPr>
          <w:color w:val="000000" w:themeColor="text1"/>
          <w:sz w:val="26"/>
          <w:szCs w:val="26"/>
        </w:rPr>
        <w:t>44.03.05 Педагогическое образование (с двумя профилями подготовки);</w:t>
      </w:r>
    </w:p>
    <w:p w14:paraId="5F2274CE" w14:textId="18A86BA8" w:rsidR="006A480D" w:rsidRPr="005020F8" w:rsidRDefault="00CD5324" w:rsidP="00DF1330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B66E3E">
        <w:rPr>
          <w:color w:val="000000" w:themeColor="text1"/>
          <w:sz w:val="26"/>
          <w:szCs w:val="26"/>
        </w:rPr>
        <w:t xml:space="preserve">2) </w:t>
      </w:r>
      <w:r w:rsidRPr="001F39F5">
        <w:rPr>
          <w:b/>
          <w:color w:val="000000" w:themeColor="text1"/>
          <w:sz w:val="26"/>
          <w:szCs w:val="26"/>
        </w:rPr>
        <w:t>подтверждает, что им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</w:t>
      </w:r>
      <w:r w:rsidRPr="005020F8">
        <w:rPr>
          <w:color w:val="000000" w:themeColor="text1"/>
          <w:sz w:val="26"/>
          <w:szCs w:val="26"/>
        </w:rPr>
        <w:t>.</w:t>
      </w:r>
    </w:p>
    <w:p w14:paraId="5B928384" w14:textId="3B9FFB1A" w:rsidR="001F39F5" w:rsidRPr="001F39F5" w:rsidRDefault="00033738" w:rsidP="001F39F5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!!! </w:t>
      </w:r>
      <w:r w:rsidR="009D0E89" w:rsidRPr="001F39F5">
        <w:rPr>
          <w:b/>
          <w:color w:val="000000" w:themeColor="text1"/>
          <w:sz w:val="26"/>
          <w:szCs w:val="26"/>
        </w:rPr>
        <w:t>При выявлении медицинских противопоказаний</w:t>
      </w:r>
      <w:r w:rsidR="009D0E89" w:rsidRPr="005020F8">
        <w:rPr>
          <w:color w:val="000000" w:themeColor="text1"/>
          <w:sz w:val="26"/>
          <w:szCs w:val="26"/>
        </w:rPr>
        <w:t xml:space="preserve"> по результатам прохождения медицинского осмотра обучающийся </w:t>
      </w:r>
      <w:r w:rsidR="009D0E89" w:rsidRPr="001F39F5">
        <w:rPr>
          <w:b/>
          <w:color w:val="000000" w:themeColor="text1"/>
          <w:sz w:val="26"/>
          <w:szCs w:val="26"/>
        </w:rPr>
        <w:t>переводится</w:t>
      </w:r>
      <w:r w:rsidR="009D0E89" w:rsidRPr="005020F8">
        <w:rPr>
          <w:color w:val="000000" w:themeColor="text1"/>
          <w:sz w:val="26"/>
          <w:szCs w:val="26"/>
        </w:rPr>
        <w:t xml:space="preserve"> по его заявлению </w:t>
      </w:r>
      <w:r w:rsidR="009D0E89" w:rsidRPr="001F39F5">
        <w:rPr>
          <w:b/>
          <w:color w:val="000000" w:themeColor="text1"/>
          <w:sz w:val="26"/>
          <w:szCs w:val="26"/>
        </w:rPr>
        <w:t>на другое направление подготовки или специальность</w:t>
      </w:r>
      <w:r w:rsidR="009D0E89" w:rsidRPr="005020F8">
        <w:rPr>
          <w:color w:val="000000" w:themeColor="text1"/>
          <w:sz w:val="26"/>
          <w:szCs w:val="26"/>
        </w:rPr>
        <w:t xml:space="preserve">, не относящуюся к специальностям, направлениям подготовки, указанным в </w:t>
      </w:r>
      <w:hyperlink w:anchor="P78" w:tooltip="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" w:history="1">
        <w:r w:rsidR="009D0E89" w:rsidRPr="005020F8">
          <w:rPr>
            <w:color w:val="000000" w:themeColor="text1"/>
            <w:sz w:val="26"/>
            <w:szCs w:val="26"/>
          </w:rPr>
          <w:t>абзаце третьем подпункта 1</w:t>
        </w:r>
      </w:hyperlink>
      <w:r w:rsidR="009D0E89" w:rsidRPr="005020F8">
        <w:rPr>
          <w:color w:val="000000" w:themeColor="text1"/>
          <w:sz w:val="26"/>
          <w:szCs w:val="26"/>
        </w:rPr>
        <w:t xml:space="preserve"> настоящего пункта, в организации с сохранением условий обучения (за счет </w:t>
      </w:r>
      <w:r w:rsidR="009D0E89" w:rsidRPr="005020F8">
        <w:rPr>
          <w:color w:val="000000" w:themeColor="text1"/>
          <w:sz w:val="26"/>
          <w:szCs w:val="26"/>
        </w:rPr>
        <w:lastRenderedPageBreak/>
        <w:t>бюджетных ассигнований федерального бюджета, или за счет средств физических и (или) юридических лиц).</w:t>
      </w:r>
    </w:p>
    <w:p w14:paraId="56192279" w14:textId="573CA5CE" w:rsidR="00EF2CB5" w:rsidRPr="00BD04CD" w:rsidRDefault="00EF2CB5" w:rsidP="00033738">
      <w:pPr>
        <w:pStyle w:val="ConsPlusNormal"/>
        <w:numPr>
          <w:ilvl w:val="0"/>
          <w:numId w:val="11"/>
        </w:numPr>
        <w:spacing w:before="240"/>
        <w:ind w:left="0" w:firstLine="360"/>
        <w:jc w:val="both"/>
        <w:rPr>
          <w:color w:val="000000" w:themeColor="text1"/>
          <w:sz w:val="26"/>
          <w:szCs w:val="26"/>
        </w:rPr>
      </w:pPr>
      <w:r w:rsidRPr="001F39F5">
        <w:rPr>
          <w:b/>
          <w:color w:val="000000" w:themeColor="text1"/>
          <w:sz w:val="26"/>
          <w:szCs w:val="26"/>
        </w:rPr>
        <w:t>Взаимодействие с поступающими</w:t>
      </w:r>
      <w:r w:rsidRPr="00BD04CD">
        <w:rPr>
          <w:color w:val="000000" w:themeColor="text1"/>
          <w:sz w:val="26"/>
          <w:szCs w:val="26"/>
        </w:rPr>
        <w:t xml:space="preserve"> при подаче ими заявления о приеме посредством электронной информационной системы </w:t>
      </w:r>
      <w:r w:rsidR="00524736" w:rsidRPr="00BD04CD">
        <w:rPr>
          <w:color w:val="000000" w:themeColor="text1"/>
          <w:sz w:val="26"/>
          <w:szCs w:val="26"/>
        </w:rPr>
        <w:t>СОГУ</w:t>
      </w:r>
      <w:r w:rsidRPr="00BD04CD">
        <w:rPr>
          <w:color w:val="000000" w:themeColor="text1"/>
          <w:sz w:val="26"/>
          <w:szCs w:val="26"/>
        </w:rPr>
        <w:t xml:space="preserve">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заявления об отказе от зачисления, </w:t>
      </w:r>
      <w:r w:rsidRPr="001F39F5">
        <w:rPr>
          <w:b/>
          <w:color w:val="000000" w:themeColor="text1"/>
          <w:sz w:val="26"/>
          <w:szCs w:val="26"/>
        </w:rPr>
        <w:t xml:space="preserve">проведение </w:t>
      </w:r>
      <w:r w:rsidR="00524736" w:rsidRPr="001F39F5">
        <w:rPr>
          <w:b/>
          <w:color w:val="000000" w:themeColor="text1"/>
          <w:sz w:val="26"/>
          <w:szCs w:val="26"/>
        </w:rPr>
        <w:t>Университетом</w:t>
      </w:r>
      <w:r w:rsidR="00524736" w:rsidRPr="001F39F5">
        <w:rPr>
          <w:rStyle w:val="a8"/>
          <w:rFonts w:eastAsiaTheme="minorHAnsi"/>
          <w:b/>
          <w:sz w:val="26"/>
          <w:szCs w:val="26"/>
          <w:lang w:eastAsia="en-US"/>
        </w:rPr>
        <w:t xml:space="preserve"> с</w:t>
      </w:r>
      <w:r w:rsidRPr="001F39F5">
        <w:rPr>
          <w:b/>
          <w:color w:val="000000" w:themeColor="text1"/>
          <w:sz w:val="26"/>
          <w:szCs w:val="26"/>
        </w:rPr>
        <w:t>амостоятельно вступительных испытаний, в том числе дополнительных вступительных испытаний, и рассмотрение апелляций, осуществляется с использованием дистанционных технологий.</w:t>
      </w:r>
    </w:p>
    <w:p w14:paraId="1D4C6768" w14:textId="2C874E2D" w:rsidR="00EF2CB5" w:rsidRPr="001F39F5" w:rsidRDefault="00EF2CB5" w:rsidP="00045FDA">
      <w:pPr>
        <w:pStyle w:val="ConsPlusNormal"/>
        <w:spacing w:before="240"/>
        <w:ind w:firstLine="540"/>
        <w:jc w:val="both"/>
        <w:rPr>
          <w:b/>
          <w:color w:val="000000" w:themeColor="text1"/>
          <w:sz w:val="26"/>
          <w:szCs w:val="26"/>
        </w:rPr>
      </w:pPr>
      <w:r w:rsidRPr="00BD04CD">
        <w:rPr>
          <w:color w:val="000000" w:themeColor="text1"/>
          <w:sz w:val="26"/>
          <w:szCs w:val="26"/>
        </w:rPr>
        <w:t xml:space="preserve">Взаимодействие с поступающими при подаче ими заявления о приеме </w:t>
      </w:r>
      <w:r w:rsidR="00D757E6" w:rsidRPr="00BD04CD">
        <w:rPr>
          <w:color w:val="000000" w:themeColor="text1"/>
          <w:sz w:val="26"/>
          <w:szCs w:val="26"/>
        </w:rPr>
        <w:t xml:space="preserve">посредством электронной информационной системы Университета </w:t>
      </w:r>
      <w:r w:rsidR="00D757E6" w:rsidRPr="001F39F5">
        <w:rPr>
          <w:b/>
          <w:color w:val="000000" w:themeColor="text1"/>
          <w:sz w:val="26"/>
          <w:szCs w:val="26"/>
        </w:rPr>
        <w:t>с использованием ресур</w:t>
      </w:r>
      <w:r w:rsidR="00736E0B" w:rsidRPr="001F39F5">
        <w:rPr>
          <w:b/>
          <w:color w:val="000000" w:themeColor="text1"/>
          <w:sz w:val="26"/>
          <w:szCs w:val="26"/>
        </w:rPr>
        <w:t>са «Личный кабинет абитуриента»</w:t>
      </w:r>
      <w:r w:rsidRPr="001F39F5">
        <w:rPr>
          <w:b/>
          <w:color w:val="000000" w:themeColor="text1"/>
          <w:sz w:val="26"/>
          <w:szCs w:val="26"/>
        </w:rPr>
        <w:t>:</w:t>
      </w:r>
    </w:p>
    <w:p w14:paraId="1727C664" w14:textId="47E72CD5" w:rsidR="00EF2CB5" w:rsidRPr="00BD04CD" w:rsidRDefault="00EF2CB5" w:rsidP="00045FDA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BD04CD">
        <w:rPr>
          <w:color w:val="000000" w:themeColor="text1"/>
          <w:sz w:val="26"/>
          <w:szCs w:val="26"/>
        </w:rPr>
        <w:t xml:space="preserve">при возврате заявления о приеме в связи с представлением неполного комплекта документов, документов, содержащих недостоверные сведения, подаче поступающим заявления об отказе от зачисления </w:t>
      </w:r>
      <w:r w:rsidR="00BD7FF2" w:rsidRPr="00BD04CD">
        <w:rPr>
          <w:bCs/>
          <w:color w:val="000000" w:themeColor="text1"/>
          <w:sz w:val="26"/>
          <w:szCs w:val="26"/>
        </w:rPr>
        <w:t>–</w:t>
      </w:r>
      <w:r w:rsidRPr="00BD04CD">
        <w:rPr>
          <w:color w:val="000000" w:themeColor="text1"/>
          <w:sz w:val="26"/>
          <w:szCs w:val="26"/>
        </w:rPr>
        <w:t xml:space="preserve"> </w:t>
      </w:r>
      <w:r w:rsidR="00045FDA" w:rsidRPr="00BD04CD">
        <w:rPr>
          <w:color w:val="000000" w:themeColor="text1"/>
          <w:sz w:val="26"/>
          <w:szCs w:val="26"/>
        </w:rPr>
        <w:t>посредством электронной информационной системы Университета с использованием ресур</w:t>
      </w:r>
      <w:r w:rsidR="00736E0B">
        <w:rPr>
          <w:color w:val="000000" w:themeColor="text1"/>
          <w:sz w:val="26"/>
          <w:szCs w:val="26"/>
        </w:rPr>
        <w:t>са «Личный кабинет абитуриента»</w:t>
      </w:r>
      <w:r w:rsidRPr="00BD04CD">
        <w:rPr>
          <w:color w:val="000000" w:themeColor="text1"/>
          <w:sz w:val="26"/>
          <w:szCs w:val="26"/>
        </w:rPr>
        <w:t>;</w:t>
      </w:r>
    </w:p>
    <w:p w14:paraId="6BF2BA59" w14:textId="6037EC04" w:rsidR="00EF2CB5" w:rsidRPr="00BD04CD" w:rsidRDefault="00EF2CB5" w:rsidP="00045FDA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BD04CD">
        <w:rPr>
          <w:color w:val="000000" w:themeColor="text1"/>
          <w:sz w:val="26"/>
          <w:szCs w:val="26"/>
        </w:rPr>
        <w:t xml:space="preserve">при проведении </w:t>
      </w:r>
      <w:r w:rsidR="00BD7FF2" w:rsidRPr="00BD04CD">
        <w:rPr>
          <w:color w:val="000000" w:themeColor="text1"/>
          <w:sz w:val="26"/>
          <w:szCs w:val="26"/>
        </w:rPr>
        <w:t>Университетом</w:t>
      </w:r>
      <w:r w:rsidRPr="00BD04CD">
        <w:rPr>
          <w:color w:val="000000" w:themeColor="text1"/>
          <w:sz w:val="26"/>
          <w:szCs w:val="26"/>
        </w:rPr>
        <w:t xml:space="preserve"> самостоятельно вступительных испытаний, в том числе дополнительных вступительных испытаний, и рассмотрении апелляций </w:t>
      </w:r>
      <w:r w:rsidR="00BD7FF2" w:rsidRPr="00BD04CD">
        <w:rPr>
          <w:bCs/>
          <w:color w:val="000000" w:themeColor="text1"/>
          <w:sz w:val="26"/>
          <w:szCs w:val="26"/>
        </w:rPr>
        <w:t>–</w:t>
      </w:r>
      <w:r w:rsidRPr="00BD04CD">
        <w:rPr>
          <w:color w:val="000000" w:themeColor="text1"/>
          <w:sz w:val="26"/>
          <w:szCs w:val="26"/>
        </w:rPr>
        <w:t xml:space="preserve"> с использованием дистанционных технологий.</w:t>
      </w:r>
    </w:p>
    <w:p w14:paraId="59E3E83C" w14:textId="444BAD5A" w:rsidR="00EF2CB5" w:rsidRDefault="00EF2CB5" w:rsidP="009F3638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1F39F5">
        <w:rPr>
          <w:b/>
          <w:color w:val="000000" w:themeColor="text1"/>
          <w:sz w:val="26"/>
          <w:szCs w:val="26"/>
        </w:rPr>
        <w:t xml:space="preserve">При проведении вступительных испытаний </w:t>
      </w:r>
      <w:r w:rsidR="00BD7FF2" w:rsidRPr="001F39F5">
        <w:rPr>
          <w:b/>
          <w:color w:val="000000" w:themeColor="text1"/>
          <w:sz w:val="26"/>
          <w:szCs w:val="26"/>
        </w:rPr>
        <w:t xml:space="preserve">СОГУ </w:t>
      </w:r>
      <w:r w:rsidRPr="001F39F5">
        <w:rPr>
          <w:b/>
          <w:color w:val="000000" w:themeColor="text1"/>
          <w:sz w:val="26"/>
          <w:szCs w:val="26"/>
        </w:rPr>
        <w:t>обеспечивает идентификацию личности поступающего</w:t>
      </w:r>
      <w:r w:rsidRPr="00BD04CD">
        <w:rPr>
          <w:color w:val="000000" w:themeColor="text1"/>
          <w:sz w:val="26"/>
          <w:szCs w:val="26"/>
        </w:rPr>
        <w:t xml:space="preserve">, выбор способа которой </w:t>
      </w:r>
      <w:r w:rsidR="00BD7FF2" w:rsidRPr="00BD04CD">
        <w:rPr>
          <w:color w:val="000000" w:themeColor="text1"/>
          <w:sz w:val="26"/>
          <w:szCs w:val="26"/>
        </w:rPr>
        <w:t xml:space="preserve">Университет </w:t>
      </w:r>
      <w:r w:rsidRPr="00BD04CD">
        <w:rPr>
          <w:color w:val="000000" w:themeColor="text1"/>
          <w:sz w:val="26"/>
          <w:szCs w:val="26"/>
        </w:rPr>
        <w:t>осуществляет самостоятельно.</w:t>
      </w:r>
    </w:p>
    <w:p w14:paraId="23A23CA5" w14:textId="77777777" w:rsidR="00FE1DAB" w:rsidRPr="002337CC" w:rsidRDefault="00FE1DAB" w:rsidP="00FE1DAB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2337CC">
        <w:rPr>
          <w:color w:val="000000" w:themeColor="text1"/>
          <w:sz w:val="26"/>
          <w:szCs w:val="26"/>
        </w:rPr>
        <w:t>СОГУ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Университет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3288176D" w14:textId="652ED6D0" w:rsidR="00137AF3" w:rsidRPr="001F39F5" w:rsidRDefault="00137AF3" w:rsidP="001F39F5">
      <w:pPr>
        <w:keepNext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29F78F29" w14:textId="67B43062" w:rsidR="00137AF3" w:rsidRPr="002337CC" w:rsidRDefault="00033738" w:rsidP="00137AF3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7. </w:t>
      </w:r>
      <w:r w:rsidR="00137AF3" w:rsidRPr="002337CC">
        <w:rPr>
          <w:color w:val="000000" w:themeColor="text1"/>
          <w:sz w:val="26"/>
          <w:szCs w:val="26"/>
        </w:rPr>
        <w:t xml:space="preserve">При приеме на места </w:t>
      </w:r>
      <w:r w:rsidR="00137AF3" w:rsidRPr="001F39F5">
        <w:rPr>
          <w:b/>
          <w:color w:val="000000" w:themeColor="text1"/>
          <w:sz w:val="26"/>
          <w:szCs w:val="26"/>
        </w:rPr>
        <w:t xml:space="preserve">в рамках контрольных цифр по программам </w:t>
      </w:r>
      <w:proofErr w:type="spellStart"/>
      <w:r w:rsidR="00137AF3" w:rsidRPr="001F39F5">
        <w:rPr>
          <w:b/>
          <w:color w:val="000000" w:themeColor="text1"/>
          <w:sz w:val="26"/>
          <w:szCs w:val="26"/>
        </w:rPr>
        <w:t>бакалавриата</w:t>
      </w:r>
      <w:proofErr w:type="spellEnd"/>
      <w:r w:rsidR="00137AF3" w:rsidRPr="001F39F5">
        <w:rPr>
          <w:b/>
          <w:color w:val="000000" w:themeColor="text1"/>
          <w:sz w:val="26"/>
          <w:szCs w:val="26"/>
        </w:rPr>
        <w:t xml:space="preserve"> и программам </w:t>
      </w:r>
      <w:proofErr w:type="spellStart"/>
      <w:r w:rsidR="00137AF3" w:rsidRPr="001F39F5">
        <w:rPr>
          <w:b/>
          <w:color w:val="000000" w:themeColor="text1"/>
          <w:sz w:val="26"/>
          <w:szCs w:val="26"/>
        </w:rPr>
        <w:t>специалитета</w:t>
      </w:r>
      <w:proofErr w:type="spellEnd"/>
      <w:r w:rsidR="00137AF3" w:rsidRPr="001F39F5">
        <w:rPr>
          <w:b/>
          <w:color w:val="000000" w:themeColor="text1"/>
          <w:sz w:val="26"/>
          <w:szCs w:val="26"/>
        </w:rPr>
        <w:t xml:space="preserve"> по очной форме обучения</w:t>
      </w:r>
      <w:r w:rsidR="00137AF3" w:rsidRPr="002337CC">
        <w:rPr>
          <w:color w:val="000000" w:themeColor="text1"/>
          <w:sz w:val="26"/>
          <w:szCs w:val="26"/>
        </w:rPr>
        <w:t xml:space="preserve"> процедуры зачисления проводятся </w:t>
      </w:r>
      <w:r w:rsidR="00137AF3" w:rsidRPr="001F39F5">
        <w:rPr>
          <w:b/>
          <w:color w:val="000000" w:themeColor="text1"/>
          <w:sz w:val="26"/>
          <w:szCs w:val="26"/>
        </w:rPr>
        <w:t>в следующие сроки</w:t>
      </w:r>
      <w:r w:rsidR="00137AF3" w:rsidRPr="002337CC">
        <w:rPr>
          <w:color w:val="000000" w:themeColor="text1"/>
          <w:sz w:val="26"/>
          <w:szCs w:val="26"/>
        </w:rPr>
        <w:t>:</w:t>
      </w:r>
    </w:p>
    <w:p w14:paraId="193BD437" w14:textId="05D5C3E3" w:rsidR="00137AF3" w:rsidRPr="002337CC" w:rsidRDefault="004F02FD" w:rsidP="00137AF3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 </w:t>
      </w:r>
      <w:r w:rsidRPr="001F39F5">
        <w:rPr>
          <w:b/>
          <w:color w:val="000000" w:themeColor="text1"/>
          <w:sz w:val="26"/>
          <w:szCs w:val="26"/>
        </w:rPr>
        <w:t xml:space="preserve">размещение </w:t>
      </w:r>
      <w:r w:rsidR="00137AF3" w:rsidRPr="001F39F5">
        <w:rPr>
          <w:b/>
          <w:color w:val="000000" w:themeColor="text1"/>
          <w:sz w:val="26"/>
          <w:szCs w:val="26"/>
        </w:rPr>
        <w:t>списков поступающих</w:t>
      </w:r>
      <w:r w:rsidR="00137AF3" w:rsidRPr="002337CC">
        <w:rPr>
          <w:color w:val="000000" w:themeColor="text1"/>
          <w:sz w:val="26"/>
          <w:szCs w:val="26"/>
        </w:rPr>
        <w:t xml:space="preserve"> на официальном сайте СОГУ в сети Интернет и (или) в электронной информационной системе – на следующий день после дня завершения приема документов и вступительных испытаний;</w:t>
      </w:r>
    </w:p>
    <w:p w14:paraId="2748FDED" w14:textId="77777777" w:rsidR="00137AF3" w:rsidRPr="002337CC" w:rsidRDefault="00137AF3" w:rsidP="00137AF3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2337CC">
        <w:rPr>
          <w:color w:val="000000" w:themeColor="text1"/>
          <w:sz w:val="26"/>
          <w:szCs w:val="26"/>
        </w:rPr>
        <w:t xml:space="preserve">2) </w:t>
      </w:r>
      <w:r w:rsidRPr="001F39F5">
        <w:rPr>
          <w:b/>
          <w:color w:val="000000" w:themeColor="text1"/>
          <w:sz w:val="26"/>
          <w:szCs w:val="26"/>
        </w:rPr>
        <w:t>этап приоритетного зачисления</w:t>
      </w:r>
      <w:r w:rsidRPr="002337CC">
        <w:rPr>
          <w:color w:val="000000" w:themeColor="text1"/>
          <w:sz w:val="26"/>
          <w:szCs w:val="26"/>
        </w:rPr>
        <w:t xml:space="preserve"> </w:t>
      </w:r>
      <w:r w:rsidRPr="002337CC">
        <w:rPr>
          <w:bCs/>
          <w:color w:val="000000" w:themeColor="text1"/>
          <w:sz w:val="26"/>
          <w:szCs w:val="26"/>
        </w:rPr>
        <w:t>–</w:t>
      </w:r>
      <w:r w:rsidRPr="002337CC">
        <w:rPr>
          <w:color w:val="000000" w:themeColor="text1"/>
          <w:sz w:val="26"/>
          <w:szCs w:val="26"/>
        </w:rPr>
        <w:t xml:space="preserve"> зачисление без вступительных испытаний, зачисление на места в пределах квоты приема на обучение по программам </w:t>
      </w:r>
      <w:proofErr w:type="spellStart"/>
      <w:r w:rsidRPr="002337CC">
        <w:rPr>
          <w:color w:val="000000" w:themeColor="text1"/>
          <w:sz w:val="26"/>
          <w:szCs w:val="26"/>
        </w:rPr>
        <w:t>бакалавриата</w:t>
      </w:r>
      <w:proofErr w:type="spellEnd"/>
      <w:r w:rsidRPr="002337CC">
        <w:rPr>
          <w:color w:val="000000" w:themeColor="text1"/>
          <w:sz w:val="26"/>
          <w:szCs w:val="26"/>
        </w:rPr>
        <w:t xml:space="preserve">, программам </w:t>
      </w:r>
      <w:proofErr w:type="spellStart"/>
      <w:r w:rsidRPr="002337CC">
        <w:rPr>
          <w:color w:val="000000" w:themeColor="text1"/>
          <w:sz w:val="26"/>
          <w:szCs w:val="26"/>
        </w:rPr>
        <w:t>специалитета</w:t>
      </w:r>
      <w:proofErr w:type="spellEnd"/>
      <w:r w:rsidRPr="002337CC">
        <w:rPr>
          <w:color w:val="000000" w:themeColor="text1"/>
          <w:sz w:val="26"/>
          <w:szCs w:val="26"/>
        </w:rPr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 </w:t>
      </w:r>
      <w:r w:rsidRPr="002337CC">
        <w:rPr>
          <w:color w:val="000000" w:themeColor="text1"/>
          <w:sz w:val="26"/>
          <w:szCs w:val="26"/>
        </w:rPr>
        <w:lastRenderedPageBreak/>
        <w:t>и детей, оставшихся без попечения родителей, и ветеранов боевых действий из числа лиц, указанных в подпунктах 1–4 пункта 1 статьи 3 Федерального закона от 12.01.1995 № 5-ФЗ «О ветеранах»</w:t>
      </w:r>
      <w:r w:rsidRPr="002337CC">
        <w:rPr>
          <w:rStyle w:val="a8"/>
          <w:rFonts w:eastAsiaTheme="minorHAnsi"/>
          <w:sz w:val="26"/>
          <w:szCs w:val="26"/>
          <w:lang w:eastAsia="en-US"/>
        </w:rPr>
        <w:t xml:space="preserve">, </w:t>
      </w:r>
      <w:r w:rsidRPr="002337CC">
        <w:rPr>
          <w:color w:val="000000" w:themeColor="text1"/>
          <w:sz w:val="26"/>
          <w:szCs w:val="26"/>
        </w:rPr>
        <w:t xml:space="preserve">и квоты приема на целевое обучение (далее </w:t>
      </w:r>
      <w:r w:rsidRPr="002337CC">
        <w:rPr>
          <w:bCs/>
          <w:color w:val="000000" w:themeColor="text1"/>
          <w:sz w:val="26"/>
          <w:szCs w:val="26"/>
        </w:rPr>
        <w:t>–</w:t>
      </w:r>
      <w:r w:rsidRPr="002337CC">
        <w:rPr>
          <w:color w:val="000000" w:themeColor="text1"/>
          <w:sz w:val="26"/>
          <w:szCs w:val="26"/>
        </w:rPr>
        <w:t xml:space="preserve"> места в пределах квот):</w:t>
      </w:r>
    </w:p>
    <w:p w14:paraId="36422C90" w14:textId="77777777" w:rsidR="00137AF3" w:rsidRPr="002337CC" w:rsidRDefault="00137AF3" w:rsidP="00137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3B46462" w14:textId="77777777" w:rsidR="00137AF3" w:rsidRPr="002337CC" w:rsidRDefault="00137AF3" w:rsidP="00137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37CC">
        <w:rPr>
          <w:rFonts w:ascii="Times New Roman" w:hAnsi="Times New Roman" w:cs="Times New Roman"/>
          <w:color w:val="000000" w:themeColor="text1"/>
          <w:sz w:val="26"/>
          <w:szCs w:val="26"/>
        </w:rPr>
        <w:t>на второй календарный день после дня завершения приема документов и вступительных испытаний завершается прием заявлений о согласии на зачисление от лиц, поступающих без вступительных испытаний, поступающих на места в пределах квот;</w:t>
      </w:r>
    </w:p>
    <w:p w14:paraId="5A7BD5CC" w14:textId="77777777" w:rsidR="00137AF3" w:rsidRPr="002337CC" w:rsidRDefault="00137AF3" w:rsidP="00137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37CC">
        <w:rPr>
          <w:rFonts w:ascii="Times New Roman" w:hAnsi="Times New Roman" w:cs="Times New Roman"/>
          <w:color w:val="000000" w:themeColor="text1"/>
          <w:sz w:val="26"/>
          <w:szCs w:val="26"/>
        </w:rPr>
        <w:t>на третий календарный день после дня завершения приема документов и вступительных испытаний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14:paraId="5BC5D6EA" w14:textId="77777777" w:rsidR="00137AF3" w:rsidRPr="002337CC" w:rsidRDefault="00137AF3" w:rsidP="00137AF3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2337CC">
        <w:rPr>
          <w:color w:val="000000" w:themeColor="text1"/>
          <w:sz w:val="26"/>
          <w:szCs w:val="26"/>
        </w:rPr>
        <w:t xml:space="preserve">3) </w:t>
      </w:r>
      <w:r w:rsidRPr="001F39F5">
        <w:rPr>
          <w:b/>
          <w:color w:val="000000" w:themeColor="text1"/>
          <w:sz w:val="26"/>
          <w:szCs w:val="26"/>
        </w:rPr>
        <w:t>зачисление по результатам вступительных испытаний на основные места в рамках контрольных цифр</w:t>
      </w:r>
      <w:r w:rsidRPr="002337CC">
        <w:rPr>
          <w:color w:val="000000" w:themeColor="text1"/>
          <w:sz w:val="26"/>
          <w:szCs w:val="26"/>
        </w:rPr>
        <w:t xml:space="preserve">, оставшиеся после зачисления без вступительных испытаний (далее </w:t>
      </w:r>
      <w:r w:rsidRPr="002337CC">
        <w:rPr>
          <w:bCs/>
          <w:color w:val="000000" w:themeColor="text1"/>
          <w:sz w:val="26"/>
          <w:szCs w:val="26"/>
        </w:rPr>
        <w:t>–</w:t>
      </w:r>
      <w:r w:rsidRPr="002337CC">
        <w:rPr>
          <w:color w:val="000000" w:themeColor="text1"/>
          <w:sz w:val="26"/>
          <w:szCs w:val="26"/>
        </w:rPr>
        <w:t xml:space="preserve"> основные конкурсные места):</w:t>
      </w:r>
    </w:p>
    <w:p w14:paraId="4FD2A6C0" w14:textId="77777777" w:rsidR="00137AF3" w:rsidRPr="002337CC" w:rsidRDefault="00137AF3" w:rsidP="00137AF3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2337CC">
        <w:rPr>
          <w:color w:val="000000" w:themeColor="text1"/>
          <w:sz w:val="26"/>
          <w:szCs w:val="26"/>
        </w:rPr>
        <w:t xml:space="preserve">а) </w:t>
      </w:r>
      <w:r w:rsidRPr="001F39F5">
        <w:rPr>
          <w:b/>
          <w:color w:val="000000" w:themeColor="text1"/>
          <w:sz w:val="26"/>
          <w:szCs w:val="26"/>
        </w:rPr>
        <w:t>первый этап зачисления</w:t>
      </w:r>
      <w:r w:rsidRPr="002337CC">
        <w:rPr>
          <w:color w:val="000000" w:themeColor="text1"/>
          <w:sz w:val="26"/>
          <w:szCs w:val="26"/>
        </w:rPr>
        <w:t xml:space="preserve"> на основные конкурсные места </w:t>
      </w:r>
      <w:r w:rsidRPr="002337CC">
        <w:rPr>
          <w:bCs/>
          <w:color w:val="000000" w:themeColor="text1"/>
          <w:sz w:val="26"/>
          <w:szCs w:val="26"/>
        </w:rPr>
        <w:t>–</w:t>
      </w:r>
      <w:r w:rsidRPr="002337CC">
        <w:rPr>
          <w:color w:val="000000" w:themeColor="text1"/>
          <w:sz w:val="26"/>
          <w:szCs w:val="26"/>
        </w:rPr>
        <w:t xml:space="preserve"> зачисление на 80% указанных мест (если 80% составляет дробную величину, осуществляется округление в большую сторону):</w:t>
      </w:r>
    </w:p>
    <w:p w14:paraId="5F53E220" w14:textId="77777777" w:rsidR="00137AF3" w:rsidRPr="002337CC" w:rsidRDefault="00137AF3" w:rsidP="00137AF3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2337CC">
        <w:rPr>
          <w:color w:val="000000" w:themeColor="text1"/>
          <w:sz w:val="26"/>
          <w:szCs w:val="26"/>
        </w:rPr>
        <w:t>на шестой календарный день после дня завершения приема документов и вступительных испытаний:</w:t>
      </w:r>
    </w:p>
    <w:p w14:paraId="3016BF51" w14:textId="77777777" w:rsidR="00137AF3" w:rsidRPr="002337CC" w:rsidRDefault="00137AF3" w:rsidP="00137AF3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2337CC">
        <w:rPr>
          <w:color w:val="000000" w:themeColor="text1"/>
          <w:sz w:val="26"/>
          <w:szCs w:val="26"/>
        </w:rP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14:paraId="73B64A28" w14:textId="77777777" w:rsidR="00137AF3" w:rsidRPr="002337CC" w:rsidRDefault="00137AF3" w:rsidP="00137AF3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2337CC">
        <w:rPr>
          <w:color w:val="000000" w:themeColor="text1"/>
          <w:sz w:val="26"/>
          <w:szCs w:val="26"/>
        </w:rP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14:paraId="3347E887" w14:textId="77777777" w:rsidR="00137AF3" w:rsidRPr="001F39F5" w:rsidRDefault="00137AF3" w:rsidP="00137AF3">
      <w:pPr>
        <w:pStyle w:val="ConsPlusNormal"/>
        <w:spacing w:before="240"/>
        <w:ind w:firstLine="709"/>
        <w:jc w:val="both"/>
        <w:rPr>
          <w:b/>
          <w:color w:val="000000" w:themeColor="text1"/>
          <w:sz w:val="26"/>
          <w:szCs w:val="26"/>
        </w:rPr>
      </w:pPr>
      <w:r w:rsidRPr="001F39F5">
        <w:rPr>
          <w:b/>
          <w:color w:val="000000" w:themeColor="text1"/>
          <w:sz w:val="26"/>
          <w:szCs w:val="26"/>
        </w:rPr>
        <w:t>на девятый календарный день после дня завершения приема документов и вступительных испытаний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14:paraId="68B05097" w14:textId="77777777" w:rsidR="00137AF3" w:rsidRPr="002337CC" w:rsidRDefault="00137AF3" w:rsidP="00137AF3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bookmarkStart w:id="2" w:name="P63"/>
      <w:bookmarkEnd w:id="2"/>
      <w:r w:rsidRPr="002337CC">
        <w:rPr>
          <w:color w:val="000000" w:themeColor="text1"/>
          <w:sz w:val="26"/>
          <w:szCs w:val="26"/>
        </w:rPr>
        <w:t xml:space="preserve">б) </w:t>
      </w:r>
      <w:r w:rsidRPr="001F39F5">
        <w:rPr>
          <w:b/>
          <w:color w:val="000000" w:themeColor="text1"/>
          <w:sz w:val="26"/>
          <w:szCs w:val="26"/>
        </w:rPr>
        <w:t>второй этап зачисления</w:t>
      </w:r>
      <w:r w:rsidRPr="002337CC">
        <w:rPr>
          <w:color w:val="000000" w:themeColor="text1"/>
          <w:sz w:val="26"/>
          <w:szCs w:val="26"/>
        </w:rPr>
        <w:t xml:space="preserve"> на основные конкурсные места </w:t>
      </w:r>
      <w:r w:rsidRPr="002337CC">
        <w:rPr>
          <w:bCs/>
          <w:color w:val="000000" w:themeColor="text1"/>
          <w:sz w:val="26"/>
          <w:szCs w:val="26"/>
        </w:rPr>
        <w:t>–</w:t>
      </w:r>
      <w:r w:rsidRPr="002337CC">
        <w:rPr>
          <w:color w:val="000000" w:themeColor="text1"/>
          <w:sz w:val="26"/>
          <w:szCs w:val="26"/>
        </w:rPr>
        <w:t xml:space="preserve"> зачисление на 100% указанных мест:</w:t>
      </w:r>
    </w:p>
    <w:p w14:paraId="4F10B0FB" w14:textId="77777777" w:rsidR="00137AF3" w:rsidRPr="002337CC" w:rsidRDefault="00137AF3" w:rsidP="00137AF3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2337CC">
        <w:rPr>
          <w:color w:val="000000" w:themeColor="text1"/>
          <w:sz w:val="26"/>
          <w:szCs w:val="26"/>
        </w:rPr>
        <w:t>на одиннадцатый календарный день после дня завершения приема документов и вступительных испытаний:</w:t>
      </w:r>
    </w:p>
    <w:p w14:paraId="4E627E40" w14:textId="77777777" w:rsidR="00137AF3" w:rsidRPr="002337CC" w:rsidRDefault="00137AF3" w:rsidP="00137AF3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2337CC">
        <w:rPr>
          <w:color w:val="000000" w:themeColor="text1"/>
          <w:sz w:val="26"/>
          <w:szCs w:val="26"/>
        </w:rP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14:paraId="33923AC3" w14:textId="77777777" w:rsidR="00137AF3" w:rsidRPr="002337CC" w:rsidRDefault="00137AF3" w:rsidP="00137AF3">
      <w:pPr>
        <w:pStyle w:val="ConsPlusNormal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2337CC">
        <w:rPr>
          <w:color w:val="000000" w:themeColor="text1"/>
          <w:sz w:val="26"/>
          <w:szCs w:val="26"/>
        </w:rPr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14:paraId="40204F1E" w14:textId="6C8C3DC5" w:rsidR="00137AF3" w:rsidRPr="001F39F5" w:rsidRDefault="00137AF3" w:rsidP="00AA2BA9">
      <w:pPr>
        <w:pStyle w:val="ConsPlusNormal"/>
        <w:spacing w:before="240"/>
        <w:ind w:firstLine="709"/>
        <w:jc w:val="both"/>
        <w:rPr>
          <w:b/>
          <w:color w:val="000000" w:themeColor="text1"/>
          <w:sz w:val="26"/>
          <w:szCs w:val="26"/>
        </w:rPr>
      </w:pPr>
      <w:r w:rsidRPr="001F39F5">
        <w:rPr>
          <w:b/>
          <w:color w:val="000000" w:themeColor="text1"/>
          <w:sz w:val="26"/>
          <w:szCs w:val="26"/>
        </w:rPr>
        <w:lastRenderedPageBreak/>
        <w:t>на четырнадцатый календарный день после дня завершения приема документов и вступительных испытаний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14:paraId="1FCF4B18" w14:textId="77777777" w:rsidR="00EF2CB5" w:rsidRPr="002337CC" w:rsidRDefault="00EF2CB5" w:rsidP="00045FD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6F3752A3" w14:textId="77777777" w:rsidR="00137AF3" w:rsidRPr="002337CC" w:rsidRDefault="00137AF3" w:rsidP="00137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86A3399" w14:textId="4CC890DA" w:rsidR="00137AF3" w:rsidRPr="00033738" w:rsidRDefault="00137AF3" w:rsidP="00033738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738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дополнительном приеме размещается на официальном сайте СОГУ и в электронной информационной системе не позднее пятого календарного дня после даты издания приказа (приказов) о зачислении на 100% указанных мест.</w:t>
      </w:r>
    </w:p>
    <w:p w14:paraId="23BB37CE" w14:textId="54A44AC4" w:rsidR="001F39F5" w:rsidRDefault="001F39F5" w:rsidP="00137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ED6B479" w14:textId="77777777" w:rsidR="00033738" w:rsidRDefault="00033738" w:rsidP="00137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DD536D7" w14:textId="11358FB4" w:rsidR="001F39F5" w:rsidRPr="0068591F" w:rsidRDefault="001F39F5" w:rsidP="00137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!!! </w:t>
      </w:r>
      <w:r w:rsidRPr="001F39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Электронно-цифровая подпись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(ЭЦП) для подписания документов абитуриентом </w:t>
      </w:r>
      <w:r w:rsidRPr="001F39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нужна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14:paraId="6859A1AC" w14:textId="77777777" w:rsidR="00137AF3" w:rsidRPr="00BD04CD" w:rsidRDefault="00137AF3" w:rsidP="00045FD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sectPr w:rsidR="00137AF3" w:rsidRPr="00BD04CD" w:rsidSect="00690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4B666" w14:textId="77777777" w:rsidR="007B15A2" w:rsidRDefault="007B15A2" w:rsidP="0090053C">
      <w:pPr>
        <w:spacing w:after="0" w:line="240" w:lineRule="auto"/>
      </w:pPr>
      <w:r>
        <w:separator/>
      </w:r>
    </w:p>
  </w:endnote>
  <w:endnote w:type="continuationSeparator" w:id="0">
    <w:p w14:paraId="3C2DCFB9" w14:textId="77777777" w:rsidR="007B15A2" w:rsidRDefault="007B15A2" w:rsidP="0090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507A" w14:textId="77777777" w:rsidR="0069081F" w:rsidRDefault="0069081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E9D03" w14:textId="77777777" w:rsidR="0069081F" w:rsidRDefault="0069081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D84F9" w14:textId="77777777" w:rsidR="0069081F" w:rsidRDefault="0069081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52492" w14:textId="77777777" w:rsidR="007B15A2" w:rsidRDefault="007B15A2" w:rsidP="0090053C">
      <w:pPr>
        <w:spacing w:after="0" w:line="240" w:lineRule="auto"/>
      </w:pPr>
      <w:r>
        <w:separator/>
      </w:r>
    </w:p>
  </w:footnote>
  <w:footnote w:type="continuationSeparator" w:id="0">
    <w:p w14:paraId="177B9748" w14:textId="77777777" w:rsidR="007B15A2" w:rsidRDefault="007B15A2" w:rsidP="0090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4BFA" w14:textId="77777777" w:rsidR="0090053C" w:rsidRDefault="0090053C" w:rsidP="001738C5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8B6EFA" w14:textId="77777777" w:rsidR="0090053C" w:rsidRDefault="009005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994244"/>
      <w:docPartObj>
        <w:docPartGallery w:val="Page Numbers (Top of Page)"/>
        <w:docPartUnique/>
      </w:docPartObj>
    </w:sdtPr>
    <w:sdtEndPr/>
    <w:sdtContent>
      <w:p w14:paraId="1F33171B" w14:textId="6C626805" w:rsidR="0069081F" w:rsidRDefault="006908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C56">
          <w:rPr>
            <w:noProof/>
          </w:rPr>
          <w:t>5</w:t>
        </w:r>
        <w:r>
          <w:fldChar w:fldCharType="end"/>
        </w:r>
      </w:p>
    </w:sdtContent>
  </w:sdt>
  <w:p w14:paraId="1EFE528F" w14:textId="77777777" w:rsidR="0069081F" w:rsidRDefault="006908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A11" w14:textId="77777777" w:rsidR="0069081F" w:rsidRDefault="006908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0B87"/>
    <w:multiLevelType w:val="hybridMultilevel"/>
    <w:tmpl w:val="B75CC3AE"/>
    <w:lvl w:ilvl="0" w:tplc="A4FAB6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B62BAF"/>
    <w:multiLevelType w:val="hybridMultilevel"/>
    <w:tmpl w:val="B75CC3AE"/>
    <w:lvl w:ilvl="0" w:tplc="A4FAB6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D45662"/>
    <w:multiLevelType w:val="hybridMultilevel"/>
    <w:tmpl w:val="9E049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2B44"/>
    <w:multiLevelType w:val="hybridMultilevel"/>
    <w:tmpl w:val="2AD82592"/>
    <w:lvl w:ilvl="0" w:tplc="F74CEA9C">
      <w:start w:val="2"/>
      <w:numFmt w:val="decimal"/>
      <w:lvlText w:val="%1П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D6C62"/>
    <w:multiLevelType w:val="hybridMultilevel"/>
    <w:tmpl w:val="ACBC4688"/>
    <w:lvl w:ilvl="0" w:tplc="33AA7C82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569090D"/>
    <w:multiLevelType w:val="hybridMultilevel"/>
    <w:tmpl w:val="086ECE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B0052"/>
    <w:multiLevelType w:val="hybridMultilevel"/>
    <w:tmpl w:val="44FE138E"/>
    <w:lvl w:ilvl="0" w:tplc="7AEE8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B15AD4"/>
    <w:multiLevelType w:val="hybridMultilevel"/>
    <w:tmpl w:val="2C58B8F2"/>
    <w:lvl w:ilvl="0" w:tplc="AB265E7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14F0E"/>
    <w:multiLevelType w:val="hybridMultilevel"/>
    <w:tmpl w:val="C1E26F68"/>
    <w:lvl w:ilvl="0" w:tplc="3CCE30AC">
      <w:start w:val="8"/>
      <w:numFmt w:val="decimal"/>
      <w:lvlText w:val="%1О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F030A2"/>
    <w:multiLevelType w:val="hybridMultilevel"/>
    <w:tmpl w:val="2A7A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B6DD4"/>
    <w:multiLevelType w:val="hybridMultilevel"/>
    <w:tmpl w:val="2A7A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442C"/>
    <w:multiLevelType w:val="hybridMultilevel"/>
    <w:tmpl w:val="2A7A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74"/>
    <w:rsid w:val="000100B2"/>
    <w:rsid w:val="000253D0"/>
    <w:rsid w:val="00033738"/>
    <w:rsid w:val="00037A97"/>
    <w:rsid w:val="00045FDA"/>
    <w:rsid w:val="00065F86"/>
    <w:rsid w:val="000A62C3"/>
    <w:rsid w:val="000D0EAE"/>
    <w:rsid w:val="000F159F"/>
    <w:rsid w:val="0012117E"/>
    <w:rsid w:val="00121CE4"/>
    <w:rsid w:val="00130739"/>
    <w:rsid w:val="001329CB"/>
    <w:rsid w:val="00137AF3"/>
    <w:rsid w:val="00140245"/>
    <w:rsid w:val="00153A16"/>
    <w:rsid w:val="001578D6"/>
    <w:rsid w:val="001738C5"/>
    <w:rsid w:val="0017653D"/>
    <w:rsid w:val="00183F3D"/>
    <w:rsid w:val="00193E45"/>
    <w:rsid w:val="001B388E"/>
    <w:rsid w:val="001B3BDE"/>
    <w:rsid w:val="001B71F1"/>
    <w:rsid w:val="001C02DA"/>
    <w:rsid w:val="001D02EA"/>
    <w:rsid w:val="001D65D7"/>
    <w:rsid w:val="001E7D62"/>
    <w:rsid w:val="001F39F5"/>
    <w:rsid w:val="001F4CB6"/>
    <w:rsid w:val="00207B62"/>
    <w:rsid w:val="00223F6D"/>
    <w:rsid w:val="002337CC"/>
    <w:rsid w:val="00250699"/>
    <w:rsid w:val="0025210E"/>
    <w:rsid w:val="00252C74"/>
    <w:rsid w:val="00263F14"/>
    <w:rsid w:val="002811C4"/>
    <w:rsid w:val="002A712E"/>
    <w:rsid w:val="002C68E0"/>
    <w:rsid w:val="002D45D1"/>
    <w:rsid w:val="002F441F"/>
    <w:rsid w:val="002F67E7"/>
    <w:rsid w:val="002F6DED"/>
    <w:rsid w:val="002F7082"/>
    <w:rsid w:val="00307345"/>
    <w:rsid w:val="0032422F"/>
    <w:rsid w:val="003261BF"/>
    <w:rsid w:val="00353CF5"/>
    <w:rsid w:val="0038343D"/>
    <w:rsid w:val="00393085"/>
    <w:rsid w:val="003932D9"/>
    <w:rsid w:val="00393B8B"/>
    <w:rsid w:val="003B55E5"/>
    <w:rsid w:val="0044419D"/>
    <w:rsid w:val="0045368E"/>
    <w:rsid w:val="00453B8E"/>
    <w:rsid w:val="00477A9D"/>
    <w:rsid w:val="00490E0B"/>
    <w:rsid w:val="00491BE7"/>
    <w:rsid w:val="00491DF0"/>
    <w:rsid w:val="004932D8"/>
    <w:rsid w:val="00496443"/>
    <w:rsid w:val="004D28B3"/>
    <w:rsid w:val="004F02FD"/>
    <w:rsid w:val="004F729E"/>
    <w:rsid w:val="005020F8"/>
    <w:rsid w:val="00514A8E"/>
    <w:rsid w:val="00524736"/>
    <w:rsid w:val="0057458D"/>
    <w:rsid w:val="005A6965"/>
    <w:rsid w:val="005D2EE2"/>
    <w:rsid w:val="006068CD"/>
    <w:rsid w:val="00643C1E"/>
    <w:rsid w:val="00647771"/>
    <w:rsid w:val="00672254"/>
    <w:rsid w:val="00677557"/>
    <w:rsid w:val="00684F7B"/>
    <w:rsid w:val="0068591F"/>
    <w:rsid w:val="0069081F"/>
    <w:rsid w:val="006A36F3"/>
    <w:rsid w:val="006A480D"/>
    <w:rsid w:val="006B59BD"/>
    <w:rsid w:val="00706529"/>
    <w:rsid w:val="00711CE4"/>
    <w:rsid w:val="00731C36"/>
    <w:rsid w:val="00736E0B"/>
    <w:rsid w:val="00744019"/>
    <w:rsid w:val="007523F9"/>
    <w:rsid w:val="0076647C"/>
    <w:rsid w:val="007B15A2"/>
    <w:rsid w:val="00804BE8"/>
    <w:rsid w:val="0080510F"/>
    <w:rsid w:val="0080551B"/>
    <w:rsid w:val="0081503D"/>
    <w:rsid w:val="008359FB"/>
    <w:rsid w:val="00855008"/>
    <w:rsid w:val="008678EB"/>
    <w:rsid w:val="008D18C7"/>
    <w:rsid w:val="008D4FA3"/>
    <w:rsid w:val="008F6064"/>
    <w:rsid w:val="0090053C"/>
    <w:rsid w:val="00902F5B"/>
    <w:rsid w:val="00905E9D"/>
    <w:rsid w:val="00906303"/>
    <w:rsid w:val="00906AB6"/>
    <w:rsid w:val="00906C04"/>
    <w:rsid w:val="00923DF5"/>
    <w:rsid w:val="009262D6"/>
    <w:rsid w:val="009305C4"/>
    <w:rsid w:val="009339F8"/>
    <w:rsid w:val="009418A2"/>
    <w:rsid w:val="009619F4"/>
    <w:rsid w:val="00970FCB"/>
    <w:rsid w:val="0097438E"/>
    <w:rsid w:val="009B68E9"/>
    <w:rsid w:val="009D0E89"/>
    <w:rsid w:val="009F3638"/>
    <w:rsid w:val="009F6ABC"/>
    <w:rsid w:val="009F78B5"/>
    <w:rsid w:val="00A207E7"/>
    <w:rsid w:val="00A57C5B"/>
    <w:rsid w:val="00A72578"/>
    <w:rsid w:val="00A77F17"/>
    <w:rsid w:val="00AA2BA9"/>
    <w:rsid w:val="00AB7E11"/>
    <w:rsid w:val="00AD1F1B"/>
    <w:rsid w:val="00AE26AA"/>
    <w:rsid w:val="00AF520B"/>
    <w:rsid w:val="00B21429"/>
    <w:rsid w:val="00B275D1"/>
    <w:rsid w:val="00B34D7A"/>
    <w:rsid w:val="00B3734A"/>
    <w:rsid w:val="00B37BD5"/>
    <w:rsid w:val="00B47FD0"/>
    <w:rsid w:val="00B55AD1"/>
    <w:rsid w:val="00B66E3E"/>
    <w:rsid w:val="00B66F74"/>
    <w:rsid w:val="00B743D5"/>
    <w:rsid w:val="00B77956"/>
    <w:rsid w:val="00BA605A"/>
    <w:rsid w:val="00BB0238"/>
    <w:rsid w:val="00BB1E77"/>
    <w:rsid w:val="00BC524E"/>
    <w:rsid w:val="00BD04CD"/>
    <w:rsid w:val="00BD0645"/>
    <w:rsid w:val="00BD3884"/>
    <w:rsid w:val="00BD7FF2"/>
    <w:rsid w:val="00BF5497"/>
    <w:rsid w:val="00C240E5"/>
    <w:rsid w:val="00C35DF3"/>
    <w:rsid w:val="00C412CC"/>
    <w:rsid w:val="00C57130"/>
    <w:rsid w:val="00C639E4"/>
    <w:rsid w:val="00C66024"/>
    <w:rsid w:val="00C731E9"/>
    <w:rsid w:val="00C73B17"/>
    <w:rsid w:val="00C742A3"/>
    <w:rsid w:val="00C83186"/>
    <w:rsid w:val="00C85979"/>
    <w:rsid w:val="00C9257F"/>
    <w:rsid w:val="00C942E1"/>
    <w:rsid w:val="00CA6C56"/>
    <w:rsid w:val="00CC2CFB"/>
    <w:rsid w:val="00CD0C7E"/>
    <w:rsid w:val="00CD27B3"/>
    <w:rsid w:val="00CD5324"/>
    <w:rsid w:val="00CF529B"/>
    <w:rsid w:val="00CF6AA0"/>
    <w:rsid w:val="00D116C9"/>
    <w:rsid w:val="00D56A50"/>
    <w:rsid w:val="00D60888"/>
    <w:rsid w:val="00D757E6"/>
    <w:rsid w:val="00D90DCD"/>
    <w:rsid w:val="00D921A7"/>
    <w:rsid w:val="00DA08A2"/>
    <w:rsid w:val="00DB232C"/>
    <w:rsid w:val="00DC2486"/>
    <w:rsid w:val="00DF1330"/>
    <w:rsid w:val="00E07BB0"/>
    <w:rsid w:val="00E76A3B"/>
    <w:rsid w:val="00E86A1D"/>
    <w:rsid w:val="00EA768E"/>
    <w:rsid w:val="00EB67A9"/>
    <w:rsid w:val="00EC75CE"/>
    <w:rsid w:val="00ED25DC"/>
    <w:rsid w:val="00EF2CB5"/>
    <w:rsid w:val="00F12801"/>
    <w:rsid w:val="00F3741D"/>
    <w:rsid w:val="00F463B9"/>
    <w:rsid w:val="00FA1710"/>
    <w:rsid w:val="00FB349A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D0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B6"/>
    <w:pPr>
      <w:ind w:left="720"/>
      <w:contextualSpacing/>
    </w:pPr>
  </w:style>
  <w:style w:type="table" w:styleId="a4">
    <w:name w:val="Table Grid"/>
    <w:basedOn w:val="a1"/>
    <w:uiPriority w:val="39"/>
    <w:rsid w:val="00C9257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7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0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53C"/>
  </w:style>
  <w:style w:type="character" w:styleId="a7">
    <w:name w:val="page number"/>
    <w:basedOn w:val="a0"/>
    <w:uiPriority w:val="99"/>
    <w:semiHidden/>
    <w:unhideWhenUsed/>
    <w:rsid w:val="0090053C"/>
  </w:style>
  <w:style w:type="character" w:styleId="a8">
    <w:name w:val="annotation reference"/>
    <w:basedOn w:val="a0"/>
    <w:uiPriority w:val="99"/>
    <w:semiHidden/>
    <w:unhideWhenUsed/>
    <w:rsid w:val="004932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32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32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32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32D8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932D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32D8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9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9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Сокаева Тамара Юрьевна</dc:creator>
  <cp:keywords/>
  <dc:description/>
  <cp:lastModifiedBy>Сокаева Тамара Юрьевна</cp:lastModifiedBy>
  <cp:revision>7</cp:revision>
  <cp:lastPrinted>2020-05-15T14:57:00Z</cp:lastPrinted>
  <dcterms:created xsi:type="dcterms:W3CDTF">2020-06-02T10:29:00Z</dcterms:created>
  <dcterms:modified xsi:type="dcterms:W3CDTF">2020-06-02T12:43:00Z</dcterms:modified>
</cp:coreProperties>
</file>