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98" w:rsidRPr="00C4721A" w:rsidRDefault="00710898" w:rsidP="00710898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710898" w:rsidRPr="00803FAC" w:rsidRDefault="00803FAC" w:rsidP="00710898">
      <w:pPr>
        <w:pStyle w:val="a4"/>
        <w:jc w:val="center"/>
        <w:rPr>
          <w:rFonts w:ascii="Times New Roman" w:eastAsia="SimSun" w:hAnsi="Times New Roman" w:cs="Mangal"/>
          <w:b/>
          <w:spacing w:val="2"/>
          <w:kern w:val="1"/>
          <w:sz w:val="28"/>
          <w:szCs w:val="28"/>
          <w:lang w:eastAsia="hi-IN" w:bidi="hi-IN"/>
        </w:rPr>
      </w:pPr>
      <w:bookmarkStart w:id="0" w:name="_GoBack"/>
      <w:r w:rsidRPr="00803FAC">
        <w:rPr>
          <w:rFonts w:ascii="Times New Roman" w:eastAsia="SimSun" w:hAnsi="Times New Roman" w:cs="Mangal"/>
          <w:b/>
          <w:spacing w:val="2"/>
          <w:kern w:val="1"/>
          <w:sz w:val="28"/>
          <w:szCs w:val="28"/>
          <w:lang w:eastAsia="hi-IN" w:bidi="hi-IN"/>
        </w:rPr>
        <w:t>Федеральное г</w:t>
      </w:r>
      <w:r w:rsidR="00710898" w:rsidRPr="00803FAC">
        <w:rPr>
          <w:rFonts w:ascii="Times New Roman" w:eastAsia="SimSun" w:hAnsi="Times New Roman" w:cs="Mangal"/>
          <w:b/>
          <w:spacing w:val="2"/>
          <w:kern w:val="1"/>
          <w:sz w:val="28"/>
          <w:szCs w:val="28"/>
          <w:lang w:eastAsia="hi-IN" w:bidi="hi-IN"/>
        </w:rPr>
        <w:t xml:space="preserve">осударственное бюджетное </w:t>
      </w:r>
      <w:r w:rsidRPr="00803FAC">
        <w:rPr>
          <w:rFonts w:ascii="Times New Roman" w:eastAsia="SimSun" w:hAnsi="Times New Roman" w:cs="Mangal"/>
          <w:b/>
          <w:spacing w:val="2"/>
          <w:kern w:val="1"/>
          <w:sz w:val="28"/>
          <w:szCs w:val="28"/>
          <w:lang w:eastAsia="hi-IN" w:bidi="hi-IN"/>
        </w:rPr>
        <w:t xml:space="preserve">образовательное </w:t>
      </w:r>
      <w:r w:rsidR="00710898" w:rsidRPr="00803FAC">
        <w:rPr>
          <w:rFonts w:ascii="Times New Roman" w:eastAsia="SimSun" w:hAnsi="Times New Roman" w:cs="Mangal"/>
          <w:b/>
          <w:spacing w:val="2"/>
          <w:kern w:val="1"/>
          <w:sz w:val="28"/>
          <w:szCs w:val="28"/>
          <w:lang w:eastAsia="hi-IN" w:bidi="hi-IN"/>
        </w:rPr>
        <w:t xml:space="preserve">учреждение </w:t>
      </w:r>
    </w:p>
    <w:p w:rsidR="00710898" w:rsidRPr="00803FAC" w:rsidRDefault="00803FAC" w:rsidP="00710898">
      <w:pPr>
        <w:pStyle w:val="a4"/>
        <w:jc w:val="center"/>
        <w:rPr>
          <w:rFonts w:ascii="Times New Roman" w:eastAsia="SimSun" w:hAnsi="Times New Roman" w:cs="Mangal"/>
          <w:b/>
          <w:spacing w:val="2"/>
          <w:kern w:val="1"/>
          <w:sz w:val="28"/>
          <w:szCs w:val="28"/>
          <w:lang w:eastAsia="hi-IN" w:bidi="hi-IN"/>
        </w:rPr>
      </w:pPr>
      <w:r w:rsidRPr="00803FAC">
        <w:rPr>
          <w:rFonts w:ascii="Times New Roman" w:eastAsia="SimSun" w:hAnsi="Times New Roman" w:cs="Mangal"/>
          <w:b/>
          <w:spacing w:val="2"/>
          <w:kern w:val="1"/>
          <w:sz w:val="28"/>
          <w:szCs w:val="28"/>
          <w:lang w:eastAsia="hi-IN" w:bidi="hi-IN"/>
        </w:rPr>
        <w:t>высшего</w:t>
      </w:r>
      <w:r w:rsidR="00710898" w:rsidRPr="00803FAC">
        <w:rPr>
          <w:rFonts w:ascii="Times New Roman" w:eastAsia="SimSun" w:hAnsi="Times New Roman" w:cs="Mangal"/>
          <w:b/>
          <w:spacing w:val="2"/>
          <w:kern w:val="1"/>
          <w:sz w:val="28"/>
          <w:szCs w:val="28"/>
          <w:lang w:eastAsia="hi-IN" w:bidi="hi-IN"/>
        </w:rPr>
        <w:t xml:space="preserve"> образования </w:t>
      </w:r>
    </w:p>
    <w:p w:rsidR="00803FAC" w:rsidRDefault="00710898" w:rsidP="00710898">
      <w:pPr>
        <w:pStyle w:val="a4"/>
        <w:jc w:val="center"/>
        <w:rPr>
          <w:rFonts w:ascii="Times New Roman" w:eastAsia="SimSun" w:hAnsi="Times New Roman" w:cs="Mangal"/>
          <w:b/>
          <w:spacing w:val="2"/>
          <w:kern w:val="1"/>
          <w:sz w:val="28"/>
          <w:szCs w:val="28"/>
          <w:lang w:eastAsia="hi-IN" w:bidi="hi-IN"/>
        </w:rPr>
      </w:pPr>
      <w:r w:rsidRPr="00803FAC">
        <w:rPr>
          <w:rFonts w:ascii="Times New Roman" w:eastAsia="SimSun" w:hAnsi="Times New Roman" w:cs="Mangal"/>
          <w:b/>
          <w:spacing w:val="2"/>
          <w:kern w:val="1"/>
          <w:sz w:val="28"/>
          <w:szCs w:val="28"/>
          <w:lang w:eastAsia="hi-IN" w:bidi="hi-IN"/>
        </w:rPr>
        <w:t>«</w:t>
      </w:r>
      <w:r w:rsidR="00803FAC" w:rsidRPr="00803FAC">
        <w:rPr>
          <w:rFonts w:ascii="Times New Roman" w:eastAsia="SimSun" w:hAnsi="Times New Roman" w:cs="Mangal"/>
          <w:b/>
          <w:spacing w:val="2"/>
          <w:kern w:val="1"/>
          <w:sz w:val="28"/>
          <w:szCs w:val="28"/>
          <w:lang w:eastAsia="hi-IN" w:bidi="hi-IN"/>
        </w:rPr>
        <w:t xml:space="preserve">Северо-Осетинский государственный университет </w:t>
      </w:r>
    </w:p>
    <w:p w:rsidR="00710898" w:rsidRPr="00803FAC" w:rsidRDefault="00803FAC" w:rsidP="00710898">
      <w:pPr>
        <w:pStyle w:val="a4"/>
        <w:jc w:val="center"/>
        <w:rPr>
          <w:rFonts w:ascii="Times New Roman" w:eastAsia="SimSun" w:hAnsi="Times New Roman" w:cs="Mangal"/>
          <w:b/>
          <w:spacing w:val="2"/>
          <w:kern w:val="1"/>
          <w:sz w:val="28"/>
          <w:szCs w:val="28"/>
          <w:lang w:eastAsia="hi-IN" w:bidi="hi-IN"/>
        </w:rPr>
      </w:pPr>
      <w:r w:rsidRPr="00803FAC">
        <w:rPr>
          <w:rFonts w:ascii="Times New Roman" w:eastAsia="SimSun" w:hAnsi="Times New Roman" w:cs="Mangal"/>
          <w:b/>
          <w:spacing w:val="2"/>
          <w:kern w:val="1"/>
          <w:sz w:val="28"/>
          <w:szCs w:val="28"/>
          <w:lang w:eastAsia="hi-IN" w:bidi="hi-IN"/>
        </w:rPr>
        <w:t>имени К.Л. Хетагурова</w:t>
      </w:r>
      <w:r w:rsidR="00710898" w:rsidRPr="00803FAC">
        <w:rPr>
          <w:rFonts w:ascii="Times New Roman" w:eastAsia="SimSun" w:hAnsi="Times New Roman" w:cs="Mangal"/>
          <w:b/>
          <w:spacing w:val="2"/>
          <w:kern w:val="1"/>
          <w:sz w:val="28"/>
          <w:szCs w:val="28"/>
          <w:lang w:eastAsia="hi-IN" w:bidi="hi-IN"/>
        </w:rPr>
        <w:t>»</w:t>
      </w:r>
    </w:p>
    <w:bookmarkEnd w:id="0"/>
    <w:p w:rsidR="00710898" w:rsidRPr="00803FAC" w:rsidRDefault="00710898" w:rsidP="00710898">
      <w:pPr>
        <w:spacing w:after="0" w:line="240" w:lineRule="auto"/>
        <w:jc w:val="center"/>
        <w:rPr>
          <w:rFonts w:ascii="Times New Roman" w:eastAsia="SimSun" w:hAnsi="Times New Roman" w:cs="Mangal"/>
          <w:b/>
          <w:spacing w:val="2"/>
          <w:kern w:val="1"/>
          <w:sz w:val="28"/>
          <w:szCs w:val="28"/>
          <w:lang w:eastAsia="hi-IN" w:bidi="hi-IN"/>
        </w:rPr>
      </w:pPr>
    </w:p>
    <w:p w:rsidR="00710898" w:rsidRPr="00D0119D" w:rsidRDefault="00710898" w:rsidP="00710898">
      <w:pPr>
        <w:pStyle w:val="headertexttopleveltextcentertext"/>
        <w:shd w:val="clear" w:color="auto" w:fill="FFFFFF"/>
        <w:spacing w:before="0" w:after="0"/>
        <w:ind w:firstLine="709"/>
        <w:jc w:val="center"/>
        <w:textAlignment w:val="baseline"/>
        <w:rPr>
          <w:rFonts w:cs="Times New Roman"/>
          <w:b/>
          <w:spacing w:val="2"/>
          <w:sz w:val="8"/>
        </w:rPr>
      </w:pPr>
    </w:p>
    <w:p w:rsidR="00710898" w:rsidRPr="008A4177" w:rsidRDefault="00710898" w:rsidP="00710898">
      <w:pPr>
        <w:pStyle w:val="headertexttopleveltextcentertext"/>
        <w:shd w:val="clear" w:color="auto" w:fill="FFFFFF"/>
        <w:spacing w:before="0" w:after="0"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Дополнительная профессиональная программа </w:t>
      </w:r>
      <w:r w:rsidRPr="008A4177">
        <w:rPr>
          <w:rFonts w:eastAsia="Calibri"/>
          <w:sz w:val="28"/>
          <w:szCs w:val="28"/>
          <w:lang w:eastAsia="en-US"/>
        </w:rPr>
        <w:t>повышени</w:t>
      </w:r>
      <w:r>
        <w:rPr>
          <w:rFonts w:eastAsia="Calibri"/>
          <w:sz w:val="28"/>
          <w:szCs w:val="28"/>
          <w:lang w:eastAsia="en-US"/>
        </w:rPr>
        <w:t>я квалификации</w:t>
      </w:r>
    </w:p>
    <w:p w:rsidR="00710898" w:rsidRPr="00710898" w:rsidRDefault="00710898" w:rsidP="00906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898">
        <w:rPr>
          <w:rFonts w:ascii="Times New Roman" w:hAnsi="Times New Roman" w:cs="Times New Roman"/>
          <w:b/>
          <w:sz w:val="24"/>
          <w:szCs w:val="24"/>
        </w:rPr>
        <w:t>«</w:t>
      </w:r>
      <w:r w:rsidR="00803FAC" w:rsidRPr="00803FAC">
        <w:rPr>
          <w:rFonts w:ascii="Times New Roman" w:hAnsi="Times New Roman" w:cs="Times New Roman"/>
          <w:b/>
          <w:sz w:val="24"/>
          <w:szCs w:val="24"/>
          <w:highlight w:val="yellow"/>
        </w:rPr>
        <w:t>Сюда название своей программы вставь</w:t>
      </w:r>
      <w:r w:rsidRPr="00710898">
        <w:rPr>
          <w:rFonts w:ascii="Times New Roman" w:hAnsi="Times New Roman" w:cs="Times New Roman"/>
          <w:b/>
          <w:sz w:val="24"/>
          <w:szCs w:val="24"/>
        </w:rPr>
        <w:t>»</w:t>
      </w:r>
    </w:p>
    <w:p w:rsidR="00710898" w:rsidRPr="00DB57B4" w:rsidRDefault="00710898" w:rsidP="009066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F53E8" w:rsidRDefault="00710898" w:rsidP="00906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06625">
        <w:rPr>
          <w:rFonts w:ascii="Times New Roman" w:hAnsi="Times New Roman" w:cs="Times New Roman"/>
          <w:b/>
          <w:sz w:val="24"/>
          <w:szCs w:val="24"/>
        </w:rPr>
        <w:t>ходной контроль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06625" w:rsidRPr="00DB57B4" w:rsidRDefault="00906625" w:rsidP="0090662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4F53E8" w:rsidRPr="00906625" w:rsidRDefault="004F53E8" w:rsidP="00B645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6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№1.</w:t>
      </w:r>
      <w:r w:rsidR="0071089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066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Выберите результат изучения предметов «Русский язык» и «Литература», обозначенный как оди</w:t>
      </w:r>
      <w:r w:rsidR="00A962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 из </w:t>
      </w:r>
      <w:proofErr w:type="spellStart"/>
      <w:r w:rsidR="00A962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метапредметных</w:t>
      </w:r>
      <w:proofErr w:type="spellEnd"/>
      <w:r w:rsidR="00A962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результатов</w:t>
      </w:r>
      <w:r w:rsidRPr="009066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4F53E8" w:rsidRPr="00906625" w:rsidRDefault="004F53E8" w:rsidP="00DB57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625">
        <w:rPr>
          <w:rFonts w:ascii="Times New Roman" w:hAnsi="Times New Roman" w:cs="Times New Roman"/>
          <w:sz w:val="24"/>
          <w:szCs w:val="24"/>
          <w:shd w:val="clear" w:color="auto" w:fill="FFFFFF"/>
        </w:rPr>
        <w:t>1.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F53E8" w:rsidRPr="00906625" w:rsidRDefault="004F53E8" w:rsidP="00DB57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625">
        <w:rPr>
          <w:rFonts w:ascii="Times New Roman" w:hAnsi="Times New Roman" w:cs="Times New Roman"/>
          <w:sz w:val="24"/>
          <w:szCs w:val="24"/>
          <w:shd w:val="clear" w:color="auto" w:fill="FFFFFF"/>
        </w:rPr>
        <w:t>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4F53E8" w:rsidRPr="00906625" w:rsidRDefault="004F53E8" w:rsidP="00DB57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625">
        <w:rPr>
          <w:rFonts w:ascii="Times New Roman" w:hAnsi="Times New Roman" w:cs="Times New Roman"/>
          <w:sz w:val="24"/>
          <w:szCs w:val="24"/>
          <w:shd w:val="clear" w:color="auto" w:fill="FFFFFF"/>
        </w:rPr>
        <w:t>3.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F53E8" w:rsidRPr="00906625" w:rsidRDefault="004F53E8" w:rsidP="00DB57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625">
        <w:rPr>
          <w:rFonts w:ascii="Arial" w:eastAsia="Times New Roman" w:hAnsi="Arial" w:cs="Arial"/>
          <w:color w:val="555555"/>
          <w:sz w:val="24"/>
          <w:szCs w:val="24"/>
        </w:rPr>
        <w:t xml:space="preserve">4. </w:t>
      </w:r>
      <w:r w:rsidRPr="00906625">
        <w:rPr>
          <w:rFonts w:ascii="Times New Roman" w:eastAsia="Times New Roman" w:hAnsi="Times New Roman" w:cs="Times New Roman"/>
          <w:sz w:val="24"/>
          <w:szCs w:val="24"/>
        </w:rPr>
        <w:t>понимание литературы как одной из основных национально-культурных ценностей народа, как особого способа познания жизни.</w:t>
      </w:r>
    </w:p>
    <w:p w:rsidR="00A962A3" w:rsidRDefault="00A962A3" w:rsidP="00DB57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F53E8" w:rsidRPr="00906625" w:rsidRDefault="004F53E8" w:rsidP="00DB57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066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№2.Выберите разделы Примерной программы по русскому языку, которые относятся к содержательной линии, обеспечивающей формирование коммуникативной компетенции:</w:t>
      </w:r>
    </w:p>
    <w:p w:rsidR="004F53E8" w:rsidRPr="00906625" w:rsidRDefault="000438C2" w:rsidP="00DB57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625">
        <w:rPr>
          <w:rFonts w:ascii="Times New Roman" w:hAnsi="Times New Roman" w:cs="Times New Roman"/>
          <w:sz w:val="24"/>
          <w:szCs w:val="24"/>
          <w:shd w:val="clear" w:color="auto" w:fill="FFFFFF"/>
        </w:rPr>
        <w:t>1. лексикология и фразеология;</w:t>
      </w:r>
    </w:p>
    <w:p w:rsidR="004F53E8" w:rsidRPr="00906625" w:rsidRDefault="000438C2" w:rsidP="00DB57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625">
        <w:rPr>
          <w:rFonts w:ascii="Times New Roman" w:hAnsi="Times New Roman" w:cs="Times New Roman"/>
          <w:sz w:val="24"/>
          <w:szCs w:val="24"/>
          <w:shd w:val="clear" w:color="auto" w:fill="FFFFFF"/>
        </w:rPr>
        <w:t>2. язык и культура;</w:t>
      </w:r>
    </w:p>
    <w:p w:rsidR="004F53E8" w:rsidRPr="00906625" w:rsidRDefault="000438C2" w:rsidP="00DB57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625">
        <w:rPr>
          <w:rFonts w:ascii="Times New Roman" w:hAnsi="Times New Roman" w:cs="Times New Roman"/>
          <w:sz w:val="24"/>
          <w:szCs w:val="24"/>
          <w:shd w:val="clear" w:color="auto" w:fill="FFFFFF"/>
        </w:rPr>
        <w:t>3. речь и речевое общение;</w:t>
      </w:r>
    </w:p>
    <w:p w:rsidR="004F53E8" w:rsidRPr="00906625" w:rsidRDefault="000438C2" w:rsidP="00DB57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625">
        <w:rPr>
          <w:rFonts w:ascii="Times New Roman" w:hAnsi="Times New Roman" w:cs="Times New Roman"/>
          <w:sz w:val="24"/>
          <w:szCs w:val="24"/>
          <w:shd w:val="clear" w:color="auto" w:fill="FFFFFF"/>
        </w:rPr>
        <w:t>4. ф</w:t>
      </w:r>
      <w:r w:rsidR="004F53E8" w:rsidRPr="00906625">
        <w:rPr>
          <w:rFonts w:ascii="Times New Roman" w:hAnsi="Times New Roman" w:cs="Times New Roman"/>
          <w:sz w:val="24"/>
          <w:szCs w:val="24"/>
          <w:shd w:val="clear" w:color="auto" w:fill="FFFFFF"/>
        </w:rPr>
        <w:t>онетика.</w:t>
      </w:r>
    </w:p>
    <w:p w:rsidR="00A962A3" w:rsidRDefault="00A962A3" w:rsidP="00DB57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769A" w:rsidRPr="00906625" w:rsidRDefault="004F53E8" w:rsidP="00D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6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№3. </w:t>
      </w:r>
      <w:r w:rsidR="0015090E" w:rsidRPr="00906625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законом «Об образовании</w:t>
      </w:r>
      <w:r w:rsidR="00A962A3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Российской Федерации</w:t>
      </w:r>
      <w:r w:rsidR="0015090E" w:rsidRPr="00906625">
        <w:rPr>
          <w:rFonts w:ascii="Times New Roman" w:eastAsia="Times New Roman" w:hAnsi="Times New Roman" w:cs="Times New Roman"/>
          <w:b/>
          <w:sz w:val="24"/>
          <w:szCs w:val="24"/>
        </w:rPr>
        <w:t xml:space="preserve">» функция воспитания возлагается </w:t>
      </w:r>
      <w:proofErr w:type="gramStart"/>
      <w:r w:rsidR="0015090E" w:rsidRPr="00906625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="0015090E" w:rsidRPr="0090662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8769A" w:rsidRPr="00906625" w:rsidRDefault="0015090E" w:rsidP="00D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25">
        <w:rPr>
          <w:rFonts w:ascii="Times New Roman" w:eastAsia="Times New Roman" w:hAnsi="Times New Roman" w:cs="Times New Roman"/>
          <w:sz w:val="24"/>
          <w:szCs w:val="24"/>
        </w:rPr>
        <w:t>1. семью;</w:t>
      </w:r>
    </w:p>
    <w:p w:rsidR="0028769A" w:rsidRPr="00906625" w:rsidRDefault="0015090E" w:rsidP="00D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25">
        <w:rPr>
          <w:rFonts w:ascii="Times New Roman" w:eastAsia="Times New Roman" w:hAnsi="Times New Roman" w:cs="Times New Roman"/>
          <w:sz w:val="24"/>
          <w:szCs w:val="24"/>
        </w:rPr>
        <w:t>2. персонал образовательного учреждения;</w:t>
      </w:r>
    </w:p>
    <w:p w:rsidR="0028769A" w:rsidRPr="00906625" w:rsidRDefault="0015090E" w:rsidP="00D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25">
        <w:rPr>
          <w:rFonts w:ascii="Times New Roman" w:eastAsia="Times New Roman" w:hAnsi="Times New Roman" w:cs="Times New Roman"/>
          <w:sz w:val="24"/>
          <w:szCs w:val="24"/>
        </w:rPr>
        <w:t>3. администрацию образовательного учреждения;</w:t>
      </w:r>
    </w:p>
    <w:p w:rsidR="0028769A" w:rsidRPr="00906625" w:rsidRDefault="0015090E" w:rsidP="00D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25">
        <w:rPr>
          <w:rFonts w:ascii="Times New Roman" w:eastAsia="Times New Roman" w:hAnsi="Times New Roman" w:cs="Times New Roman"/>
          <w:sz w:val="24"/>
          <w:szCs w:val="24"/>
        </w:rPr>
        <w:t>4. педагогический персонал образовательного учреждения, родителей (их законных представителей).</w:t>
      </w:r>
    </w:p>
    <w:p w:rsidR="00A962A3" w:rsidRDefault="00A962A3" w:rsidP="00D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69A" w:rsidRPr="00906625" w:rsidRDefault="004F53E8" w:rsidP="00D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625">
        <w:rPr>
          <w:rFonts w:ascii="Times New Roman" w:eastAsia="Times New Roman" w:hAnsi="Times New Roman" w:cs="Times New Roman"/>
          <w:b/>
          <w:sz w:val="24"/>
          <w:szCs w:val="24"/>
        </w:rPr>
        <w:t xml:space="preserve">№4. </w:t>
      </w:r>
      <w:r w:rsidR="0028769A" w:rsidRPr="00906625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Выберите </w:t>
      </w:r>
      <w:r w:rsidR="00803FA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предметный </w:t>
      </w:r>
      <w:r w:rsidR="0028769A" w:rsidRPr="0090662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 изучения предмета «Русский язык» </w:t>
      </w:r>
      <w:r w:rsidR="00803FAC">
        <w:rPr>
          <w:rFonts w:ascii="Times New Roman" w:eastAsia="Times New Roman" w:hAnsi="Times New Roman" w:cs="Times New Roman"/>
          <w:b/>
          <w:sz w:val="24"/>
          <w:szCs w:val="24"/>
        </w:rPr>
        <w:t>осно</w:t>
      </w:r>
      <w:r w:rsidR="0028769A" w:rsidRPr="00906625">
        <w:rPr>
          <w:rFonts w:ascii="Times New Roman" w:eastAsia="Times New Roman" w:hAnsi="Times New Roman" w:cs="Times New Roman"/>
          <w:b/>
          <w:sz w:val="24"/>
          <w:szCs w:val="24"/>
        </w:rPr>
        <w:t>вного общего образования:</w:t>
      </w:r>
    </w:p>
    <w:p w:rsidR="0028769A" w:rsidRPr="00906625" w:rsidRDefault="0028769A" w:rsidP="00D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25">
        <w:rPr>
          <w:rFonts w:ascii="Times New Roman" w:eastAsia="Times New Roman" w:hAnsi="Times New Roman" w:cs="Times New Roman"/>
          <w:sz w:val="24"/>
          <w:szCs w:val="24"/>
        </w:rPr>
        <w:t>1. совершенствование видов речевой деятельности (</w:t>
      </w:r>
      <w:proofErr w:type="spellStart"/>
      <w:r w:rsidRPr="00906625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906625">
        <w:rPr>
          <w:rFonts w:ascii="Times New Roman" w:eastAsia="Times New Roman" w:hAnsi="Times New Roman" w:cs="Times New Roman"/>
          <w:sz w:val="24"/>
          <w:szCs w:val="24"/>
        </w:rPr>
        <w:t>, чтения, говорения и письма), обеспечивающих эффективное овладение разными учебными предметами и взаимодействия с окружающими людьми;</w:t>
      </w:r>
    </w:p>
    <w:p w:rsidR="0028769A" w:rsidRPr="00906625" w:rsidRDefault="0028769A" w:rsidP="00D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25">
        <w:rPr>
          <w:rFonts w:ascii="Times New Roman" w:eastAsia="Times New Roman" w:hAnsi="Times New Roman" w:cs="Times New Roman"/>
          <w:sz w:val="24"/>
          <w:szCs w:val="24"/>
        </w:rPr>
        <w:t>2. понимание литературы как одной из основных национально-культурных ценностей народа, как особого способа познания жизни;</w:t>
      </w:r>
    </w:p>
    <w:p w:rsidR="004F53E8" w:rsidRPr="00906625" w:rsidRDefault="0028769A" w:rsidP="00D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25">
        <w:rPr>
          <w:rFonts w:ascii="Times New Roman" w:eastAsia="Times New Roman" w:hAnsi="Times New Roman" w:cs="Times New Roman"/>
          <w:sz w:val="24"/>
          <w:szCs w:val="24"/>
        </w:rPr>
        <w:t>3. формирование дружелюбного и толерантного отношения к ценностям иных культур.</w:t>
      </w:r>
    </w:p>
    <w:p w:rsidR="00A962A3" w:rsidRDefault="00A962A3" w:rsidP="00DB57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8769A" w:rsidRPr="00906625" w:rsidRDefault="004F53E8" w:rsidP="00D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6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№5. </w:t>
      </w:r>
      <w:r w:rsidR="0028769A" w:rsidRPr="00906625">
        <w:rPr>
          <w:rFonts w:ascii="Times New Roman" w:eastAsia="Times New Roman" w:hAnsi="Times New Roman" w:cs="Times New Roman"/>
          <w:b/>
          <w:sz w:val="24"/>
          <w:szCs w:val="24"/>
        </w:rPr>
        <w:t>Выберите верный ответ</w:t>
      </w:r>
      <w:r w:rsidR="00876439" w:rsidRPr="00906625">
        <w:rPr>
          <w:rFonts w:ascii="Times New Roman" w:eastAsia="Times New Roman" w:hAnsi="Times New Roman" w:cs="Times New Roman"/>
          <w:b/>
          <w:sz w:val="24"/>
          <w:szCs w:val="24"/>
        </w:rPr>
        <w:t>, как называется</w:t>
      </w:r>
      <w:r w:rsidR="0028769A" w:rsidRPr="00906625">
        <w:rPr>
          <w:rFonts w:ascii="Times New Roman" w:eastAsia="Times New Roman" w:hAnsi="Times New Roman" w:cs="Times New Roman"/>
          <w:b/>
          <w:sz w:val="24"/>
          <w:szCs w:val="24"/>
        </w:rPr>
        <w:t xml:space="preserve"> тип развёрнутого высказывания одного из персонажей:</w:t>
      </w:r>
    </w:p>
    <w:p w:rsidR="0028769A" w:rsidRPr="00906625" w:rsidRDefault="0028769A" w:rsidP="00DB57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6625">
        <w:rPr>
          <w:rFonts w:ascii="Times New Roman" w:eastAsia="Times New Roman" w:hAnsi="Times New Roman" w:cs="Times New Roman"/>
          <w:sz w:val="24"/>
          <w:szCs w:val="24"/>
        </w:rPr>
        <w:t>1.диалог;</w:t>
      </w:r>
    </w:p>
    <w:p w:rsidR="0028769A" w:rsidRPr="00906625" w:rsidRDefault="0028769A" w:rsidP="00DB57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6625">
        <w:rPr>
          <w:rFonts w:ascii="Times New Roman" w:eastAsia="Times New Roman" w:hAnsi="Times New Roman" w:cs="Times New Roman"/>
          <w:sz w:val="24"/>
          <w:szCs w:val="24"/>
        </w:rPr>
        <w:t>2.монолог;</w:t>
      </w:r>
    </w:p>
    <w:p w:rsidR="004F53E8" w:rsidRPr="00906625" w:rsidRDefault="0028769A" w:rsidP="00DB57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6625">
        <w:rPr>
          <w:rFonts w:ascii="Times New Roman" w:eastAsia="Times New Roman" w:hAnsi="Times New Roman" w:cs="Times New Roman"/>
          <w:sz w:val="24"/>
          <w:szCs w:val="24"/>
        </w:rPr>
        <w:lastRenderedPageBreak/>
        <w:t>3.беседа.</w:t>
      </w:r>
    </w:p>
    <w:p w:rsidR="00A962A3" w:rsidRDefault="00A962A3" w:rsidP="00D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439" w:rsidRPr="00906625" w:rsidRDefault="004F53E8" w:rsidP="00D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625">
        <w:rPr>
          <w:rFonts w:ascii="Times New Roman" w:eastAsia="Times New Roman" w:hAnsi="Times New Roman" w:cs="Times New Roman"/>
          <w:b/>
          <w:sz w:val="24"/>
          <w:szCs w:val="24"/>
        </w:rPr>
        <w:t>№6.</w:t>
      </w:r>
      <w:r w:rsidRPr="00906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439" w:rsidRPr="00906625">
        <w:rPr>
          <w:rFonts w:ascii="Times New Roman" w:eastAsia="Times New Roman" w:hAnsi="Times New Roman" w:cs="Times New Roman"/>
          <w:b/>
          <w:sz w:val="24"/>
          <w:szCs w:val="24"/>
        </w:rPr>
        <w:t>Из предложенных групп форм, методов и приёмов обучения выберите ту группу, которая позволяет активизировать деятельность учащихся на уроке:</w:t>
      </w:r>
    </w:p>
    <w:p w:rsidR="00876439" w:rsidRPr="00906625" w:rsidRDefault="00876439" w:rsidP="00D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25">
        <w:rPr>
          <w:rFonts w:ascii="Times New Roman" w:eastAsia="Times New Roman" w:hAnsi="Times New Roman" w:cs="Times New Roman"/>
          <w:sz w:val="24"/>
          <w:szCs w:val="24"/>
        </w:rPr>
        <w:t>1. рассказ, фронтальная работа, иллюстративно-объяснительный метод;</w:t>
      </w:r>
    </w:p>
    <w:p w:rsidR="00876439" w:rsidRPr="00906625" w:rsidRDefault="00876439" w:rsidP="00D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25">
        <w:rPr>
          <w:rFonts w:ascii="Times New Roman" w:eastAsia="Times New Roman" w:hAnsi="Times New Roman" w:cs="Times New Roman"/>
          <w:sz w:val="24"/>
          <w:szCs w:val="24"/>
        </w:rPr>
        <w:t>2. эвристическая беседа, «мозговой штурм», решение проблемных ситуаций, работа в группах и парах, организация исследовательской деятельности;</w:t>
      </w:r>
    </w:p>
    <w:p w:rsidR="004F53E8" w:rsidRPr="00906625" w:rsidRDefault="00876439" w:rsidP="00DB57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906625">
        <w:rPr>
          <w:rFonts w:ascii="Times New Roman" w:eastAsia="Times New Roman" w:hAnsi="Times New Roman" w:cs="Times New Roman"/>
          <w:sz w:val="24"/>
          <w:szCs w:val="24"/>
        </w:rPr>
        <w:t>3. объяснение учителя, беседа, действия по образцу.</w:t>
      </w:r>
    </w:p>
    <w:p w:rsidR="00803FAC" w:rsidRDefault="00803FAC" w:rsidP="00D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502" w:rsidRPr="00906625" w:rsidRDefault="00BE6A59" w:rsidP="00DB57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625">
        <w:rPr>
          <w:rFonts w:ascii="Times New Roman" w:eastAsia="Times New Roman" w:hAnsi="Times New Roman" w:cs="Times New Roman"/>
          <w:b/>
          <w:sz w:val="24"/>
          <w:szCs w:val="24"/>
        </w:rPr>
        <w:t>№7.</w:t>
      </w:r>
      <w:r w:rsidR="003F3502" w:rsidRPr="00906625">
        <w:rPr>
          <w:rFonts w:ascii="Arial" w:hAnsi="Arial" w:cs="Arial"/>
          <w:color w:val="555555"/>
          <w:sz w:val="24"/>
          <w:szCs w:val="24"/>
        </w:rPr>
        <w:t xml:space="preserve">  </w:t>
      </w:r>
      <w:r w:rsidR="003F3502" w:rsidRPr="00906625">
        <w:rPr>
          <w:rFonts w:ascii="Times New Roman" w:hAnsi="Times New Roman" w:cs="Times New Roman"/>
          <w:b/>
          <w:sz w:val="24"/>
          <w:szCs w:val="24"/>
        </w:rPr>
        <w:t>Контроль результатов обучения – это:</w:t>
      </w:r>
    </w:p>
    <w:p w:rsidR="003F3502" w:rsidRPr="00906625" w:rsidRDefault="003F3502" w:rsidP="00DB5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25">
        <w:rPr>
          <w:rFonts w:ascii="Times New Roman" w:hAnsi="Times New Roman" w:cs="Times New Roman"/>
          <w:sz w:val="24"/>
          <w:szCs w:val="24"/>
        </w:rPr>
        <w:t>1. проверка результатов усвоения знаний, умений, навыков, а также развития определенных компетенций;</w:t>
      </w:r>
    </w:p>
    <w:p w:rsidR="003F3502" w:rsidRPr="00906625" w:rsidRDefault="003F3502" w:rsidP="00DB5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25">
        <w:rPr>
          <w:rFonts w:ascii="Times New Roman" w:hAnsi="Times New Roman" w:cs="Times New Roman"/>
          <w:sz w:val="24"/>
          <w:szCs w:val="24"/>
        </w:rPr>
        <w:t>2. ведущий вид обратной связи учителя с учеником в процессе обучения;</w:t>
      </w:r>
    </w:p>
    <w:p w:rsidR="003F3502" w:rsidRPr="00906625" w:rsidRDefault="003F3502" w:rsidP="00DB5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25">
        <w:rPr>
          <w:rFonts w:ascii="Times New Roman" w:hAnsi="Times New Roman" w:cs="Times New Roman"/>
          <w:sz w:val="24"/>
          <w:szCs w:val="24"/>
        </w:rPr>
        <w:t>3. система оценочно-отметочной деятельности, направленная на формирование адекватного представления об объективно протекающих процессах в социальном континууме;</w:t>
      </w:r>
    </w:p>
    <w:p w:rsidR="00BE6A59" w:rsidRPr="00906625" w:rsidRDefault="003F3502" w:rsidP="00D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625">
        <w:rPr>
          <w:rFonts w:ascii="Times New Roman" w:hAnsi="Times New Roman" w:cs="Times New Roman"/>
          <w:sz w:val="24"/>
          <w:szCs w:val="24"/>
        </w:rPr>
        <w:t>4. механизм проверки только знаний учащихся.</w:t>
      </w:r>
    </w:p>
    <w:p w:rsidR="00A962A3" w:rsidRDefault="00A962A3" w:rsidP="00DB57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502" w:rsidRPr="00906625" w:rsidRDefault="00BE6A59" w:rsidP="00DB57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6625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803FA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0662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F3502" w:rsidRPr="00906625">
        <w:rPr>
          <w:rFonts w:ascii="Arial" w:hAnsi="Arial" w:cs="Arial"/>
          <w:color w:val="555555"/>
          <w:sz w:val="24"/>
          <w:szCs w:val="24"/>
        </w:rPr>
        <w:t xml:space="preserve"> </w:t>
      </w:r>
      <w:r w:rsidR="003F3502" w:rsidRPr="00906625">
        <w:rPr>
          <w:rFonts w:ascii="Times New Roman" w:hAnsi="Times New Roman" w:cs="Times New Roman"/>
          <w:b/>
          <w:sz w:val="24"/>
          <w:szCs w:val="24"/>
        </w:rPr>
        <w:t xml:space="preserve">Современное традиционное обучение, как технология, опирается </w:t>
      </w:r>
      <w:proofErr w:type="gramStart"/>
      <w:r w:rsidR="003F3502" w:rsidRPr="0090662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3F3502" w:rsidRPr="00906625">
        <w:rPr>
          <w:rFonts w:ascii="Times New Roman" w:hAnsi="Times New Roman" w:cs="Times New Roman"/>
          <w:sz w:val="24"/>
          <w:szCs w:val="24"/>
        </w:rPr>
        <w:t>:</w:t>
      </w:r>
    </w:p>
    <w:p w:rsidR="003F3502" w:rsidRPr="00906625" w:rsidRDefault="003F3502" w:rsidP="00DB57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6625">
        <w:rPr>
          <w:rFonts w:ascii="Times New Roman" w:hAnsi="Times New Roman" w:cs="Times New Roman"/>
          <w:sz w:val="24"/>
          <w:szCs w:val="24"/>
        </w:rPr>
        <w:t>1. педагогику требований;</w:t>
      </w:r>
    </w:p>
    <w:p w:rsidR="003F3502" w:rsidRPr="00906625" w:rsidRDefault="003F3502" w:rsidP="00DB57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6625">
        <w:rPr>
          <w:rFonts w:ascii="Times New Roman" w:hAnsi="Times New Roman" w:cs="Times New Roman"/>
          <w:sz w:val="24"/>
          <w:szCs w:val="24"/>
        </w:rPr>
        <w:t>2. педагогику сотрудничества;</w:t>
      </w:r>
    </w:p>
    <w:p w:rsidR="003F3502" w:rsidRPr="00906625" w:rsidRDefault="003F3502" w:rsidP="00DB57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6625">
        <w:rPr>
          <w:rFonts w:ascii="Times New Roman" w:hAnsi="Times New Roman" w:cs="Times New Roman"/>
          <w:sz w:val="24"/>
          <w:szCs w:val="24"/>
        </w:rPr>
        <w:t>3. православную педагогику;</w:t>
      </w:r>
    </w:p>
    <w:p w:rsidR="003F3502" w:rsidRPr="00906625" w:rsidRDefault="003F3502" w:rsidP="00DB57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6625">
        <w:rPr>
          <w:rFonts w:ascii="Times New Roman" w:hAnsi="Times New Roman" w:cs="Times New Roman"/>
          <w:sz w:val="24"/>
          <w:szCs w:val="24"/>
        </w:rPr>
        <w:t>4. школу творчества И.П. Волкова.</w:t>
      </w:r>
    </w:p>
    <w:p w:rsidR="00A962A3" w:rsidRDefault="00A962A3" w:rsidP="00DB5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483" w:rsidRPr="00906625" w:rsidRDefault="00BE6A59" w:rsidP="00DB57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625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803FA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0662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75483" w:rsidRPr="00906625">
        <w:rPr>
          <w:rFonts w:ascii="Arial" w:hAnsi="Arial" w:cs="Arial"/>
          <w:color w:val="555555"/>
          <w:sz w:val="24"/>
          <w:szCs w:val="24"/>
        </w:rPr>
        <w:t xml:space="preserve"> </w:t>
      </w:r>
      <w:r w:rsidR="00B75483" w:rsidRPr="00906625">
        <w:rPr>
          <w:rFonts w:ascii="Times New Roman" w:hAnsi="Times New Roman" w:cs="Times New Roman"/>
          <w:b/>
          <w:sz w:val="24"/>
          <w:szCs w:val="24"/>
        </w:rPr>
        <w:t xml:space="preserve">Сущность личностно-ориентированных технологий заключается в ориентации </w:t>
      </w:r>
      <w:proofErr w:type="gramStart"/>
      <w:r w:rsidR="00B75483" w:rsidRPr="0090662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B75483" w:rsidRPr="00906625">
        <w:rPr>
          <w:rFonts w:ascii="Times New Roman" w:hAnsi="Times New Roman" w:cs="Times New Roman"/>
          <w:b/>
          <w:sz w:val="24"/>
          <w:szCs w:val="24"/>
        </w:rPr>
        <w:t>:</w:t>
      </w:r>
    </w:p>
    <w:p w:rsidR="00B75483" w:rsidRPr="00906625" w:rsidRDefault="00B75483" w:rsidP="00DB5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25">
        <w:rPr>
          <w:rFonts w:ascii="Times New Roman" w:hAnsi="Times New Roman" w:cs="Times New Roman"/>
          <w:sz w:val="24"/>
          <w:szCs w:val="24"/>
        </w:rPr>
        <w:t>1. развитие личности в соответствии с природными способностями;</w:t>
      </w:r>
    </w:p>
    <w:p w:rsidR="00B75483" w:rsidRPr="00906625" w:rsidRDefault="00B75483" w:rsidP="00DB5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25">
        <w:rPr>
          <w:rFonts w:ascii="Times New Roman" w:hAnsi="Times New Roman" w:cs="Times New Roman"/>
          <w:sz w:val="24"/>
          <w:szCs w:val="24"/>
        </w:rPr>
        <w:t>2. государственные стандарты образования;</w:t>
      </w:r>
    </w:p>
    <w:p w:rsidR="00B75483" w:rsidRPr="00906625" w:rsidRDefault="00B75483" w:rsidP="00DB5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25">
        <w:rPr>
          <w:rFonts w:ascii="Times New Roman" w:hAnsi="Times New Roman" w:cs="Times New Roman"/>
          <w:sz w:val="24"/>
          <w:szCs w:val="24"/>
        </w:rPr>
        <w:t>3. развитие знаний, умений и навыков школьника;</w:t>
      </w:r>
    </w:p>
    <w:p w:rsidR="00BE6A59" w:rsidRDefault="00B75483" w:rsidP="00DB5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625">
        <w:rPr>
          <w:rFonts w:ascii="Times New Roman" w:hAnsi="Times New Roman" w:cs="Times New Roman"/>
          <w:sz w:val="24"/>
          <w:szCs w:val="24"/>
        </w:rPr>
        <w:t>4. государственный образовательный заказ.</w:t>
      </w:r>
    </w:p>
    <w:p w:rsidR="00DB57B4" w:rsidRDefault="00DB57B4" w:rsidP="00DB57B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A9A" w:rsidRDefault="007C0A9A" w:rsidP="00A9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0A9A" w:rsidSect="00DB57B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AD4"/>
    <w:multiLevelType w:val="multilevel"/>
    <w:tmpl w:val="9962B8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13220"/>
    <w:multiLevelType w:val="multilevel"/>
    <w:tmpl w:val="8132D6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44F29"/>
    <w:multiLevelType w:val="multilevel"/>
    <w:tmpl w:val="4C78252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B555A"/>
    <w:multiLevelType w:val="multilevel"/>
    <w:tmpl w:val="500AEF18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5D56C6"/>
    <w:multiLevelType w:val="multilevel"/>
    <w:tmpl w:val="6C9C35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5776F"/>
    <w:multiLevelType w:val="multilevel"/>
    <w:tmpl w:val="7AFEECD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34FD5"/>
    <w:multiLevelType w:val="multilevel"/>
    <w:tmpl w:val="BFA250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D3963"/>
    <w:multiLevelType w:val="multilevel"/>
    <w:tmpl w:val="B2D629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AB39ED"/>
    <w:multiLevelType w:val="multilevel"/>
    <w:tmpl w:val="E6D058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9D3DF9"/>
    <w:multiLevelType w:val="multilevel"/>
    <w:tmpl w:val="657003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E8"/>
    <w:rsid w:val="00015F87"/>
    <w:rsid w:val="000438C2"/>
    <w:rsid w:val="0015090E"/>
    <w:rsid w:val="001C7FEF"/>
    <w:rsid w:val="0028769A"/>
    <w:rsid w:val="003F3502"/>
    <w:rsid w:val="004F53E8"/>
    <w:rsid w:val="006739C3"/>
    <w:rsid w:val="00710898"/>
    <w:rsid w:val="007C0A9A"/>
    <w:rsid w:val="00803FAC"/>
    <w:rsid w:val="00817296"/>
    <w:rsid w:val="00856231"/>
    <w:rsid w:val="00876439"/>
    <w:rsid w:val="00906625"/>
    <w:rsid w:val="00A95427"/>
    <w:rsid w:val="00A96237"/>
    <w:rsid w:val="00A962A3"/>
    <w:rsid w:val="00B16752"/>
    <w:rsid w:val="00B2105C"/>
    <w:rsid w:val="00B527B2"/>
    <w:rsid w:val="00B6459E"/>
    <w:rsid w:val="00B75483"/>
    <w:rsid w:val="00BE6A59"/>
    <w:rsid w:val="00C24B0E"/>
    <w:rsid w:val="00CF5CD1"/>
    <w:rsid w:val="00D247A5"/>
    <w:rsid w:val="00DB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710898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No Spacing"/>
    <w:qFormat/>
    <w:rsid w:val="0071089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710898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No Spacing"/>
    <w:qFormat/>
    <w:rsid w:val="0071089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Дзахоева</cp:lastModifiedBy>
  <cp:revision>2</cp:revision>
  <dcterms:created xsi:type="dcterms:W3CDTF">2020-01-04T09:36:00Z</dcterms:created>
  <dcterms:modified xsi:type="dcterms:W3CDTF">2020-01-04T09:36:00Z</dcterms:modified>
</cp:coreProperties>
</file>