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B41" w:rsidRPr="00562B41" w:rsidRDefault="00562B41" w:rsidP="00562B41">
      <w:pPr>
        <w:pStyle w:val="a3"/>
        <w:spacing w:line="240" w:lineRule="auto"/>
        <w:rPr>
          <w:b/>
          <w:sz w:val="24"/>
          <w:szCs w:val="24"/>
        </w:rPr>
      </w:pPr>
      <w:r w:rsidRPr="00562B41">
        <w:rPr>
          <w:b/>
          <w:sz w:val="24"/>
          <w:szCs w:val="24"/>
        </w:rPr>
        <w:t>Тема: «Методика повышения выразительности речи при изучении синтаксиса»</w:t>
      </w:r>
    </w:p>
    <w:p w:rsidR="00562B41" w:rsidRPr="00562B41" w:rsidRDefault="00562B41" w:rsidP="00562B41">
      <w:pPr>
        <w:pStyle w:val="a3"/>
        <w:spacing w:line="240" w:lineRule="auto"/>
        <w:ind w:firstLine="709"/>
        <w:rPr>
          <w:sz w:val="24"/>
          <w:szCs w:val="24"/>
        </w:rPr>
      </w:pPr>
    </w:p>
    <w:p w:rsidR="006E03F6" w:rsidRDefault="006E03F6" w:rsidP="00562B41">
      <w:pPr>
        <w:pStyle w:val="a3"/>
        <w:spacing w:line="240" w:lineRule="auto"/>
        <w:ind w:firstLine="709"/>
        <w:rPr>
          <w:sz w:val="24"/>
          <w:szCs w:val="24"/>
        </w:rPr>
      </w:pPr>
      <w:r>
        <w:rPr>
          <w:sz w:val="24"/>
          <w:szCs w:val="24"/>
        </w:rPr>
        <w:t>1.Межпредметные связи при изучении экспрессивного синтаксиса</w:t>
      </w:r>
    </w:p>
    <w:p w:rsidR="006E03F6" w:rsidRDefault="006E03F6" w:rsidP="006E03F6">
      <w:pPr>
        <w:pStyle w:val="a3"/>
        <w:spacing w:line="240" w:lineRule="auto"/>
        <w:ind w:firstLine="709"/>
        <w:rPr>
          <w:sz w:val="24"/>
          <w:szCs w:val="24"/>
        </w:rPr>
      </w:pPr>
      <w:r>
        <w:rPr>
          <w:sz w:val="24"/>
          <w:szCs w:val="24"/>
        </w:rPr>
        <w:t>2.Этапы изучения экспрессивного синтаксиса</w:t>
      </w:r>
    </w:p>
    <w:p w:rsidR="006E03F6" w:rsidRDefault="006E03F6" w:rsidP="006E03F6">
      <w:pPr>
        <w:pStyle w:val="a3"/>
        <w:spacing w:line="240" w:lineRule="auto"/>
        <w:ind w:firstLine="709"/>
        <w:rPr>
          <w:sz w:val="24"/>
          <w:szCs w:val="24"/>
        </w:rPr>
      </w:pPr>
    </w:p>
    <w:p w:rsidR="006E03F6" w:rsidRDefault="006E03F6" w:rsidP="006E03F6">
      <w:pPr>
        <w:pStyle w:val="a3"/>
        <w:spacing w:line="240" w:lineRule="auto"/>
        <w:ind w:firstLine="709"/>
        <w:rPr>
          <w:sz w:val="24"/>
          <w:szCs w:val="24"/>
        </w:rPr>
      </w:pPr>
      <w:r>
        <w:rPr>
          <w:sz w:val="24"/>
          <w:szCs w:val="24"/>
        </w:rPr>
        <w:t>1.Межпредметные связи при изучении экспрессивного синтаксиса</w:t>
      </w:r>
    </w:p>
    <w:p w:rsidR="00562B41" w:rsidRPr="00562B41" w:rsidRDefault="00562B41" w:rsidP="00562B41">
      <w:pPr>
        <w:pStyle w:val="a3"/>
        <w:spacing w:line="240" w:lineRule="auto"/>
        <w:ind w:firstLine="709"/>
        <w:rPr>
          <w:sz w:val="24"/>
          <w:szCs w:val="24"/>
        </w:rPr>
      </w:pPr>
      <w:r w:rsidRPr="00562B41">
        <w:rPr>
          <w:sz w:val="24"/>
          <w:szCs w:val="24"/>
        </w:rPr>
        <w:t xml:space="preserve">Изучение </w:t>
      </w:r>
      <w:r>
        <w:rPr>
          <w:sz w:val="24"/>
          <w:szCs w:val="24"/>
        </w:rPr>
        <w:t>экспрессивного синтаксиса</w:t>
      </w:r>
      <w:r w:rsidRPr="00562B41">
        <w:rPr>
          <w:sz w:val="24"/>
          <w:szCs w:val="24"/>
        </w:rPr>
        <w:t xml:space="preserve"> в школьном курсе русского языка позволит совершенствовать самостоятельную речь учащихся, пробудит у них желание говорить красиво, ярко, убедительно. </w:t>
      </w:r>
      <w:proofErr w:type="gramStart"/>
      <w:r w:rsidRPr="00562B41">
        <w:rPr>
          <w:sz w:val="24"/>
          <w:szCs w:val="24"/>
        </w:rPr>
        <w:t>Кроме того, оно облегчит процесс порождения наиболее трудных для школьников текстов-описаний и текстов-рассуждений, ибо сама форма риторических фигур создана и отшлифована многими поколениями мастеров слова для развернутого изложения мыслей и чувств, для яркого, убедительного описания, логического и эмоционального выделения ведущей идеи рассуждения, важных деталей описания, различного рода параллелей и сопоставлений, повышающих воздействующую силу произведения.</w:t>
      </w:r>
      <w:proofErr w:type="gramEnd"/>
    </w:p>
    <w:p w:rsidR="00562B41" w:rsidRPr="00562B41" w:rsidRDefault="00562B41" w:rsidP="00562B41">
      <w:pPr>
        <w:pStyle w:val="a3"/>
        <w:spacing w:line="240" w:lineRule="auto"/>
        <w:ind w:firstLine="709"/>
        <w:rPr>
          <w:sz w:val="24"/>
          <w:szCs w:val="24"/>
        </w:rPr>
      </w:pPr>
      <w:r w:rsidRPr="00562B41">
        <w:rPr>
          <w:sz w:val="24"/>
          <w:szCs w:val="24"/>
        </w:rPr>
        <w:t>Введение риторических фигур в активный запас языковых средств учащихся призвано способствовать развитию их языкового чутья, критического отношения к своей речи, «внимательному к языку художественного произведения» чтению, облагораживающего речь читателя; введение риторических фигур в активный запас грамматических средств языка учащихся повысит образность, выразительность речи обучаемых. Как уже было сказано, школьный курс русского языка ставит перед собой целью научить школьников языковым нормам, единицам, категориям и основным правилам их сочетания, т. е. добиться владения уровня правильности употребления и соединения языковых единиц. Обучение же творческому, свободному владению языком, делающим возмо</w:t>
      </w:r>
      <w:r w:rsidR="006E03F6">
        <w:rPr>
          <w:sz w:val="24"/>
          <w:szCs w:val="24"/>
        </w:rPr>
        <w:t xml:space="preserve">жность использования языка как </w:t>
      </w:r>
      <w:r w:rsidRPr="00562B41">
        <w:rPr>
          <w:sz w:val="24"/>
          <w:szCs w:val="24"/>
        </w:rPr>
        <w:t>орудие творчества</w:t>
      </w:r>
      <w:r w:rsidR="006E03F6">
        <w:rPr>
          <w:sz w:val="24"/>
          <w:szCs w:val="24"/>
        </w:rPr>
        <w:t xml:space="preserve">, </w:t>
      </w:r>
      <w:r w:rsidRPr="00562B41">
        <w:rPr>
          <w:sz w:val="24"/>
          <w:szCs w:val="24"/>
        </w:rPr>
        <w:t>в школе практически не ведется. Навыки нормативного употребления языка развиты у учащихся-осетин удовлетворительно, что же касается навыков построения речи коммуникативно действенной, выразительной, то приходится констатировать их явно недостаточную развитость у учащихся. Для национальной школы, в том числе и осетинской, хара</w:t>
      </w:r>
      <w:r w:rsidR="006E03F6">
        <w:rPr>
          <w:sz w:val="24"/>
          <w:szCs w:val="24"/>
        </w:rPr>
        <w:t>к</w:t>
      </w:r>
      <w:r w:rsidRPr="00562B41">
        <w:rPr>
          <w:sz w:val="24"/>
          <w:szCs w:val="24"/>
        </w:rPr>
        <w:t>терно стремление научить учащихся владению языком как средством объективного и адекватного выражения мыслей, описания реалий окружающего мира. Этому подчинена и система обучения синтаксису. Обучение риторическим фигурам будет способствовать становлению речи коммуникативно значимой, действенной, выразительной.</w:t>
      </w:r>
    </w:p>
    <w:p w:rsidR="00562B41" w:rsidRPr="00562B41" w:rsidRDefault="00562B41" w:rsidP="00562B41">
      <w:pPr>
        <w:pStyle w:val="a3"/>
        <w:spacing w:line="240" w:lineRule="auto"/>
        <w:ind w:firstLine="709"/>
        <w:rPr>
          <w:sz w:val="24"/>
          <w:szCs w:val="24"/>
        </w:rPr>
      </w:pPr>
      <w:r w:rsidRPr="00562B41">
        <w:rPr>
          <w:sz w:val="24"/>
          <w:szCs w:val="24"/>
        </w:rPr>
        <w:t xml:space="preserve">Изучение риторических фигур на основе синтаксического </w:t>
      </w:r>
      <w:proofErr w:type="spellStart"/>
      <w:r w:rsidRPr="00562B41">
        <w:rPr>
          <w:sz w:val="24"/>
          <w:szCs w:val="24"/>
        </w:rPr>
        <w:t>изоформизма</w:t>
      </w:r>
      <w:proofErr w:type="spellEnd"/>
      <w:r w:rsidRPr="00562B41">
        <w:rPr>
          <w:sz w:val="24"/>
          <w:szCs w:val="24"/>
        </w:rPr>
        <w:t xml:space="preserve"> (в виде риторических фигур могут быть организованы синтаксические единицы разного уровня – как простые предложения с однородными членами, сложные предложения, так и сложные синтаксические целые и фрагменты текста) позволяет расширить </w:t>
      </w:r>
      <w:proofErr w:type="spellStart"/>
      <w:r w:rsidRPr="00562B41">
        <w:rPr>
          <w:sz w:val="24"/>
          <w:szCs w:val="24"/>
        </w:rPr>
        <w:t>лигвистический</w:t>
      </w:r>
      <w:proofErr w:type="spellEnd"/>
      <w:r w:rsidRPr="00562B41">
        <w:rPr>
          <w:sz w:val="24"/>
          <w:szCs w:val="24"/>
        </w:rPr>
        <w:t xml:space="preserve"> кругозор учащихся, способствует более легкому овладению трудными многокомпонентными сложными предложениями и </w:t>
      </w:r>
      <w:proofErr w:type="spellStart"/>
      <w:r w:rsidRPr="00562B41">
        <w:rPr>
          <w:sz w:val="24"/>
          <w:szCs w:val="24"/>
        </w:rPr>
        <w:t>ссц</w:t>
      </w:r>
      <w:proofErr w:type="spellEnd"/>
      <w:r w:rsidRPr="00562B41">
        <w:rPr>
          <w:sz w:val="24"/>
          <w:szCs w:val="24"/>
        </w:rPr>
        <w:t>.</w:t>
      </w:r>
    </w:p>
    <w:p w:rsidR="00562B41" w:rsidRPr="00562B41" w:rsidRDefault="00562B41" w:rsidP="00562B41">
      <w:pPr>
        <w:pStyle w:val="a3"/>
        <w:spacing w:line="240" w:lineRule="auto"/>
        <w:ind w:firstLine="709"/>
        <w:rPr>
          <w:sz w:val="24"/>
          <w:szCs w:val="24"/>
        </w:rPr>
      </w:pPr>
      <w:r w:rsidRPr="00562B41">
        <w:rPr>
          <w:sz w:val="24"/>
          <w:szCs w:val="24"/>
        </w:rPr>
        <w:t xml:space="preserve">Риторические фигуры </w:t>
      </w:r>
      <w:proofErr w:type="gramStart"/>
      <w:r w:rsidRPr="00562B41">
        <w:rPr>
          <w:sz w:val="24"/>
          <w:szCs w:val="24"/>
        </w:rPr>
        <w:t>характерны</w:t>
      </w:r>
      <w:proofErr w:type="gramEnd"/>
      <w:r w:rsidRPr="00562B41">
        <w:rPr>
          <w:sz w:val="24"/>
          <w:szCs w:val="24"/>
        </w:rPr>
        <w:t xml:space="preserve"> прежде всего для речи художественной и публицистической; обращение к публицистическим и художественным текстам при работе над риторическими фигурами позволит еще раз подчеркнуть особенности этих стилей, которые сближает общность функции воздействия, экспрессивность, эмоциональность, а со стороны собственно лингвистической – характерное для них многообразие используемых языковых единиц.</w:t>
      </w:r>
    </w:p>
    <w:p w:rsidR="00562B41" w:rsidRPr="00562B41" w:rsidRDefault="00562B41" w:rsidP="00562B41">
      <w:pPr>
        <w:pStyle w:val="a3"/>
        <w:spacing w:line="240" w:lineRule="auto"/>
        <w:ind w:firstLine="709"/>
        <w:rPr>
          <w:sz w:val="24"/>
          <w:szCs w:val="24"/>
        </w:rPr>
      </w:pPr>
      <w:r w:rsidRPr="00562B41">
        <w:rPr>
          <w:sz w:val="24"/>
          <w:szCs w:val="24"/>
        </w:rPr>
        <w:t>В процессе изучения риторических фигур важнейшее значение приобретает сочетание работы с устными и письменными видами речевой деятельности, т.к. без развития слуха не представляется возможным обучение речевой экспрессии.</w:t>
      </w:r>
    </w:p>
    <w:p w:rsidR="00562B41" w:rsidRPr="00562B41" w:rsidRDefault="00562B41" w:rsidP="00562B41">
      <w:pPr>
        <w:pStyle w:val="a3"/>
        <w:spacing w:line="240" w:lineRule="auto"/>
        <w:ind w:firstLine="709"/>
        <w:rPr>
          <w:sz w:val="24"/>
          <w:szCs w:val="24"/>
        </w:rPr>
      </w:pPr>
      <w:r w:rsidRPr="00562B41">
        <w:rPr>
          <w:sz w:val="24"/>
          <w:szCs w:val="24"/>
        </w:rPr>
        <w:t xml:space="preserve">Итак, при построении </w:t>
      </w:r>
      <w:r>
        <w:rPr>
          <w:sz w:val="24"/>
          <w:szCs w:val="24"/>
        </w:rPr>
        <w:t xml:space="preserve"> методики </w:t>
      </w:r>
      <w:r w:rsidRPr="00562B41">
        <w:rPr>
          <w:sz w:val="24"/>
          <w:szCs w:val="24"/>
        </w:rPr>
        <w:t>помимо принципа преподавания на базе текста мы использовали принцип взаимосвязи в развитии речи с изучением грамматики и с занятиями по литературе и, безусловно, принцип стилистической направленности в работе по развитию речи. Остановимся подробнее на некоторых из них.</w:t>
      </w:r>
    </w:p>
    <w:p w:rsidR="00562B41" w:rsidRPr="00562B41" w:rsidRDefault="00562B41" w:rsidP="00562B41">
      <w:pPr>
        <w:pStyle w:val="a3"/>
        <w:spacing w:line="240" w:lineRule="auto"/>
        <w:ind w:firstLine="709"/>
        <w:rPr>
          <w:sz w:val="24"/>
          <w:szCs w:val="24"/>
        </w:rPr>
      </w:pPr>
      <w:r w:rsidRPr="00562B41">
        <w:rPr>
          <w:sz w:val="24"/>
          <w:szCs w:val="24"/>
        </w:rPr>
        <w:lastRenderedPageBreak/>
        <w:t>Работа с художественным и публицистическим текстами при преподавании риторических фигур</w:t>
      </w:r>
    </w:p>
    <w:p w:rsidR="00562B41" w:rsidRPr="00562B41" w:rsidRDefault="00562B41" w:rsidP="00562B41">
      <w:pPr>
        <w:pStyle w:val="a3"/>
        <w:spacing w:line="240" w:lineRule="auto"/>
        <w:ind w:firstLine="709"/>
        <w:rPr>
          <w:sz w:val="24"/>
          <w:szCs w:val="24"/>
        </w:rPr>
      </w:pPr>
      <w:proofErr w:type="gramStart"/>
      <w:r w:rsidRPr="00562B41">
        <w:rPr>
          <w:sz w:val="24"/>
          <w:szCs w:val="24"/>
        </w:rPr>
        <w:t>Тексты публицистического и художественных стилей, объединенные наличием у них ярко выраженной функции воздействия, изобилуют средствами речевой выразительности на всех уровнях, характерны для них и экспрессивные синтаксические формы.</w:t>
      </w:r>
      <w:proofErr w:type="gramEnd"/>
    </w:p>
    <w:p w:rsidR="00562B41" w:rsidRPr="00562B41" w:rsidRDefault="00562B41" w:rsidP="00562B41">
      <w:pPr>
        <w:pStyle w:val="a3"/>
        <w:spacing w:line="240" w:lineRule="auto"/>
        <w:ind w:firstLine="709"/>
        <w:rPr>
          <w:sz w:val="24"/>
          <w:szCs w:val="24"/>
        </w:rPr>
      </w:pPr>
      <w:r w:rsidRPr="00562B41">
        <w:rPr>
          <w:sz w:val="24"/>
          <w:szCs w:val="24"/>
        </w:rPr>
        <w:t>Работа с текстами художественных и публицистических произведений покажет контекстную экспрессию изучаемых конструкций, их контекстуальную обусловленность и коммуникативную значимость. Не вызывает возражений утверждение, что анализ литературного текста должен быть связан не только с развитием речи и мысли учащихся, но и с воспитанием их чувств и эстетических ориентиров. Именно литературно-художественные и публицистические тексты, вышедшие из-под пера людей образованных, людей, ценящих родной язык, трепетно к нему относящихся, и следует предлагать в качестве дидактического материала для работы в школьной аудитории. Следует осторожно подходить к газетным текстам; их язык далеко не всегда достаточно высокого уровня для целей обучения. Предпочтительнее использовать художественные и художественно-публицистические тексты. Безусловно, ценный материал можно найти в творчестве таких публицистов как Н.А.Добролюбов, Н.Г.Чернышевский, В.Г.Белинский и некоторых других. Конечно, учителю достаточно сложно отобрать подходящие тексты для работы с риторическими фигурами; такие тексты должны включаться в сборники дидактического материала.</w:t>
      </w:r>
    </w:p>
    <w:p w:rsidR="00562B41" w:rsidRPr="00562B41" w:rsidRDefault="00562B41" w:rsidP="00562B41">
      <w:pPr>
        <w:pStyle w:val="a3"/>
        <w:spacing w:line="240" w:lineRule="auto"/>
        <w:ind w:firstLine="709"/>
        <w:rPr>
          <w:sz w:val="24"/>
          <w:szCs w:val="24"/>
        </w:rPr>
      </w:pPr>
      <w:r w:rsidRPr="00562B41">
        <w:rPr>
          <w:sz w:val="24"/>
          <w:szCs w:val="24"/>
        </w:rPr>
        <w:t>Воспитание речи содержательной, точной и логичной, конечно же, является важной задачей школы, но не менее важно воспитание речи эмоциональной, выразительной, красивой. Этим целям и соответствует работа с художественными и публицистическими текстами на уроках языка.</w:t>
      </w:r>
    </w:p>
    <w:p w:rsidR="00562B41" w:rsidRPr="00562B41" w:rsidRDefault="00562B41" w:rsidP="00562B41">
      <w:pPr>
        <w:pStyle w:val="a3"/>
        <w:spacing w:line="240" w:lineRule="auto"/>
        <w:ind w:firstLine="709"/>
        <w:rPr>
          <w:sz w:val="24"/>
          <w:szCs w:val="24"/>
        </w:rPr>
      </w:pPr>
      <w:r w:rsidRPr="00562B41">
        <w:rPr>
          <w:sz w:val="24"/>
          <w:szCs w:val="24"/>
        </w:rPr>
        <w:t xml:space="preserve">Говоря о работе с художественно-публицистическими текстами, нельзя не сказать о необходимости координации уроков русского языка и литературы, о первостепенной необходимости использования программных текстов для объяснения функционирования средств изобразительного синтаксиса. Связь между уроками языка и литературы призвана помочь учащимся углубиться в художественное произведение, лучше усвоить его содержание, развить умение анализировать его, учит эстетически оценивать форму произведения. Уроки, направленные на изучение выразительных средств языка, подготавливают учащихся к полноценному восприятию </w:t>
      </w:r>
      <w:proofErr w:type="gramStart"/>
      <w:r w:rsidRPr="00562B41">
        <w:rPr>
          <w:sz w:val="24"/>
          <w:szCs w:val="24"/>
        </w:rPr>
        <w:t>художественной</w:t>
      </w:r>
      <w:proofErr w:type="gramEnd"/>
      <w:r w:rsidRPr="00562B41">
        <w:rPr>
          <w:sz w:val="24"/>
          <w:szCs w:val="24"/>
        </w:rPr>
        <w:t xml:space="preserve"> литературы, воспитывают способность эстетически оценивать произведение, его форму, язык. На уроках, посвященных изучению экспрессивно-эмоциональных средств языка, не следует ограничиваться только программными произведениями, хотя и бесспорно, что именно они должны привлекаться  в первую очередь для анализа. Предлагая для анализа внепрограммные тексты советской и классической русской литературы, учитель расширяет кругозор учащихся. В национальной школе особое значение приобретает тот факт, что в художественном произведении язык отражен трояко – как живая речь, как кодифицированная литературная норма и как произведение искусства.</w:t>
      </w:r>
      <w:r w:rsidR="006E03F6" w:rsidRPr="00562B41">
        <w:rPr>
          <w:sz w:val="24"/>
          <w:szCs w:val="24"/>
        </w:rPr>
        <w:t xml:space="preserve"> </w:t>
      </w:r>
      <w:r w:rsidRPr="00562B41">
        <w:rPr>
          <w:sz w:val="24"/>
          <w:szCs w:val="24"/>
        </w:rPr>
        <w:t xml:space="preserve">Именно художественная литература дает возможность школьникам знакомиться с языком во всем его богатстве и многообразии, обогащая их активный, пассивный и потенциальный словарь и запас грамматических явлений. Кроме того, литературный текст учит коммуникативно целесообразному применению языковых средств, демонстрируя их </w:t>
      </w:r>
      <w:proofErr w:type="spellStart"/>
      <w:r w:rsidRPr="00562B41">
        <w:rPr>
          <w:sz w:val="24"/>
          <w:szCs w:val="24"/>
        </w:rPr>
        <w:t>конситуативное</w:t>
      </w:r>
      <w:proofErr w:type="spellEnd"/>
      <w:r w:rsidRPr="00562B41">
        <w:rPr>
          <w:sz w:val="24"/>
          <w:szCs w:val="24"/>
        </w:rPr>
        <w:t xml:space="preserve"> применение. Не приходится сомневаться в том, что понимание возможностей русского изобразительного синтаксиса, его эстетической роли повысит культуру как русской речи </w:t>
      </w:r>
      <w:proofErr w:type="spellStart"/>
      <w:r w:rsidRPr="00562B41">
        <w:rPr>
          <w:sz w:val="24"/>
          <w:szCs w:val="24"/>
        </w:rPr>
        <w:t>билингвов</w:t>
      </w:r>
      <w:proofErr w:type="spellEnd"/>
      <w:r w:rsidRPr="00562B41">
        <w:rPr>
          <w:sz w:val="24"/>
          <w:szCs w:val="24"/>
        </w:rPr>
        <w:t>, так и опосредованно культуру их родной речи.</w:t>
      </w:r>
    </w:p>
    <w:p w:rsidR="00562B41" w:rsidRPr="00562B41" w:rsidRDefault="00562B41" w:rsidP="00562B41">
      <w:pPr>
        <w:pStyle w:val="a3"/>
        <w:spacing w:line="240" w:lineRule="auto"/>
        <w:ind w:firstLine="709"/>
        <w:rPr>
          <w:sz w:val="24"/>
          <w:szCs w:val="24"/>
        </w:rPr>
      </w:pPr>
      <w:r w:rsidRPr="00562B41">
        <w:rPr>
          <w:sz w:val="24"/>
          <w:szCs w:val="24"/>
        </w:rPr>
        <w:t xml:space="preserve">Анализ художественного текста дает возможность проследить не только воплощение авторского замысла в словесной форме, но и влияние художественной формы на содержание произведения. При изучении риторических фигур на уроках литературы полезно будет обратиться к способности этих конструкций </w:t>
      </w:r>
      <w:proofErr w:type="spellStart"/>
      <w:r w:rsidRPr="00562B41">
        <w:rPr>
          <w:sz w:val="24"/>
          <w:szCs w:val="24"/>
        </w:rPr>
        <w:t>эмфатизировать</w:t>
      </w:r>
      <w:proofErr w:type="spellEnd"/>
      <w:r w:rsidRPr="00562B41">
        <w:rPr>
          <w:sz w:val="24"/>
          <w:szCs w:val="24"/>
        </w:rPr>
        <w:t xml:space="preserve"> высказывание, </w:t>
      </w:r>
      <w:r w:rsidRPr="00562B41">
        <w:rPr>
          <w:sz w:val="24"/>
          <w:szCs w:val="24"/>
        </w:rPr>
        <w:lastRenderedPageBreak/>
        <w:t>придавать ему напряженное звучание, способности риторических фигур выделять заключенную в них информацию.</w:t>
      </w:r>
    </w:p>
    <w:p w:rsidR="00562B41" w:rsidRPr="00562B41" w:rsidRDefault="00562B41" w:rsidP="00562B41">
      <w:pPr>
        <w:pStyle w:val="a3"/>
        <w:spacing w:line="240" w:lineRule="auto"/>
        <w:ind w:firstLine="709"/>
        <w:rPr>
          <w:sz w:val="24"/>
          <w:szCs w:val="24"/>
        </w:rPr>
      </w:pPr>
      <w:r w:rsidRPr="00562B41">
        <w:rPr>
          <w:sz w:val="24"/>
          <w:szCs w:val="24"/>
        </w:rPr>
        <w:t xml:space="preserve">Различные виды творческих работ, направленные на изучение риторических фигур на базе художественного текста способствует развитию интереса </w:t>
      </w:r>
      <w:proofErr w:type="gramStart"/>
      <w:r w:rsidRPr="00562B41">
        <w:rPr>
          <w:sz w:val="24"/>
          <w:szCs w:val="24"/>
        </w:rPr>
        <w:t>учащихся</w:t>
      </w:r>
      <w:proofErr w:type="gramEnd"/>
      <w:r w:rsidRPr="00562B41">
        <w:rPr>
          <w:sz w:val="24"/>
          <w:szCs w:val="24"/>
        </w:rPr>
        <w:t xml:space="preserve"> как к русскому языку, так и литературе.</w:t>
      </w:r>
    </w:p>
    <w:p w:rsidR="00562B41" w:rsidRPr="00562B41" w:rsidRDefault="00562B41" w:rsidP="00562B41">
      <w:pPr>
        <w:pStyle w:val="a3"/>
        <w:spacing w:line="240" w:lineRule="auto"/>
        <w:ind w:firstLine="709"/>
        <w:rPr>
          <w:sz w:val="24"/>
          <w:szCs w:val="24"/>
        </w:rPr>
      </w:pPr>
      <w:r w:rsidRPr="00562B41">
        <w:rPr>
          <w:sz w:val="24"/>
          <w:szCs w:val="24"/>
        </w:rPr>
        <w:t xml:space="preserve">При изучении явлений экспрессивного синтаксиса следует учитывать специфику текста, языка писателя. </w:t>
      </w:r>
    </w:p>
    <w:p w:rsidR="00562B41" w:rsidRPr="00562B41" w:rsidRDefault="00562B41" w:rsidP="00562B41">
      <w:pPr>
        <w:pStyle w:val="a3"/>
        <w:spacing w:line="240" w:lineRule="auto"/>
        <w:ind w:firstLine="709"/>
        <w:rPr>
          <w:sz w:val="24"/>
          <w:szCs w:val="24"/>
        </w:rPr>
      </w:pPr>
      <w:r w:rsidRPr="00562B41">
        <w:rPr>
          <w:sz w:val="24"/>
          <w:szCs w:val="24"/>
        </w:rPr>
        <w:t xml:space="preserve">Восприятие речи происходит, как известно, на основе слуховых и зрительных ощущений реципиента. Зрительный образ риторических фигур, их симметрия, видимая при чтении, должна подкрепляться слуховым восприятием ритмомелодического своеобразия конструкций. Здесь уместно обратить внимание на важность правильности речи учителя, как основного примера живой речи для учащихся в условиях </w:t>
      </w:r>
      <w:proofErr w:type="spellStart"/>
      <w:r w:rsidRPr="00562B41">
        <w:rPr>
          <w:sz w:val="24"/>
          <w:szCs w:val="24"/>
        </w:rPr>
        <w:t>билингвального</w:t>
      </w:r>
      <w:proofErr w:type="spellEnd"/>
      <w:r w:rsidRPr="00562B41">
        <w:rPr>
          <w:sz w:val="24"/>
          <w:szCs w:val="24"/>
        </w:rPr>
        <w:t xml:space="preserve"> окружения. Учителю необходимо вести наблюдение за речью учащихся, немедленно исправляя и устраняя возникающие ошибки и недочеты.</w:t>
      </w:r>
    </w:p>
    <w:p w:rsidR="00562B41" w:rsidRPr="00562B41" w:rsidRDefault="00562B41" w:rsidP="00562B41">
      <w:pPr>
        <w:pStyle w:val="a3"/>
        <w:spacing w:line="240" w:lineRule="auto"/>
        <w:ind w:firstLine="709"/>
        <w:rPr>
          <w:sz w:val="24"/>
          <w:szCs w:val="24"/>
        </w:rPr>
      </w:pPr>
      <w:r w:rsidRPr="00562B41">
        <w:rPr>
          <w:sz w:val="24"/>
          <w:szCs w:val="24"/>
        </w:rPr>
        <w:t xml:space="preserve">Работа над выразительным потенциалом синтаксиса актуализирует обучение выразительному чтению, представляющим собой важный путь постижения эстетической значимости риторических фигур. Выразительное чтение развивает так называемое чувство языка, обостряя восприятие экспрессивного и эмоционального, несомого риторической фигурой, вырабатывая тем самым культуру чтения, формируя грамотного читателя, способного оценить язык произведения. Выразительное чтение представляет собою канал формирования навыков понимания идейно-художественных особенностей произведения. Кроме того, выразительное чтение оттачивает культуру произношения </w:t>
      </w:r>
      <w:proofErr w:type="gramStart"/>
      <w:r w:rsidRPr="00562B41">
        <w:rPr>
          <w:sz w:val="24"/>
          <w:szCs w:val="24"/>
        </w:rPr>
        <w:t>обучаемых</w:t>
      </w:r>
      <w:proofErr w:type="gramEnd"/>
      <w:r w:rsidRPr="00562B41">
        <w:rPr>
          <w:sz w:val="24"/>
          <w:szCs w:val="24"/>
        </w:rPr>
        <w:t>, прививая им навыки интонационно выразительной и четкой речи.</w:t>
      </w:r>
    </w:p>
    <w:p w:rsidR="00562B41" w:rsidRPr="00562B41" w:rsidRDefault="00562B41" w:rsidP="00562B41">
      <w:pPr>
        <w:pStyle w:val="a3"/>
        <w:spacing w:line="240" w:lineRule="auto"/>
        <w:ind w:firstLine="709"/>
        <w:rPr>
          <w:sz w:val="24"/>
          <w:szCs w:val="24"/>
        </w:rPr>
      </w:pPr>
      <w:r w:rsidRPr="00562B41">
        <w:rPr>
          <w:sz w:val="24"/>
          <w:szCs w:val="24"/>
        </w:rPr>
        <w:t xml:space="preserve">Выразительное чтение, актуализируя логическую и эмоциональную стороны речи, помогает воспринять оба эти аспекты, их значимость для полноценной речи. Учась читать выразительно, ученик обучается выразительно говорить, перенося значимость критериев выразительной речи на свое собственное </w:t>
      </w:r>
      <w:proofErr w:type="spellStart"/>
      <w:r w:rsidRPr="00562B41">
        <w:rPr>
          <w:sz w:val="24"/>
          <w:szCs w:val="24"/>
        </w:rPr>
        <w:t>речетворчество</w:t>
      </w:r>
      <w:proofErr w:type="spellEnd"/>
      <w:r w:rsidRPr="00562B41">
        <w:rPr>
          <w:sz w:val="24"/>
          <w:szCs w:val="24"/>
        </w:rPr>
        <w:t>.</w:t>
      </w:r>
    </w:p>
    <w:p w:rsidR="00562B41" w:rsidRPr="00562B41" w:rsidRDefault="00562B41" w:rsidP="00562B41">
      <w:pPr>
        <w:pStyle w:val="a3"/>
        <w:spacing w:line="240" w:lineRule="auto"/>
        <w:ind w:firstLine="709"/>
        <w:rPr>
          <w:sz w:val="24"/>
          <w:szCs w:val="24"/>
        </w:rPr>
      </w:pPr>
      <w:r w:rsidRPr="00562B41">
        <w:rPr>
          <w:sz w:val="24"/>
          <w:szCs w:val="24"/>
        </w:rPr>
        <w:t>Преподавателю следует шире привлекать в работе переводные упражнения как зрительные, так и на слух.</w:t>
      </w:r>
    </w:p>
    <w:p w:rsidR="00562B41" w:rsidRPr="00562B41" w:rsidRDefault="00562B41" w:rsidP="00562B41">
      <w:pPr>
        <w:pStyle w:val="a3"/>
        <w:spacing w:line="240" w:lineRule="auto"/>
        <w:ind w:firstLine="709"/>
        <w:rPr>
          <w:sz w:val="24"/>
          <w:szCs w:val="24"/>
        </w:rPr>
      </w:pPr>
      <w:r w:rsidRPr="00562B41">
        <w:rPr>
          <w:sz w:val="24"/>
          <w:szCs w:val="24"/>
        </w:rPr>
        <w:t>Для смыслового перевода важно подбирать достаточно простые фрагменты из произведений художественной литературы и публицистики, включающие в себя знакомую учащимся лексику; это позволит в процессе работы сосредоточить все внимание на значении изучаемых явлений синтаксиса. Восприятие текста на русском языке нерусскими учащимися во многом зависит от его лексического состава. Изобилие архаизмов, историзмов, заимствований, т.е. изобилие непонятных учащимся и оборотов речи затрудняет понимание значения синтаксической модели, несомой ею экспрессии и также текста в целом.</w:t>
      </w:r>
    </w:p>
    <w:p w:rsidR="00562B41" w:rsidRPr="00562B41" w:rsidRDefault="00562B41" w:rsidP="00562B41">
      <w:pPr>
        <w:pStyle w:val="a3"/>
        <w:spacing w:line="240" w:lineRule="auto"/>
        <w:ind w:firstLine="709"/>
        <w:rPr>
          <w:sz w:val="24"/>
          <w:szCs w:val="24"/>
        </w:rPr>
      </w:pPr>
      <w:r w:rsidRPr="00562B41">
        <w:rPr>
          <w:sz w:val="24"/>
          <w:szCs w:val="24"/>
        </w:rPr>
        <w:t xml:space="preserve">Преимущественно следует использовать упражнения на перевод с русского на родной язык: особо важно это условие в начале обучения, т.к. позволит предупредить ошибки и недочеты, возможные в результате межъязыковой интерференции. </w:t>
      </w:r>
      <w:proofErr w:type="gramStart"/>
      <w:r w:rsidRPr="00562B41">
        <w:rPr>
          <w:sz w:val="24"/>
          <w:szCs w:val="24"/>
        </w:rPr>
        <w:t>Перевод с русского языка  на родной может быть рекомендован как средство осознания экспрессивной природы изучаемых риторических фигур, принципа их организации.</w:t>
      </w:r>
      <w:proofErr w:type="gramEnd"/>
      <w:r w:rsidRPr="00562B41">
        <w:rPr>
          <w:sz w:val="24"/>
          <w:szCs w:val="24"/>
        </w:rPr>
        <w:t xml:space="preserve"> </w:t>
      </w:r>
      <w:proofErr w:type="gramStart"/>
      <w:r w:rsidRPr="00562B41">
        <w:rPr>
          <w:sz w:val="24"/>
          <w:szCs w:val="24"/>
        </w:rPr>
        <w:t xml:space="preserve">Близость риторических построений в русском и осетинском языках позволит использовать достаточно широко перевод с осетинского на русский для укрепления </w:t>
      </w:r>
      <w:proofErr w:type="spellStart"/>
      <w:r w:rsidRPr="00562B41">
        <w:rPr>
          <w:sz w:val="24"/>
          <w:szCs w:val="24"/>
        </w:rPr>
        <w:t>транспозитивных</w:t>
      </w:r>
      <w:proofErr w:type="spellEnd"/>
      <w:r w:rsidRPr="00562B41">
        <w:rPr>
          <w:sz w:val="24"/>
          <w:szCs w:val="24"/>
        </w:rPr>
        <w:t xml:space="preserve"> речевых навыков.</w:t>
      </w:r>
      <w:proofErr w:type="gramEnd"/>
      <w:r w:rsidRPr="00562B41">
        <w:rPr>
          <w:sz w:val="24"/>
          <w:szCs w:val="24"/>
        </w:rPr>
        <w:t xml:space="preserve"> Эффективным для усвоения риторических фигур будет обратный перевод; этот прием позволит обучаемым, сравнивая конечный результат своей переводческой деятельности с образцом, заострив внимание на возникающих расхождениях как синтаксического, так и лексического уровня.</w:t>
      </w:r>
    </w:p>
    <w:p w:rsidR="00562B41" w:rsidRPr="00562B41" w:rsidRDefault="00562B41" w:rsidP="00562B41">
      <w:pPr>
        <w:pStyle w:val="a3"/>
        <w:spacing w:line="240" w:lineRule="auto"/>
        <w:ind w:firstLine="709"/>
        <w:rPr>
          <w:sz w:val="24"/>
          <w:szCs w:val="24"/>
        </w:rPr>
      </w:pPr>
      <w:r w:rsidRPr="00562B41">
        <w:rPr>
          <w:sz w:val="24"/>
          <w:szCs w:val="24"/>
        </w:rPr>
        <w:t>Познавателен такой вид работы, как сравнение оригинального текста с профессиональным переводом, к примеру, при изучении структурного параллелизма (тема «Бессоюзное предложение») следует предложить учащимся три существующих литературных перевода стихотворения К.Л.Хетагурова «Песня бедняка».</w:t>
      </w:r>
    </w:p>
    <w:p w:rsidR="00562B41" w:rsidRPr="00562B41" w:rsidRDefault="00562B41" w:rsidP="00562B41">
      <w:pPr>
        <w:pStyle w:val="a3"/>
        <w:spacing w:line="240" w:lineRule="auto"/>
        <w:ind w:firstLine="709"/>
        <w:rPr>
          <w:sz w:val="24"/>
          <w:szCs w:val="24"/>
        </w:rPr>
      </w:pPr>
      <w:r w:rsidRPr="00562B41">
        <w:rPr>
          <w:sz w:val="24"/>
          <w:szCs w:val="24"/>
        </w:rPr>
        <w:lastRenderedPageBreak/>
        <w:t>Перевод Б.Серебрякова:</w:t>
      </w:r>
    </w:p>
    <w:p w:rsidR="00562B41" w:rsidRPr="00562B41" w:rsidRDefault="00562B41" w:rsidP="00562B41">
      <w:pPr>
        <w:pStyle w:val="a3"/>
        <w:spacing w:line="240" w:lineRule="auto"/>
        <w:ind w:firstLine="709"/>
        <w:rPr>
          <w:i/>
          <w:sz w:val="24"/>
          <w:szCs w:val="24"/>
        </w:rPr>
      </w:pPr>
      <w:r w:rsidRPr="00562B41">
        <w:rPr>
          <w:i/>
          <w:sz w:val="24"/>
          <w:szCs w:val="24"/>
        </w:rPr>
        <w:t xml:space="preserve">У людей - не дом, а терем, </w:t>
      </w:r>
    </w:p>
    <w:p w:rsidR="00562B41" w:rsidRPr="00562B41" w:rsidRDefault="00562B41" w:rsidP="00562B41">
      <w:pPr>
        <w:pStyle w:val="a3"/>
        <w:spacing w:line="240" w:lineRule="auto"/>
        <w:ind w:firstLine="709"/>
        <w:rPr>
          <w:i/>
          <w:sz w:val="24"/>
          <w:szCs w:val="24"/>
        </w:rPr>
      </w:pPr>
      <w:r w:rsidRPr="00562B41">
        <w:rPr>
          <w:i/>
          <w:sz w:val="24"/>
          <w:szCs w:val="24"/>
        </w:rPr>
        <w:t>Там светло, тепло, уют,</w:t>
      </w:r>
    </w:p>
    <w:p w:rsidR="00562B41" w:rsidRPr="00562B41" w:rsidRDefault="00562B41" w:rsidP="00562B41">
      <w:pPr>
        <w:pStyle w:val="a3"/>
        <w:spacing w:line="240" w:lineRule="auto"/>
        <w:ind w:firstLine="709"/>
        <w:rPr>
          <w:i/>
          <w:sz w:val="24"/>
          <w:szCs w:val="24"/>
        </w:rPr>
      </w:pPr>
      <w:r w:rsidRPr="00562B41">
        <w:rPr>
          <w:i/>
          <w:sz w:val="24"/>
          <w:szCs w:val="24"/>
        </w:rPr>
        <w:t>А у нас в пустой пещере</w:t>
      </w:r>
    </w:p>
    <w:p w:rsidR="00562B41" w:rsidRPr="00562B41" w:rsidRDefault="00562B41" w:rsidP="00562B41">
      <w:pPr>
        <w:pStyle w:val="a3"/>
        <w:spacing w:line="240" w:lineRule="auto"/>
        <w:ind w:firstLine="709"/>
        <w:rPr>
          <w:i/>
          <w:sz w:val="24"/>
          <w:szCs w:val="24"/>
        </w:rPr>
      </w:pPr>
      <w:r w:rsidRPr="00562B41">
        <w:rPr>
          <w:i/>
          <w:sz w:val="24"/>
          <w:szCs w:val="24"/>
        </w:rPr>
        <w:t>Дети с голоду ревут.</w:t>
      </w:r>
    </w:p>
    <w:p w:rsidR="00562B41" w:rsidRPr="00562B41" w:rsidRDefault="00562B41" w:rsidP="00562B41">
      <w:pPr>
        <w:pStyle w:val="a3"/>
        <w:spacing w:line="240" w:lineRule="auto"/>
        <w:ind w:firstLine="709"/>
        <w:rPr>
          <w:i/>
          <w:sz w:val="24"/>
          <w:szCs w:val="24"/>
        </w:rPr>
      </w:pPr>
      <w:r w:rsidRPr="00562B41">
        <w:rPr>
          <w:i/>
          <w:sz w:val="24"/>
          <w:szCs w:val="24"/>
        </w:rPr>
        <w:t>У людей – пиры, гулянья</w:t>
      </w:r>
    </w:p>
    <w:p w:rsidR="00562B41" w:rsidRPr="00562B41" w:rsidRDefault="00562B41" w:rsidP="00562B41">
      <w:pPr>
        <w:pStyle w:val="a3"/>
        <w:spacing w:line="240" w:lineRule="auto"/>
        <w:ind w:firstLine="709"/>
        <w:rPr>
          <w:i/>
          <w:sz w:val="24"/>
          <w:szCs w:val="24"/>
        </w:rPr>
      </w:pPr>
      <w:r w:rsidRPr="00562B41">
        <w:rPr>
          <w:i/>
          <w:sz w:val="24"/>
          <w:szCs w:val="24"/>
        </w:rPr>
        <w:t>Будоражат гор хребты,</w:t>
      </w:r>
    </w:p>
    <w:p w:rsidR="00562B41" w:rsidRPr="00562B41" w:rsidRDefault="00562B41" w:rsidP="00562B41">
      <w:pPr>
        <w:pStyle w:val="a3"/>
        <w:spacing w:line="240" w:lineRule="auto"/>
        <w:ind w:firstLine="709"/>
        <w:rPr>
          <w:i/>
          <w:sz w:val="24"/>
          <w:szCs w:val="24"/>
        </w:rPr>
      </w:pPr>
      <w:r w:rsidRPr="00562B41">
        <w:rPr>
          <w:i/>
          <w:sz w:val="24"/>
          <w:szCs w:val="24"/>
        </w:rPr>
        <w:t xml:space="preserve">А у нас, как причитанье, </w:t>
      </w:r>
    </w:p>
    <w:p w:rsidR="00562B41" w:rsidRPr="00562B41" w:rsidRDefault="00562B41" w:rsidP="00562B41">
      <w:pPr>
        <w:pStyle w:val="a3"/>
        <w:spacing w:line="240" w:lineRule="auto"/>
        <w:ind w:firstLine="709"/>
        <w:rPr>
          <w:i/>
          <w:sz w:val="24"/>
          <w:szCs w:val="24"/>
        </w:rPr>
      </w:pPr>
      <w:r w:rsidRPr="00562B41">
        <w:rPr>
          <w:i/>
          <w:sz w:val="24"/>
          <w:szCs w:val="24"/>
        </w:rPr>
        <w:t>Лишь мяукают коты.</w:t>
      </w:r>
    </w:p>
    <w:p w:rsidR="00562B41" w:rsidRPr="00562B41" w:rsidRDefault="00562B41" w:rsidP="00562B41">
      <w:pPr>
        <w:pStyle w:val="a3"/>
        <w:spacing w:line="240" w:lineRule="auto"/>
        <w:ind w:firstLine="709"/>
        <w:rPr>
          <w:sz w:val="24"/>
          <w:szCs w:val="24"/>
        </w:rPr>
      </w:pPr>
    </w:p>
    <w:p w:rsidR="00562B41" w:rsidRPr="00562B41" w:rsidRDefault="00562B41" w:rsidP="00562B41">
      <w:pPr>
        <w:pStyle w:val="a3"/>
        <w:spacing w:line="240" w:lineRule="auto"/>
        <w:ind w:firstLine="709"/>
        <w:rPr>
          <w:sz w:val="24"/>
          <w:szCs w:val="24"/>
        </w:rPr>
      </w:pPr>
      <w:r w:rsidRPr="00562B41">
        <w:rPr>
          <w:sz w:val="24"/>
          <w:szCs w:val="24"/>
        </w:rPr>
        <w:t>Перевод В.Корчагина:</w:t>
      </w:r>
    </w:p>
    <w:p w:rsidR="00562B41" w:rsidRPr="00562B41" w:rsidRDefault="00562B41" w:rsidP="00562B41">
      <w:pPr>
        <w:pStyle w:val="a3"/>
        <w:spacing w:line="240" w:lineRule="auto"/>
        <w:ind w:firstLine="709"/>
        <w:rPr>
          <w:i/>
          <w:sz w:val="24"/>
          <w:szCs w:val="24"/>
        </w:rPr>
      </w:pPr>
      <w:r w:rsidRPr="00562B41">
        <w:rPr>
          <w:i/>
          <w:sz w:val="24"/>
          <w:szCs w:val="24"/>
        </w:rPr>
        <w:t>У людей дома просторны, -</w:t>
      </w:r>
    </w:p>
    <w:p w:rsidR="00562B41" w:rsidRPr="00562B41" w:rsidRDefault="00562B41" w:rsidP="00562B41">
      <w:pPr>
        <w:pStyle w:val="a3"/>
        <w:spacing w:line="240" w:lineRule="auto"/>
        <w:ind w:firstLine="709"/>
        <w:rPr>
          <w:i/>
          <w:sz w:val="24"/>
          <w:szCs w:val="24"/>
        </w:rPr>
      </w:pPr>
      <w:r w:rsidRPr="00562B41">
        <w:rPr>
          <w:i/>
          <w:sz w:val="24"/>
          <w:szCs w:val="24"/>
        </w:rPr>
        <w:t>В них тепло, светло, уют;</w:t>
      </w:r>
    </w:p>
    <w:p w:rsidR="00562B41" w:rsidRPr="00562B41" w:rsidRDefault="00562B41" w:rsidP="00562B41">
      <w:pPr>
        <w:pStyle w:val="a3"/>
        <w:spacing w:line="240" w:lineRule="auto"/>
        <w:ind w:firstLine="709"/>
        <w:rPr>
          <w:i/>
          <w:sz w:val="24"/>
          <w:szCs w:val="24"/>
        </w:rPr>
      </w:pPr>
      <w:r w:rsidRPr="00562B41">
        <w:rPr>
          <w:i/>
          <w:sz w:val="24"/>
          <w:szCs w:val="24"/>
        </w:rPr>
        <w:t>А у нас в пещерах черных</w:t>
      </w:r>
    </w:p>
    <w:p w:rsidR="00562B41" w:rsidRPr="00562B41" w:rsidRDefault="00562B41" w:rsidP="00562B41">
      <w:pPr>
        <w:pStyle w:val="a3"/>
        <w:spacing w:line="240" w:lineRule="auto"/>
        <w:ind w:firstLine="709"/>
        <w:rPr>
          <w:i/>
          <w:sz w:val="24"/>
          <w:szCs w:val="24"/>
        </w:rPr>
      </w:pPr>
      <w:r w:rsidRPr="00562B41">
        <w:rPr>
          <w:i/>
          <w:sz w:val="24"/>
          <w:szCs w:val="24"/>
        </w:rPr>
        <w:t>Дети мерзнут, слезу льют.</w:t>
      </w:r>
    </w:p>
    <w:p w:rsidR="00562B41" w:rsidRPr="00562B41" w:rsidRDefault="00562B41" w:rsidP="00562B41">
      <w:pPr>
        <w:pStyle w:val="a3"/>
        <w:spacing w:line="240" w:lineRule="auto"/>
        <w:ind w:firstLine="709"/>
        <w:rPr>
          <w:i/>
          <w:sz w:val="24"/>
          <w:szCs w:val="24"/>
        </w:rPr>
      </w:pPr>
      <w:r w:rsidRPr="00562B41">
        <w:rPr>
          <w:i/>
          <w:sz w:val="24"/>
          <w:szCs w:val="24"/>
        </w:rPr>
        <w:t>У людей на горных кручах</w:t>
      </w:r>
    </w:p>
    <w:p w:rsidR="00562B41" w:rsidRPr="00562B41" w:rsidRDefault="00562B41" w:rsidP="00562B41">
      <w:pPr>
        <w:pStyle w:val="a3"/>
        <w:spacing w:line="240" w:lineRule="auto"/>
        <w:ind w:firstLine="709"/>
        <w:rPr>
          <w:i/>
          <w:sz w:val="24"/>
          <w:szCs w:val="24"/>
        </w:rPr>
      </w:pPr>
      <w:r w:rsidRPr="00562B41">
        <w:rPr>
          <w:i/>
          <w:sz w:val="24"/>
          <w:szCs w:val="24"/>
        </w:rPr>
        <w:t>Раздается свадьбы гром;</w:t>
      </w:r>
    </w:p>
    <w:p w:rsidR="00562B41" w:rsidRPr="00562B41" w:rsidRDefault="00562B41" w:rsidP="00562B41">
      <w:pPr>
        <w:pStyle w:val="a3"/>
        <w:spacing w:line="240" w:lineRule="auto"/>
        <w:ind w:firstLine="709"/>
        <w:rPr>
          <w:i/>
          <w:sz w:val="24"/>
          <w:szCs w:val="24"/>
        </w:rPr>
      </w:pPr>
      <w:r w:rsidRPr="00562B41">
        <w:rPr>
          <w:i/>
          <w:sz w:val="24"/>
          <w:szCs w:val="24"/>
        </w:rPr>
        <w:t xml:space="preserve">А у нас лишь кот </w:t>
      </w:r>
      <w:proofErr w:type="spellStart"/>
      <w:r w:rsidRPr="00562B41">
        <w:rPr>
          <w:i/>
          <w:sz w:val="24"/>
          <w:szCs w:val="24"/>
        </w:rPr>
        <w:t>мяучит</w:t>
      </w:r>
      <w:proofErr w:type="spellEnd"/>
      <w:r w:rsidRPr="00562B41">
        <w:rPr>
          <w:i/>
          <w:sz w:val="24"/>
          <w:szCs w:val="24"/>
        </w:rPr>
        <w:t xml:space="preserve"> –</w:t>
      </w:r>
    </w:p>
    <w:p w:rsidR="00562B41" w:rsidRPr="00562B41" w:rsidRDefault="00562B41" w:rsidP="00562B41">
      <w:pPr>
        <w:pStyle w:val="a3"/>
        <w:spacing w:line="240" w:lineRule="auto"/>
        <w:ind w:firstLine="709"/>
        <w:rPr>
          <w:i/>
          <w:sz w:val="24"/>
          <w:szCs w:val="24"/>
        </w:rPr>
      </w:pPr>
      <w:r w:rsidRPr="00562B41">
        <w:rPr>
          <w:i/>
          <w:sz w:val="24"/>
          <w:szCs w:val="24"/>
        </w:rPr>
        <w:t>Плачет, как над мертвецом.</w:t>
      </w:r>
    </w:p>
    <w:p w:rsidR="00562B41" w:rsidRPr="00562B41" w:rsidRDefault="00562B41" w:rsidP="00562B41">
      <w:pPr>
        <w:pStyle w:val="a3"/>
        <w:spacing w:line="240" w:lineRule="auto"/>
        <w:ind w:firstLine="709"/>
        <w:rPr>
          <w:sz w:val="24"/>
          <w:szCs w:val="24"/>
        </w:rPr>
      </w:pPr>
    </w:p>
    <w:p w:rsidR="00562B41" w:rsidRPr="00562B41" w:rsidRDefault="00562B41" w:rsidP="00562B41">
      <w:pPr>
        <w:pStyle w:val="a3"/>
        <w:spacing w:line="240" w:lineRule="auto"/>
        <w:ind w:firstLine="709"/>
        <w:rPr>
          <w:sz w:val="24"/>
          <w:szCs w:val="24"/>
        </w:rPr>
      </w:pPr>
      <w:r w:rsidRPr="00562B41">
        <w:rPr>
          <w:sz w:val="24"/>
          <w:szCs w:val="24"/>
        </w:rPr>
        <w:t>Перевод Л.Озерова:</w:t>
      </w:r>
    </w:p>
    <w:p w:rsidR="00562B41" w:rsidRPr="00562B41" w:rsidRDefault="00562B41" w:rsidP="00562B41">
      <w:pPr>
        <w:pStyle w:val="a3"/>
        <w:spacing w:line="240" w:lineRule="auto"/>
        <w:ind w:firstLine="709"/>
        <w:rPr>
          <w:i/>
          <w:sz w:val="24"/>
          <w:szCs w:val="24"/>
        </w:rPr>
      </w:pPr>
      <w:r w:rsidRPr="00562B41">
        <w:rPr>
          <w:i/>
          <w:sz w:val="24"/>
          <w:szCs w:val="24"/>
        </w:rPr>
        <w:t>У людей простор огромных</w:t>
      </w:r>
    </w:p>
    <w:p w:rsidR="00562B41" w:rsidRPr="00562B41" w:rsidRDefault="00562B41" w:rsidP="00562B41">
      <w:pPr>
        <w:pStyle w:val="a3"/>
        <w:spacing w:line="240" w:lineRule="auto"/>
        <w:ind w:firstLine="709"/>
        <w:rPr>
          <w:i/>
          <w:sz w:val="24"/>
          <w:szCs w:val="24"/>
        </w:rPr>
      </w:pPr>
      <w:r w:rsidRPr="00562B41">
        <w:rPr>
          <w:i/>
          <w:sz w:val="24"/>
          <w:szCs w:val="24"/>
        </w:rPr>
        <w:t>Комнат, свет, тепло и лад.</w:t>
      </w:r>
    </w:p>
    <w:p w:rsidR="00562B41" w:rsidRPr="00562B41" w:rsidRDefault="00562B41" w:rsidP="00562B41">
      <w:pPr>
        <w:pStyle w:val="a3"/>
        <w:spacing w:line="240" w:lineRule="auto"/>
        <w:ind w:firstLine="709"/>
        <w:rPr>
          <w:i/>
          <w:sz w:val="24"/>
          <w:szCs w:val="24"/>
        </w:rPr>
      </w:pPr>
      <w:r w:rsidRPr="00562B41">
        <w:rPr>
          <w:i/>
          <w:sz w:val="24"/>
          <w:szCs w:val="24"/>
        </w:rPr>
        <w:t>А у нас в пещерах темных</w:t>
      </w:r>
    </w:p>
    <w:p w:rsidR="00562B41" w:rsidRPr="00562B41" w:rsidRDefault="00562B41" w:rsidP="00562B41">
      <w:pPr>
        <w:pStyle w:val="a3"/>
        <w:spacing w:line="240" w:lineRule="auto"/>
        <w:ind w:firstLine="709"/>
        <w:rPr>
          <w:i/>
          <w:sz w:val="24"/>
          <w:szCs w:val="24"/>
        </w:rPr>
      </w:pPr>
      <w:r w:rsidRPr="00562B41">
        <w:rPr>
          <w:i/>
          <w:sz w:val="24"/>
          <w:szCs w:val="24"/>
        </w:rPr>
        <w:t>Дети с голоду ревут.</w:t>
      </w:r>
    </w:p>
    <w:p w:rsidR="00562B41" w:rsidRPr="00562B41" w:rsidRDefault="00562B41" w:rsidP="00562B41">
      <w:pPr>
        <w:pStyle w:val="a3"/>
        <w:spacing w:line="240" w:lineRule="auto"/>
        <w:ind w:firstLine="709"/>
        <w:rPr>
          <w:i/>
          <w:sz w:val="24"/>
          <w:szCs w:val="24"/>
        </w:rPr>
      </w:pPr>
      <w:r w:rsidRPr="00562B41">
        <w:rPr>
          <w:i/>
          <w:sz w:val="24"/>
          <w:szCs w:val="24"/>
        </w:rPr>
        <w:t xml:space="preserve">У людей – пиры, удачи, </w:t>
      </w:r>
    </w:p>
    <w:p w:rsidR="00562B41" w:rsidRPr="00562B41" w:rsidRDefault="00562B41" w:rsidP="00562B41">
      <w:pPr>
        <w:pStyle w:val="a3"/>
        <w:spacing w:line="240" w:lineRule="auto"/>
        <w:ind w:firstLine="709"/>
        <w:rPr>
          <w:i/>
          <w:sz w:val="24"/>
          <w:szCs w:val="24"/>
        </w:rPr>
      </w:pPr>
      <w:r w:rsidRPr="00562B41">
        <w:rPr>
          <w:i/>
          <w:sz w:val="24"/>
          <w:szCs w:val="24"/>
        </w:rPr>
        <w:t>Свадьбы – мир вокруг поет.</w:t>
      </w:r>
    </w:p>
    <w:p w:rsidR="00562B41" w:rsidRPr="00562B41" w:rsidRDefault="00562B41" w:rsidP="00562B41">
      <w:pPr>
        <w:pStyle w:val="a3"/>
        <w:spacing w:line="240" w:lineRule="auto"/>
        <w:ind w:firstLine="709"/>
        <w:rPr>
          <w:i/>
          <w:sz w:val="24"/>
          <w:szCs w:val="24"/>
        </w:rPr>
      </w:pPr>
      <w:r w:rsidRPr="00562B41">
        <w:rPr>
          <w:i/>
          <w:sz w:val="24"/>
          <w:szCs w:val="24"/>
        </w:rPr>
        <w:t xml:space="preserve">А у нас как будто плачет </w:t>
      </w:r>
    </w:p>
    <w:p w:rsidR="00562B41" w:rsidRPr="00562B41" w:rsidRDefault="00562B41" w:rsidP="00562B41">
      <w:pPr>
        <w:pStyle w:val="a3"/>
        <w:spacing w:line="240" w:lineRule="auto"/>
        <w:ind w:firstLine="709"/>
        <w:rPr>
          <w:i/>
          <w:sz w:val="24"/>
          <w:szCs w:val="24"/>
        </w:rPr>
      </w:pPr>
      <w:r w:rsidRPr="00562B41">
        <w:rPr>
          <w:i/>
          <w:sz w:val="24"/>
          <w:szCs w:val="24"/>
        </w:rPr>
        <w:t>Над усопшим тощий кот.</w:t>
      </w:r>
    </w:p>
    <w:p w:rsidR="00562B41" w:rsidRPr="00562B41" w:rsidRDefault="00562B41" w:rsidP="00562B41">
      <w:pPr>
        <w:pStyle w:val="a3"/>
        <w:spacing w:line="240" w:lineRule="auto"/>
        <w:ind w:firstLine="709"/>
        <w:rPr>
          <w:sz w:val="24"/>
          <w:szCs w:val="24"/>
        </w:rPr>
      </w:pPr>
    </w:p>
    <w:p w:rsidR="00562B41" w:rsidRPr="00562B41" w:rsidRDefault="00562B41" w:rsidP="00562B41">
      <w:pPr>
        <w:pStyle w:val="a3"/>
        <w:spacing w:line="240" w:lineRule="auto"/>
        <w:ind w:firstLine="709"/>
        <w:rPr>
          <w:sz w:val="24"/>
          <w:szCs w:val="24"/>
        </w:rPr>
      </w:pPr>
      <w:r w:rsidRPr="00562B41">
        <w:rPr>
          <w:sz w:val="24"/>
          <w:szCs w:val="24"/>
        </w:rPr>
        <w:t xml:space="preserve">При сопоставлении вариантов следует обратить внимание учеников на то, что во всех переводах сохраняется </w:t>
      </w:r>
      <w:proofErr w:type="spellStart"/>
      <w:r w:rsidRPr="00562B41">
        <w:rPr>
          <w:sz w:val="24"/>
          <w:szCs w:val="24"/>
        </w:rPr>
        <w:t>двухчастное</w:t>
      </w:r>
      <w:proofErr w:type="spellEnd"/>
      <w:r w:rsidRPr="00562B41">
        <w:rPr>
          <w:sz w:val="24"/>
          <w:szCs w:val="24"/>
        </w:rPr>
        <w:t xml:space="preserve"> строение строф, единоначатие (анафора) и </w:t>
      </w:r>
      <w:proofErr w:type="spellStart"/>
      <w:r w:rsidRPr="00562B41">
        <w:rPr>
          <w:sz w:val="24"/>
          <w:szCs w:val="24"/>
        </w:rPr>
        <w:t>противопоставленность</w:t>
      </w:r>
      <w:proofErr w:type="spellEnd"/>
      <w:r w:rsidRPr="00562B41">
        <w:rPr>
          <w:sz w:val="24"/>
          <w:szCs w:val="24"/>
        </w:rPr>
        <w:t xml:space="preserve"> частей, в результате чего автор добился двух нитей повествования, постоянно сравниваемых: через все стихотворение проходит тема сравнения жизни бедняка с жизнью «людей». Уместными будут такие вопросы:</w:t>
      </w:r>
    </w:p>
    <w:p w:rsidR="00562B41" w:rsidRPr="00562B41" w:rsidRDefault="00562B41" w:rsidP="00562B41">
      <w:pPr>
        <w:pStyle w:val="a3"/>
        <w:numPr>
          <w:ilvl w:val="0"/>
          <w:numId w:val="1"/>
        </w:numPr>
        <w:spacing w:line="240" w:lineRule="auto"/>
        <w:ind w:left="0" w:firstLine="709"/>
        <w:rPr>
          <w:sz w:val="24"/>
          <w:szCs w:val="24"/>
        </w:rPr>
      </w:pPr>
      <w:proofErr w:type="gramStart"/>
      <w:r w:rsidRPr="00562B41">
        <w:rPr>
          <w:sz w:val="24"/>
          <w:szCs w:val="24"/>
        </w:rPr>
        <w:t>Как</w:t>
      </w:r>
      <w:proofErr w:type="gramEnd"/>
      <w:r w:rsidRPr="00562B41">
        <w:rPr>
          <w:sz w:val="24"/>
          <w:szCs w:val="24"/>
        </w:rPr>
        <w:t xml:space="preserve"> по-вашему, какую особенность стихотворения сохранили все переводчики?</w:t>
      </w:r>
    </w:p>
    <w:p w:rsidR="00562B41" w:rsidRPr="00562B41" w:rsidRDefault="00562B41" w:rsidP="00562B41">
      <w:pPr>
        <w:pStyle w:val="a3"/>
        <w:numPr>
          <w:ilvl w:val="0"/>
          <w:numId w:val="1"/>
        </w:numPr>
        <w:spacing w:line="240" w:lineRule="auto"/>
        <w:ind w:left="0" w:firstLine="709"/>
        <w:rPr>
          <w:sz w:val="24"/>
          <w:szCs w:val="24"/>
        </w:rPr>
      </w:pPr>
      <w:r w:rsidRPr="00562B41">
        <w:rPr>
          <w:sz w:val="24"/>
          <w:szCs w:val="24"/>
        </w:rPr>
        <w:t>Какие причины побудили их это сделать?</w:t>
      </w:r>
    </w:p>
    <w:p w:rsidR="00562B41" w:rsidRPr="00562B41" w:rsidRDefault="00562B41" w:rsidP="00562B41">
      <w:pPr>
        <w:pStyle w:val="a3"/>
        <w:numPr>
          <w:ilvl w:val="0"/>
          <w:numId w:val="1"/>
        </w:numPr>
        <w:spacing w:line="240" w:lineRule="auto"/>
        <w:ind w:left="0" w:firstLine="709"/>
        <w:rPr>
          <w:sz w:val="24"/>
          <w:szCs w:val="24"/>
        </w:rPr>
      </w:pPr>
      <w:r w:rsidRPr="00562B41">
        <w:rPr>
          <w:sz w:val="24"/>
          <w:szCs w:val="24"/>
        </w:rPr>
        <w:t>Какой вариант перевода Вам нравится больше? Почему?</w:t>
      </w:r>
    </w:p>
    <w:p w:rsidR="00562B41" w:rsidRPr="00562B41" w:rsidRDefault="00562B41" w:rsidP="00562B41">
      <w:pPr>
        <w:pStyle w:val="a3"/>
        <w:spacing w:line="240" w:lineRule="auto"/>
        <w:ind w:firstLine="709"/>
        <w:rPr>
          <w:sz w:val="24"/>
          <w:szCs w:val="24"/>
        </w:rPr>
      </w:pPr>
      <w:r w:rsidRPr="00562B41">
        <w:rPr>
          <w:sz w:val="24"/>
          <w:szCs w:val="24"/>
        </w:rPr>
        <w:t>В конце работы можно предложить учащимся сделать самостоятельный перевод стихотворения на русский язык.</w:t>
      </w:r>
    </w:p>
    <w:p w:rsidR="00562B41" w:rsidRPr="00562B41" w:rsidRDefault="00562B41" w:rsidP="00562B41">
      <w:pPr>
        <w:pStyle w:val="a3"/>
        <w:spacing w:line="240" w:lineRule="auto"/>
        <w:ind w:firstLine="709"/>
        <w:rPr>
          <w:sz w:val="24"/>
          <w:szCs w:val="24"/>
        </w:rPr>
      </w:pPr>
      <w:r w:rsidRPr="00562B41">
        <w:rPr>
          <w:sz w:val="24"/>
          <w:szCs w:val="24"/>
        </w:rPr>
        <w:t>В ходе беседы надо подчеркнуть, что не всегда переводчику удается сохранить особенности языка стихотворения. Это вызвано многими причинами – стремлением сохранить размер стиха, подыскать эквивалентные слова и выражения – эта задача очень трудна, поэтому и нередко из-под пера переводчика выходит весьма приблизительный вариант, и бывает, что не вполне удается передать своеобразие лирики поэта при переводе на другой язык. К примеру:</w:t>
      </w:r>
    </w:p>
    <w:p w:rsidR="00562B41" w:rsidRPr="00562B41" w:rsidRDefault="00562B41" w:rsidP="00562B41">
      <w:pPr>
        <w:pStyle w:val="a3"/>
        <w:spacing w:line="240" w:lineRule="auto"/>
        <w:ind w:firstLine="709"/>
        <w:rPr>
          <w:sz w:val="24"/>
          <w:szCs w:val="24"/>
        </w:rPr>
      </w:pPr>
      <w:r w:rsidRPr="00562B41">
        <w:rPr>
          <w:sz w:val="24"/>
          <w:szCs w:val="24"/>
        </w:rPr>
        <w:t>«НЫФС» К.Л.Хетагурова:</w:t>
      </w:r>
    </w:p>
    <w:p w:rsidR="00562B41" w:rsidRPr="00562B41" w:rsidRDefault="00562B41" w:rsidP="00562B41">
      <w:pPr>
        <w:pStyle w:val="a3"/>
        <w:spacing w:line="240" w:lineRule="auto"/>
        <w:ind w:firstLine="709"/>
        <w:rPr>
          <w:sz w:val="24"/>
          <w:szCs w:val="24"/>
        </w:rPr>
      </w:pPr>
      <w:r w:rsidRPr="00562B41">
        <w:rPr>
          <w:sz w:val="24"/>
          <w:szCs w:val="24"/>
        </w:rPr>
        <w:t>Н</w:t>
      </w:r>
      <w:r w:rsidR="006E03F6">
        <w:rPr>
          <w:sz w:val="24"/>
          <w:szCs w:val="24"/>
        </w:rPr>
        <w:t>æ</w:t>
      </w:r>
      <w:r w:rsidRPr="00562B41">
        <w:rPr>
          <w:sz w:val="24"/>
          <w:szCs w:val="24"/>
        </w:rPr>
        <w:t xml:space="preserve"> дзылл</w:t>
      </w:r>
      <w:r w:rsidR="006E03F6">
        <w:rPr>
          <w:sz w:val="24"/>
          <w:szCs w:val="24"/>
        </w:rPr>
        <w:t>æ</w:t>
      </w:r>
      <w:r w:rsidRPr="00562B41">
        <w:rPr>
          <w:sz w:val="24"/>
          <w:szCs w:val="24"/>
        </w:rPr>
        <w:t xml:space="preserve"> </w:t>
      </w:r>
      <w:proofErr w:type="spellStart"/>
      <w:r w:rsidRPr="00562B41">
        <w:rPr>
          <w:sz w:val="24"/>
          <w:szCs w:val="24"/>
        </w:rPr>
        <w:t>йы</w:t>
      </w:r>
      <w:proofErr w:type="spellEnd"/>
      <w:r w:rsidRPr="00562B41">
        <w:rPr>
          <w:sz w:val="24"/>
          <w:szCs w:val="24"/>
        </w:rPr>
        <w:t xml:space="preserve"> з</w:t>
      </w:r>
      <w:r w:rsidR="006E03F6">
        <w:rPr>
          <w:sz w:val="24"/>
          <w:szCs w:val="24"/>
        </w:rPr>
        <w:t>æ</w:t>
      </w:r>
      <w:r w:rsidRPr="00562B41">
        <w:rPr>
          <w:sz w:val="24"/>
          <w:szCs w:val="24"/>
        </w:rPr>
        <w:t>рд</w:t>
      </w:r>
      <w:r w:rsidR="006E03F6">
        <w:rPr>
          <w:sz w:val="24"/>
          <w:szCs w:val="24"/>
        </w:rPr>
        <w:t>æ</w:t>
      </w:r>
      <w:r w:rsidRPr="00562B41">
        <w:rPr>
          <w:sz w:val="24"/>
          <w:szCs w:val="24"/>
        </w:rPr>
        <w:t xml:space="preserve"> –</w:t>
      </w:r>
    </w:p>
    <w:p w:rsidR="00562B41" w:rsidRPr="00562B41" w:rsidRDefault="00562B41" w:rsidP="00562B41">
      <w:pPr>
        <w:pStyle w:val="a3"/>
        <w:spacing w:line="240" w:lineRule="auto"/>
        <w:ind w:firstLine="709"/>
        <w:rPr>
          <w:sz w:val="24"/>
          <w:szCs w:val="24"/>
        </w:rPr>
      </w:pPr>
      <w:r w:rsidRPr="00562B41">
        <w:rPr>
          <w:sz w:val="24"/>
          <w:szCs w:val="24"/>
        </w:rPr>
        <w:t>М</w:t>
      </w:r>
      <w:r w:rsidR="006E03F6">
        <w:rPr>
          <w:sz w:val="24"/>
          <w:szCs w:val="24"/>
        </w:rPr>
        <w:t>æ</w:t>
      </w:r>
      <w:r w:rsidRPr="00562B41">
        <w:rPr>
          <w:sz w:val="24"/>
          <w:szCs w:val="24"/>
        </w:rPr>
        <w:t xml:space="preserve"> хуымг</w:t>
      </w:r>
      <w:r w:rsidR="006E03F6">
        <w:rPr>
          <w:sz w:val="24"/>
          <w:szCs w:val="24"/>
        </w:rPr>
        <w:t>æ</w:t>
      </w:r>
      <w:r w:rsidRPr="00562B41">
        <w:rPr>
          <w:sz w:val="24"/>
          <w:szCs w:val="24"/>
        </w:rPr>
        <w:t xml:space="preserve"> </w:t>
      </w:r>
      <w:proofErr w:type="spellStart"/>
      <w:r w:rsidRPr="00562B41">
        <w:rPr>
          <w:sz w:val="24"/>
          <w:szCs w:val="24"/>
        </w:rPr>
        <w:t>нды</w:t>
      </w:r>
      <w:proofErr w:type="spellEnd"/>
      <w:r w:rsidRPr="00562B41">
        <w:rPr>
          <w:sz w:val="24"/>
          <w:szCs w:val="24"/>
        </w:rPr>
        <w:t xml:space="preserve"> </w:t>
      </w:r>
      <w:proofErr w:type="gramStart"/>
      <w:r w:rsidRPr="00562B41">
        <w:rPr>
          <w:sz w:val="24"/>
          <w:szCs w:val="24"/>
        </w:rPr>
        <w:t>хай</w:t>
      </w:r>
      <w:proofErr w:type="gramEnd"/>
      <w:r w:rsidRPr="00562B41">
        <w:rPr>
          <w:sz w:val="24"/>
          <w:szCs w:val="24"/>
        </w:rPr>
        <w:t>;</w:t>
      </w:r>
    </w:p>
    <w:p w:rsidR="00562B41" w:rsidRPr="00562B41" w:rsidRDefault="00562B41" w:rsidP="00562B41">
      <w:pPr>
        <w:pStyle w:val="a3"/>
        <w:spacing w:line="240" w:lineRule="auto"/>
        <w:ind w:firstLine="709"/>
        <w:rPr>
          <w:sz w:val="24"/>
          <w:szCs w:val="24"/>
        </w:rPr>
      </w:pPr>
      <w:r w:rsidRPr="00562B41">
        <w:rPr>
          <w:sz w:val="24"/>
          <w:szCs w:val="24"/>
        </w:rPr>
        <w:t>Н</w:t>
      </w:r>
      <w:r w:rsidR="006E03F6">
        <w:rPr>
          <w:sz w:val="24"/>
          <w:szCs w:val="24"/>
        </w:rPr>
        <w:t>æ</w:t>
      </w:r>
      <w:r w:rsidRPr="00562B41">
        <w:rPr>
          <w:sz w:val="24"/>
          <w:szCs w:val="24"/>
        </w:rPr>
        <w:t xml:space="preserve"> б</w:t>
      </w:r>
      <w:r w:rsidR="006E03F6">
        <w:rPr>
          <w:sz w:val="24"/>
          <w:szCs w:val="24"/>
        </w:rPr>
        <w:t>æ</w:t>
      </w:r>
      <w:r w:rsidRPr="00562B41">
        <w:rPr>
          <w:sz w:val="24"/>
          <w:szCs w:val="24"/>
        </w:rPr>
        <w:t>сты сагъ</w:t>
      </w:r>
      <w:r w:rsidR="006E03F6">
        <w:rPr>
          <w:sz w:val="24"/>
          <w:szCs w:val="24"/>
        </w:rPr>
        <w:t>æ</w:t>
      </w:r>
      <w:proofErr w:type="gramStart"/>
      <w:r w:rsidRPr="00562B41">
        <w:rPr>
          <w:sz w:val="24"/>
          <w:szCs w:val="24"/>
        </w:rPr>
        <w:t>ст</w:t>
      </w:r>
      <w:proofErr w:type="gramEnd"/>
      <w:r w:rsidR="006E03F6">
        <w:rPr>
          <w:sz w:val="24"/>
          <w:szCs w:val="24"/>
        </w:rPr>
        <w:t>æ</w:t>
      </w:r>
      <w:r w:rsidRPr="00562B41">
        <w:rPr>
          <w:sz w:val="24"/>
          <w:szCs w:val="24"/>
        </w:rPr>
        <w:t xml:space="preserve"> – </w:t>
      </w:r>
    </w:p>
    <w:p w:rsidR="00562B41" w:rsidRPr="00562B41" w:rsidRDefault="00562B41" w:rsidP="00562B41">
      <w:pPr>
        <w:pStyle w:val="a3"/>
        <w:spacing w:line="240" w:lineRule="auto"/>
        <w:ind w:firstLine="709"/>
        <w:rPr>
          <w:sz w:val="24"/>
          <w:szCs w:val="24"/>
        </w:rPr>
      </w:pPr>
      <w:r w:rsidRPr="00562B41">
        <w:rPr>
          <w:sz w:val="24"/>
          <w:szCs w:val="24"/>
        </w:rPr>
        <w:t>М</w:t>
      </w:r>
      <w:r w:rsidR="006E03F6">
        <w:rPr>
          <w:sz w:val="24"/>
          <w:szCs w:val="24"/>
        </w:rPr>
        <w:t>æ</w:t>
      </w:r>
      <w:r w:rsidRPr="00562B41">
        <w:rPr>
          <w:sz w:val="24"/>
          <w:szCs w:val="24"/>
        </w:rPr>
        <w:t xml:space="preserve"> ф</w:t>
      </w:r>
      <w:r w:rsidR="006E03F6">
        <w:rPr>
          <w:sz w:val="24"/>
          <w:szCs w:val="24"/>
        </w:rPr>
        <w:t>æ</w:t>
      </w:r>
      <w:r w:rsidRPr="00562B41">
        <w:rPr>
          <w:sz w:val="24"/>
          <w:szCs w:val="24"/>
        </w:rPr>
        <w:t xml:space="preserve">ззыгон </w:t>
      </w:r>
      <w:proofErr w:type="spellStart"/>
      <w:r w:rsidRPr="00562B41">
        <w:rPr>
          <w:sz w:val="24"/>
          <w:szCs w:val="24"/>
        </w:rPr>
        <w:t>най</w:t>
      </w:r>
      <w:proofErr w:type="spellEnd"/>
      <w:r w:rsidRPr="00562B41">
        <w:rPr>
          <w:sz w:val="24"/>
          <w:szCs w:val="24"/>
        </w:rPr>
        <w:t>.</w:t>
      </w:r>
    </w:p>
    <w:p w:rsidR="00562B41" w:rsidRPr="00562B41" w:rsidRDefault="00562B41" w:rsidP="00562B41">
      <w:pPr>
        <w:pStyle w:val="a3"/>
        <w:spacing w:line="240" w:lineRule="auto"/>
        <w:ind w:firstLine="709"/>
        <w:rPr>
          <w:sz w:val="24"/>
          <w:szCs w:val="24"/>
        </w:rPr>
      </w:pPr>
      <w:r w:rsidRPr="00562B41">
        <w:rPr>
          <w:sz w:val="24"/>
          <w:szCs w:val="24"/>
        </w:rPr>
        <w:t>Перевод Б.</w:t>
      </w:r>
      <w:proofErr w:type="gramStart"/>
      <w:r w:rsidRPr="00562B41">
        <w:rPr>
          <w:sz w:val="24"/>
          <w:szCs w:val="24"/>
        </w:rPr>
        <w:t>Иринина</w:t>
      </w:r>
      <w:proofErr w:type="gramEnd"/>
      <w:r w:rsidRPr="00562B41">
        <w:rPr>
          <w:sz w:val="24"/>
          <w:szCs w:val="24"/>
        </w:rPr>
        <w:t>:</w:t>
      </w:r>
    </w:p>
    <w:p w:rsidR="00562B41" w:rsidRPr="00562B41" w:rsidRDefault="00562B41" w:rsidP="00562B41">
      <w:pPr>
        <w:pStyle w:val="a3"/>
        <w:spacing w:line="240" w:lineRule="auto"/>
        <w:ind w:firstLine="709"/>
        <w:rPr>
          <w:sz w:val="24"/>
          <w:szCs w:val="24"/>
        </w:rPr>
      </w:pPr>
      <w:r w:rsidRPr="00562B41">
        <w:rPr>
          <w:sz w:val="24"/>
          <w:szCs w:val="24"/>
        </w:rPr>
        <w:lastRenderedPageBreak/>
        <w:t>А сердце народа!</w:t>
      </w:r>
    </w:p>
    <w:p w:rsidR="00562B41" w:rsidRPr="00562B41" w:rsidRDefault="00562B41" w:rsidP="00562B41">
      <w:pPr>
        <w:pStyle w:val="a3"/>
        <w:spacing w:line="240" w:lineRule="auto"/>
        <w:ind w:firstLine="709"/>
        <w:rPr>
          <w:sz w:val="24"/>
          <w:szCs w:val="24"/>
        </w:rPr>
      </w:pPr>
      <w:r w:rsidRPr="00562B41">
        <w:rPr>
          <w:sz w:val="24"/>
          <w:szCs w:val="24"/>
        </w:rPr>
        <w:t>Как нива оно,</w:t>
      </w:r>
    </w:p>
    <w:p w:rsidR="00562B41" w:rsidRPr="00562B41" w:rsidRDefault="00562B41" w:rsidP="00562B41">
      <w:pPr>
        <w:pStyle w:val="a3"/>
        <w:spacing w:line="240" w:lineRule="auto"/>
        <w:ind w:firstLine="709"/>
        <w:rPr>
          <w:sz w:val="24"/>
          <w:szCs w:val="24"/>
        </w:rPr>
      </w:pPr>
      <w:r w:rsidRPr="00562B41">
        <w:rPr>
          <w:sz w:val="24"/>
          <w:szCs w:val="24"/>
        </w:rPr>
        <w:t>Где светлые всходы</w:t>
      </w:r>
    </w:p>
    <w:p w:rsidR="00562B41" w:rsidRPr="00562B41" w:rsidRDefault="00562B41" w:rsidP="00562B41">
      <w:pPr>
        <w:pStyle w:val="a3"/>
        <w:spacing w:line="240" w:lineRule="auto"/>
        <w:ind w:firstLine="709"/>
        <w:rPr>
          <w:sz w:val="24"/>
          <w:szCs w:val="24"/>
        </w:rPr>
      </w:pPr>
      <w:proofErr w:type="gramStart"/>
      <w:r w:rsidRPr="00562B41">
        <w:rPr>
          <w:sz w:val="24"/>
          <w:szCs w:val="24"/>
        </w:rPr>
        <w:t>Взрастить мне дано</w:t>
      </w:r>
      <w:proofErr w:type="gramEnd"/>
      <w:r w:rsidRPr="00562B41">
        <w:rPr>
          <w:sz w:val="24"/>
          <w:szCs w:val="24"/>
        </w:rPr>
        <w:t>.</w:t>
      </w:r>
    </w:p>
    <w:p w:rsidR="00562B41" w:rsidRPr="00562B41" w:rsidRDefault="00562B41" w:rsidP="00562B41">
      <w:pPr>
        <w:pStyle w:val="a3"/>
        <w:spacing w:line="240" w:lineRule="auto"/>
        <w:ind w:firstLine="709"/>
        <w:rPr>
          <w:sz w:val="24"/>
          <w:szCs w:val="24"/>
        </w:rPr>
      </w:pPr>
      <w:r w:rsidRPr="00562B41">
        <w:rPr>
          <w:sz w:val="24"/>
          <w:szCs w:val="24"/>
        </w:rPr>
        <w:t>Переводчику не удалось сохранить начальный параллелизм с оттенком сопоставления; в нижеприведенных фрагментах этого стихотворения обратите внимание на то, что анафорическое объединение двух первых предложений – двусоставных, с местоимением «</w:t>
      </w:r>
      <w:r w:rsidR="006E03F6">
        <w:rPr>
          <w:sz w:val="24"/>
          <w:szCs w:val="24"/>
        </w:rPr>
        <w:t>æ</w:t>
      </w:r>
      <w:r w:rsidRPr="00562B41">
        <w:rPr>
          <w:sz w:val="24"/>
          <w:szCs w:val="24"/>
        </w:rPr>
        <w:t>з» в роли подлежащего на первом месте, на русский язык переданы без анафорического вынесения эквивалентного местоимения «я»:</w:t>
      </w:r>
    </w:p>
    <w:p w:rsidR="00562B41" w:rsidRPr="00562B41" w:rsidRDefault="00562B41" w:rsidP="00562B41">
      <w:pPr>
        <w:pStyle w:val="a3"/>
        <w:spacing w:line="240" w:lineRule="auto"/>
        <w:ind w:firstLine="709"/>
        <w:rPr>
          <w:sz w:val="24"/>
          <w:szCs w:val="24"/>
        </w:rPr>
      </w:pPr>
      <w:proofErr w:type="spellStart"/>
      <w:r w:rsidRPr="00562B41">
        <w:rPr>
          <w:sz w:val="24"/>
          <w:szCs w:val="24"/>
        </w:rPr>
        <w:t>Къ</w:t>
      </w:r>
      <w:proofErr w:type="spellEnd"/>
      <w:r w:rsidRPr="00562B41">
        <w:rPr>
          <w:sz w:val="24"/>
          <w:szCs w:val="24"/>
        </w:rPr>
        <w:t>. Хетагуров</w:t>
      </w:r>
    </w:p>
    <w:p w:rsidR="00562B41" w:rsidRPr="00562B41" w:rsidRDefault="00562B41" w:rsidP="00562B41">
      <w:pPr>
        <w:pStyle w:val="a3"/>
        <w:spacing w:line="240" w:lineRule="auto"/>
        <w:ind w:firstLine="709"/>
        <w:rPr>
          <w:sz w:val="24"/>
          <w:szCs w:val="24"/>
        </w:rPr>
      </w:pPr>
    </w:p>
    <w:p w:rsidR="00562B41" w:rsidRPr="00562B41" w:rsidRDefault="00562B41" w:rsidP="00562B41">
      <w:pPr>
        <w:pStyle w:val="a3"/>
        <w:spacing w:line="240" w:lineRule="auto"/>
        <w:ind w:firstLine="709"/>
        <w:rPr>
          <w:sz w:val="24"/>
          <w:szCs w:val="24"/>
        </w:rPr>
      </w:pPr>
      <w:r w:rsidRPr="00562B41">
        <w:rPr>
          <w:sz w:val="24"/>
          <w:szCs w:val="24"/>
        </w:rPr>
        <w:t>Пер. Б. Иринина</w:t>
      </w:r>
    </w:p>
    <w:p w:rsidR="00562B41" w:rsidRPr="00562B41" w:rsidRDefault="00562B41" w:rsidP="00562B41">
      <w:pPr>
        <w:pStyle w:val="a3"/>
        <w:spacing w:line="240" w:lineRule="auto"/>
        <w:ind w:firstLine="709"/>
        <w:rPr>
          <w:i/>
          <w:sz w:val="24"/>
          <w:szCs w:val="24"/>
        </w:rPr>
      </w:pPr>
      <w:r w:rsidRPr="00562B41">
        <w:rPr>
          <w:i/>
          <w:sz w:val="24"/>
          <w:szCs w:val="24"/>
        </w:rPr>
        <w:t>Ружья не держу я,</w:t>
      </w:r>
    </w:p>
    <w:p w:rsidR="00562B41" w:rsidRPr="00562B41" w:rsidRDefault="00562B41" w:rsidP="00562B41">
      <w:pPr>
        <w:pStyle w:val="a3"/>
        <w:spacing w:line="240" w:lineRule="auto"/>
        <w:ind w:firstLine="709"/>
        <w:rPr>
          <w:i/>
          <w:sz w:val="24"/>
          <w:szCs w:val="24"/>
        </w:rPr>
      </w:pPr>
      <w:r w:rsidRPr="00562B41">
        <w:rPr>
          <w:i/>
          <w:sz w:val="24"/>
          <w:szCs w:val="24"/>
        </w:rPr>
        <w:t xml:space="preserve">Не мчусь на коне, </w:t>
      </w:r>
    </w:p>
    <w:p w:rsidR="00562B41" w:rsidRPr="00562B41" w:rsidRDefault="00562B41" w:rsidP="00562B41">
      <w:pPr>
        <w:pStyle w:val="a3"/>
        <w:spacing w:line="240" w:lineRule="auto"/>
        <w:ind w:firstLine="709"/>
        <w:rPr>
          <w:i/>
          <w:sz w:val="24"/>
          <w:szCs w:val="24"/>
        </w:rPr>
      </w:pPr>
      <w:r w:rsidRPr="00562B41">
        <w:rPr>
          <w:i/>
          <w:sz w:val="24"/>
          <w:szCs w:val="24"/>
        </w:rPr>
        <w:t>И шашку стальную</w:t>
      </w:r>
    </w:p>
    <w:p w:rsidR="00562B41" w:rsidRPr="00562B41" w:rsidRDefault="00562B41" w:rsidP="00562B41">
      <w:pPr>
        <w:pStyle w:val="a3"/>
        <w:spacing w:line="240" w:lineRule="auto"/>
        <w:ind w:firstLine="709"/>
        <w:rPr>
          <w:i/>
          <w:sz w:val="24"/>
          <w:szCs w:val="24"/>
        </w:rPr>
      </w:pPr>
      <w:r w:rsidRPr="00562B41">
        <w:rPr>
          <w:i/>
          <w:sz w:val="24"/>
          <w:szCs w:val="24"/>
        </w:rPr>
        <w:t>Не выхватить мне.</w:t>
      </w:r>
    </w:p>
    <w:p w:rsidR="00562B41" w:rsidRPr="00562B41" w:rsidRDefault="00562B41" w:rsidP="00562B41">
      <w:pPr>
        <w:pStyle w:val="a3"/>
        <w:spacing w:line="240" w:lineRule="auto"/>
        <w:ind w:firstLine="709"/>
        <w:rPr>
          <w:sz w:val="24"/>
          <w:szCs w:val="24"/>
        </w:rPr>
      </w:pPr>
      <w:r w:rsidRPr="00562B41">
        <w:rPr>
          <w:sz w:val="24"/>
          <w:szCs w:val="24"/>
        </w:rPr>
        <w:t>Чеканная четкость стиха К.Л.Хетагурова во многом достигается синтаксической прозрачностью структуры, параллелизмами, повторами, что подчеркивает неожиданность сопоставления, свежесть метафоры:</w:t>
      </w:r>
    </w:p>
    <w:p w:rsidR="00562B41" w:rsidRPr="00562B41" w:rsidRDefault="00562B41" w:rsidP="00562B41">
      <w:pPr>
        <w:pStyle w:val="a3"/>
        <w:spacing w:line="240" w:lineRule="auto"/>
        <w:ind w:firstLine="709"/>
        <w:rPr>
          <w:i/>
          <w:sz w:val="24"/>
          <w:szCs w:val="24"/>
        </w:rPr>
      </w:pPr>
      <w:r w:rsidRPr="00562B41">
        <w:rPr>
          <w:i/>
          <w:sz w:val="24"/>
          <w:szCs w:val="24"/>
        </w:rPr>
        <w:t>М</w:t>
      </w:r>
      <w:r w:rsidR="006E03F6">
        <w:rPr>
          <w:i/>
          <w:sz w:val="24"/>
          <w:szCs w:val="24"/>
        </w:rPr>
        <w:t>æ</w:t>
      </w:r>
      <w:r w:rsidRPr="00562B41">
        <w:rPr>
          <w:i/>
          <w:sz w:val="24"/>
          <w:szCs w:val="24"/>
        </w:rPr>
        <w:t xml:space="preserve"> </w:t>
      </w:r>
      <w:proofErr w:type="spellStart"/>
      <w:r w:rsidRPr="00562B41">
        <w:rPr>
          <w:i/>
          <w:sz w:val="24"/>
          <w:szCs w:val="24"/>
        </w:rPr>
        <w:t>гутон</w:t>
      </w:r>
      <w:proofErr w:type="spellEnd"/>
      <w:r w:rsidRPr="00562B41">
        <w:rPr>
          <w:i/>
          <w:sz w:val="24"/>
          <w:szCs w:val="24"/>
        </w:rPr>
        <w:t>, м</w:t>
      </w:r>
      <w:r w:rsidR="006E03F6">
        <w:rPr>
          <w:i/>
          <w:sz w:val="24"/>
          <w:szCs w:val="24"/>
        </w:rPr>
        <w:t>æ</w:t>
      </w:r>
      <w:r w:rsidRPr="00562B41">
        <w:rPr>
          <w:i/>
          <w:sz w:val="24"/>
          <w:szCs w:val="24"/>
        </w:rPr>
        <w:t xml:space="preserve"> галт</w:t>
      </w:r>
      <w:r w:rsidR="006E03F6">
        <w:rPr>
          <w:i/>
          <w:sz w:val="24"/>
          <w:szCs w:val="24"/>
        </w:rPr>
        <w:t>æ</w:t>
      </w:r>
      <w:r w:rsidRPr="00562B41">
        <w:rPr>
          <w:i/>
          <w:sz w:val="24"/>
          <w:szCs w:val="24"/>
        </w:rPr>
        <w:t xml:space="preserve"> – </w:t>
      </w:r>
    </w:p>
    <w:p w:rsidR="00562B41" w:rsidRPr="00562B41" w:rsidRDefault="00562B41" w:rsidP="00562B41">
      <w:pPr>
        <w:pStyle w:val="a3"/>
        <w:spacing w:line="240" w:lineRule="auto"/>
        <w:ind w:firstLine="709"/>
        <w:rPr>
          <w:i/>
          <w:sz w:val="24"/>
          <w:szCs w:val="24"/>
        </w:rPr>
      </w:pPr>
      <w:r w:rsidRPr="00562B41">
        <w:rPr>
          <w:i/>
          <w:sz w:val="24"/>
          <w:szCs w:val="24"/>
        </w:rPr>
        <w:t>М</w:t>
      </w:r>
      <w:r w:rsidR="006E03F6">
        <w:rPr>
          <w:i/>
          <w:sz w:val="24"/>
          <w:szCs w:val="24"/>
        </w:rPr>
        <w:t>æ</w:t>
      </w:r>
      <w:r w:rsidRPr="00562B41">
        <w:rPr>
          <w:i/>
          <w:sz w:val="24"/>
          <w:szCs w:val="24"/>
        </w:rPr>
        <w:t xml:space="preserve"> н</w:t>
      </w:r>
      <w:r w:rsidR="006E03F6">
        <w:rPr>
          <w:i/>
          <w:sz w:val="24"/>
          <w:szCs w:val="24"/>
        </w:rPr>
        <w:t>æ</w:t>
      </w:r>
      <w:r w:rsidRPr="00562B41">
        <w:rPr>
          <w:i/>
          <w:sz w:val="24"/>
          <w:szCs w:val="24"/>
        </w:rPr>
        <w:t>н д</w:t>
      </w:r>
      <w:r w:rsidR="006E03F6">
        <w:rPr>
          <w:i/>
          <w:sz w:val="24"/>
          <w:szCs w:val="24"/>
        </w:rPr>
        <w:t>æ</w:t>
      </w:r>
      <w:proofErr w:type="gramStart"/>
      <w:r w:rsidRPr="00562B41">
        <w:rPr>
          <w:i/>
          <w:sz w:val="24"/>
          <w:szCs w:val="24"/>
        </w:rPr>
        <w:t>р</w:t>
      </w:r>
      <w:proofErr w:type="gramEnd"/>
      <w:r w:rsidRPr="00562B41">
        <w:rPr>
          <w:i/>
          <w:sz w:val="24"/>
          <w:szCs w:val="24"/>
        </w:rPr>
        <w:t xml:space="preserve"> ц</w:t>
      </w:r>
      <w:r w:rsidR="006E03F6">
        <w:rPr>
          <w:i/>
          <w:sz w:val="24"/>
          <w:szCs w:val="24"/>
        </w:rPr>
        <w:t>æ</w:t>
      </w:r>
      <w:r w:rsidRPr="00562B41">
        <w:rPr>
          <w:i/>
          <w:sz w:val="24"/>
          <w:szCs w:val="24"/>
        </w:rPr>
        <w:t>тт</w:t>
      </w:r>
      <w:r w:rsidR="006E03F6">
        <w:rPr>
          <w:i/>
          <w:sz w:val="24"/>
          <w:szCs w:val="24"/>
        </w:rPr>
        <w:t>æ</w:t>
      </w:r>
      <w:r w:rsidRPr="00562B41">
        <w:rPr>
          <w:i/>
          <w:sz w:val="24"/>
          <w:szCs w:val="24"/>
        </w:rPr>
        <w:t>!</w:t>
      </w:r>
    </w:p>
    <w:p w:rsidR="00562B41" w:rsidRPr="00562B41" w:rsidRDefault="00562B41" w:rsidP="00562B41">
      <w:pPr>
        <w:pStyle w:val="a3"/>
        <w:spacing w:line="240" w:lineRule="auto"/>
        <w:ind w:firstLine="709"/>
        <w:rPr>
          <w:i/>
          <w:sz w:val="24"/>
          <w:szCs w:val="24"/>
        </w:rPr>
      </w:pPr>
      <w:r w:rsidRPr="00562B41">
        <w:rPr>
          <w:i/>
          <w:sz w:val="24"/>
          <w:szCs w:val="24"/>
        </w:rPr>
        <w:t>М</w:t>
      </w:r>
      <w:r w:rsidR="006E03F6">
        <w:rPr>
          <w:i/>
          <w:sz w:val="24"/>
          <w:szCs w:val="24"/>
        </w:rPr>
        <w:t>æ</w:t>
      </w:r>
      <w:r w:rsidRPr="00562B41">
        <w:rPr>
          <w:i/>
          <w:sz w:val="24"/>
          <w:szCs w:val="24"/>
        </w:rPr>
        <w:t xml:space="preserve"> </w:t>
      </w:r>
      <w:proofErr w:type="spellStart"/>
      <w:r w:rsidRPr="00562B41">
        <w:rPr>
          <w:i/>
          <w:sz w:val="24"/>
          <w:szCs w:val="24"/>
        </w:rPr>
        <w:t>гутон</w:t>
      </w:r>
      <w:proofErr w:type="spellEnd"/>
      <w:r w:rsidRPr="00562B41">
        <w:rPr>
          <w:i/>
          <w:sz w:val="24"/>
          <w:szCs w:val="24"/>
        </w:rPr>
        <w:t>, м</w:t>
      </w:r>
      <w:r w:rsidR="006E03F6">
        <w:rPr>
          <w:i/>
          <w:sz w:val="24"/>
          <w:szCs w:val="24"/>
        </w:rPr>
        <w:t>æ</w:t>
      </w:r>
      <w:r w:rsidRPr="00562B41">
        <w:rPr>
          <w:i/>
          <w:sz w:val="24"/>
          <w:szCs w:val="24"/>
        </w:rPr>
        <w:t xml:space="preserve"> г</w:t>
      </w:r>
      <w:r w:rsidR="006E03F6">
        <w:rPr>
          <w:i/>
          <w:sz w:val="24"/>
          <w:szCs w:val="24"/>
        </w:rPr>
        <w:t>æ</w:t>
      </w:r>
      <w:r w:rsidRPr="00562B41">
        <w:rPr>
          <w:i/>
          <w:sz w:val="24"/>
          <w:szCs w:val="24"/>
        </w:rPr>
        <w:t>лт</w:t>
      </w:r>
      <w:r w:rsidR="006E03F6">
        <w:rPr>
          <w:i/>
          <w:sz w:val="24"/>
          <w:szCs w:val="24"/>
        </w:rPr>
        <w:t>æ</w:t>
      </w:r>
      <w:r w:rsidRPr="00562B41">
        <w:rPr>
          <w:i/>
          <w:sz w:val="24"/>
          <w:szCs w:val="24"/>
        </w:rPr>
        <w:t xml:space="preserve"> – </w:t>
      </w:r>
    </w:p>
    <w:p w:rsidR="00562B41" w:rsidRPr="00562B41" w:rsidRDefault="00562B41" w:rsidP="00562B41">
      <w:pPr>
        <w:pStyle w:val="a3"/>
        <w:spacing w:line="240" w:lineRule="auto"/>
        <w:ind w:firstLine="709"/>
        <w:rPr>
          <w:i/>
          <w:sz w:val="24"/>
          <w:szCs w:val="24"/>
        </w:rPr>
      </w:pPr>
      <w:r w:rsidRPr="00562B41">
        <w:rPr>
          <w:i/>
          <w:sz w:val="24"/>
          <w:szCs w:val="24"/>
        </w:rPr>
        <w:t>М</w:t>
      </w:r>
      <w:r w:rsidR="006E03F6">
        <w:rPr>
          <w:i/>
          <w:sz w:val="24"/>
          <w:szCs w:val="24"/>
        </w:rPr>
        <w:t>æ</w:t>
      </w:r>
      <w:r w:rsidRPr="00562B41">
        <w:rPr>
          <w:i/>
          <w:sz w:val="24"/>
          <w:szCs w:val="24"/>
        </w:rPr>
        <w:t xml:space="preserve"> ф</w:t>
      </w:r>
      <w:r w:rsidR="006E03F6">
        <w:rPr>
          <w:i/>
          <w:sz w:val="24"/>
          <w:szCs w:val="24"/>
        </w:rPr>
        <w:t>æ</w:t>
      </w:r>
      <w:r w:rsidRPr="00562B41">
        <w:rPr>
          <w:i/>
          <w:sz w:val="24"/>
          <w:szCs w:val="24"/>
        </w:rPr>
        <w:t>ндыр, м</w:t>
      </w:r>
      <w:r w:rsidR="006E03F6">
        <w:rPr>
          <w:i/>
          <w:sz w:val="24"/>
          <w:szCs w:val="24"/>
        </w:rPr>
        <w:t>æ</w:t>
      </w:r>
      <w:r w:rsidRPr="00562B41">
        <w:rPr>
          <w:i/>
          <w:sz w:val="24"/>
          <w:szCs w:val="24"/>
        </w:rPr>
        <w:t xml:space="preserve"> з</w:t>
      </w:r>
      <w:r w:rsidR="006E03F6">
        <w:rPr>
          <w:i/>
          <w:sz w:val="24"/>
          <w:szCs w:val="24"/>
        </w:rPr>
        <w:t>æ</w:t>
      </w:r>
      <w:proofErr w:type="gramStart"/>
      <w:r w:rsidRPr="00562B41">
        <w:rPr>
          <w:i/>
          <w:sz w:val="24"/>
          <w:szCs w:val="24"/>
        </w:rPr>
        <w:t>р</w:t>
      </w:r>
      <w:proofErr w:type="gramEnd"/>
      <w:r w:rsidR="006E03F6">
        <w:rPr>
          <w:i/>
          <w:sz w:val="24"/>
          <w:szCs w:val="24"/>
        </w:rPr>
        <w:t>æ</w:t>
      </w:r>
      <w:r w:rsidRPr="00562B41">
        <w:rPr>
          <w:i/>
          <w:sz w:val="24"/>
          <w:szCs w:val="24"/>
        </w:rPr>
        <w:t>г –</w:t>
      </w:r>
    </w:p>
    <w:p w:rsidR="00562B41" w:rsidRPr="00562B41" w:rsidRDefault="00562B41" w:rsidP="00562B41">
      <w:pPr>
        <w:pStyle w:val="a3"/>
        <w:spacing w:line="240" w:lineRule="auto"/>
        <w:ind w:firstLine="709"/>
        <w:rPr>
          <w:i/>
          <w:sz w:val="24"/>
          <w:szCs w:val="24"/>
        </w:rPr>
      </w:pPr>
      <w:r w:rsidRPr="00562B41">
        <w:rPr>
          <w:i/>
          <w:sz w:val="24"/>
          <w:szCs w:val="24"/>
        </w:rPr>
        <w:t>М</w:t>
      </w:r>
      <w:r w:rsidR="006E03F6">
        <w:rPr>
          <w:i/>
          <w:sz w:val="24"/>
          <w:szCs w:val="24"/>
        </w:rPr>
        <w:t>æ</w:t>
      </w:r>
      <w:r w:rsidRPr="00562B41">
        <w:rPr>
          <w:i/>
          <w:sz w:val="24"/>
          <w:szCs w:val="24"/>
        </w:rPr>
        <w:t xml:space="preserve"> </w:t>
      </w:r>
      <w:proofErr w:type="spellStart"/>
      <w:r w:rsidRPr="00562B41">
        <w:rPr>
          <w:i/>
          <w:sz w:val="24"/>
          <w:szCs w:val="24"/>
        </w:rPr>
        <w:t>цард-хоры</w:t>
      </w:r>
      <w:proofErr w:type="spellEnd"/>
      <w:r w:rsidRPr="00562B41">
        <w:rPr>
          <w:i/>
          <w:sz w:val="24"/>
          <w:szCs w:val="24"/>
        </w:rPr>
        <w:t xml:space="preserve"> </w:t>
      </w:r>
      <w:proofErr w:type="spellStart"/>
      <w:r w:rsidRPr="00562B41">
        <w:rPr>
          <w:i/>
          <w:sz w:val="24"/>
          <w:szCs w:val="24"/>
        </w:rPr>
        <w:t>конд</w:t>
      </w:r>
      <w:proofErr w:type="spellEnd"/>
      <w:r w:rsidRPr="00562B41">
        <w:rPr>
          <w:i/>
          <w:sz w:val="24"/>
          <w:szCs w:val="24"/>
        </w:rPr>
        <w:t>.</w:t>
      </w:r>
    </w:p>
    <w:p w:rsidR="00562B41" w:rsidRPr="00562B41" w:rsidRDefault="00562B41" w:rsidP="00562B41">
      <w:pPr>
        <w:pStyle w:val="a3"/>
        <w:spacing w:line="240" w:lineRule="auto"/>
        <w:ind w:firstLine="709"/>
        <w:rPr>
          <w:sz w:val="24"/>
          <w:szCs w:val="24"/>
        </w:rPr>
      </w:pPr>
      <w:proofErr w:type="gramStart"/>
      <w:r w:rsidRPr="00562B41">
        <w:rPr>
          <w:sz w:val="24"/>
          <w:szCs w:val="24"/>
        </w:rPr>
        <w:t>(Мой плуг, мои волы –</w:t>
      </w:r>
      <w:proofErr w:type="gramEnd"/>
    </w:p>
    <w:p w:rsidR="00562B41" w:rsidRPr="00562B41" w:rsidRDefault="00562B41" w:rsidP="00562B41">
      <w:pPr>
        <w:pStyle w:val="a3"/>
        <w:spacing w:line="240" w:lineRule="auto"/>
        <w:ind w:firstLine="709"/>
        <w:rPr>
          <w:sz w:val="24"/>
          <w:szCs w:val="24"/>
        </w:rPr>
      </w:pPr>
      <w:r w:rsidRPr="00562B41">
        <w:rPr>
          <w:sz w:val="24"/>
          <w:szCs w:val="24"/>
        </w:rPr>
        <w:t>вот, стоят наготове!</w:t>
      </w:r>
    </w:p>
    <w:p w:rsidR="00562B41" w:rsidRPr="00562B41" w:rsidRDefault="00562B41" w:rsidP="00562B41">
      <w:pPr>
        <w:pStyle w:val="a3"/>
        <w:spacing w:line="240" w:lineRule="auto"/>
        <w:ind w:firstLine="709"/>
        <w:rPr>
          <w:sz w:val="24"/>
          <w:szCs w:val="24"/>
        </w:rPr>
      </w:pPr>
      <w:r w:rsidRPr="00562B41">
        <w:rPr>
          <w:sz w:val="24"/>
          <w:szCs w:val="24"/>
        </w:rPr>
        <w:t>Мой плуг, мой ум;</w:t>
      </w:r>
    </w:p>
    <w:p w:rsidR="00562B41" w:rsidRPr="00562B41" w:rsidRDefault="00562B41" w:rsidP="00562B41">
      <w:pPr>
        <w:pStyle w:val="a3"/>
        <w:spacing w:line="240" w:lineRule="auto"/>
        <w:ind w:firstLine="709"/>
        <w:rPr>
          <w:sz w:val="24"/>
          <w:szCs w:val="24"/>
        </w:rPr>
      </w:pPr>
      <w:r w:rsidRPr="00562B41">
        <w:rPr>
          <w:sz w:val="24"/>
          <w:szCs w:val="24"/>
        </w:rPr>
        <w:t>Мои легенды, мои песни –</w:t>
      </w:r>
    </w:p>
    <w:p w:rsidR="00562B41" w:rsidRPr="00562B41" w:rsidRDefault="00562B41" w:rsidP="00562B41">
      <w:pPr>
        <w:pStyle w:val="a3"/>
        <w:spacing w:line="240" w:lineRule="auto"/>
        <w:ind w:firstLine="709"/>
        <w:rPr>
          <w:sz w:val="24"/>
          <w:szCs w:val="24"/>
        </w:rPr>
      </w:pPr>
      <w:proofErr w:type="gramStart"/>
      <w:r w:rsidRPr="00562B41">
        <w:rPr>
          <w:sz w:val="24"/>
          <w:szCs w:val="24"/>
        </w:rPr>
        <w:t>Мое зерно для посева).</w:t>
      </w:r>
      <w:proofErr w:type="gramEnd"/>
    </w:p>
    <w:p w:rsidR="00562B41" w:rsidRPr="00562B41" w:rsidRDefault="00562B41" w:rsidP="00562B41">
      <w:pPr>
        <w:pStyle w:val="a3"/>
        <w:spacing w:line="240" w:lineRule="auto"/>
        <w:ind w:firstLine="709"/>
        <w:rPr>
          <w:sz w:val="24"/>
          <w:szCs w:val="24"/>
        </w:rPr>
      </w:pPr>
      <w:r w:rsidRPr="00562B41">
        <w:rPr>
          <w:sz w:val="24"/>
          <w:szCs w:val="24"/>
        </w:rPr>
        <w:t>При переводе на русский:</w:t>
      </w:r>
    </w:p>
    <w:p w:rsidR="00562B41" w:rsidRPr="00562B41" w:rsidRDefault="00562B41" w:rsidP="00562B41">
      <w:pPr>
        <w:pStyle w:val="a3"/>
        <w:spacing w:line="240" w:lineRule="auto"/>
        <w:ind w:firstLine="709"/>
        <w:rPr>
          <w:sz w:val="24"/>
          <w:szCs w:val="24"/>
        </w:rPr>
      </w:pPr>
      <w:r w:rsidRPr="00562B41">
        <w:rPr>
          <w:sz w:val="24"/>
          <w:szCs w:val="24"/>
        </w:rPr>
        <w:t xml:space="preserve">Пусть </w:t>
      </w:r>
      <w:proofErr w:type="gramStart"/>
      <w:r w:rsidRPr="00562B41">
        <w:rPr>
          <w:sz w:val="24"/>
          <w:szCs w:val="24"/>
        </w:rPr>
        <w:t>чванный</w:t>
      </w:r>
      <w:proofErr w:type="gramEnd"/>
      <w:r w:rsidRPr="00562B41">
        <w:rPr>
          <w:sz w:val="24"/>
          <w:szCs w:val="24"/>
        </w:rPr>
        <w:t xml:space="preserve"> злословит, - Не слушай хулы. Стоят наготове</w:t>
      </w:r>
    </w:p>
    <w:p w:rsidR="00562B41" w:rsidRPr="00562B41" w:rsidRDefault="00562B41" w:rsidP="00562B41">
      <w:pPr>
        <w:pStyle w:val="a3"/>
        <w:spacing w:line="240" w:lineRule="auto"/>
        <w:ind w:firstLine="709"/>
        <w:rPr>
          <w:sz w:val="24"/>
          <w:szCs w:val="24"/>
        </w:rPr>
      </w:pPr>
      <w:r w:rsidRPr="00562B41">
        <w:rPr>
          <w:sz w:val="24"/>
          <w:szCs w:val="24"/>
        </w:rPr>
        <w:t xml:space="preserve">Мой плуг и волы, - То дум моих бремя, То вещий </w:t>
      </w:r>
      <w:proofErr w:type="spellStart"/>
      <w:r w:rsidRPr="00562B41">
        <w:rPr>
          <w:sz w:val="24"/>
          <w:szCs w:val="24"/>
        </w:rPr>
        <w:t>фандыр</w:t>
      </w:r>
      <w:proofErr w:type="spellEnd"/>
      <w:r w:rsidRPr="00562B41">
        <w:rPr>
          <w:sz w:val="24"/>
          <w:szCs w:val="24"/>
        </w:rPr>
        <w:t>; несу я, как семя, Поэзию в мир.</w:t>
      </w:r>
    </w:p>
    <w:p w:rsidR="00562B41" w:rsidRPr="00562B41" w:rsidRDefault="00562B41" w:rsidP="00562B41">
      <w:pPr>
        <w:pStyle w:val="a3"/>
        <w:spacing w:line="240" w:lineRule="auto"/>
        <w:ind w:firstLine="709"/>
        <w:rPr>
          <w:sz w:val="24"/>
          <w:szCs w:val="24"/>
        </w:rPr>
      </w:pPr>
      <w:r w:rsidRPr="00562B41">
        <w:rPr>
          <w:sz w:val="24"/>
          <w:szCs w:val="24"/>
        </w:rPr>
        <w:t>Интересно построение стихотворения К.Л.Хетагурова «</w:t>
      </w:r>
      <w:r w:rsidR="006E03F6">
        <w:rPr>
          <w:sz w:val="24"/>
          <w:szCs w:val="24"/>
        </w:rPr>
        <w:t>Æ</w:t>
      </w:r>
      <w:r w:rsidRPr="00562B41">
        <w:rPr>
          <w:sz w:val="24"/>
          <w:szCs w:val="24"/>
        </w:rPr>
        <w:t>н</w:t>
      </w:r>
      <w:r w:rsidR="006E03F6">
        <w:rPr>
          <w:sz w:val="24"/>
          <w:szCs w:val="24"/>
        </w:rPr>
        <w:t>æ</w:t>
      </w:r>
      <w:r w:rsidRPr="00562B41">
        <w:rPr>
          <w:sz w:val="24"/>
          <w:szCs w:val="24"/>
        </w:rPr>
        <w:t xml:space="preserve"> </w:t>
      </w:r>
      <w:proofErr w:type="gramStart"/>
      <w:r w:rsidRPr="00562B41">
        <w:rPr>
          <w:sz w:val="24"/>
          <w:szCs w:val="24"/>
        </w:rPr>
        <w:t>хай</w:t>
      </w:r>
      <w:proofErr w:type="gramEnd"/>
      <w:r w:rsidRPr="00562B41">
        <w:rPr>
          <w:sz w:val="24"/>
          <w:szCs w:val="24"/>
        </w:rPr>
        <w:t>».</w:t>
      </w:r>
    </w:p>
    <w:p w:rsidR="00562B41" w:rsidRPr="00562B41" w:rsidRDefault="00562B41" w:rsidP="00562B41">
      <w:pPr>
        <w:pStyle w:val="a3"/>
        <w:spacing w:line="240" w:lineRule="auto"/>
        <w:ind w:firstLine="709"/>
        <w:rPr>
          <w:sz w:val="24"/>
          <w:szCs w:val="24"/>
        </w:rPr>
      </w:pPr>
      <w:r w:rsidRPr="00562B41">
        <w:rPr>
          <w:sz w:val="24"/>
          <w:szCs w:val="24"/>
        </w:rPr>
        <w:t>Перевод с родного (осетинского) языка на русский язык целесообразно использовать, когда учащиеся уже достаточно освоили изучаемые конструкции; кроме того, важно приводить такие тексты для работы, в которых содержится лексика, не вызывающая дополнительных трудностей у учащихся.</w:t>
      </w:r>
    </w:p>
    <w:p w:rsidR="00562B41" w:rsidRPr="00562B41" w:rsidRDefault="00562B41" w:rsidP="00562B41">
      <w:pPr>
        <w:pStyle w:val="a3"/>
        <w:spacing w:line="240" w:lineRule="auto"/>
        <w:ind w:firstLine="709"/>
        <w:rPr>
          <w:sz w:val="24"/>
          <w:szCs w:val="24"/>
        </w:rPr>
      </w:pPr>
      <w:r w:rsidRPr="00562B41">
        <w:rPr>
          <w:sz w:val="24"/>
          <w:szCs w:val="24"/>
        </w:rPr>
        <w:t xml:space="preserve">Результативным будет такой вид работы, когда перевод осложняется требованием подобрать на родном или русском языке аналогичный пример. Так как для работы со средствами изобразительного синтаксиса важно сочетание рецептивных устных и письменных видов речи, то мы предлагаем активно использовать устный перевод. </w:t>
      </w:r>
      <w:proofErr w:type="gramStart"/>
      <w:r w:rsidRPr="00562B41">
        <w:rPr>
          <w:sz w:val="24"/>
          <w:szCs w:val="24"/>
        </w:rPr>
        <w:t xml:space="preserve">Работа, связанная с переводом на слух, несколько труднее для обучаемых, потому как </w:t>
      </w:r>
      <w:proofErr w:type="spellStart"/>
      <w:r w:rsidRPr="00562B41">
        <w:rPr>
          <w:sz w:val="24"/>
          <w:szCs w:val="24"/>
        </w:rPr>
        <w:t>малопривычна</w:t>
      </w:r>
      <w:proofErr w:type="spellEnd"/>
      <w:r w:rsidRPr="00562B41">
        <w:rPr>
          <w:sz w:val="24"/>
          <w:szCs w:val="24"/>
        </w:rPr>
        <w:t xml:space="preserve">; </w:t>
      </w:r>
      <w:proofErr w:type="spellStart"/>
      <w:r w:rsidRPr="00562B41">
        <w:rPr>
          <w:sz w:val="24"/>
          <w:szCs w:val="24"/>
        </w:rPr>
        <w:t>аудирование</w:t>
      </w:r>
      <w:proofErr w:type="spellEnd"/>
      <w:r w:rsidRPr="00562B41">
        <w:rPr>
          <w:sz w:val="24"/>
          <w:szCs w:val="24"/>
        </w:rPr>
        <w:t xml:space="preserve"> речевого материала требует восприятия речевого материала в максимально короткий срок.</w:t>
      </w:r>
      <w:proofErr w:type="gramEnd"/>
      <w:r w:rsidRPr="00562B41">
        <w:rPr>
          <w:sz w:val="24"/>
          <w:szCs w:val="24"/>
        </w:rPr>
        <w:t xml:space="preserve"> Успешное овладение экспрессивным синтаксисом предполагает восприятие интонации экспрессивных построений, значений </w:t>
      </w:r>
      <w:proofErr w:type="spellStart"/>
      <w:r w:rsidRPr="00562B41">
        <w:rPr>
          <w:sz w:val="24"/>
          <w:szCs w:val="24"/>
        </w:rPr>
        <w:t>билингвального</w:t>
      </w:r>
      <w:proofErr w:type="spellEnd"/>
      <w:r w:rsidRPr="00562B41">
        <w:rPr>
          <w:sz w:val="24"/>
          <w:szCs w:val="24"/>
        </w:rPr>
        <w:t xml:space="preserve"> сопоставления ритмомелодики риторических фигур трудно переоценить.</w:t>
      </w:r>
    </w:p>
    <w:p w:rsidR="00562B41" w:rsidRPr="00562B41" w:rsidRDefault="00562B41" w:rsidP="00562B41">
      <w:pPr>
        <w:pStyle w:val="a3"/>
        <w:spacing w:line="240" w:lineRule="auto"/>
        <w:ind w:firstLine="709"/>
        <w:rPr>
          <w:sz w:val="24"/>
          <w:szCs w:val="24"/>
        </w:rPr>
      </w:pPr>
      <w:r w:rsidRPr="00562B41">
        <w:rPr>
          <w:sz w:val="24"/>
          <w:szCs w:val="24"/>
        </w:rPr>
        <w:t>Кроме того, при изучении риторических фигур в старших классах себя оправдали такие основные методические приемы: сообщение теоретических сведений (слово учителя) и различные стилистические упражнения.</w:t>
      </w:r>
    </w:p>
    <w:p w:rsidR="00562B41" w:rsidRPr="00562B41" w:rsidRDefault="00562B41" w:rsidP="00562B41">
      <w:pPr>
        <w:pStyle w:val="a3"/>
        <w:spacing w:line="240" w:lineRule="auto"/>
        <w:ind w:firstLine="709"/>
        <w:rPr>
          <w:sz w:val="24"/>
          <w:szCs w:val="24"/>
        </w:rPr>
      </w:pPr>
      <w:r w:rsidRPr="00562B41">
        <w:rPr>
          <w:sz w:val="24"/>
          <w:szCs w:val="24"/>
        </w:rPr>
        <w:t xml:space="preserve">Сообщение теоретических сведений особо </w:t>
      </w:r>
      <w:proofErr w:type="gramStart"/>
      <w:r w:rsidRPr="00562B41">
        <w:rPr>
          <w:sz w:val="24"/>
          <w:szCs w:val="24"/>
        </w:rPr>
        <w:t>важное значение</w:t>
      </w:r>
      <w:proofErr w:type="gramEnd"/>
      <w:r w:rsidRPr="00562B41">
        <w:rPr>
          <w:sz w:val="24"/>
          <w:szCs w:val="24"/>
        </w:rPr>
        <w:t xml:space="preserve"> приобретает при изучении новых тем, в начале комплекса занятий по риторическим фигурам. </w:t>
      </w:r>
      <w:r w:rsidRPr="00562B41">
        <w:rPr>
          <w:sz w:val="24"/>
          <w:szCs w:val="24"/>
        </w:rPr>
        <w:lastRenderedPageBreak/>
        <w:t>Теоретические сведения должны подкрепляться целенаправленными и интересными примерами из литературных произведения, пособий, сборников упражнений, программных и внепрограммных художественных произведений и публицистики.</w:t>
      </w:r>
    </w:p>
    <w:p w:rsidR="006E03F6" w:rsidRDefault="006E03F6" w:rsidP="00562B41">
      <w:pPr>
        <w:pStyle w:val="a3"/>
        <w:spacing w:line="240" w:lineRule="auto"/>
        <w:ind w:firstLine="709"/>
        <w:rPr>
          <w:sz w:val="24"/>
          <w:szCs w:val="24"/>
        </w:rPr>
      </w:pPr>
      <w:r>
        <w:rPr>
          <w:sz w:val="24"/>
          <w:szCs w:val="24"/>
        </w:rPr>
        <w:t>2.Этапы изучения экспрессивного синтаксиса</w:t>
      </w:r>
    </w:p>
    <w:p w:rsidR="00562B41" w:rsidRPr="00562B41" w:rsidRDefault="00562B41" w:rsidP="00562B41">
      <w:pPr>
        <w:pStyle w:val="a3"/>
        <w:spacing w:line="240" w:lineRule="auto"/>
        <w:ind w:firstLine="709"/>
        <w:rPr>
          <w:sz w:val="24"/>
          <w:szCs w:val="24"/>
        </w:rPr>
      </w:pPr>
      <w:r>
        <w:rPr>
          <w:sz w:val="24"/>
          <w:szCs w:val="24"/>
        </w:rPr>
        <w:t xml:space="preserve"> </w:t>
      </w:r>
      <w:r w:rsidR="006E03F6">
        <w:rPr>
          <w:sz w:val="24"/>
          <w:szCs w:val="24"/>
        </w:rPr>
        <w:t>М</w:t>
      </w:r>
      <w:r>
        <w:rPr>
          <w:sz w:val="24"/>
          <w:szCs w:val="24"/>
        </w:rPr>
        <w:t>етодика</w:t>
      </w:r>
      <w:r w:rsidR="006E03F6">
        <w:rPr>
          <w:sz w:val="24"/>
          <w:szCs w:val="24"/>
        </w:rPr>
        <w:t xml:space="preserve"> </w:t>
      </w:r>
      <w:r>
        <w:rPr>
          <w:sz w:val="24"/>
          <w:szCs w:val="24"/>
        </w:rPr>
        <w:t xml:space="preserve"> </w:t>
      </w:r>
      <w:r w:rsidRPr="00562B41">
        <w:rPr>
          <w:sz w:val="24"/>
          <w:szCs w:val="24"/>
        </w:rPr>
        <w:t xml:space="preserve">предполагает двухэтапное обучение, в основе этого деления лежит двухэтапное развитие структурно-коммуникативного умения – анализа и конструирования. На первом этапе </w:t>
      </w:r>
      <w:r>
        <w:rPr>
          <w:sz w:val="24"/>
          <w:szCs w:val="24"/>
        </w:rPr>
        <w:t xml:space="preserve"> обучения </w:t>
      </w:r>
      <w:r w:rsidRPr="00562B41">
        <w:rPr>
          <w:sz w:val="24"/>
          <w:szCs w:val="24"/>
        </w:rPr>
        <w:t>школьники должны научиться «видеть» в тексте риторические фигуры, понимать их выразительность, цели использования риторических фигур. На данном этапе школьниками усваиваются теоретические знания, лежащие в основе речевых умений, и приобретаются умения, составляющие его операционную сторону. Учащиеся усваивают структуру нового действия, систему операций и результат, что способствует осознанному выполнению действия. На этом этапе оправданы такие методические приемы: наблюдение над языковым материалом, сравнение и сопоставление различных вариантов конструкций для определения механизма возникновения ее экспрессивности, синтаксический разбор различной формы, смысловой перевод. Для сообщения основных теоретических сведений рекомендуются уроки-лекции.</w:t>
      </w:r>
    </w:p>
    <w:p w:rsidR="00562B41" w:rsidRPr="00562B41" w:rsidRDefault="00562B41" w:rsidP="00562B41">
      <w:pPr>
        <w:pStyle w:val="a3"/>
        <w:spacing w:line="240" w:lineRule="auto"/>
        <w:ind w:firstLine="709"/>
        <w:rPr>
          <w:sz w:val="24"/>
          <w:szCs w:val="24"/>
        </w:rPr>
      </w:pPr>
      <w:r w:rsidRPr="00562B41">
        <w:rPr>
          <w:sz w:val="24"/>
          <w:szCs w:val="24"/>
        </w:rPr>
        <w:t>Второй этап обучения риторическим фигурам ставит своей целью ввод риторических фигур в активный запас языковых средств учащихся. Этот этап связан с написанием творческих работ. Этап конструирования включает в себя такие стадии: ориентировка в ситуации общения, речевое действие связывается с коммуникативной деятельностью ученика; планирования; реализации; контроля. Формирование навыка использования риторических фигур должно вестись при работе над художественным и публицистическим стилями речи, т.е. при написании учащимися сочинений и небольших публицистических работ (заметок в школьную газету, статей и т.д.). Научиться правильно и уместно использовать риторические фигуры в своей речи школьники смогут, если предварительно они приобретут навыки редактирования, конструирования риторических фигур по схемам, моделям. На этом этапе важен стилистический эксперимент.</w:t>
      </w:r>
    </w:p>
    <w:p w:rsidR="00562B41" w:rsidRPr="00562B41" w:rsidRDefault="00562B41" w:rsidP="00562B41">
      <w:pPr>
        <w:pStyle w:val="a3"/>
        <w:spacing w:line="240" w:lineRule="auto"/>
        <w:ind w:firstLine="709"/>
        <w:rPr>
          <w:sz w:val="24"/>
          <w:szCs w:val="24"/>
        </w:rPr>
      </w:pPr>
      <w:r w:rsidRPr="00562B41">
        <w:rPr>
          <w:sz w:val="24"/>
          <w:szCs w:val="24"/>
        </w:rPr>
        <w:t xml:space="preserve">Два этапа </w:t>
      </w:r>
      <w:r>
        <w:rPr>
          <w:sz w:val="24"/>
          <w:szCs w:val="24"/>
        </w:rPr>
        <w:t xml:space="preserve"> методики </w:t>
      </w:r>
      <w:r w:rsidRPr="00562B41">
        <w:rPr>
          <w:sz w:val="24"/>
          <w:szCs w:val="24"/>
        </w:rPr>
        <w:t>можно соотнести с годами обучения: первый этап – 10 класс, второй – 11 класс. Впрочем, это деление не вполне точно, так как некоторые наиболее простые для восприятия риторические фигуры (анафора, градация) вводятся в активный запас речевых средств учащихся в 10 классе. Но сохраняется общая тенденция: ознакомление учащихся с риторическими фигурами приходится на 10 класс, обучение их использованию в речи – на 11 класс.</w:t>
      </w:r>
    </w:p>
    <w:p w:rsidR="00562B41" w:rsidRPr="00562B41" w:rsidRDefault="00562B41" w:rsidP="00562B41">
      <w:pPr>
        <w:pStyle w:val="a3"/>
        <w:spacing w:line="240" w:lineRule="auto"/>
        <w:ind w:firstLine="709"/>
        <w:rPr>
          <w:sz w:val="24"/>
          <w:szCs w:val="24"/>
        </w:rPr>
      </w:pPr>
      <w:r>
        <w:rPr>
          <w:sz w:val="24"/>
          <w:szCs w:val="24"/>
        </w:rPr>
        <w:t>П</w:t>
      </w:r>
      <w:r w:rsidRPr="00562B41">
        <w:rPr>
          <w:sz w:val="24"/>
          <w:szCs w:val="24"/>
        </w:rPr>
        <w:t>рограмма предусматривает в начале 10 класса обзорный урок, на котором учащимся объясняется, что такое риторика, рассматриваются некоторые основные положения, происходит знакомство с риторическими фигурами. Этот обзорный урок открывает изучение риторических фигур. Занятие вызывает интерес к предлагаемому материалу, создает приподнятое настроение у учащихся, что служит повышению эффективности восприятия учебного материала. Урок начинается с общих вопросов, связанных с культурой речи. Учащимся предлагается найти ответы на такие вопросы:</w:t>
      </w:r>
    </w:p>
    <w:p w:rsidR="00562B41" w:rsidRPr="00562B41" w:rsidRDefault="00562B41" w:rsidP="00562B41">
      <w:pPr>
        <w:pStyle w:val="a3"/>
        <w:numPr>
          <w:ilvl w:val="0"/>
          <w:numId w:val="1"/>
        </w:numPr>
        <w:spacing w:line="240" w:lineRule="auto"/>
        <w:ind w:left="0" w:firstLine="709"/>
        <w:rPr>
          <w:sz w:val="24"/>
          <w:szCs w:val="24"/>
        </w:rPr>
      </w:pPr>
      <w:r w:rsidRPr="00562B41">
        <w:rPr>
          <w:sz w:val="24"/>
          <w:szCs w:val="24"/>
        </w:rPr>
        <w:t>Какие качества делают речь хорошей?</w:t>
      </w:r>
    </w:p>
    <w:p w:rsidR="00562B41" w:rsidRPr="00562B41" w:rsidRDefault="00562B41" w:rsidP="00562B41">
      <w:pPr>
        <w:pStyle w:val="a3"/>
        <w:numPr>
          <w:ilvl w:val="0"/>
          <w:numId w:val="1"/>
        </w:numPr>
        <w:spacing w:line="240" w:lineRule="auto"/>
        <w:ind w:left="0" w:firstLine="709"/>
        <w:rPr>
          <w:sz w:val="24"/>
          <w:szCs w:val="24"/>
        </w:rPr>
      </w:pPr>
      <w:r w:rsidRPr="00562B41">
        <w:rPr>
          <w:sz w:val="24"/>
          <w:szCs w:val="24"/>
        </w:rPr>
        <w:t xml:space="preserve">Что такое, </w:t>
      </w:r>
      <w:proofErr w:type="gramStart"/>
      <w:r w:rsidRPr="00562B41">
        <w:rPr>
          <w:sz w:val="24"/>
          <w:szCs w:val="24"/>
        </w:rPr>
        <w:t>по-вашему</w:t>
      </w:r>
      <w:proofErr w:type="gramEnd"/>
      <w:r w:rsidRPr="00562B41">
        <w:rPr>
          <w:sz w:val="24"/>
          <w:szCs w:val="24"/>
        </w:rPr>
        <w:t xml:space="preserve"> выразительная речь?</w:t>
      </w:r>
    </w:p>
    <w:p w:rsidR="00562B41" w:rsidRPr="00562B41" w:rsidRDefault="00562B41" w:rsidP="00562B41">
      <w:pPr>
        <w:pStyle w:val="a3"/>
        <w:numPr>
          <w:ilvl w:val="0"/>
          <w:numId w:val="1"/>
        </w:numPr>
        <w:spacing w:line="240" w:lineRule="auto"/>
        <w:ind w:left="0" w:firstLine="709"/>
        <w:rPr>
          <w:sz w:val="24"/>
          <w:szCs w:val="24"/>
        </w:rPr>
      </w:pPr>
      <w:r w:rsidRPr="00562B41">
        <w:rPr>
          <w:sz w:val="24"/>
          <w:szCs w:val="24"/>
        </w:rPr>
        <w:t>Чем достигается выразительность речи?</w:t>
      </w:r>
    </w:p>
    <w:p w:rsidR="00562B41" w:rsidRPr="00562B41" w:rsidRDefault="00562B41" w:rsidP="00562B41">
      <w:pPr>
        <w:pStyle w:val="a3"/>
        <w:numPr>
          <w:ilvl w:val="0"/>
          <w:numId w:val="1"/>
        </w:numPr>
        <w:spacing w:line="240" w:lineRule="auto"/>
        <w:ind w:left="0" w:firstLine="709"/>
        <w:rPr>
          <w:sz w:val="24"/>
          <w:szCs w:val="24"/>
        </w:rPr>
      </w:pPr>
      <w:r w:rsidRPr="00562B41">
        <w:rPr>
          <w:sz w:val="24"/>
          <w:szCs w:val="24"/>
        </w:rPr>
        <w:t>Какова роль синтаксиса в создании выразительности?</w:t>
      </w:r>
    </w:p>
    <w:p w:rsidR="00562B41" w:rsidRPr="00562B41" w:rsidRDefault="00562B41" w:rsidP="00562B41">
      <w:pPr>
        <w:pStyle w:val="a3"/>
        <w:spacing w:line="240" w:lineRule="auto"/>
        <w:ind w:firstLine="709"/>
        <w:rPr>
          <w:sz w:val="24"/>
          <w:szCs w:val="24"/>
        </w:rPr>
      </w:pPr>
      <w:r w:rsidRPr="00562B41">
        <w:rPr>
          <w:sz w:val="24"/>
          <w:szCs w:val="24"/>
        </w:rPr>
        <w:t>Подобное начало урока, концентрируя внимание учащихся на причинах и факторах, способствующих становлению такого важного качества речи, как выразительность ее, создает предпосылки для сознательного усвоения учебного материала, и, кроме того, с самого начала подчеркивает практическое значение предлагаемого материала.</w:t>
      </w:r>
    </w:p>
    <w:p w:rsidR="00562B41" w:rsidRPr="00562B41" w:rsidRDefault="00562B41" w:rsidP="00562B41">
      <w:pPr>
        <w:pStyle w:val="a3"/>
        <w:spacing w:line="240" w:lineRule="auto"/>
        <w:ind w:firstLine="709"/>
        <w:rPr>
          <w:sz w:val="24"/>
          <w:szCs w:val="24"/>
        </w:rPr>
      </w:pPr>
      <w:r w:rsidRPr="00562B41">
        <w:rPr>
          <w:sz w:val="24"/>
          <w:szCs w:val="24"/>
        </w:rPr>
        <w:t xml:space="preserve">После краткой беседы учащиеся должны сравнить фрагменты текста, выбрать более выразительный вариант. Материал для наблюдения представлен в виде блоков из двух фрагментов, связанных тематически, представляющих в одном случае стилистически </w:t>
      </w:r>
      <w:r w:rsidRPr="00562B41">
        <w:rPr>
          <w:sz w:val="24"/>
          <w:szCs w:val="24"/>
        </w:rPr>
        <w:lastRenderedPageBreak/>
        <w:t>нейтральный отрезок речи и отрезок, содержащий экспрессивную синтаксическую конструкцию.</w:t>
      </w:r>
    </w:p>
    <w:p w:rsidR="00562B41" w:rsidRPr="00562B41" w:rsidRDefault="00562B41" w:rsidP="00562B41">
      <w:pPr>
        <w:pStyle w:val="a3"/>
        <w:spacing w:line="240" w:lineRule="auto"/>
        <w:ind w:firstLine="709"/>
        <w:rPr>
          <w:sz w:val="24"/>
          <w:szCs w:val="24"/>
        </w:rPr>
      </w:pPr>
      <w:r w:rsidRPr="00562B41">
        <w:rPr>
          <w:sz w:val="24"/>
          <w:szCs w:val="24"/>
        </w:rPr>
        <w:t xml:space="preserve">Абсолютное большинство учащихся выбирает варианты, содержащие экспрессивные синтаксические конструкции – риторические фигуры. Объясняя свой выбор, учащиеся называют среди причин, вызывающих большую выразительность фраз, лексический повтор и неоднородность придаточных предложений, однородность второстепенных членов предложения. Тут же указываются такие факты, как сложносочиненное предложение, на что учитель </w:t>
      </w:r>
      <w:proofErr w:type="gramStart"/>
      <w:r w:rsidRPr="00562B41">
        <w:rPr>
          <w:sz w:val="24"/>
          <w:szCs w:val="24"/>
        </w:rPr>
        <w:t>приводит пример со стилистически нейтральным вариантом сложносочиненное предложение не является</w:t>
      </w:r>
      <w:proofErr w:type="gramEnd"/>
      <w:r w:rsidRPr="00562B41">
        <w:rPr>
          <w:sz w:val="24"/>
          <w:szCs w:val="24"/>
        </w:rPr>
        <w:t xml:space="preserve"> фактором выразительности. Далее учитель приводит блок с экспрессивной конструкцией и ее деформированным вариантом, где разрушен порядок следования частей (период). Ученики приходят к выводу, что важны не только лексические повторы, не только наличие деепричастных и причастных оборотов, но и важен порядок, принцип расположения частей фразы.</w:t>
      </w:r>
    </w:p>
    <w:p w:rsidR="00562B41" w:rsidRPr="00562B41" w:rsidRDefault="00562B41" w:rsidP="00562B41">
      <w:pPr>
        <w:pStyle w:val="a3"/>
        <w:spacing w:line="240" w:lineRule="auto"/>
        <w:ind w:firstLine="709"/>
        <w:rPr>
          <w:sz w:val="24"/>
          <w:szCs w:val="24"/>
        </w:rPr>
      </w:pPr>
      <w:r w:rsidRPr="00562B41">
        <w:rPr>
          <w:sz w:val="24"/>
          <w:szCs w:val="24"/>
        </w:rPr>
        <w:t xml:space="preserve">Далее учитель сообщает учащимся, что эта способность синтаксиса усиливать воздействие фразы на читателя или слушателя еще в древности была замечена теми, для кого выразительная, способная затронуть читателя или слушателя речь имела профессиональное значение – ораторами, риторами. Этих людей особенно интересовали возможности языка в аспекте воздействия на аудиторию. Появилась </w:t>
      </w:r>
      <w:proofErr w:type="spellStart"/>
      <w:r w:rsidRPr="00562B41">
        <w:rPr>
          <w:sz w:val="24"/>
          <w:szCs w:val="24"/>
        </w:rPr>
        <w:t>целамя</w:t>
      </w:r>
      <w:proofErr w:type="spellEnd"/>
      <w:r w:rsidRPr="00562B41">
        <w:rPr>
          <w:sz w:val="24"/>
          <w:szCs w:val="24"/>
        </w:rPr>
        <w:t xml:space="preserve"> наука, исследующая искусство красноречия, ораторское искусство, теория выразительности речи - риторика. Учитель дает определение риторики, риторических фигур, называет некоторые. Наиболее важные сведения записываются.</w:t>
      </w:r>
    </w:p>
    <w:p w:rsidR="00562B41" w:rsidRPr="00562B41" w:rsidRDefault="00562B41" w:rsidP="00562B41">
      <w:pPr>
        <w:pStyle w:val="a3"/>
        <w:spacing w:line="240" w:lineRule="auto"/>
        <w:ind w:firstLine="709"/>
        <w:rPr>
          <w:sz w:val="24"/>
          <w:szCs w:val="24"/>
        </w:rPr>
      </w:pPr>
      <w:r w:rsidRPr="00562B41">
        <w:rPr>
          <w:sz w:val="24"/>
          <w:szCs w:val="24"/>
        </w:rPr>
        <w:t>На следующих занятиях приступают к более подробному ознакомлению с риторическими фигурами, для начала можно предложить анафору и параллелизм. С этими фигурами предстоит работа в течение всего учебного года. Из всех видов анафоры для первого знакомства наиболее подходит тождественная анафора, а из разновидностей синтаксического параллелизма – полный параллелизм. Когда этот материал будет усвоен, можно перейти к частичному параллелизму и синонимической анафоре.</w:t>
      </w:r>
    </w:p>
    <w:p w:rsidR="00562B41" w:rsidRPr="00562B41" w:rsidRDefault="00562B41" w:rsidP="00562B41">
      <w:pPr>
        <w:pStyle w:val="a3"/>
        <w:spacing w:line="240" w:lineRule="auto"/>
        <w:ind w:firstLine="709"/>
        <w:rPr>
          <w:sz w:val="24"/>
          <w:szCs w:val="24"/>
        </w:rPr>
      </w:pPr>
      <w:r w:rsidRPr="00562B41">
        <w:rPr>
          <w:sz w:val="24"/>
          <w:szCs w:val="24"/>
        </w:rPr>
        <w:t>Продолжить изучение риторических фигур вполне уместно при изучении стилей речи  и некоторых других программных тем.</w:t>
      </w:r>
    </w:p>
    <w:p w:rsidR="00562B41" w:rsidRPr="00562B41" w:rsidRDefault="00562B41" w:rsidP="00562B41">
      <w:pPr>
        <w:pStyle w:val="a3"/>
        <w:spacing w:line="240" w:lineRule="auto"/>
        <w:ind w:firstLine="709"/>
        <w:rPr>
          <w:sz w:val="24"/>
          <w:szCs w:val="24"/>
        </w:rPr>
      </w:pPr>
      <w:r w:rsidRPr="00562B41">
        <w:rPr>
          <w:sz w:val="24"/>
          <w:szCs w:val="24"/>
        </w:rPr>
        <w:t xml:space="preserve">При изучении стилистического членения русского литературного языка вполне уместным будет обращение к риторическим фигурам, к их контекстной экспрессии и функционированию в тексте. На примерах следует продемонстрировать учащимся цель употребления этих </w:t>
      </w:r>
      <w:proofErr w:type="spellStart"/>
      <w:r w:rsidRPr="00562B41">
        <w:rPr>
          <w:sz w:val="24"/>
          <w:szCs w:val="24"/>
        </w:rPr>
        <w:t>конструкиций</w:t>
      </w:r>
      <w:proofErr w:type="spellEnd"/>
      <w:r w:rsidRPr="00562B41">
        <w:rPr>
          <w:sz w:val="24"/>
          <w:szCs w:val="24"/>
        </w:rPr>
        <w:t>, когда они уместны, какой эффект достигается их применением.</w:t>
      </w:r>
    </w:p>
    <w:p w:rsidR="00562B41" w:rsidRPr="00562B41" w:rsidRDefault="00562B41" w:rsidP="00562B41">
      <w:pPr>
        <w:pStyle w:val="a3"/>
        <w:spacing w:line="240" w:lineRule="auto"/>
        <w:ind w:firstLine="709"/>
        <w:rPr>
          <w:sz w:val="24"/>
          <w:szCs w:val="24"/>
        </w:rPr>
      </w:pPr>
      <w:r w:rsidRPr="00562B41">
        <w:rPr>
          <w:sz w:val="24"/>
          <w:szCs w:val="24"/>
        </w:rPr>
        <w:t xml:space="preserve">В начале беседы необходимо подчеркнуть, что художественный и публицистический стили объединяет стремление авторов воздействовать на читателя с целью повлиять на его мнение, его восприятие событий и фактов жизни, изменить его мировоззрение. </w:t>
      </w:r>
      <w:proofErr w:type="gramStart"/>
      <w:r w:rsidRPr="00562B41">
        <w:rPr>
          <w:sz w:val="24"/>
          <w:szCs w:val="24"/>
        </w:rPr>
        <w:t>Большая действенность речи, усиление ее воздействия на воспринимающего достигается усилением выразительности речи.</w:t>
      </w:r>
      <w:proofErr w:type="gramEnd"/>
      <w:r w:rsidRPr="00562B41">
        <w:rPr>
          <w:sz w:val="24"/>
          <w:szCs w:val="24"/>
        </w:rPr>
        <w:t xml:space="preserve"> Этим и объясняется разнообразие языковых средств, характерное для этих стилей речи; широкое применение эмоционально-экспрессивных языковых единиц. </w:t>
      </w:r>
      <w:proofErr w:type="gramStart"/>
      <w:r w:rsidRPr="00562B41">
        <w:rPr>
          <w:sz w:val="24"/>
          <w:szCs w:val="24"/>
        </w:rPr>
        <w:t>При этом надо подчеркнуть, что некоторое различие в целях авторов (если публицист стремится к немедленному и эффективному воздействию на читателя, то писатель добивается не такого быстрого, но гораздо более глубокого и длительного воздействия на читателя тем, что, показывая образы и рисуя характеры, он представляет возможность читающему самому сделать вывод из прочитанного) обусловило и различие языков художественных и публицистических текстов.</w:t>
      </w:r>
      <w:proofErr w:type="gramEnd"/>
      <w:r w:rsidRPr="00562B41">
        <w:rPr>
          <w:sz w:val="24"/>
          <w:szCs w:val="24"/>
        </w:rPr>
        <w:t xml:space="preserve"> Для сравнения: риторические фигуры, взятые нами из публицистических и художественных текстов. Определите, какие это фигуры.</w:t>
      </w:r>
    </w:p>
    <w:p w:rsidR="00562B41" w:rsidRPr="00562B41" w:rsidRDefault="00562B41" w:rsidP="00562B41">
      <w:pPr>
        <w:pStyle w:val="a3"/>
        <w:numPr>
          <w:ilvl w:val="0"/>
          <w:numId w:val="2"/>
        </w:numPr>
        <w:spacing w:line="240" w:lineRule="auto"/>
        <w:ind w:left="0" w:firstLine="709"/>
        <w:rPr>
          <w:sz w:val="24"/>
          <w:szCs w:val="24"/>
        </w:rPr>
      </w:pPr>
      <w:r w:rsidRPr="00562B41">
        <w:rPr>
          <w:sz w:val="24"/>
          <w:szCs w:val="24"/>
        </w:rPr>
        <w:t>Нигде, кажется, нет таких угрюмых, скучных детей, как в наших учебных заведениях. Нигде, кажется, подрастающее поколение не окутано такой цепкой бессмыслицей, как в наших школах и гимназиях (Современный мир, 1990, № 9).</w:t>
      </w:r>
    </w:p>
    <w:p w:rsidR="00562B41" w:rsidRPr="00562B41" w:rsidRDefault="00562B41" w:rsidP="00562B41">
      <w:pPr>
        <w:pStyle w:val="a3"/>
        <w:numPr>
          <w:ilvl w:val="0"/>
          <w:numId w:val="2"/>
        </w:numPr>
        <w:spacing w:line="240" w:lineRule="auto"/>
        <w:ind w:left="0" w:firstLine="709"/>
        <w:rPr>
          <w:sz w:val="24"/>
          <w:szCs w:val="24"/>
        </w:rPr>
      </w:pPr>
      <w:r w:rsidRPr="00562B41">
        <w:rPr>
          <w:sz w:val="24"/>
          <w:szCs w:val="24"/>
        </w:rPr>
        <w:lastRenderedPageBreak/>
        <w:t xml:space="preserve">Эхо войны во </w:t>
      </w:r>
      <w:proofErr w:type="spellStart"/>
      <w:r w:rsidRPr="00562B41">
        <w:rPr>
          <w:sz w:val="24"/>
          <w:szCs w:val="24"/>
        </w:rPr>
        <w:t>Въетнаме</w:t>
      </w:r>
      <w:proofErr w:type="spellEnd"/>
      <w:r w:rsidRPr="00562B41">
        <w:rPr>
          <w:sz w:val="24"/>
          <w:szCs w:val="24"/>
        </w:rPr>
        <w:t xml:space="preserve"> все громче доносится до Японии. Оно слышится в реве американских бомбардировщиков, берущих курс на Окинаву, чтобы отсюда, заправившись смертоносным грузом, уйти в рейд над истерзанной войной землей </w:t>
      </w:r>
      <w:proofErr w:type="spellStart"/>
      <w:r w:rsidRPr="00562B41">
        <w:rPr>
          <w:sz w:val="24"/>
          <w:szCs w:val="24"/>
        </w:rPr>
        <w:t>Въетнама</w:t>
      </w:r>
      <w:proofErr w:type="spellEnd"/>
      <w:r w:rsidRPr="00562B41">
        <w:rPr>
          <w:sz w:val="24"/>
          <w:szCs w:val="24"/>
        </w:rPr>
        <w:t xml:space="preserve">. Оно отзывается в плаче </w:t>
      </w:r>
      <w:proofErr w:type="spellStart"/>
      <w:r w:rsidRPr="00562B41">
        <w:rPr>
          <w:sz w:val="24"/>
          <w:szCs w:val="24"/>
        </w:rPr>
        <w:t>матерейЮ</w:t>
      </w:r>
      <w:proofErr w:type="spellEnd"/>
      <w:r w:rsidRPr="00562B41">
        <w:rPr>
          <w:sz w:val="24"/>
          <w:szCs w:val="24"/>
        </w:rPr>
        <w:t xml:space="preserve"> провожающих моряков в опасное плаванье на военных транспортах в порты </w:t>
      </w:r>
      <w:proofErr w:type="gramStart"/>
      <w:r w:rsidRPr="00562B41">
        <w:rPr>
          <w:sz w:val="24"/>
          <w:szCs w:val="24"/>
        </w:rPr>
        <w:t>Южного</w:t>
      </w:r>
      <w:proofErr w:type="gramEnd"/>
      <w:r w:rsidRPr="00562B41">
        <w:rPr>
          <w:sz w:val="24"/>
          <w:szCs w:val="24"/>
        </w:rPr>
        <w:t xml:space="preserve"> </w:t>
      </w:r>
      <w:proofErr w:type="spellStart"/>
      <w:r w:rsidRPr="00562B41">
        <w:rPr>
          <w:sz w:val="24"/>
          <w:szCs w:val="24"/>
        </w:rPr>
        <w:t>Въетнама</w:t>
      </w:r>
      <w:proofErr w:type="spellEnd"/>
      <w:r w:rsidRPr="00562B41">
        <w:rPr>
          <w:sz w:val="24"/>
          <w:szCs w:val="24"/>
        </w:rPr>
        <w:t>. Эхо войны разгорается и в мощных признаках, которые скандируют демонстранты (Новое время, 1965, № 25).</w:t>
      </w:r>
    </w:p>
    <w:p w:rsidR="00562B41" w:rsidRPr="00562B41" w:rsidRDefault="00562B41" w:rsidP="00562B41">
      <w:pPr>
        <w:pStyle w:val="a3"/>
        <w:numPr>
          <w:ilvl w:val="0"/>
          <w:numId w:val="2"/>
        </w:numPr>
        <w:spacing w:line="240" w:lineRule="auto"/>
        <w:ind w:left="0" w:firstLine="709"/>
        <w:rPr>
          <w:sz w:val="24"/>
          <w:szCs w:val="24"/>
        </w:rPr>
      </w:pPr>
      <w:r w:rsidRPr="00562B41">
        <w:rPr>
          <w:sz w:val="24"/>
          <w:szCs w:val="24"/>
        </w:rPr>
        <w:t>Народ, не пользующийся этими правами, не изучающий своих выгод, не ведущий надзора за своими делами, не подающий правительству советов и внушений, которые правительство может получить только от него, - такой народ не замедлит понести наказание за это забвение своих обязанностей: он подвергнется долгим и бедственным волнениям (Н.Г. Чернышевский).</w:t>
      </w:r>
    </w:p>
    <w:p w:rsidR="00562B41" w:rsidRPr="00562B41" w:rsidRDefault="00562B41" w:rsidP="00562B41">
      <w:pPr>
        <w:pStyle w:val="a3"/>
        <w:numPr>
          <w:ilvl w:val="0"/>
          <w:numId w:val="2"/>
        </w:numPr>
        <w:spacing w:line="240" w:lineRule="auto"/>
        <w:ind w:left="0" w:firstLine="709"/>
        <w:rPr>
          <w:sz w:val="24"/>
          <w:szCs w:val="24"/>
        </w:rPr>
      </w:pPr>
      <w:proofErr w:type="gramStart"/>
      <w:r w:rsidRPr="00562B41">
        <w:rPr>
          <w:sz w:val="24"/>
          <w:szCs w:val="24"/>
        </w:rPr>
        <w:t xml:space="preserve">До чтения, до письма ли было тут, // когда душистые черемухи зацветают, когда пучок на березах лопается; когда черные кусты смородины опушаются беловатым пухом распускающихся сморщенных листочков; когда все скаты гор покрываются подснежными тюльпанами, называемыми «сон», лилового, </w:t>
      </w:r>
      <w:proofErr w:type="spellStart"/>
      <w:r w:rsidRPr="00562B41">
        <w:rPr>
          <w:sz w:val="24"/>
          <w:szCs w:val="24"/>
        </w:rPr>
        <w:t>голубокого</w:t>
      </w:r>
      <w:proofErr w:type="spellEnd"/>
      <w:r w:rsidRPr="00562B41">
        <w:rPr>
          <w:sz w:val="24"/>
          <w:szCs w:val="24"/>
        </w:rPr>
        <w:t>, желтого и белого цвета; когда полезут везде из земли свернутые в трубочки травы и завернутые в них головки цветов;</w:t>
      </w:r>
      <w:proofErr w:type="gramEnd"/>
      <w:r w:rsidRPr="00562B41">
        <w:rPr>
          <w:sz w:val="24"/>
          <w:szCs w:val="24"/>
        </w:rPr>
        <w:t xml:space="preserve"> </w:t>
      </w:r>
      <w:proofErr w:type="gramStart"/>
      <w:r w:rsidRPr="00562B41">
        <w:rPr>
          <w:sz w:val="24"/>
          <w:szCs w:val="24"/>
        </w:rPr>
        <w:t>когда жаворонки с утра до вечера висят в воздухе над самым двором, рассыпаются в своих журчащих, однообразных, замирающих в небе песнях, которые хватали меня за сердце, которых я заслушивался до слез; когда божьи коровки и букашки выползают на божий свет, крапивные и желтые бабочки замелькают, шмели и пчелы зажужжат; когда в воде движение, на земле шум, в воздухе трепет;</w:t>
      </w:r>
      <w:proofErr w:type="gramEnd"/>
      <w:r w:rsidRPr="00562B41">
        <w:rPr>
          <w:sz w:val="24"/>
          <w:szCs w:val="24"/>
        </w:rPr>
        <w:t xml:space="preserve"> когда и луч солнца дрожит, пробивается сквозь влажную атмосферу, полную жизненных начал! …(Аксаков).</w:t>
      </w:r>
    </w:p>
    <w:p w:rsidR="00562B41" w:rsidRPr="00562B41" w:rsidRDefault="00562B41" w:rsidP="00562B41">
      <w:pPr>
        <w:pStyle w:val="a3"/>
        <w:numPr>
          <w:ilvl w:val="0"/>
          <w:numId w:val="2"/>
        </w:numPr>
        <w:spacing w:line="240" w:lineRule="auto"/>
        <w:ind w:left="0" w:firstLine="709"/>
        <w:rPr>
          <w:sz w:val="24"/>
          <w:szCs w:val="24"/>
        </w:rPr>
      </w:pPr>
      <w:proofErr w:type="gramStart"/>
      <w:r w:rsidRPr="00562B41">
        <w:rPr>
          <w:sz w:val="24"/>
          <w:szCs w:val="24"/>
        </w:rPr>
        <w:t xml:space="preserve">В Москве, как только он въехал в свой огромный дом с засохшими и засыхающими княжнами, с громадной дворней, как только он увидал – проехав по городу – эту </w:t>
      </w:r>
      <w:proofErr w:type="spellStart"/>
      <w:r w:rsidRPr="00562B41">
        <w:rPr>
          <w:sz w:val="24"/>
          <w:szCs w:val="24"/>
        </w:rPr>
        <w:t>Иверскую</w:t>
      </w:r>
      <w:proofErr w:type="spellEnd"/>
      <w:r w:rsidRPr="00562B41">
        <w:rPr>
          <w:sz w:val="24"/>
          <w:szCs w:val="24"/>
        </w:rPr>
        <w:t xml:space="preserve"> часовню с бесчисленными огнями свеч перед золотыми ризами, эту Кремлевскую площадь с наезженным снегом, этих извозчиков и лачужки </w:t>
      </w:r>
      <w:proofErr w:type="spellStart"/>
      <w:r w:rsidRPr="00562B41">
        <w:rPr>
          <w:sz w:val="24"/>
          <w:szCs w:val="24"/>
        </w:rPr>
        <w:t>Сивцева</w:t>
      </w:r>
      <w:proofErr w:type="spellEnd"/>
      <w:r w:rsidRPr="00562B41">
        <w:rPr>
          <w:sz w:val="24"/>
          <w:szCs w:val="24"/>
        </w:rPr>
        <w:t xml:space="preserve"> </w:t>
      </w:r>
      <w:proofErr w:type="spellStart"/>
      <w:r w:rsidRPr="00562B41">
        <w:rPr>
          <w:sz w:val="24"/>
          <w:szCs w:val="24"/>
        </w:rPr>
        <w:t>Вражка</w:t>
      </w:r>
      <w:proofErr w:type="spellEnd"/>
      <w:r w:rsidRPr="00562B41">
        <w:rPr>
          <w:sz w:val="24"/>
          <w:szCs w:val="24"/>
        </w:rPr>
        <w:t>, увидал стариков московских, ничего не желающих и, никуда не спеша, доживающих свой век</w:t>
      </w:r>
      <w:proofErr w:type="gramEnd"/>
      <w:r w:rsidRPr="00562B41">
        <w:rPr>
          <w:sz w:val="24"/>
          <w:szCs w:val="24"/>
        </w:rPr>
        <w:t>, увидал старушек, московских барынь, московские балы и московский английский клуб, - почувствовал себя дома, в тихом пристанище (Л.Толстого).</w:t>
      </w:r>
    </w:p>
    <w:p w:rsidR="00562B41" w:rsidRPr="00562B41" w:rsidRDefault="00562B41" w:rsidP="00562B41">
      <w:pPr>
        <w:pStyle w:val="a3"/>
        <w:numPr>
          <w:ilvl w:val="0"/>
          <w:numId w:val="2"/>
        </w:numPr>
        <w:spacing w:line="240" w:lineRule="auto"/>
        <w:ind w:left="0" w:firstLine="709"/>
        <w:rPr>
          <w:sz w:val="24"/>
          <w:szCs w:val="24"/>
        </w:rPr>
      </w:pPr>
      <w:r w:rsidRPr="00562B41">
        <w:rPr>
          <w:sz w:val="24"/>
          <w:szCs w:val="24"/>
        </w:rPr>
        <w:t>После того, как учащиеся под руководством учителя определяют, что пример № 1 – анафора, № 2 – анафора со структурным параллелизмом, № 4, 3, 5 – периоды, учитель предлагает учащимся подчеркнуть в № 1 и 2 члены анафорического ряда, в № 2 произвести разбор по членам предложения, в № 3-5 определить границу между частями понижения и повышения.</w:t>
      </w:r>
    </w:p>
    <w:p w:rsidR="00562B41" w:rsidRPr="00562B41" w:rsidRDefault="00562B41" w:rsidP="00562B41">
      <w:pPr>
        <w:pStyle w:val="a3"/>
        <w:spacing w:line="240" w:lineRule="auto"/>
        <w:ind w:firstLine="709"/>
        <w:rPr>
          <w:sz w:val="24"/>
          <w:szCs w:val="24"/>
        </w:rPr>
      </w:pPr>
      <w:r w:rsidRPr="00562B41">
        <w:rPr>
          <w:sz w:val="24"/>
          <w:szCs w:val="24"/>
        </w:rPr>
        <w:t xml:space="preserve">Первые три примера относятся к стилю публицистическому. В них </w:t>
      </w:r>
      <w:proofErr w:type="gramStart"/>
      <w:r w:rsidRPr="00562B41">
        <w:rPr>
          <w:sz w:val="24"/>
          <w:szCs w:val="24"/>
        </w:rPr>
        <w:t>открыто</w:t>
      </w:r>
      <w:proofErr w:type="gramEnd"/>
      <w:r w:rsidRPr="00562B41">
        <w:rPr>
          <w:sz w:val="24"/>
          <w:szCs w:val="24"/>
        </w:rPr>
        <w:t xml:space="preserve"> показана позиция автора, который при помощи сильных выразительных синтаксических приемов – риторических фигур – Заостряет наше внимание на своих умозаключениях; в этих отрывках видна полемичность, некоторая резкость, присущая публицистике.</w:t>
      </w:r>
    </w:p>
    <w:p w:rsidR="00562B41" w:rsidRPr="00562B41" w:rsidRDefault="00562B41" w:rsidP="00562B41">
      <w:pPr>
        <w:pStyle w:val="a3"/>
        <w:spacing w:line="240" w:lineRule="auto"/>
        <w:ind w:firstLine="709"/>
        <w:rPr>
          <w:sz w:val="24"/>
          <w:szCs w:val="24"/>
        </w:rPr>
      </w:pPr>
      <w:r w:rsidRPr="00562B41">
        <w:rPr>
          <w:sz w:val="24"/>
          <w:szCs w:val="24"/>
        </w:rPr>
        <w:t>Два последних примера относятся к стилю литературно-художественному. В этих отрывках рисуются широкие картины, включающие в себя множество фактов, впечатлений, влияющих или объясняющих внутреннее состояние героя.</w:t>
      </w:r>
    </w:p>
    <w:p w:rsidR="00562B41" w:rsidRPr="00562B41" w:rsidRDefault="00562B41" w:rsidP="00562B41">
      <w:pPr>
        <w:pStyle w:val="a3"/>
        <w:spacing w:line="240" w:lineRule="auto"/>
        <w:ind w:firstLine="709"/>
        <w:rPr>
          <w:sz w:val="24"/>
          <w:szCs w:val="24"/>
        </w:rPr>
      </w:pPr>
      <w:r w:rsidRPr="00562B41">
        <w:rPr>
          <w:sz w:val="24"/>
          <w:szCs w:val="24"/>
        </w:rPr>
        <w:t>Обратим внимание на стихотворение С.Есенина «</w:t>
      </w:r>
      <w:proofErr w:type="spellStart"/>
      <w:r w:rsidRPr="00562B41">
        <w:rPr>
          <w:sz w:val="24"/>
          <w:szCs w:val="24"/>
        </w:rPr>
        <w:t>Этаулица</w:t>
      </w:r>
      <w:proofErr w:type="spellEnd"/>
      <w:r w:rsidRPr="00562B41">
        <w:rPr>
          <w:sz w:val="24"/>
          <w:szCs w:val="24"/>
        </w:rPr>
        <w:t xml:space="preserve"> мне знакома». В нем дважды встречаются предложения, объединенные анафорой со структурным параллелизмом. В первом случае поэт говорит:</w:t>
      </w:r>
    </w:p>
    <w:p w:rsidR="00562B41" w:rsidRPr="00562B41" w:rsidRDefault="00562B41" w:rsidP="00562B41">
      <w:pPr>
        <w:pStyle w:val="a3"/>
        <w:spacing w:line="240" w:lineRule="auto"/>
        <w:ind w:firstLine="709"/>
        <w:rPr>
          <w:sz w:val="24"/>
          <w:szCs w:val="24"/>
        </w:rPr>
      </w:pPr>
      <w:r w:rsidRPr="00562B41">
        <w:rPr>
          <w:sz w:val="24"/>
          <w:szCs w:val="24"/>
        </w:rPr>
        <w:t>Вспомнил я деревенское детство,</w:t>
      </w:r>
    </w:p>
    <w:p w:rsidR="00562B41" w:rsidRPr="00562B41" w:rsidRDefault="00562B41" w:rsidP="00562B41">
      <w:pPr>
        <w:pStyle w:val="a3"/>
        <w:spacing w:line="240" w:lineRule="auto"/>
        <w:ind w:firstLine="709"/>
        <w:rPr>
          <w:sz w:val="24"/>
          <w:szCs w:val="24"/>
        </w:rPr>
      </w:pPr>
      <w:r w:rsidRPr="00562B41">
        <w:rPr>
          <w:sz w:val="24"/>
          <w:szCs w:val="24"/>
        </w:rPr>
        <w:t>Вспомнил я деревенскую синь.</w:t>
      </w:r>
    </w:p>
    <w:p w:rsidR="00562B41" w:rsidRPr="00562B41" w:rsidRDefault="00562B41" w:rsidP="00562B41">
      <w:pPr>
        <w:pStyle w:val="a3"/>
        <w:spacing w:line="240" w:lineRule="auto"/>
        <w:ind w:firstLine="709"/>
        <w:rPr>
          <w:sz w:val="24"/>
          <w:szCs w:val="24"/>
        </w:rPr>
      </w:pPr>
      <w:r w:rsidRPr="00562B41">
        <w:rPr>
          <w:sz w:val="24"/>
          <w:szCs w:val="24"/>
        </w:rPr>
        <w:t>И перед читателем встает деревня детства поэта, огромное небо, раздолье Рязани, простор и свобода – то, что во многом определили личность поэта. Эти предложения носят характер ретроспективной вставки.</w:t>
      </w:r>
    </w:p>
    <w:p w:rsidR="00562B41" w:rsidRPr="00562B41" w:rsidRDefault="00562B41" w:rsidP="00562B41">
      <w:pPr>
        <w:pStyle w:val="a3"/>
        <w:spacing w:line="240" w:lineRule="auto"/>
        <w:ind w:firstLine="709"/>
        <w:rPr>
          <w:sz w:val="24"/>
          <w:szCs w:val="24"/>
        </w:rPr>
      </w:pPr>
      <w:r w:rsidRPr="00562B41">
        <w:rPr>
          <w:sz w:val="24"/>
          <w:szCs w:val="24"/>
        </w:rPr>
        <w:t xml:space="preserve">Анафора со структурным параллелизмом объединяет и заключительные предложения, объединив два образа, которые символизируют для него детство, деревню, родной дом. Стихотворение начинается с узнавания поэтом «низенького дома», улицы – и </w:t>
      </w:r>
      <w:r w:rsidRPr="00562B41">
        <w:rPr>
          <w:sz w:val="24"/>
          <w:szCs w:val="24"/>
        </w:rPr>
        <w:lastRenderedPageBreak/>
        <w:t xml:space="preserve">тут лирического героя захватывают воспоминания, за короткий миг перед ним встают видения детства, и </w:t>
      </w:r>
      <w:proofErr w:type="gramStart"/>
      <w:r w:rsidRPr="00562B41">
        <w:rPr>
          <w:sz w:val="24"/>
          <w:szCs w:val="24"/>
        </w:rPr>
        <w:t>годы, проведенные на чужбине …Последние предложения как бы подводят</w:t>
      </w:r>
      <w:proofErr w:type="gramEnd"/>
      <w:r w:rsidRPr="00562B41">
        <w:rPr>
          <w:sz w:val="24"/>
          <w:szCs w:val="24"/>
        </w:rPr>
        <w:t xml:space="preserve"> итог, передают настрой поэта, его пожелания, те чувства, которые охватили его, и пожелания:</w:t>
      </w:r>
    </w:p>
    <w:p w:rsidR="00562B41" w:rsidRPr="00562B41" w:rsidRDefault="00562B41" w:rsidP="00562B41">
      <w:pPr>
        <w:pStyle w:val="a3"/>
        <w:spacing w:line="240" w:lineRule="auto"/>
        <w:ind w:firstLine="709"/>
        <w:rPr>
          <w:i/>
          <w:sz w:val="24"/>
          <w:szCs w:val="24"/>
        </w:rPr>
      </w:pPr>
      <w:r w:rsidRPr="00562B41">
        <w:rPr>
          <w:i/>
          <w:sz w:val="24"/>
          <w:szCs w:val="24"/>
        </w:rPr>
        <w:t>Но угасла та нежная дрема,</w:t>
      </w:r>
    </w:p>
    <w:p w:rsidR="00562B41" w:rsidRPr="00562B41" w:rsidRDefault="00562B41" w:rsidP="00562B41">
      <w:pPr>
        <w:pStyle w:val="a3"/>
        <w:spacing w:line="240" w:lineRule="auto"/>
        <w:ind w:firstLine="709"/>
        <w:rPr>
          <w:i/>
          <w:sz w:val="24"/>
          <w:szCs w:val="24"/>
        </w:rPr>
      </w:pPr>
      <w:r w:rsidRPr="00562B41">
        <w:rPr>
          <w:i/>
          <w:sz w:val="24"/>
          <w:szCs w:val="24"/>
        </w:rPr>
        <w:t>Все истлело в дыму голубом.</w:t>
      </w:r>
    </w:p>
    <w:p w:rsidR="00562B41" w:rsidRPr="00562B41" w:rsidRDefault="00562B41" w:rsidP="00562B41">
      <w:pPr>
        <w:pStyle w:val="a3"/>
        <w:spacing w:line="240" w:lineRule="auto"/>
        <w:ind w:firstLine="709"/>
        <w:rPr>
          <w:i/>
          <w:sz w:val="24"/>
          <w:szCs w:val="24"/>
        </w:rPr>
      </w:pPr>
      <w:r w:rsidRPr="00562B41">
        <w:rPr>
          <w:i/>
          <w:sz w:val="24"/>
          <w:szCs w:val="24"/>
        </w:rPr>
        <w:t xml:space="preserve">Мир тебе – полевая солома, </w:t>
      </w:r>
    </w:p>
    <w:p w:rsidR="00562B41" w:rsidRPr="00562B41" w:rsidRDefault="00562B41" w:rsidP="00562B41">
      <w:pPr>
        <w:pStyle w:val="a3"/>
        <w:spacing w:line="240" w:lineRule="auto"/>
        <w:ind w:firstLine="709"/>
        <w:rPr>
          <w:i/>
          <w:sz w:val="24"/>
          <w:szCs w:val="24"/>
        </w:rPr>
      </w:pPr>
      <w:r w:rsidRPr="00562B41">
        <w:rPr>
          <w:i/>
          <w:sz w:val="24"/>
          <w:szCs w:val="24"/>
        </w:rPr>
        <w:t>Мир тебе – деревянный дом!</w:t>
      </w:r>
    </w:p>
    <w:p w:rsidR="00562B41" w:rsidRPr="00562B41" w:rsidRDefault="00562B41" w:rsidP="00562B41">
      <w:pPr>
        <w:pStyle w:val="a3"/>
        <w:spacing w:line="240" w:lineRule="auto"/>
        <w:ind w:firstLine="709"/>
        <w:rPr>
          <w:sz w:val="24"/>
          <w:szCs w:val="24"/>
        </w:rPr>
      </w:pPr>
      <w:r w:rsidRPr="00562B41">
        <w:rPr>
          <w:sz w:val="24"/>
          <w:szCs w:val="24"/>
        </w:rPr>
        <w:t>При обучении риторическим фигурам могут быть рекомендованы стилистические упражнения, знакомящие учащихся со средствами выразительности речи, тренирующими навыки употребления этих сре</w:t>
      </w:r>
      <w:proofErr w:type="gramStart"/>
      <w:r w:rsidRPr="00562B41">
        <w:rPr>
          <w:sz w:val="24"/>
          <w:szCs w:val="24"/>
        </w:rPr>
        <w:t>дств в р</w:t>
      </w:r>
      <w:proofErr w:type="gramEnd"/>
      <w:r w:rsidRPr="00562B41">
        <w:rPr>
          <w:sz w:val="24"/>
          <w:szCs w:val="24"/>
        </w:rPr>
        <w:t>ечи учащихся.</w:t>
      </w:r>
    </w:p>
    <w:p w:rsidR="00562B41" w:rsidRPr="00562B41" w:rsidRDefault="00562B41" w:rsidP="00562B41">
      <w:pPr>
        <w:pStyle w:val="a3"/>
        <w:spacing w:line="240" w:lineRule="auto"/>
        <w:ind w:firstLine="709"/>
        <w:rPr>
          <w:sz w:val="24"/>
          <w:szCs w:val="24"/>
        </w:rPr>
      </w:pPr>
      <w:r w:rsidRPr="00562B41">
        <w:rPr>
          <w:sz w:val="24"/>
          <w:szCs w:val="24"/>
        </w:rPr>
        <w:t>Упражнения, рекомендуемые для прочного вхождения риторических фигур в активный запас синтаксико-стилистических средств учащихся, подчинены идее двухэтапного изучения риторических фигур в национальной школе.</w:t>
      </w:r>
    </w:p>
    <w:p w:rsidR="00562B41" w:rsidRPr="00562B41" w:rsidRDefault="00562B41" w:rsidP="00562B41">
      <w:pPr>
        <w:pStyle w:val="a3"/>
        <w:spacing w:line="240" w:lineRule="auto"/>
        <w:ind w:firstLine="709"/>
        <w:rPr>
          <w:sz w:val="24"/>
          <w:szCs w:val="24"/>
        </w:rPr>
      </w:pPr>
      <w:r w:rsidRPr="00562B41">
        <w:rPr>
          <w:sz w:val="24"/>
          <w:szCs w:val="24"/>
        </w:rPr>
        <w:t>Первый этап обучения риторическим фигурам (10 класс) предполагает знакомство с данными явлениями экспрессивного синтаксиса. Здесь предусматриваются упражнения, формирующие навык узнавания фигур в тексте. Учащиеся должны научиться понимать экспрессивность конструкций, их выразительные возможности, цели использования риторических фигур в литературных произведениях. На этом этапе даются основополагающие понятия о риторических фигурах, их строении и целях применения. Здесь могут быть рекомендованы такие методические приемы и упражнения:</w:t>
      </w:r>
    </w:p>
    <w:p w:rsidR="00562B41" w:rsidRPr="00562B41" w:rsidRDefault="00562B41" w:rsidP="00562B41">
      <w:pPr>
        <w:pStyle w:val="a3"/>
        <w:spacing w:line="240" w:lineRule="auto"/>
        <w:ind w:firstLine="709"/>
        <w:rPr>
          <w:sz w:val="24"/>
          <w:szCs w:val="24"/>
        </w:rPr>
      </w:pPr>
      <w:r w:rsidRPr="00562B41">
        <w:rPr>
          <w:sz w:val="24"/>
          <w:szCs w:val="24"/>
        </w:rPr>
        <w:t>а) наблюдение над языковым материалом (над языком художественных и публицистических произведений), сравнение и сопоставление различных вариантов конструкций с целью определения их эстетической значимости и зависимости выразительности конструкции от ее структурной организации;</w:t>
      </w:r>
    </w:p>
    <w:p w:rsidR="00562B41" w:rsidRPr="00562B41" w:rsidRDefault="00562B41" w:rsidP="00562B41">
      <w:pPr>
        <w:pStyle w:val="a3"/>
        <w:spacing w:line="240" w:lineRule="auto"/>
        <w:ind w:firstLine="709"/>
        <w:rPr>
          <w:sz w:val="24"/>
          <w:szCs w:val="24"/>
        </w:rPr>
      </w:pPr>
      <w:r w:rsidRPr="00562B41">
        <w:rPr>
          <w:sz w:val="24"/>
          <w:szCs w:val="24"/>
        </w:rPr>
        <w:t>б) синтаксический разбор различной формы (полный, выборочный и частичный, устный, письменный, смешанный грамматический разбор), проводимый с целью выявления структурного своеобразия риторических фигур, определяющего их экспрессивно-эмоциональную значимость;</w:t>
      </w:r>
    </w:p>
    <w:p w:rsidR="00562B41" w:rsidRPr="00562B41" w:rsidRDefault="00562B41" w:rsidP="00562B41">
      <w:pPr>
        <w:pStyle w:val="a3"/>
        <w:spacing w:line="240" w:lineRule="auto"/>
        <w:ind w:firstLine="709"/>
        <w:rPr>
          <w:sz w:val="24"/>
          <w:szCs w:val="24"/>
        </w:rPr>
      </w:pPr>
      <w:r w:rsidRPr="00562B41">
        <w:rPr>
          <w:sz w:val="24"/>
          <w:szCs w:val="24"/>
        </w:rPr>
        <w:t>в) смысловой перевод и пр.</w:t>
      </w:r>
    </w:p>
    <w:p w:rsidR="00562B41" w:rsidRPr="00562B41" w:rsidRDefault="00562B41" w:rsidP="00562B41">
      <w:pPr>
        <w:pStyle w:val="a3"/>
        <w:spacing w:line="240" w:lineRule="auto"/>
        <w:ind w:firstLine="709"/>
        <w:rPr>
          <w:sz w:val="24"/>
          <w:szCs w:val="24"/>
        </w:rPr>
      </w:pPr>
      <w:r w:rsidRPr="00562B41">
        <w:rPr>
          <w:sz w:val="24"/>
          <w:szCs w:val="24"/>
        </w:rPr>
        <w:t>На этом этапе могут быть рекомендованы такие группы упражнений:</w:t>
      </w:r>
    </w:p>
    <w:p w:rsidR="00562B41" w:rsidRPr="00562B41" w:rsidRDefault="00562B41" w:rsidP="00562B41">
      <w:pPr>
        <w:pStyle w:val="a3"/>
        <w:numPr>
          <w:ilvl w:val="0"/>
          <w:numId w:val="3"/>
        </w:numPr>
        <w:spacing w:line="240" w:lineRule="auto"/>
        <w:ind w:left="0" w:firstLine="709"/>
        <w:rPr>
          <w:sz w:val="24"/>
          <w:szCs w:val="24"/>
        </w:rPr>
      </w:pPr>
      <w:r w:rsidRPr="00562B41">
        <w:rPr>
          <w:sz w:val="24"/>
          <w:szCs w:val="24"/>
        </w:rPr>
        <w:t>Упражнения, формирующие навыки узнавания риторических фигур в предложенных текстах (грамматический разбор различной формы, сопоставление изучаемых синтаксических структур, наблюдения семантико-стилистического характера, составление графических схем).</w:t>
      </w:r>
    </w:p>
    <w:p w:rsidR="00562B41" w:rsidRPr="00562B41" w:rsidRDefault="00562B41" w:rsidP="00562B41">
      <w:pPr>
        <w:pStyle w:val="a3"/>
        <w:numPr>
          <w:ilvl w:val="0"/>
          <w:numId w:val="3"/>
        </w:numPr>
        <w:spacing w:line="240" w:lineRule="auto"/>
        <w:ind w:left="0" w:firstLine="709"/>
        <w:rPr>
          <w:sz w:val="24"/>
          <w:szCs w:val="24"/>
        </w:rPr>
      </w:pPr>
      <w:r w:rsidRPr="00562B41">
        <w:rPr>
          <w:sz w:val="24"/>
          <w:szCs w:val="24"/>
        </w:rPr>
        <w:t>Упражнения, направленные на определение функций, выполняемых риторическими фигурами в тексте: здесь различаются упражнения, в которых обусловленность выразительности синтаксических построений их структурно-композиционными особенностями, и упражнения, устанавливающие зависимость употребления, выбор синтаксических конструкций от коммуникативной ориентации текста.</w:t>
      </w:r>
    </w:p>
    <w:p w:rsidR="00562B41" w:rsidRPr="00562B41" w:rsidRDefault="00562B41" w:rsidP="00562B41">
      <w:pPr>
        <w:pStyle w:val="a3"/>
        <w:numPr>
          <w:ilvl w:val="0"/>
          <w:numId w:val="3"/>
        </w:numPr>
        <w:spacing w:line="240" w:lineRule="auto"/>
        <w:ind w:left="0" w:firstLine="709"/>
        <w:rPr>
          <w:sz w:val="24"/>
          <w:szCs w:val="24"/>
        </w:rPr>
      </w:pPr>
      <w:r w:rsidRPr="00562B41">
        <w:rPr>
          <w:sz w:val="24"/>
          <w:szCs w:val="24"/>
        </w:rPr>
        <w:t>Упражнения, предлагающие учащимся самостоятельный подбор риторических фигур в тексте и объяснение целесообразности их использования.</w:t>
      </w:r>
    </w:p>
    <w:p w:rsidR="00562B41" w:rsidRPr="00562B41" w:rsidRDefault="00562B41" w:rsidP="00562B41">
      <w:pPr>
        <w:pStyle w:val="a3"/>
        <w:numPr>
          <w:ilvl w:val="0"/>
          <w:numId w:val="3"/>
        </w:numPr>
        <w:spacing w:line="240" w:lineRule="auto"/>
        <w:ind w:left="0" w:firstLine="709"/>
        <w:rPr>
          <w:sz w:val="24"/>
          <w:szCs w:val="24"/>
        </w:rPr>
      </w:pPr>
      <w:r w:rsidRPr="00562B41">
        <w:rPr>
          <w:sz w:val="24"/>
          <w:szCs w:val="24"/>
        </w:rPr>
        <w:t>Упражнения, предлагающие учащимся конструирование синтаксических единиц разного уровня, являющихся риторическими фигурами заданной модели (придумывание концов незаконченных предложений, работа над деформированным текстом, конструирование предложений по схемам, составление предложений с однородными элементами на предложенном материале и проч.).</w:t>
      </w:r>
    </w:p>
    <w:p w:rsidR="00562B41" w:rsidRPr="00562B41" w:rsidRDefault="00562B41" w:rsidP="00562B41">
      <w:pPr>
        <w:pStyle w:val="a3"/>
        <w:numPr>
          <w:ilvl w:val="0"/>
          <w:numId w:val="3"/>
        </w:numPr>
        <w:spacing w:line="240" w:lineRule="auto"/>
        <w:ind w:left="0" w:firstLine="709"/>
        <w:rPr>
          <w:sz w:val="24"/>
          <w:szCs w:val="24"/>
        </w:rPr>
      </w:pPr>
      <w:r w:rsidRPr="00562B41">
        <w:rPr>
          <w:sz w:val="24"/>
          <w:szCs w:val="24"/>
        </w:rPr>
        <w:t>Упражнения на редактирование текста – исправление ошибок и недочетов в неправильно составленных риторических фигурах.</w:t>
      </w:r>
    </w:p>
    <w:p w:rsidR="00562B41" w:rsidRPr="00562B41" w:rsidRDefault="00562B41" w:rsidP="00562B41">
      <w:pPr>
        <w:pStyle w:val="a3"/>
        <w:spacing w:line="240" w:lineRule="auto"/>
        <w:ind w:firstLine="709"/>
        <w:rPr>
          <w:sz w:val="24"/>
          <w:szCs w:val="24"/>
        </w:rPr>
      </w:pPr>
      <w:r w:rsidRPr="00562B41">
        <w:rPr>
          <w:sz w:val="24"/>
          <w:szCs w:val="24"/>
        </w:rPr>
        <w:t>Упражнения этого этапа тесно связаны друг с другом.</w:t>
      </w:r>
    </w:p>
    <w:p w:rsidR="00562B41" w:rsidRPr="00562B41" w:rsidRDefault="00562B41" w:rsidP="00562B41">
      <w:pPr>
        <w:pStyle w:val="a3"/>
        <w:spacing w:line="240" w:lineRule="auto"/>
        <w:ind w:firstLine="709"/>
        <w:rPr>
          <w:sz w:val="24"/>
          <w:szCs w:val="24"/>
        </w:rPr>
      </w:pPr>
      <w:r w:rsidRPr="00562B41">
        <w:rPr>
          <w:sz w:val="24"/>
          <w:szCs w:val="24"/>
        </w:rPr>
        <w:lastRenderedPageBreak/>
        <w:t>Безусловно, что начинать изучение риторических фигур следует с демонстрации этих экспрессивных построений в тексте. На примерах из художественной литературы и публицистики объясняется своеобразие синтаксической организации риторических фигур. На следующей ступени учащимся предлагается самостоятельно найти и выделить характерные признаки риторических фигур. Широко используется синтаксический разбор, построение схем.</w:t>
      </w:r>
    </w:p>
    <w:p w:rsidR="00562B41" w:rsidRPr="00562B41" w:rsidRDefault="00562B41" w:rsidP="00562B41">
      <w:pPr>
        <w:pStyle w:val="a3"/>
        <w:spacing w:line="240" w:lineRule="auto"/>
        <w:ind w:firstLine="709"/>
        <w:rPr>
          <w:sz w:val="24"/>
          <w:szCs w:val="24"/>
        </w:rPr>
      </w:pPr>
      <w:r w:rsidRPr="00562B41">
        <w:rPr>
          <w:sz w:val="24"/>
          <w:szCs w:val="24"/>
        </w:rPr>
        <w:t>К примеру, рекомендуемые схемы при изучении конструкций с полисиндетоном  (многосоюзие):</w:t>
      </w:r>
    </w:p>
    <w:p w:rsidR="00562B41" w:rsidRPr="00562B41" w:rsidRDefault="00562B41" w:rsidP="00562B41">
      <w:pPr>
        <w:pStyle w:val="a3"/>
        <w:numPr>
          <w:ilvl w:val="0"/>
          <w:numId w:val="4"/>
        </w:numPr>
        <w:spacing w:line="240" w:lineRule="auto"/>
        <w:ind w:left="0" w:firstLine="709"/>
        <w:rPr>
          <w:sz w:val="24"/>
          <w:szCs w:val="24"/>
        </w:rPr>
      </w:pPr>
      <w:proofErr w:type="spellStart"/>
      <w:r w:rsidRPr="00562B41">
        <w:rPr>
          <w:sz w:val="24"/>
          <w:szCs w:val="24"/>
        </w:rPr>
        <w:t>Полисендетон</w:t>
      </w:r>
      <w:proofErr w:type="spellEnd"/>
      <w:r w:rsidRPr="00562B41">
        <w:rPr>
          <w:sz w:val="24"/>
          <w:szCs w:val="24"/>
        </w:rPr>
        <w:t xml:space="preserve"> в предложении:</w:t>
      </w:r>
    </w:p>
    <w:p w:rsidR="00562B41" w:rsidRPr="00562B41" w:rsidRDefault="00562B41" w:rsidP="00562B41">
      <w:pPr>
        <w:pStyle w:val="a3"/>
        <w:numPr>
          <w:ilvl w:val="0"/>
          <w:numId w:val="5"/>
        </w:numPr>
        <w:spacing w:line="240" w:lineRule="auto"/>
        <w:ind w:left="0" w:firstLine="709"/>
        <w:rPr>
          <w:sz w:val="24"/>
          <w:szCs w:val="24"/>
        </w:rPr>
      </w:pPr>
      <w:r w:rsidRPr="00562B41">
        <w:rPr>
          <w:sz w:val="24"/>
          <w:szCs w:val="24"/>
        </w:rPr>
        <w:t xml:space="preserve">Был лед, </w:t>
      </w:r>
      <w:r w:rsidRPr="00562B41">
        <w:rPr>
          <w:sz w:val="24"/>
          <w:szCs w:val="24"/>
          <w:u w:val="single"/>
        </w:rPr>
        <w:t>и</w:t>
      </w:r>
      <w:r w:rsidRPr="00562B41">
        <w:rPr>
          <w:sz w:val="24"/>
          <w:szCs w:val="24"/>
        </w:rPr>
        <w:t xml:space="preserve"> тиф, </w:t>
      </w:r>
      <w:r w:rsidRPr="00562B41">
        <w:rPr>
          <w:sz w:val="24"/>
          <w:szCs w:val="24"/>
          <w:u w:val="single"/>
        </w:rPr>
        <w:t>и</w:t>
      </w:r>
      <w:r w:rsidRPr="00562B41">
        <w:rPr>
          <w:sz w:val="24"/>
          <w:szCs w:val="24"/>
        </w:rPr>
        <w:t xml:space="preserve"> голод, </w:t>
      </w:r>
      <w:r w:rsidRPr="00562B41">
        <w:rPr>
          <w:sz w:val="24"/>
          <w:szCs w:val="24"/>
          <w:u w:val="single"/>
        </w:rPr>
        <w:t>и</w:t>
      </w:r>
      <w:r w:rsidRPr="00562B41">
        <w:rPr>
          <w:sz w:val="24"/>
          <w:szCs w:val="24"/>
        </w:rPr>
        <w:t xml:space="preserve"> блокада (Г. Шенгели).</w:t>
      </w:r>
    </w:p>
    <w:p w:rsidR="00562B41" w:rsidRPr="00562B41" w:rsidRDefault="00562B41" w:rsidP="00562B41">
      <w:pPr>
        <w:pStyle w:val="a3"/>
        <w:spacing w:line="240" w:lineRule="auto"/>
        <w:ind w:firstLine="709"/>
        <w:rPr>
          <w:sz w:val="24"/>
          <w:szCs w:val="24"/>
        </w:rPr>
      </w:pPr>
      <w:r w:rsidRPr="00562B41">
        <w:rPr>
          <w:sz w:val="24"/>
          <w:szCs w:val="24"/>
        </w:rPr>
        <w:t>Учащимся следует определить, что повторяющийся союз связывает однородные компоненты; союз подчеркнуть.</w:t>
      </w:r>
    </w:p>
    <w:p w:rsidR="00562B41" w:rsidRPr="00562B41" w:rsidRDefault="00293E25" w:rsidP="00562B41">
      <w:pPr>
        <w:pStyle w:val="a3"/>
        <w:spacing w:line="240" w:lineRule="auto"/>
        <w:ind w:firstLine="709"/>
        <w:rPr>
          <w:sz w:val="24"/>
          <w:szCs w:val="24"/>
        </w:rPr>
      </w:pPr>
      <w:r>
        <w:rPr>
          <w:noProof/>
          <w:sz w:val="24"/>
          <w:szCs w:val="24"/>
        </w:rPr>
        <w:pict>
          <v:shapetype id="_x0000_t109" coordsize="21600,21600" o:spt="109" path="m,l,21600r21600,l21600,xe">
            <v:stroke joinstyle="miter"/>
            <v:path gradientshapeok="t" o:connecttype="rect"/>
          </v:shapetype>
          <v:shape id="_x0000_s1029" type="#_x0000_t109" style="position:absolute;left:0;text-align:left;margin-left:135pt;margin-top:.2pt;width:18pt;height:18pt;z-index:251663360"/>
        </w:pict>
      </w:r>
      <w:r>
        <w:rPr>
          <w:noProof/>
          <w:sz w:val="24"/>
          <w:szCs w:val="24"/>
        </w:rPr>
        <w:pict>
          <v:shape id="_x0000_s1028" type="#_x0000_t109" style="position:absolute;left:0;text-align:left;margin-left:90pt;margin-top:.2pt;width:18pt;height:18pt;z-index:251662336"/>
        </w:pict>
      </w:r>
      <w:r>
        <w:rPr>
          <w:noProof/>
          <w:sz w:val="24"/>
          <w:szCs w:val="24"/>
        </w:rPr>
        <w:pict>
          <v:shape id="_x0000_s1027" type="#_x0000_t109" style="position:absolute;left:0;text-align:left;margin-left:54pt;margin-top:.2pt;width:18pt;height:18pt;z-index:251661312"/>
        </w:pict>
      </w:r>
      <w:r>
        <w:rPr>
          <w:noProof/>
          <w:sz w:val="24"/>
          <w:szCs w:val="24"/>
        </w:rPr>
        <w:pict>
          <v:shape id="_x0000_s1026" type="#_x0000_t109" style="position:absolute;left:0;text-align:left;margin-left:9pt;margin-top:.2pt;width:18pt;height:18pt;z-index:251660288"/>
        </w:pict>
      </w:r>
      <w:r w:rsidR="00562B41" w:rsidRPr="00562B41">
        <w:rPr>
          <w:sz w:val="24"/>
          <w:szCs w:val="24"/>
        </w:rPr>
        <w:t>, и</w:t>
      </w:r>
      <w:proofErr w:type="gramStart"/>
      <w:r w:rsidR="00562B41" w:rsidRPr="00562B41">
        <w:rPr>
          <w:sz w:val="24"/>
          <w:szCs w:val="24"/>
        </w:rPr>
        <w:t xml:space="preserve">       ,</w:t>
      </w:r>
      <w:proofErr w:type="gramEnd"/>
      <w:r w:rsidR="00562B41" w:rsidRPr="00562B41">
        <w:rPr>
          <w:sz w:val="24"/>
          <w:szCs w:val="24"/>
        </w:rPr>
        <w:t xml:space="preserve"> и       , и </w:t>
      </w:r>
    </w:p>
    <w:p w:rsidR="00562B41" w:rsidRPr="00562B41" w:rsidRDefault="00562B41" w:rsidP="00562B41">
      <w:pPr>
        <w:pStyle w:val="a3"/>
        <w:numPr>
          <w:ilvl w:val="0"/>
          <w:numId w:val="5"/>
        </w:numPr>
        <w:spacing w:line="240" w:lineRule="auto"/>
        <w:ind w:left="0" w:firstLine="709"/>
        <w:rPr>
          <w:sz w:val="24"/>
          <w:szCs w:val="24"/>
        </w:rPr>
      </w:pPr>
      <w:r w:rsidRPr="00562B41">
        <w:rPr>
          <w:sz w:val="24"/>
          <w:szCs w:val="24"/>
        </w:rPr>
        <w:t>Боже мой, как весело сверкает все кругом, как воздух свеж и жидок, как пахнет земляникой и грибами! (И.Тургенев).</w:t>
      </w:r>
    </w:p>
    <w:p w:rsidR="00562B41" w:rsidRPr="00562B41" w:rsidRDefault="00562B41" w:rsidP="00562B41">
      <w:pPr>
        <w:pStyle w:val="a3"/>
        <w:spacing w:line="240" w:lineRule="auto"/>
        <w:ind w:firstLine="709"/>
        <w:rPr>
          <w:sz w:val="24"/>
          <w:szCs w:val="24"/>
        </w:rPr>
      </w:pPr>
    </w:p>
    <w:p w:rsidR="00562B41" w:rsidRPr="00562B41" w:rsidRDefault="00293E25" w:rsidP="00562B41">
      <w:pPr>
        <w:pStyle w:val="a3"/>
        <w:spacing w:line="240" w:lineRule="auto"/>
        <w:ind w:firstLine="709"/>
        <w:rPr>
          <w:sz w:val="24"/>
          <w:szCs w:val="24"/>
        </w:rPr>
      </w:pPr>
      <w:r>
        <w:rPr>
          <w:noProof/>
          <w:sz w:val="24"/>
          <w:szCs w:val="24"/>
        </w:rPr>
        <w:pict>
          <v:shape id="_x0000_s1032" type="#_x0000_t109" style="position:absolute;left:0;text-align:left;margin-left:180pt;margin-top:2.6pt;width:18pt;height:18pt;z-index:251666432"/>
        </w:pict>
      </w:r>
      <w:r>
        <w:rPr>
          <w:noProof/>
          <w:sz w:val="24"/>
          <w:szCs w:val="24"/>
        </w:rPr>
        <w:pict>
          <v:shape id="_x0000_s1031" type="#_x0000_t109" style="position:absolute;left:0;text-align:left;margin-left:117pt;margin-top:2.6pt;width:18pt;height:18pt;z-index:251665408"/>
        </w:pict>
      </w:r>
      <w:r>
        <w:rPr>
          <w:noProof/>
          <w:sz w:val="24"/>
          <w:szCs w:val="24"/>
        </w:rPr>
        <w:pict>
          <v:shape id="_x0000_s1030" type="#_x0000_t109" style="position:absolute;left:0;text-align:left;margin-left:63pt;margin-top:2.6pt;width:18pt;height:18pt;z-index:251664384"/>
        </w:pict>
      </w:r>
      <w:r w:rsidR="00562B41" w:rsidRPr="00562B41">
        <w:rPr>
          <w:sz w:val="24"/>
          <w:szCs w:val="24"/>
        </w:rPr>
        <w:t>Как</w:t>
      </w:r>
      <w:proofErr w:type="gramStart"/>
      <w:r w:rsidR="00562B41" w:rsidRPr="00562B41">
        <w:rPr>
          <w:sz w:val="24"/>
          <w:szCs w:val="24"/>
        </w:rPr>
        <w:t xml:space="preserve">        ,</w:t>
      </w:r>
      <w:proofErr w:type="gramEnd"/>
      <w:r w:rsidR="00562B41" w:rsidRPr="00562B41">
        <w:rPr>
          <w:sz w:val="24"/>
          <w:szCs w:val="24"/>
        </w:rPr>
        <w:t xml:space="preserve"> как        , как</w:t>
      </w:r>
    </w:p>
    <w:p w:rsidR="00562B41" w:rsidRPr="00562B41" w:rsidRDefault="00562B41" w:rsidP="00562B41">
      <w:pPr>
        <w:pStyle w:val="a3"/>
        <w:numPr>
          <w:ilvl w:val="0"/>
          <w:numId w:val="4"/>
        </w:numPr>
        <w:spacing w:line="240" w:lineRule="auto"/>
        <w:ind w:left="0" w:firstLine="709"/>
        <w:rPr>
          <w:sz w:val="24"/>
          <w:szCs w:val="24"/>
        </w:rPr>
      </w:pPr>
      <w:r w:rsidRPr="00562B41">
        <w:rPr>
          <w:sz w:val="24"/>
          <w:szCs w:val="24"/>
        </w:rPr>
        <w:t>Особое внимание хочется обратить на схемы периодических построений. В них нами была предпринята попытка отразить интонационное своеобразие периода, являющееся важным для оформления периодических конструкций.</w:t>
      </w:r>
    </w:p>
    <w:p w:rsidR="00562B41" w:rsidRPr="00562B41" w:rsidRDefault="00562B41" w:rsidP="00562B41">
      <w:pPr>
        <w:pStyle w:val="a3"/>
        <w:numPr>
          <w:ilvl w:val="0"/>
          <w:numId w:val="6"/>
        </w:numPr>
        <w:spacing w:line="240" w:lineRule="auto"/>
        <w:ind w:left="0" w:firstLine="709"/>
        <w:rPr>
          <w:sz w:val="24"/>
          <w:szCs w:val="24"/>
        </w:rPr>
      </w:pPr>
      <w:r w:rsidRPr="00562B41">
        <w:rPr>
          <w:sz w:val="24"/>
          <w:szCs w:val="24"/>
        </w:rPr>
        <w:t>Для периодов замкнутого типа могут быть рекомендованы такие схемы:</w:t>
      </w:r>
    </w:p>
    <w:p w:rsidR="00562B41" w:rsidRPr="00562B41" w:rsidRDefault="00562B41" w:rsidP="00562B41">
      <w:pPr>
        <w:pStyle w:val="a3"/>
        <w:spacing w:line="240" w:lineRule="auto"/>
        <w:ind w:firstLine="709"/>
        <w:rPr>
          <w:sz w:val="24"/>
          <w:szCs w:val="24"/>
        </w:rPr>
      </w:pPr>
      <w:r w:rsidRPr="00562B41">
        <w:rPr>
          <w:sz w:val="24"/>
          <w:szCs w:val="24"/>
        </w:rPr>
        <w:t>(1)И когда мы вглядываемся  в судьбу Пушкина, (2)когда своим воображением рисуем его жизнь, - днем за днем, шаг за шагом, (3)когда видим его конец, - // (4) нас охватывает негодование (К.Федин).</w:t>
      </w:r>
    </w:p>
    <w:p w:rsidR="00562B41" w:rsidRPr="00562B41" w:rsidRDefault="00293E25" w:rsidP="00562B41">
      <w:pPr>
        <w:pStyle w:val="a3"/>
        <w:spacing w:line="240" w:lineRule="auto"/>
        <w:ind w:firstLine="709"/>
        <w:rPr>
          <w:sz w:val="24"/>
          <w:szCs w:val="24"/>
        </w:rPr>
      </w:pPr>
      <w:r>
        <w:rPr>
          <w:noProof/>
          <w:sz w:val="24"/>
          <w:szCs w:val="24"/>
        </w:rPr>
        <w:pict>
          <v:rect id="_x0000_s1035" style="position:absolute;left:0;text-align:left;margin-left:126pt;margin-top:5.25pt;width:36pt;height:18pt;z-index:251669504"/>
        </w:pict>
      </w:r>
      <w:r>
        <w:rPr>
          <w:noProof/>
          <w:sz w:val="24"/>
          <w:szCs w:val="24"/>
        </w:rPr>
        <w:pict>
          <v:rect id="_x0000_s1034" style="position:absolute;left:0;text-align:left;margin-left:81pt;margin-top:23.25pt;width:36pt;height:18pt;z-index:251668480"/>
        </w:pict>
      </w:r>
    </w:p>
    <w:p w:rsidR="00562B41" w:rsidRPr="00562B41" w:rsidRDefault="00293E25" w:rsidP="00562B41">
      <w:pPr>
        <w:pStyle w:val="a3"/>
        <w:spacing w:line="240" w:lineRule="auto"/>
        <w:ind w:firstLine="709"/>
        <w:rPr>
          <w:sz w:val="24"/>
          <w:szCs w:val="24"/>
        </w:rPr>
      </w:pPr>
      <w:r>
        <w:rPr>
          <w:noProof/>
          <w:sz w:val="24"/>
          <w:szCs w:val="24"/>
        </w:rPr>
        <w:pict>
          <v:rect id="_x0000_s1036" style="position:absolute;left:0;text-align:left;margin-left:234pt;margin-top:17.1pt;width:36pt;height:18pt;z-index:251670528"/>
        </w:pict>
      </w:r>
      <w:r>
        <w:rPr>
          <w:noProof/>
          <w:sz w:val="24"/>
          <w:szCs w:val="24"/>
        </w:rPr>
        <w:pict>
          <v:rect id="_x0000_s1033" style="position:absolute;left:0;text-align:left;margin-left:36pt;margin-top:17.1pt;width:36pt;height:18pt;z-index:251667456"/>
        </w:pict>
      </w:r>
    </w:p>
    <w:p w:rsidR="00562B41" w:rsidRPr="00562B41" w:rsidRDefault="00562B41" w:rsidP="00562B41">
      <w:pPr>
        <w:pStyle w:val="a3"/>
        <w:spacing w:line="240" w:lineRule="auto"/>
        <w:ind w:firstLine="709"/>
        <w:rPr>
          <w:sz w:val="24"/>
          <w:szCs w:val="24"/>
        </w:rPr>
      </w:pPr>
    </w:p>
    <w:p w:rsidR="00562B41" w:rsidRPr="00562B41" w:rsidRDefault="00562B41" w:rsidP="00562B41">
      <w:pPr>
        <w:pStyle w:val="a3"/>
        <w:spacing w:line="240" w:lineRule="auto"/>
        <w:ind w:firstLine="709"/>
        <w:rPr>
          <w:sz w:val="24"/>
          <w:szCs w:val="24"/>
        </w:rPr>
      </w:pPr>
      <w:r w:rsidRPr="00562B41">
        <w:rPr>
          <w:sz w:val="24"/>
          <w:szCs w:val="24"/>
        </w:rPr>
        <w:t>Периодические построения изучаются после многосоюзия, анафоры и структурного параллелизма, следовательно, эти явления уже знакомы учащимся; при разборе периодов учащиеся должны выделить важные конструктивные элементы периодов – паузу между частями повышения и понижения, элементы, подчеркивающие однородность членов периода (анафорические элементы, полисиндетон, структурный параллелизм, в конкретном примере – повтор союза “когда”). В схеме графически отображается интонационное оформление периода: часть повышения расположена выше:</w:t>
      </w:r>
    </w:p>
    <w:p w:rsidR="00562B41" w:rsidRPr="00562B41" w:rsidRDefault="00562B41" w:rsidP="00562B41">
      <w:pPr>
        <w:pStyle w:val="a3"/>
        <w:spacing w:line="240" w:lineRule="auto"/>
        <w:ind w:firstLine="709"/>
        <w:rPr>
          <w:sz w:val="24"/>
          <w:szCs w:val="24"/>
        </w:rPr>
      </w:pPr>
    </w:p>
    <w:p w:rsidR="00562B41" w:rsidRPr="00562B41" w:rsidRDefault="00293E25" w:rsidP="00562B41">
      <w:pPr>
        <w:pStyle w:val="a3"/>
        <w:spacing w:line="240" w:lineRule="auto"/>
        <w:ind w:firstLine="709"/>
        <w:rPr>
          <w:sz w:val="24"/>
          <w:szCs w:val="24"/>
        </w:rPr>
      </w:pPr>
      <w:r>
        <w:rPr>
          <w:noProof/>
          <w:sz w:val="24"/>
          <w:szCs w:val="24"/>
        </w:rPr>
        <w:pict>
          <v:rect id="_x0000_s1039" style="position:absolute;left:0;text-align:left;margin-left:2in;margin-top:6.35pt;width:45pt;height:18pt;z-index:251673600"/>
        </w:pict>
      </w:r>
      <w:r>
        <w:rPr>
          <w:noProof/>
          <w:sz w:val="24"/>
          <w:szCs w:val="24"/>
        </w:rPr>
        <w:pict>
          <v:rect id="_x0000_s1038" style="position:absolute;left:0;text-align:left;margin-left:90pt;margin-top:15.35pt;width:45pt;height:18pt;z-index:251672576"/>
        </w:pict>
      </w:r>
    </w:p>
    <w:p w:rsidR="00562B41" w:rsidRPr="00562B41" w:rsidRDefault="00293E25" w:rsidP="00562B41">
      <w:pPr>
        <w:pStyle w:val="a3"/>
        <w:spacing w:line="240" w:lineRule="auto"/>
        <w:ind w:firstLine="709"/>
        <w:rPr>
          <w:sz w:val="24"/>
          <w:szCs w:val="24"/>
        </w:rPr>
      </w:pPr>
      <w:r>
        <w:rPr>
          <w:noProof/>
          <w:sz w:val="24"/>
          <w:szCs w:val="24"/>
        </w:rPr>
        <w:pict>
          <v:rect id="_x0000_s1040" style="position:absolute;left:0;text-align:left;margin-left:234pt;margin-top:.2pt;width:45pt;height:18pt;z-index:251674624"/>
        </w:pict>
      </w:r>
      <w:r>
        <w:rPr>
          <w:noProof/>
          <w:sz w:val="24"/>
          <w:szCs w:val="24"/>
        </w:rPr>
        <w:pict>
          <v:rect id="_x0000_s1037" style="position:absolute;left:0;text-align:left;margin-left:36pt;margin-top:.2pt;width:45pt;height:18pt;z-index:251671552"/>
        </w:pict>
      </w:r>
    </w:p>
    <w:p w:rsidR="00562B41" w:rsidRPr="00562B41" w:rsidRDefault="00562B41" w:rsidP="00562B41">
      <w:pPr>
        <w:pStyle w:val="a3"/>
        <w:spacing w:line="240" w:lineRule="auto"/>
        <w:ind w:firstLine="709"/>
        <w:rPr>
          <w:sz w:val="24"/>
          <w:szCs w:val="24"/>
        </w:rPr>
      </w:pPr>
    </w:p>
    <w:p w:rsidR="00562B41" w:rsidRPr="00562B41" w:rsidRDefault="00562B41" w:rsidP="00562B41">
      <w:pPr>
        <w:pStyle w:val="a3"/>
        <w:spacing w:line="240" w:lineRule="auto"/>
        <w:ind w:firstLine="709"/>
        <w:rPr>
          <w:sz w:val="24"/>
          <w:szCs w:val="24"/>
          <w:lang w:val="en-US"/>
        </w:rPr>
      </w:pPr>
      <w:proofErr w:type="spellStart"/>
      <w:proofErr w:type="gramStart"/>
      <w:r w:rsidRPr="00562B41">
        <w:rPr>
          <w:sz w:val="24"/>
          <w:szCs w:val="24"/>
          <w:lang w:val="en-US"/>
        </w:rPr>
        <w:t>Когда</w:t>
      </w:r>
      <w:proofErr w:type="spellEnd"/>
      <w:r w:rsidRPr="00562B41">
        <w:rPr>
          <w:sz w:val="24"/>
          <w:szCs w:val="24"/>
          <w:lang w:val="en-US"/>
        </w:rPr>
        <w:t xml:space="preserve"> ,</w:t>
      </w:r>
      <w:proofErr w:type="gramEnd"/>
      <w:r w:rsidRPr="00562B41">
        <w:rPr>
          <w:sz w:val="24"/>
          <w:szCs w:val="24"/>
          <w:lang w:val="en-US"/>
        </w:rPr>
        <w:t xml:space="preserve">       </w:t>
      </w:r>
      <w:proofErr w:type="spellStart"/>
      <w:r w:rsidRPr="00562B41">
        <w:rPr>
          <w:sz w:val="24"/>
          <w:szCs w:val="24"/>
          <w:lang w:val="en-US"/>
        </w:rPr>
        <w:t>когда</w:t>
      </w:r>
      <w:proofErr w:type="spellEnd"/>
      <w:r w:rsidRPr="00562B41">
        <w:rPr>
          <w:sz w:val="24"/>
          <w:szCs w:val="24"/>
          <w:lang w:val="en-US"/>
        </w:rPr>
        <w:t xml:space="preserve"> ,        </w:t>
      </w:r>
      <w:proofErr w:type="spellStart"/>
      <w:r w:rsidRPr="00562B41">
        <w:rPr>
          <w:sz w:val="24"/>
          <w:szCs w:val="24"/>
          <w:lang w:val="en-US"/>
        </w:rPr>
        <w:t>когда</w:t>
      </w:r>
      <w:proofErr w:type="spellEnd"/>
      <w:r w:rsidRPr="00562B41">
        <w:rPr>
          <w:sz w:val="24"/>
          <w:szCs w:val="24"/>
          <w:lang w:val="en-US"/>
        </w:rPr>
        <w:t xml:space="preserve">  , _</w:t>
      </w:r>
    </w:p>
    <w:p w:rsidR="00562B41" w:rsidRPr="00562B41" w:rsidRDefault="00562B41" w:rsidP="00562B41">
      <w:pPr>
        <w:pStyle w:val="a3"/>
        <w:spacing w:line="240" w:lineRule="auto"/>
        <w:rPr>
          <w:sz w:val="24"/>
          <w:szCs w:val="24"/>
          <w:lang w:val="en-US"/>
        </w:rPr>
      </w:pPr>
    </w:p>
    <w:p w:rsidR="00562B41" w:rsidRPr="00562B41" w:rsidRDefault="00562B41" w:rsidP="00562B41">
      <w:pPr>
        <w:pStyle w:val="a3"/>
        <w:numPr>
          <w:ilvl w:val="0"/>
          <w:numId w:val="6"/>
        </w:numPr>
        <w:spacing w:line="240" w:lineRule="auto"/>
        <w:ind w:left="0" w:firstLine="709"/>
        <w:rPr>
          <w:sz w:val="24"/>
          <w:szCs w:val="24"/>
          <w:lang w:val="en-US"/>
        </w:rPr>
      </w:pPr>
      <w:proofErr w:type="spellStart"/>
      <w:r w:rsidRPr="00562B41">
        <w:rPr>
          <w:sz w:val="24"/>
          <w:szCs w:val="24"/>
          <w:lang w:val="en-US"/>
        </w:rPr>
        <w:t>для</w:t>
      </w:r>
      <w:proofErr w:type="spellEnd"/>
      <w:r w:rsidRPr="00562B41">
        <w:rPr>
          <w:sz w:val="24"/>
          <w:szCs w:val="24"/>
          <w:lang w:val="en-US"/>
        </w:rPr>
        <w:t xml:space="preserve"> </w:t>
      </w:r>
      <w:proofErr w:type="spellStart"/>
      <w:r w:rsidRPr="00562B41">
        <w:rPr>
          <w:sz w:val="24"/>
          <w:szCs w:val="24"/>
          <w:lang w:val="en-US"/>
        </w:rPr>
        <w:t>периодов</w:t>
      </w:r>
      <w:proofErr w:type="spellEnd"/>
      <w:r w:rsidRPr="00562B41">
        <w:rPr>
          <w:sz w:val="24"/>
          <w:szCs w:val="24"/>
          <w:lang w:val="en-US"/>
        </w:rPr>
        <w:t xml:space="preserve"> </w:t>
      </w:r>
      <w:proofErr w:type="spellStart"/>
      <w:r w:rsidRPr="00562B41">
        <w:rPr>
          <w:sz w:val="24"/>
          <w:szCs w:val="24"/>
          <w:lang w:val="en-US"/>
        </w:rPr>
        <w:t>обрамленного</w:t>
      </w:r>
      <w:proofErr w:type="spellEnd"/>
      <w:r w:rsidRPr="00562B41">
        <w:rPr>
          <w:sz w:val="24"/>
          <w:szCs w:val="24"/>
          <w:lang w:val="en-US"/>
        </w:rPr>
        <w:t xml:space="preserve"> </w:t>
      </w:r>
      <w:proofErr w:type="spellStart"/>
      <w:r w:rsidRPr="00562B41">
        <w:rPr>
          <w:sz w:val="24"/>
          <w:szCs w:val="24"/>
          <w:lang w:val="en-US"/>
        </w:rPr>
        <w:t>типа</w:t>
      </w:r>
      <w:proofErr w:type="spellEnd"/>
      <w:r w:rsidRPr="00562B41">
        <w:rPr>
          <w:sz w:val="24"/>
          <w:szCs w:val="24"/>
          <w:lang w:val="en-US"/>
        </w:rPr>
        <w:t>:</w:t>
      </w:r>
    </w:p>
    <w:p w:rsidR="00562B41" w:rsidRPr="00562B41" w:rsidRDefault="00562B41" w:rsidP="00562B41">
      <w:pPr>
        <w:pStyle w:val="a3"/>
        <w:spacing w:line="240" w:lineRule="auto"/>
        <w:ind w:firstLine="709"/>
        <w:rPr>
          <w:sz w:val="24"/>
          <w:szCs w:val="24"/>
        </w:rPr>
      </w:pPr>
      <w:r w:rsidRPr="00562B41">
        <w:rPr>
          <w:sz w:val="24"/>
          <w:szCs w:val="24"/>
        </w:rPr>
        <w:t>Теперь, когда позади бесконечные операции на животных, когда сделаны тысячи операций, когда опыты закончены, - // все кажется таким простым (Из газет).</w:t>
      </w:r>
    </w:p>
    <w:p w:rsidR="00562B41" w:rsidRPr="00562B41" w:rsidRDefault="00293E25" w:rsidP="00562B41">
      <w:pPr>
        <w:pStyle w:val="a3"/>
        <w:spacing w:line="240" w:lineRule="auto"/>
        <w:ind w:firstLine="709"/>
        <w:rPr>
          <w:sz w:val="24"/>
          <w:szCs w:val="24"/>
        </w:rPr>
      </w:pPr>
      <w:r>
        <w:rPr>
          <w:noProof/>
          <w:sz w:val="24"/>
          <w:szCs w:val="24"/>
        </w:rPr>
        <w:pict>
          <v:rect id="_x0000_s1044" style="position:absolute;left:0;text-align:left;margin-left:180pt;margin-top:21.5pt;width:45pt;height:18pt;z-index:251678720"/>
        </w:pict>
      </w:r>
      <w:r w:rsidR="00562B41" w:rsidRPr="00562B41">
        <w:rPr>
          <w:sz w:val="24"/>
          <w:szCs w:val="24"/>
        </w:rPr>
        <w:t>Когда</w:t>
      </w:r>
      <w:proofErr w:type="gramStart"/>
      <w:r w:rsidR="00562B41" w:rsidRPr="00562B41">
        <w:rPr>
          <w:sz w:val="24"/>
          <w:szCs w:val="24"/>
        </w:rPr>
        <w:t xml:space="preserve">  ,</w:t>
      </w:r>
      <w:proofErr w:type="gramEnd"/>
      <w:r w:rsidR="00562B41" w:rsidRPr="00562B41">
        <w:rPr>
          <w:sz w:val="24"/>
          <w:szCs w:val="24"/>
        </w:rPr>
        <w:t xml:space="preserve">   когда  , когда  ,  _</w:t>
      </w:r>
    </w:p>
    <w:p w:rsidR="00562B41" w:rsidRPr="00562B41" w:rsidRDefault="00293E25" w:rsidP="00562B41">
      <w:pPr>
        <w:pStyle w:val="a3"/>
        <w:spacing w:line="240" w:lineRule="auto"/>
        <w:ind w:firstLine="709"/>
        <w:rPr>
          <w:sz w:val="24"/>
          <w:szCs w:val="24"/>
        </w:rPr>
      </w:pPr>
      <w:r>
        <w:rPr>
          <w:noProof/>
          <w:sz w:val="24"/>
          <w:szCs w:val="24"/>
        </w:rPr>
        <w:pict>
          <v:rect id="_x0000_s1043" style="position:absolute;left:0;text-align:left;margin-left:135pt;margin-top:6.35pt;width:45pt;height:18pt;z-index:251677696"/>
        </w:pict>
      </w:r>
      <w:r>
        <w:rPr>
          <w:noProof/>
          <w:sz w:val="24"/>
          <w:szCs w:val="24"/>
        </w:rPr>
        <w:pict>
          <v:rect id="_x0000_s1042" style="position:absolute;left:0;text-align:left;margin-left:90pt;margin-top:15.35pt;width:45pt;height:18pt;z-index:251676672"/>
        </w:pict>
      </w:r>
    </w:p>
    <w:p w:rsidR="00562B41" w:rsidRPr="00562B41" w:rsidRDefault="00293E25" w:rsidP="00562B41">
      <w:pPr>
        <w:pStyle w:val="a3"/>
        <w:spacing w:line="240" w:lineRule="auto"/>
        <w:ind w:firstLine="709"/>
        <w:rPr>
          <w:sz w:val="24"/>
          <w:szCs w:val="24"/>
        </w:rPr>
      </w:pPr>
      <w:r>
        <w:rPr>
          <w:noProof/>
          <w:sz w:val="24"/>
          <w:szCs w:val="24"/>
        </w:rPr>
        <w:pict>
          <v:rect id="_x0000_s1045" style="position:absolute;left:0;text-align:left;margin-left:261pt;margin-top:9.2pt;width:45pt;height:18pt;z-index:251679744"/>
        </w:pict>
      </w:r>
      <w:r>
        <w:rPr>
          <w:noProof/>
          <w:sz w:val="24"/>
          <w:szCs w:val="24"/>
        </w:rPr>
        <w:pict>
          <v:rect id="_x0000_s1041" style="position:absolute;left:0;text-align:left;margin-left:36pt;margin-top:9.2pt;width:45pt;height:18pt;z-index:251675648"/>
        </w:pict>
      </w:r>
    </w:p>
    <w:p w:rsidR="00562B41" w:rsidRPr="00562B41" w:rsidRDefault="00562B41" w:rsidP="00562B41">
      <w:pPr>
        <w:pStyle w:val="a3"/>
        <w:spacing w:line="240" w:lineRule="auto"/>
        <w:ind w:firstLine="709"/>
        <w:rPr>
          <w:sz w:val="24"/>
          <w:szCs w:val="24"/>
        </w:rPr>
      </w:pPr>
    </w:p>
    <w:p w:rsidR="00562B41" w:rsidRPr="00562B41" w:rsidRDefault="00562B41" w:rsidP="00562B41">
      <w:pPr>
        <w:pStyle w:val="a3"/>
        <w:spacing w:line="240" w:lineRule="auto"/>
        <w:ind w:firstLine="709"/>
        <w:rPr>
          <w:sz w:val="24"/>
          <w:szCs w:val="24"/>
        </w:rPr>
      </w:pPr>
      <w:r w:rsidRPr="00562B41">
        <w:rPr>
          <w:sz w:val="24"/>
          <w:szCs w:val="24"/>
        </w:rPr>
        <w:t>Безусловно, что построение схем должна предшествовать работа над синтаксическим разбором, сопровождающимся графическим выделением важных деталей конструкции. При изучении анафоры подчеркиваются члены анафорического ряда.</w:t>
      </w:r>
    </w:p>
    <w:p w:rsidR="00562B41" w:rsidRPr="00562B41" w:rsidRDefault="00562B41" w:rsidP="00562B41">
      <w:pPr>
        <w:pStyle w:val="a3"/>
        <w:spacing w:line="240" w:lineRule="auto"/>
        <w:ind w:firstLine="709"/>
        <w:rPr>
          <w:sz w:val="24"/>
          <w:szCs w:val="24"/>
        </w:rPr>
      </w:pPr>
      <w:proofErr w:type="gramStart"/>
      <w:r w:rsidRPr="00562B41">
        <w:rPr>
          <w:sz w:val="24"/>
          <w:szCs w:val="24"/>
          <w:u w:val="single"/>
        </w:rPr>
        <w:t>Во</w:t>
      </w:r>
      <w:proofErr w:type="gramEnd"/>
      <w:r w:rsidRPr="00562B41">
        <w:rPr>
          <w:sz w:val="24"/>
          <w:szCs w:val="24"/>
          <w:u w:val="single"/>
        </w:rPr>
        <w:t xml:space="preserve"> дни</w:t>
      </w:r>
      <w:r w:rsidRPr="00562B41">
        <w:rPr>
          <w:sz w:val="24"/>
          <w:szCs w:val="24"/>
        </w:rPr>
        <w:t xml:space="preserve"> сердечного страданья,</w:t>
      </w:r>
    </w:p>
    <w:p w:rsidR="00562B41" w:rsidRPr="00562B41" w:rsidRDefault="00562B41" w:rsidP="00562B41">
      <w:pPr>
        <w:pStyle w:val="a3"/>
        <w:spacing w:line="240" w:lineRule="auto"/>
        <w:ind w:firstLine="709"/>
        <w:rPr>
          <w:sz w:val="24"/>
          <w:szCs w:val="24"/>
        </w:rPr>
      </w:pPr>
      <w:proofErr w:type="gramStart"/>
      <w:r w:rsidRPr="00562B41">
        <w:rPr>
          <w:sz w:val="24"/>
          <w:szCs w:val="24"/>
          <w:u w:val="single"/>
        </w:rPr>
        <w:t>Во</w:t>
      </w:r>
      <w:proofErr w:type="gramEnd"/>
      <w:r w:rsidRPr="00562B41">
        <w:rPr>
          <w:sz w:val="24"/>
          <w:szCs w:val="24"/>
          <w:u w:val="single"/>
        </w:rPr>
        <w:t xml:space="preserve"> дни</w:t>
      </w:r>
      <w:r w:rsidRPr="00562B41">
        <w:rPr>
          <w:sz w:val="24"/>
          <w:szCs w:val="24"/>
        </w:rPr>
        <w:t xml:space="preserve"> печали и сомненья,</w:t>
      </w:r>
    </w:p>
    <w:p w:rsidR="00562B41" w:rsidRPr="00562B41" w:rsidRDefault="00562B41" w:rsidP="00562B41">
      <w:pPr>
        <w:pStyle w:val="a3"/>
        <w:spacing w:line="240" w:lineRule="auto"/>
        <w:ind w:firstLine="709"/>
        <w:rPr>
          <w:sz w:val="24"/>
          <w:szCs w:val="24"/>
        </w:rPr>
      </w:pPr>
      <w:proofErr w:type="gramStart"/>
      <w:r w:rsidRPr="00562B41">
        <w:rPr>
          <w:sz w:val="24"/>
          <w:szCs w:val="24"/>
          <w:u w:val="single"/>
        </w:rPr>
        <w:lastRenderedPageBreak/>
        <w:t>Во</w:t>
      </w:r>
      <w:proofErr w:type="gramEnd"/>
      <w:r w:rsidRPr="00562B41">
        <w:rPr>
          <w:sz w:val="24"/>
          <w:szCs w:val="24"/>
          <w:u w:val="single"/>
        </w:rPr>
        <w:t xml:space="preserve"> дни</w:t>
      </w:r>
      <w:r w:rsidRPr="00562B41">
        <w:rPr>
          <w:sz w:val="24"/>
          <w:szCs w:val="24"/>
        </w:rPr>
        <w:t xml:space="preserve"> душевного волненья</w:t>
      </w:r>
    </w:p>
    <w:p w:rsidR="00562B41" w:rsidRPr="00562B41" w:rsidRDefault="00562B41" w:rsidP="00562B41">
      <w:pPr>
        <w:pStyle w:val="a3"/>
        <w:spacing w:line="240" w:lineRule="auto"/>
        <w:ind w:firstLine="709"/>
        <w:rPr>
          <w:sz w:val="24"/>
          <w:szCs w:val="24"/>
        </w:rPr>
      </w:pPr>
      <w:r w:rsidRPr="00562B41">
        <w:rPr>
          <w:sz w:val="24"/>
          <w:szCs w:val="24"/>
        </w:rPr>
        <w:t>Храни меня, мой талисман! (А.С.Пушкин)</w:t>
      </w:r>
    </w:p>
    <w:p w:rsidR="00562B41" w:rsidRPr="00562B41" w:rsidRDefault="00562B41" w:rsidP="00562B41">
      <w:pPr>
        <w:pStyle w:val="a3"/>
        <w:spacing w:line="240" w:lineRule="auto"/>
        <w:ind w:firstLine="709"/>
        <w:rPr>
          <w:sz w:val="24"/>
          <w:szCs w:val="24"/>
        </w:rPr>
      </w:pPr>
      <w:r w:rsidRPr="00562B41">
        <w:rPr>
          <w:sz w:val="24"/>
          <w:szCs w:val="24"/>
        </w:rPr>
        <w:t>При изучении синтаксического параллелизма эффективен грамматический разбор – полный и неполный.</w:t>
      </w:r>
    </w:p>
    <w:p w:rsidR="00562B41" w:rsidRPr="00562B41" w:rsidRDefault="00562B41" w:rsidP="00562B41">
      <w:pPr>
        <w:pStyle w:val="a3"/>
        <w:spacing w:line="240" w:lineRule="auto"/>
        <w:ind w:firstLine="709"/>
        <w:rPr>
          <w:sz w:val="24"/>
          <w:szCs w:val="24"/>
        </w:rPr>
      </w:pPr>
      <w:r w:rsidRPr="00562B41">
        <w:rPr>
          <w:sz w:val="24"/>
          <w:szCs w:val="24"/>
        </w:rPr>
        <w:t>Невский стал доступнее, громче, веселее. Трамваи звенят резче, извозчики грохочут громче, женщины улыбаются шире, газетчики кричат звонче (М.Кольцов)</w:t>
      </w:r>
    </w:p>
    <w:p w:rsidR="00562B41" w:rsidRPr="00562B41" w:rsidRDefault="00562B41" w:rsidP="00562B41">
      <w:pPr>
        <w:pStyle w:val="a3"/>
        <w:spacing w:line="240" w:lineRule="auto"/>
        <w:ind w:firstLine="709"/>
        <w:rPr>
          <w:sz w:val="24"/>
          <w:szCs w:val="24"/>
        </w:rPr>
      </w:pPr>
      <w:r w:rsidRPr="00562B41">
        <w:rPr>
          <w:sz w:val="24"/>
          <w:szCs w:val="24"/>
        </w:rPr>
        <w:t>При разборе вопросно-ответной конструкции возможен такой вариант графического оформления.</w:t>
      </w:r>
    </w:p>
    <w:p w:rsidR="00562B41" w:rsidRPr="00562B41" w:rsidRDefault="00562B41" w:rsidP="00562B41">
      <w:pPr>
        <w:pStyle w:val="a3"/>
        <w:spacing w:line="240" w:lineRule="auto"/>
        <w:ind w:firstLine="709"/>
        <w:rPr>
          <w:sz w:val="24"/>
          <w:szCs w:val="24"/>
          <w:u w:val="single"/>
        </w:rPr>
      </w:pPr>
      <w:r w:rsidRPr="00562B41">
        <w:rPr>
          <w:sz w:val="24"/>
          <w:szCs w:val="24"/>
        </w:rPr>
        <w:t xml:space="preserve">Что же, компьютер займет место в музее? </w:t>
      </w:r>
      <w:r w:rsidRPr="00562B41">
        <w:rPr>
          <w:sz w:val="24"/>
          <w:szCs w:val="24"/>
          <w:u w:val="single"/>
        </w:rPr>
        <w:t>Да, займет</w:t>
      </w:r>
      <w:r w:rsidRPr="00562B41">
        <w:rPr>
          <w:sz w:val="24"/>
          <w:szCs w:val="24"/>
        </w:rPr>
        <w:t xml:space="preserve">! Что же, многим пластмассам и нынешним лучшим искусственным тканям придется </w:t>
      </w:r>
      <w:proofErr w:type="gramStart"/>
      <w:r w:rsidRPr="00562B41">
        <w:rPr>
          <w:sz w:val="24"/>
          <w:szCs w:val="24"/>
        </w:rPr>
        <w:t>отправится</w:t>
      </w:r>
      <w:proofErr w:type="gramEnd"/>
      <w:r w:rsidRPr="00562B41">
        <w:rPr>
          <w:sz w:val="24"/>
          <w:szCs w:val="24"/>
        </w:rPr>
        <w:t xml:space="preserve"> на свалку? </w:t>
      </w:r>
      <w:r w:rsidRPr="00562B41">
        <w:rPr>
          <w:sz w:val="24"/>
          <w:szCs w:val="24"/>
          <w:u w:val="single"/>
        </w:rPr>
        <w:t>Придется!</w:t>
      </w:r>
      <w:r w:rsidRPr="00562B41">
        <w:rPr>
          <w:sz w:val="24"/>
          <w:szCs w:val="24"/>
        </w:rPr>
        <w:t xml:space="preserve"> Что же, сверхмощные двигатели и сверхмощные «ТУ» окажутся на переплавке в мартенах, </w:t>
      </w:r>
      <w:r w:rsidRPr="00562B41">
        <w:rPr>
          <w:sz w:val="24"/>
          <w:szCs w:val="24"/>
          <w:u w:val="single"/>
        </w:rPr>
        <w:t>Окажутся!</w:t>
      </w:r>
    </w:p>
    <w:p w:rsidR="00562B41" w:rsidRPr="00562B41" w:rsidRDefault="00562B41" w:rsidP="00562B41">
      <w:pPr>
        <w:pStyle w:val="a3"/>
        <w:spacing w:line="240" w:lineRule="auto"/>
        <w:ind w:firstLine="709"/>
        <w:rPr>
          <w:sz w:val="24"/>
          <w:szCs w:val="24"/>
        </w:rPr>
      </w:pPr>
      <w:r w:rsidRPr="00562B41">
        <w:rPr>
          <w:sz w:val="24"/>
          <w:szCs w:val="24"/>
        </w:rPr>
        <w:t xml:space="preserve">Эффективно для усвоения экспрессивной роли риторических фигур будет применение различных вариантов сопоставления. К примеру, сопоставление стилистически значимых и стилистически нейтральных вариантов предложений. Возможно сопоставление авторского варианта с </w:t>
      </w:r>
      <w:proofErr w:type="gramStart"/>
      <w:r w:rsidRPr="00562B41">
        <w:rPr>
          <w:sz w:val="24"/>
          <w:szCs w:val="24"/>
        </w:rPr>
        <w:t>деформированным</w:t>
      </w:r>
      <w:proofErr w:type="gramEnd"/>
      <w:r w:rsidRPr="00562B41">
        <w:rPr>
          <w:sz w:val="24"/>
          <w:szCs w:val="24"/>
        </w:rPr>
        <w:t>, к примеру:</w:t>
      </w:r>
    </w:p>
    <w:p w:rsidR="00562B41" w:rsidRPr="00562B41" w:rsidRDefault="00562B41" w:rsidP="00562B41">
      <w:pPr>
        <w:pStyle w:val="a3"/>
        <w:spacing w:line="240" w:lineRule="auto"/>
        <w:ind w:firstLine="709"/>
        <w:rPr>
          <w:sz w:val="24"/>
          <w:szCs w:val="24"/>
        </w:rPr>
      </w:pPr>
      <w:proofErr w:type="gramStart"/>
      <w:r w:rsidRPr="00562B41">
        <w:rPr>
          <w:sz w:val="24"/>
          <w:szCs w:val="24"/>
        </w:rPr>
        <w:t>а) Здесь барство дикое без чувство, без закона</w:t>
      </w:r>
      <w:proofErr w:type="gramEnd"/>
    </w:p>
    <w:p w:rsidR="00562B41" w:rsidRPr="00562B41" w:rsidRDefault="00562B41" w:rsidP="00562B41">
      <w:pPr>
        <w:pStyle w:val="a3"/>
        <w:spacing w:line="240" w:lineRule="auto"/>
        <w:ind w:firstLine="709"/>
        <w:rPr>
          <w:sz w:val="24"/>
          <w:szCs w:val="24"/>
        </w:rPr>
      </w:pPr>
      <w:r w:rsidRPr="00562B41">
        <w:rPr>
          <w:sz w:val="24"/>
          <w:szCs w:val="24"/>
        </w:rPr>
        <w:t>Присвоило себе насильственной лозой</w:t>
      </w:r>
    </w:p>
    <w:p w:rsidR="00562B41" w:rsidRPr="00562B41" w:rsidRDefault="00562B41" w:rsidP="00562B41">
      <w:pPr>
        <w:pStyle w:val="a3"/>
        <w:spacing w:line="240" w:lineRule="auto"/>
        <w:ind w:firstLine="709"/>
        <w:rPr>
          <w:sz w:val="24"/>
          <w:szCs w:val="24"/>
        </w:rPr>
      </w:pPr>
      <w:r w:rsidRPr="00562B41">
        <w:rPr>
          <w:sz w:val="24"/>
          <w:szCs w:val="24"/>
        </w:rPr>
        <w:t>И труд, и собственность, и время земледельца (А.С.Пушкин);</w:t>
      </w:r>
    </w:p>
    <w:p w:rsidR="00562B41" w:rsidRPr="00562B41" w:rsidRDefault="00562B41" w:rsidP="00562B41">
      <w:pPr>
        <w:pStyle w:val="a3"/>
        <w:spacing w:line="240" w:lineRule="auto"/>
        <w:ind w:firstLine="709"/>
        <w:rPr>
          <w:sz w:val="24"/>
          <w:szCs w:val="24"/>
        </w:rPr>
      </w:pPr>
      <w:r w:rsidRPr="00562B41">
        <w:rPr>
          <w:sz w:val="24"/>
          <w:szCs w:val="24"/>
        </w:rPr>
        <w:t>б) Здесь барство дикое без чувства и без закона присвоило себе насильственной лозой труд, собственность и время земледельца.</w:t>
      </w:r>
    </w:p>
    <w:p w:rsidR="00562B41" w:rsidRPr="00562B41" w:rsidRDefault="00562B41" w:rsidP="00562B41">
      <w:pPr>
        <w:pStyle w:val="a3"/>
        <w:spacing w:line="240" w:lineRule="auto"/>
        <w:ind w:firstLine="709"/>
        <w:rPr>
          <w:sz w:val="24"/>
          <w:szCs w:val="24"/>
        </w:rPr>
      </w:pPr>
      <w:r w:rsidRPr="00562B41">
        <w:rPr>
          <w:sz w:val="24"/>
          <w:szCs w:val="24"/>
        </w:rPr>
        <w:t>Сопоставление этих вариантов дает возможность учащимся прийти к выводу, что постановка союза перед каждым однородным членом позволяет выделить его, подчеркнуть значимость каждого перечисленного факта.</w:t>
      </w:r>
    </w:p>
    <w:p w:rsidR="00562B41" w:rsidRPr="00562B41" w:rsidRDefault="00562B41" w:rsidP="00562B41">
      <w:pPr>
        <w:pStyle w:val="a3"/>
        <w:spacing w:line="240" w:lineRule="auto"/>
        <w:ind w:firstLine="709"/>
        <w:rPr>
          <w:sz w:val="24"/>
          <w:szCs w:val="24"/>
        </w:rPr>
      </w:pPr>
      <w:r w:rsidRPr="00562B41">
        <w:rPr>
          <w:sz w:val="24"/>
          <w:szCs w:val="24"/>
        </w:rPr>
        <w:t>Можно привести для сопоставления и два прозаических варианта.</w:t>
      </w:r>
    </w:p>
    <w:p w:rsidR="00562B41" w:rsidRPr="00562B41" w:rsidRDefault="00562B41" w:rsidP="00562B41">
      <w:pPr>
        <w:pStyle w:val="a3"/>
        <w:spacing w:line="240" w:lineRule="auto"/>
        <w:ind w:firstLine="709"/>
        <w:rPr>
          <w:sz w:val="24"/>
          <w:szCs w:val="24"/>
        </w:rPr>
      </w:pPr>
      <w:r w:rsidRPr="00562B41">
        <w:rPr>
          <w:sz w:val="24"/>
          <w:szCs w:val="24"/>
        </w:rPr>
        <w:t xml:space="preserve">а) В мае все лесные жители поют и играют, </w:t>
      </w:r>
      <w:proofErr w:type="gramStart"/>
      <w:r w:rsidRPr="00562B41">
        <w:rPr>
          <w:sz w:val="24"/>
          <w:szCs w:val="24"/>
        </w:rPr>
        <w:t>кто</w:t>
      </w:r>
      <w:proofErr w:type="gramEnd"/>
      <w:r w:rsidRPr="00562B41">
        <w:rPr>
          <w:sz w:val="24"/>
          <w:szCs w:val="24"/>
        </w:rPr>
        <w:t xml:space="preserve"> на чем и как умеет. Тут услышишь и звонкое пение, и жужжание, и урчание, и кваканье (В.Бианки)</w:t>
      </w:r>
    </w:p>
    <w:p w:rsidR="00562B41" w:rsidRPr="00562B41" w:rsidRDefault="00562B41" w:rsidP="00562B41">
      <w:pPr>
        <w:pStyle w:val="a3"/>
        <w:spacing w:line="240" w:lineRule="auto"/>
        <w:ind w:firstLine="709"/>
        <w:rPr>
          <w:sz w:val="24"/>
          <w:szCs w:val="24"/>
        </w:rPr>
      </w:pPr>
      <w:r w:rsidRPr="00562B41">
        <w:rPr>
          <w:sz w:val="24"/>
          <w:szCs w:val="24"/>
        </w:rPr>
        <w:t xml:space="preserve">б) В мае все лесные жители поют и играют, </w:t>
      </w:r>
      <w:proofErr w:type="gramStart"/>
      <w:r w:rsidRPr="00562B41">
        <w:rPr>
          <w:sz w:val="24"/>
          <w:szCs w:val="24"/>
        </w:rPr>
        <w:t>кто</w:t>
      </w:r>
      <w:proofErr w:type="gramEnd"/>
      <w:r w:rsidRPr="00562B41">
        <w:rPr>
          <w:sz w:val="24"/>
          <w:szCs w:val="24"/>
        </w:rPr>
        <w:t xml:space="preserve"> на чем и как умеет. Тут услышишь  звонкое пение,  жужжание,  урчание и кваканье (В.Бианки)</w:t>
      </w:r>
    </w:p>
    <w:p w:rsidR="00562B41" w:rsidRPr="00562B41" w:rsidRDefault="00562B41" w:rsidP="00562B41">
      <w:pPr>
        <w:pStyle w:val="a3"/>
        <w:spacing w:line="240" w:lineRule="auto"/>
        <w:ind w:firstLine="709"/>
        <w:rPr>
          <w:sz w:val="24"/>
          <w:szCs w:val="24"/>
        </w:rPr>
      </w:pPr>
      <w:r w:rsidRPr="00562B41">
        <w:rPr>
          <w:sz w:val="24"/>
          <w:szCs w:val="24"/>
        </w:rPr>
        <w:t>Под руководством учителя учащиеся замечают, что упорядоченное многосоюзие придает фразе благозвучие, музыкальность, акцентирует внимание на каждом члене конструкции.</w:t>
      </w:r>
    </w:p>
    <w:p w:rsidR="00562B41" w:rsidRPr="00562B41" w:rsidRDefault="00562B41" w:rsidP="00562B41">
      <w:pPr>
        <w:pStyle w:val="a3"/>
        <w:spacing w:line="240" w:lineRule="auto"/>
        <w:ind w:firstLine="709"/>
        <w:rPr>
          <w:sz w:val="24"/>
          <w:szCs w:val="24"/>
        </w:rPr>
      </w:pPr>
      <w:r w:rsidRPr="00562B41">
        <w:rPr>
          <w:sz w:val="24"/>
          <w:szCs w:val="24"/>
        </w:rPr>
        <w:t>Познавательно будет и сопоставление периодов открытой и закрытой структуры.</w:t>
      </w:r>
    </w:p>
    <w:p w:rsidR="00562B41" w:rsidRPr="00562B41" w:rsidRDefault="00562B41" w:rsidP="00562B41">
      <w:pPr>
        <w:pStyle w:val="a3"/>
        <w:spacing w:line="240" w:lineRule="auto"/>
        <w:ind w:firstLine="709"/>
        <w:rPr>
          <w:sz w:val="24"/>
          <w:szCs w:val="24"/>
        </w:rPr>
      </w:pPr>
      <w:r w:rsidRPr="00562B41">
        <w:rPr>
          <w:sz w:val="24"/>
          <w:szCs w:val="24"/>
        </w:rPr>
        <w:t>Упражнения, направленные на развитие навыка конструирования риторических фигур, используются на первом этапе обучения этим конструкциям, но ограничено,  эти виды работ широко представлены на втором этапе.</w:t>
      </w:r>
    </w:p>
    <w:p w:rsidR="00562B41" w:rsidRPr="00562B41" w:rsidRDefault="00562B41" w:rsidP="00562B41">
      <w:pPr>
        <w:pStyle w:val="a3"/>
        <w:spacing w:line="240" w:lineRule="auto"/>
        <w:ind w:firstLine="709"/>
        <w:rPr>
          <w:sz w:val="24"/>
          <w:szCs w:val="24"/>
        </w:rPr>
      </w:pPr>
      <w:r w:rsidRPr="00562B41">
        <w:rPr>
          <w:sz w:val="24"/>
          <w:szCs w:val="24"/>
        </w:rPr>
        <w:t>Целью второго этапа (11 класс) является ввод риторических фигур в активный запас языковых средств учащихся. Учащиеся должны научиться применять риторические фигуры в своей речи с учетом уместности их употребления, сообразуясь с целями, стоящими перед конкретным актом коммуникации.</w:t>
      </w:r>
    </w:p>
    <w:p w:rsidR="00562B41" w:rsidRPr="00562B41" w:rsidRDefault="00562B41" w:rsidP="00562B41">
      <w:pPr>
        <w:pStyle w:val="a3"/>
        <w:spacing w:line="240" w:lineRule="auto"/>
        <w:ind w:firstLine="709"/>
        <w:rPr>
          <w:sz w:val="24"/>
          <w:szCs w:val="24"/>
        </w:rPr>
      </w:pPr>
      <w:r w:rsidRPr="00562B41">
        <w:rPr>
          <w:sz w:val="24"/>
          <w:szCs w:val="24"/>
        </w:rPr>
        <w:t xml:space="preserve">Еще недостаточно учащихся правильно строить различные риторические фигуры, конечная цель обучения предполагает научить применять их в своей речи сообразно с целями и задачами речевой деятельности. </w:t>
      </w:r>
    </w:p>
    <w:p w:rsidR="00562B41" w:rsidRPr="00562B41" w:rsidRDefault="00562B41" w:rsidP="00562B41">
      <w:pPr>
        <w:pStyle w:val="a3"/>
        <w:spacing w:line="240" w:lineRule="auto"/>
        <w:ind w:firstLine="709"/>
        <w:rPr>
          <w:sz w:val="24"/>
          <w:szCs w:val="24"/>
        </w:rPr>
      </w:pPr>
      <w:r w:rsidRPr="00562B41">
        <w:rPr>
          <w:sz w:val="24"/>
          <w:szCs w:val="24"/>
        </w:rPr>
        <w:t xml:space="preserve">На этом этапе обучения риторическим фигурам находят применение такие виды упражнений: </w:t>
      </w:r>
    </w:p>
    <w:p w:rsidR="00562B41" w:rsidRPr="00562B41" w:rsidRDefault="00562B41" w:rsidP="00562B41">
      <w:pPr>
        <w:pStyle w:val="a3"/>
        <w:spacing w:line="240" w:lineRule="auto"/>
        <w:ind w:firstLine="709"/>
        <w:rPr>
          <w:sz w:val="24"/>
          <w:szCs w:val="24"/>
        </w:rPr>
      </w:pPr>
      <w:r w:rsidRPr="00562B41">
        <w:rPr>
          <w:sz w:val="24"/>
          <w:szCs w:val="24"/>
        </w:rPr>
        <w:t>1. Стилистический эксперимент (определение уместности-неуместности, правильности-неправильности употребления или построения риторических фигур).</w:t>
      </w:r>
    </w:p>
    <w:p w:rsidR="00562B41" w:rsidRPr="00562B41" w:rsidRDefault="00562B41" w:rsidP="00562B41">
      <w:pPr>
        <w:pStyle w:val="a3"/>
        <w:spacing w:line="240" w:lineRule="auto"/>
        <w:ind w:firstLine="709"/>
        <w:rPr>
          <w:sz w:val="24"/>
          <w:szCs w:val="24"/>
        </w:rPr>
      </w:pPr>
      <w:r w:rsidRPr="00562B41">
        <w:rPr>
          <w:sz w:val="24"/>
          <w:szCs w:val="24"/>
        </w:rPr>
        <w:t>2. Редактирование.</w:t>
      </w:r>
    </w:p>
    <w:p w:rsidR="00562B41" w:rsidRPr="00562B41" w:rsidRDefault="00562B41" w:rsidP="00562B41">
      <w:pPr>
        <w:pStyle w:val="a3"/>
        <w:spacing w:line="240" w:lineRule="auto"/>
        <w:ind w:firstLine="709"/>
        <w:rPr>
          <w:sz w:val="24"/>
          <w:szCs w:val="24"/>
        </w:rPr>
      </w:pPr>
      <w:r w:rsidRPr="00562B41">
        <w:rPr>
          <w:sz w:val="24"/>
          <w:szCs w:val="24"/>
        </w:rPr>
        <w:t>3. Конструирование предложений.</w:t>
      </w:r>
    </w:p>
    <w:p w:rsidR="00562B41" w:rsidRPr="00562B41" w:rsidRDefault="00562B41" w:rsidP="00562B41">
      <w:pPr>
        <w:pStyle w:val="a3"/>
        <w:spacing w:line="240" w:lineRule="auto"/>
        <w:ind w:firstLine="709"/>
        <w:rPr>
          <w:sz w:val="24"/>
          <w:szCs w:val="24"/>
        </w:rPr>
      </w:pPr>
    </w:p>
    <w:p w:rsidR="00562B41" w:rsidRPr="00562B41" w:rsidRDefault="00562B41" w:rsidP="00562B41">
      <w:pPr>
        <w:pStyle w:val="a3"/>
        <w:spacing w:line="240" w:lineRule="auto"/>
        <w:ind w:firstLine="709"/>
        <w:rPr>
          <w:sz w:val="24"/>
          <w:szCs w:val="24"/>
        </w:rPr>
      </w:pPr>
      <w:r w:rsidRPr="00562B41">
        <w:rPr>
          <w:sz w:val="24"/>
          <w:szCs w:val="24"/>
        </w:rPr>
        <w:t xml:space="preserve">На этом этапе обучения широкое применение должны найти упражнения, предлагающие учащимся конструирование риторических фигур по схемам, моделям, </w:t>
      </w:r>
      <w:r w:rsidRPr="00562B41">
        <w:rPr>
          <w:sz w:val="24"/>
          <w:szCs w:val="24"/>
        </w:rPr>
        <w:lastRenderedPageBreak/>
        <w:t>придумывание конца незаконченной конструкции, организация риторических фигур на предложенном материале.</w:t>
      </w:r>
    </w:p>
    <w:p w:rsidR="00562B41" w:rsidRPr="00562B41" w:rsidRDefault="00562B41" w:rsidP="00562B41">
      <w:pPr>
        <w:pStyle w:val="a3"/>
        <w:spacing w:line="240" w:lineRule="auto"/>
        <w:ind w:firstLine="709"/>
        <w:rPr>
          <w:sz w:val="24"/>
          <w:szCs w:val="24"/>
        </w:rPr>
      </w:pPr>
      <w:r w:rsidRPr="00562B41">
        <w:rPr>
          <w:sz w:val="24"/>
          <w:szCs w:val="24"/>
        </w:rPr>
        <w:t xml:space="preserve">Упражнения аналитического характера, конечно же, необычайно важны для осознания учащимися стилистической значимости стилистических возможностей риторических фигур в литературном языке. Но для того, чтобы ввести изучаемые фигуры в активный запас языковых средств учащихся, научить их использовать экспрессивный синтаксис в своей речи, недостаточно только первоначального осмысления изучаемого. </w:t>
      </w:r>
    </w:p>
    <w:p w:rsidR="00562B41" w:rsidRPr="00562B41" w:rsidRDefault="00562B41" w:rsidP="00562B41">
      <w:pPr>
        <w:pStyle w:val="a3"/>
        <w:spacing w:line="240" w:lineRule="auto"/>
        <w:ind w:firstLine="709"/>
        <w:rPr>
          <w:sz w:val="24"/>
          <w:szCs w:val="24"/>
        </w:rPr>
      </w:pPr>
      <w:r w:rsidRPr="00562B41">
        <w:rPr>
          <w:sz w:val="24"/>
          <w:szCs w:val="24"/>
        </w:rPr>
        <w:t>Интересн</w:t>
      </w:r>
      <w:r w:rsidR="006E03F6">
        <w:rPr>
          <w:sz w:val="24"/>
          <w:szCs w:val="24"/>
        </w:rPr>
        <w:t>а</w:t>
      </w:r>
      <w:r w:rsidRPr="00562B41">
        <w:rPr>
          <w:sz w:val="24"/>
          <w:szCs w:val="24"/>
        </w:rPr>
        <w:t xml:space="preserve"> работа над деформированным текстом. Этот вид работы, тренируя языковое чутье учащихся, развивает его. Учащимся предлагается найти неиспользованные возможности усиления выразительности речи, самостоятельно сконструировать оптимальный вариант. Это достаточно сложная работа и подготавливать к ней учащихся следует постепенно. К примеру, при работе над градацией учащимся предлагается расположить беспорядочно перечисленные признаки, действия в порядке усиления или убывания. Это первый шаг к активному овладению градацией.</w:t>
      </w:r>
    </w:p>
    <w:p w:rsidR="00562B41" w:rsidRPr="00562B41" w:rsidRDefault="00562B41" w:rsidP="00562B41">
      <w:pPr>
        <w:pStyle w:val="a3"/>
        <w:spacing w:line="240" w:lineRule="auto"/>
        <w:ind w:firstLine="709"/>
        <w:rPr>
          <w:sz w:val="24"/>
          <w:szCs w:val="24"/>
        </w:rPr>
      </w:pPr>
      <w:r w:rsidRPr="00562B41">
        <w:rPr>
          <w:sz w:val="24"/>
          <w:szCs w:val="24"/>
        </w:rPr>
        <w:t>Оправдан в работе над периодом такой вариант задания, когда учащимся предлагается усилить выразительность конструкции (это может быть подчеркивание однородных членов периода, ввод полисиндетон</w:t>
      </w:r>
      <w:proofErr w:type="gramStart"/>
      <w:r w:rsidRPr="00562B41">
        <w:rPr>
          <w:sz w:val="24"/>
          <w:szCs w:val="24"/>
        </w:rPr>
        <w:t>а-</w:t>
      </w:r>
      <w:proofErr w:type="gramEnd"/>
      <w:r w:rsidRPr="00562B41">
        <w:rPr>
          <w:sz w:val="24"/>
          <w:szCs w:val="24"/>
        </w:rPr>
        <w:t xml:space="preserve"> многосоюзия, или анафоры-единоначатия, или синтаксического параллелизма; можно изменить порядок расположения частей периода). Например: </w:t>
      </w:r>
    </w:p>
    <w:p w:rsidR="00562B41" w:rsidRPr="00562B41" w:rsidRDefault="00562B41" w:rsidP="00562B41">
      <w:pPr>
        <w:pStyle w:val="a3"/>
        <w:spacing w:line="240" w:lineRule="auto"/>
        <w:ind w:firstLine="709"/>
        <w:rPr>
          <w:sz w:val="24"/>
          <w:szCs w:val="24"/>
        </w:rPr>
      </w:pPr>
      <w:r w:rsidRPr="00562B41">
        <w:rPr>
          <w:sz w:val="24"/>
          <w:szCs w:val="24"/>
        </w:rPr>
        <w:t xml:space="preserve">Преобразуйте данное предложение в закрытый период, часть повышения которого должна состоять из однородных подлежащих с обособленными причастными оборотами. Попробуйте затем преобразовать закрытый период </w:t>
      </w:r>
      <w:proofErr w:type="gramStart"/>
      <w:r w:rsidRPr="00562B41">
        <w:rPr>
          <w:sz w:val="24"/>
          <w:szCs w:val="24"/>
        </w:rPr>
        <w:t>в</w:t>
      </w:r>
      <w:proofErr w:type="gramEnd"/>
      <w:r w:rsidRPr="00562B41">
        <w:rPr>
          <w:sz w:val="24"/>
          <w:szCs w:val="24"/>
        </w:rPr>
        <w:t xml:space="preserve"> закрытый. Какой вариант выразительнее?</w:t>
      </w:r>
    </w:p>
    <w:p w:rsidR="00562B41" w:rsidRPr="00562B41" w:rsidRDefault="00562B41" w:rsidP="00562B41">
      <w:pPr>
        <w:pStyle w:val="a3"/>
        <w:spacing w:line="240" w:lineRule="auto"/>
        <w:ind w:firstLine="709"/>
        <w:rPr>
          <w:sz w:val="24"/>
          <w:szCs w:val="24"/>
        </w:rPr>
      </w:pPr>
      <w:r w:rsidRPr="00562B41">
        <w:rPr>
          <w:i/>
          <w:sz w:val="24"/>
          <w:szCs w:val="24"/>
        </w:rPr>
        <w:t>Вот некоторые итоги двух страшных лет: просящие милостыню дети, люди, торгующие сомнительными товарами, учащиеся, которые теряют сознание во время занятий</w:t>
      </w:r>
      <w:r w:rsidRPr="00562B41">
        <w:rPr>
          <w:sz w:val="24"/>
          <w:szCs w:val="24"/>
        </w:rPr>
        <w:t xml:space="preserve">. </w:t>
      </w:r>
      <w:proofErr w:type="gramStart"/>
      <w:r w:rsidRPr="00562B41">
        <w:rPr>
          <w:sz w:val="24"/>
          <w:szCs w:val="24"/>
        </w:rPr>
        <w:t>(Закрытый период:</w:t>
      </w:r>
      <w:proofErr w:type="gramEnd"/>
      <w:r w:rsidRPr="00562B41">
        <w:rPr>
          <w:sz w:val="24"/>
          <w:szCs w:val="24"/>
        </w:rPr>
        <w:t xml:space="preserve"> </w:t>
      </w:r>
      <w:proofErr w:type="gramStart"/>
      <w:r w:rsidRPr="00562B41">
        <w:rPr>
          <w:sz w:val="24"/>
          <w:szCs w:val="24"/>
        </w:rPr>
        <w:t>Дети, просящие милостыню, люди, торгующие сомнительными товарами, учащиеся, теряющие сознание во время занятий, - вот некоторые итоги двух этих страшных лет).</w:t>
      </w:r>
      <w:proofErr w:type="gramEnd"/>
    </w:p>
    <w:p w:rsidR="00F9421C" w:rsidRDefault="00F9421C" w:rsidP="00562B41">
      <w:pPr>
        <w:spacing w:after="0" w:line="240" w:lineRule="auto"/>
        <w:rPr>
          <w:rFonts w:ascii="Times New Roman" w:hAnsi="Times New Roman" w:cs="Times New Roman"/>
          <w:sz w:val="24"/>
          <w:szCs w:val="24"/>
        </w:rPr>
      </w:pPr>
    </w:p>
    <w:p w:rsidR="00562B41" w:rsidRDefault="00562B41" w:rsidP="00562B41">
      <w:pPr>
        <w:spacing w:after="0" w:line="240" w:lineRule="auto"/>
        <w:rPr>
          <w:rFonts w:ascii="Times New Roman" w:hAnsi="Times New Roman" w:cs="Times New Roman"/>
          <w:sz w:val="24"/>
          <w:szCs w:val="24"/>
        </w:rPr>
      </w:pPr>
      <w:r>
        <w:rPr>
          <w:rFonts w:ascii="Times New Roman" w:hAnsi="Times New Roman" w:cs="Times New Roman"/>
          <w:sz w:val="24"/>
          <w:szCs w:val="24"/>
        </w:rPr>
        <w:t>Литература</w:t>
      </w:r>
    </w:p>
    <w:p w:rsidR="00562B41" w:rsidRPr="008273B1" w:rsidRDefault="00562B41" w:rsidP="00562B41">
      <w:pPr>
        <w:pStyle w:val="a8"/>
        <w:widowControl/>
        <w:numPr>
          <w:ilvl w:val="0"/>
          <w:numId w:val="7"/>
        </w:numPr>
        <w:autoSpaceDN w:val="0"/>
        <w:ind w:left="1066" w:hanging="357"/>
        <w:jc w:val="both"/>
        <w:rPr>
          <w:rFonts w:ascii="Times New Roman" w:hAnsi="Times New Roman" w:cs="Times New Roman"/>
          <w:color w:val="auto"/>
        </w:rPr>
      </w:pPr>
      <w:r w:rsidRPr="008273B1">
        <w:rPr>
          <w:rFonts w:ascii="Times New Roman" w:hAnsi="Times New Roman" w:cs="Times New Roman"/>
          <w:color w:val="auto"/>
        </w:rPr>
        <w:t xml:space="preserve">Введенская  Л.А. Риторика и культура речи / Л.А. Введенская, Л.Г. Павлова. – Ростов </w:t>
      </w:r>
      <w:proofErr w:type="spellStart"/>
      <w:r w:rsidRPr="008273B1">
        <w:rPr>
          <w:rFonts w:ascii="Times New Roman" w:hAnsi="Times New Roman" w:cs="Times New Roman"/>
          <w:color w:val="auto"/>
        </w:rPr>
        <w:t>н</w:t>
      </w:r>
      <w:proofErr w:type="spellEnd"/>
      <w:proofErr w:type="gramStart"/>
      <w:r w:rsidRPr="008273B1">
        <w:rPr>
          <w:rFonts w:ascii="Times New Roman" w:hAnsi="Times New Roman" w:cs="Times New Roman"/>
          <w:color w:val="auto"/>
        </w:rPr>
        <w:t>/Д</w:t>
      </w:r>
      <w:proofErr w:type="gramEnd"/>
      <w:r w:rsidRPr="008273B1">
        <w:rPr>
          <w:rFonts w:ascii="Times New Roman" w:hAnsi="Times New Roman" w:cs="Times New Roman"/>
          <w:color w:val="auto"/>
        </w:rPr>
        <w:t>: Феникс 2012.- (Высшее образование).</w:t>
      </w:r>
    </w:p>
    <w:p w:rsidR="00562B41" w:rsidRPr="008273B1" w:rsidRDefault="00562B41" w:rsidP="00562B41">
      <w:pPr>
        <w:pStyle w:val="a8"/>
        <w:widowControl/>
        <w:numPr>
          <w:ilvl w:val="0"/>
          <w:numId w:val="7"/>
        </w:numPr>
        <w:autoSpaceDN w:val="0"/>
        <w:ind w:left="1066" w:hanging="357"/>
        <w:jc w:val="both"/>
        <w:rPr>
          <w:rFonts w:ascii="Times New Roman" w:hAnsi="Times New Roman" w:cs="Times New Roman"/>
          <w:color w:val="auto"/>
        </w:rPr>
      </w:pPr>
      <w:r w:rsidRPr="008273B1">
        <w:rPr>
          <w:rFonts w:ascii="Times New Roman" w:hAnsi="Times New Roman" w:cs="Times New Roman"/>
          <w:color w:val="auto"/>
        </w:rPr>
        <w:t>Введенская Л.А. Русский язык и культура речи. – Ростов-на-Дону: Феникс, 2007.</w:t>
      </w:r>
    </w:p>
    <w:p w:rsidR="00562B41" w:rsidRPr="008273B1" w:rsidRDefault="00562B41" w:rsidP="00562B41">
      <w:pPr>
        <w:pStyle w:val="a8"/>
        <w:widowControl/>
        <w:numPr>
          <w:ilvl w:val="0"/>
          <w:numId w:val="7"/>
        </w:numPr>
        <w:autoSpaceDN w:val="0"/>
        <w:ind w:left="1066" w:hanging="357"/>
        <w:jc w:val="both"/>
        <w:rPr>
          <w:rFonts w:ascii="Times New Roman" w:hAnsi="Times New Roman" w:cs="Times New Roman"/>
          <w:color w:val="auto"/>
        </w:rPr>
      </w:pPr>
      <w:r w:rsidRPr="008273B1">
        <w:rPr>
          <w:rFonts w:ascii="Times New Roman" w:hAnsi="Times New Roman" w:cs="Times New Roman"/>
          <w:color w:val="auto"/>
          <w:shd w:val="clear" w:color="auto" w:fill="FFFFFF"/>
        </w:rPr>
        <w:t>Зверева Н. Я говорю - меня слушают [Электронный ресурс]: уроки практической риторики/ Зверева Н.— Электрон</w:t>
      </w:r>
      <w:proofErr w:type="gramStart"/>
      <w:r w:rsidRPr="008273B1">
        <w:rPr>
          <w:rFonts w:ascii="Times New Roman" w:hAnsi="Times New Roman" w:cs="Times New Roman"/>
          <w:color w:val="auto"/>
          <w:shd w:val="clear" w:color="auto" w:fill="FFFFFF"/>
        </w:rPr>
        <w:t>.</w:t>
      </w:r>
      <w:proofErr w:type="gramEnd"/>
      <w:r w:rsidRPr="008273B1">
        <w:rPr>
          <w:rFonts w:ascii="Times New Roman" w:hAnsi="Times New Roman" w:cs="Times New Roman"/>
          <w:color w:val="auto"/>
          <w:shd w:val="clear" w:color="auto" w:fill="FFFFFF"/>
        </w:rPr>
        <w:t xml:space="preserve"> </w:t>
      </w:r>
      <w:proofErr w:type="gramStart"/>
      <w:r w:rsidRPr="008273B1">
        <w:rPr>
          <w:rFonts w:ascii="Times New Roman" w:hAnsi="Times New Roman" w:cs="Times New Roman"/>
          <w:color w:val="auto"/>
          <w:shd w:val="clear" w:color="auto" w:fill="FFFFFF"/>
        </w:rPr>
        <w:t>т</w:t>
      </w:r>
      <w:proofErr w:type="gramEnd"/>
      <w:r w:rsidRPr="008273B1">
        <w:rPr>
          <w:rFonts w:ascii="Times New Roman" w:hAnsi="Times New Roman" w:cs="Times New Roman"/>
          <w:color w:val="auto"/>
          <w:shd w:val="clear" w:color="auto" w:fill="FFFFFF"/>
        </w:rPr>
        <w:t xml:space="preserve">екстовые данные.— М.: </w:t>
      </w:r>
      <w:proofErr w:type="spellStart"/>
      <w:r w:rsidRPr="008273B1">
        <w:rPr>
          <w:rFonts w:ascii="Times New Roman" w:hAnsi="Times New Roman" w:cs="Times New Roman"/>
          <w:color w:val="auto"/>
          <w:shd w:val="clear" w:color="auto" w:fill="FFFFFF"/>
        </w:rPr>
        <w:t>Альпина</w:t>
      </w:r>
      <w:proofErr w:type="spellEnd"/>
      <w:r w:rsidRPr="008273B1">
        <w:rPr>
          <w:rFonts w:ascii="Times New Roman" w:hAnsi="Times New Roman" w:cs="Times New Roman"/>
          <w:color w:val="auto"/>
          <w:shd w:val="clear" w:color="auto" w:fill="FFFFFF"/>
        </w:rPr>
        <w:t xml:space="preserve"> </w:t>
      </w:r>
      <w:proofErr w:type="spellStart"/>
      <w:r w:rsidRPr="008273B1">
        <w:rPr>
          <w:rFonts w:ascii="Times New Roman" w:hAnsi="Times New Roman" w:cs="Times New Roman"/>
          <w:color w:val="auto"/>
          <w:shd w:val="clear" w:color="auto" w:fill="FFFFFF"/>
        </w:rPr>
        <w:t>Паблишер</w:t>
      </w:r>
      <w:proofErr w:type="spellEnd"/>
      <w:r w:rsidRPr="008273B1">
        <w:rPr>
          <w:rFonts w:ascii="Times New Roman" w:hAnsi="Times New Roman" w:cs="Times New Roman"/>
          <w:color w:val="auto"/>
          <w:shd w:val="clear" w:color="auto" w:fill="FFFFFF"/>
        </w:rPr>
        <w:t xml:space="preserve">, 2016.— 234 </w:t>
      </w:r>
      <w:proofErr w:type="spellStart"/>
      <w:r w:rsidRPr="008273B1">
        <w:rPr>
          <w:rFonts w:ascii="Times New Roman" w:hAnsi="Times New Roman" w:cs="Times New Roman"/>
          <w:color w:val="auto"/>
          <w:shd w:val="clear" w:color="auto" w:fill="FFFFFF"/>
        </w:rPr>
        <w:t>c</w:t>
      </w:r>
      <w:proofErr w:type="spellEnd"/>
      <w:r w:rsidRPr="008273B1">
        <w:rPr>
          <w:rFonts w:ascii="Times New Roman" w:hAnsi="Times New Roman" w:cs="Times New Roman"/>
          <w:color w:val="auto"/>
          <w:shd w:val="clear" w:color="auto" w:fill="FFFFFF"/>
        </w:rPr>
        <w:t>.— Режим доступа: http://www.iprbookshop.ru/41532.— ЭБС «</w:t>
      </w:r>
      <w:proofErr w:type="spellStart"/>
      <w:r w:rsidRPr="008273B1">
        <w:rPr>
          <w:rFonts w:ascii="Times New Roman" w:hAnsi="Times New Roman" w:cs="Times New Roman"/>
          <w:color w:val="auto"/>
          <w:shd w:val="clear" w:color="auto" w:fill="FFFFFF"/>
        </w:rPr>
        <w:t>IPRbooks</w:t>
      </w:r>
      <w:proofErr w:type="spellEnd"/>
      <w:r w:rsidRPr="008273B1">
        <w:rPr>
          <w:rFonts w:ascii="Times New Roman" w:hAnsi="Times New Roman" w:cs="Times New Roman"/>
          <w:color w:val="auto"/>
          <w:shd w:val="clear" w:color="auto" w:fill="FFFFFF"/>
        </w:rPr>
        <w:t>»</w:t>
      </w:r>
    </w:p>
    <w:p w:rsidR="00562B41" w:rsidRPr="008273B1" w:rsidRDefault="00562B41" w:rsidP="00562B41">
      <w:pPr>
        <w:pStyle w:val="a8"/>
        <w:widowControl/>
        <w:numPr>
          <w:ilvl w:val="0"/>
          <w:numId w:val="7"/>
        </w:numPr>
        <w:autoSpaceDN w:val="0"/>
        <w:ind w:left="1066" w:hanging="357"/>
        <w:jc w:val="both"/>
        <w:rPr>
          <w:rFonts w:ascii="Times New Roman" w:hAnsi="Times New Roman" w:cs="Times New Roman"/>
          <w:color w:val="auto"/>
        </w:rPr>
      </w:pPr>
      <w:r w:rsidRPr="008273B1">
        <w:rPr>
          <w:rFonts w:ascii="Times New Roman" w:hAnsi="Times New Roman" w:cs="Times New Roman"/>
          <w:color w:val="auto"/>
        </w:rPr>
        <w:t>Львов М.Р. Риторика. Культура  речи. – М.: Академия. 2004.</w:t>
      </w:r>
    </w:p>
    <w:p w:rsidR="00562B41" w:rsidRPr="008273B1" w:rsidRDefault="00562B41" w:rsidP="00562B41">
      <w:pPr>
        <w:pStyle w:val="a8"/>
        <w:widowControl/>
        <w:numPr>
          <w:ilvl w:val="0"/>
          <w:numId w:val="7"/>
        </w:numPr>
        <w:ind w:left="1066" w:hanging="357"/>
        <w:rPr>
          <w:rFonts w:ascii="Times New Roman" w:hAnsi="Times New Roman" w:cs="Times New Roman"/>
          <w:color w:val="auto"/>
        </w:rPr>
      </w:pPr>
      <w:r w:rsidRPr="008273B1">
        <w:rPr>
          <w:rFonts w:ascii="Times New Roman" w:hAnsi="Times New Roman" w:cs="Times New Roman"/>
          <w:color w:val="auto"/>
        </w:rPr>
        <w:t xml:space="preserve">Основы  русской деловой  речи. Учебное пособие для студентов  высших учебных заведений. Под ред. проф. В.В. </w:t>
      </w:r>
      <w:proofErr w:type="spellStart"/>
      <w:r w:rsidRPr="008273B1">
        <w:rPr>
          <w:rFonts w:ascii="Times New Roman" w:hAnsi="Times New Roman" w:cs="Times New Roman"/>
          <w:color w:val="auto"/>
        </w:rPr>
        <w:t>Химика</w:t>
      </w:r>
      <w:proofErr w:type="gramStart"/>
      <w:r w:rsidRPr="008273B1">
        <w:rPr>
          <w:rFonts w:ascii="Times New Roman" w:hAnsi="Times New Roman" w:cs="Times New Roman"/>
          <w:color w:val="auto"/>
        </w:rPr>
        <w:t>.М</w:t>
      </w:r>
      <w:proofErr w:type="spellEnd"/>
      <w:proofErr w:type="gramEnd"/>
      <w:r w:rsidRPr="008273B1">
        <w:rPr>
          <w:rFonts w:ascii="Times New Roman" w:hAnsi="Times New Roman" w:cs="Times New Roman"/>
          <w:color w:val="auto"/>
        </w:rPr>
        <w:t>., 2014.</w:t>
      </w:r>
    </w:p>
    <w:p w:rsidR="00562B41" w:rsidRPr="008273B1" w:rsidRDefault="00562B41" w:rsidP="00562B41">
      <w:pPr>
        <w:pStyle w:val="a8"/>
        <w:widowControl/>
        <w:numPr>
          <w:ilvl w:val="0"/>
          <w:numId w:val="7"/>
        </w:numPr>
        <w:shd w:val="clear" w:color="auto" w:fill="FFFFFF" w:themeFill="background1"/>
        <w:ind w:left="1066" w:hanging="357"/>
        <w:jc w:val="both"/>
        <w:rPr>
          <w:rFonts w:ascii="Times New Roman" w:hAnsi="Times New Roman" w:cs="Times New Roman"/>
          <w:color w:val="auto"/>
          <w:lang w:val="en-US"/>
        </w:rPr>
      </w:pPr>
      <w:r w:rsidRPr="008273B1">
        <w:rPr>
          <w:rFonts w:ascii="Times New Roman" w:hAnsi="Times New Roman" w:cs="Times New Roman"/>
          <w:color w:val="auto"/>
        </w:rPr>
        <w:t xml:space="preserve">Русский язык и культура речи. </w:t>
      </w:r>
      <w:proofErr w:type="spellStart"/>
      <w:r w:rsidRPr="008273B1">
        <w:rPr>
          <w:rFonts w:ascii="Times New Roman" w:hAnsi="Times New Roman" w:cs="Times New Roman"/>
          <w:color w:val="auto"/>
        </w:rPr>
        <w:t>Практикум</w:t>
      </w:r>
      <w:proofErr w:type="gramStart"/>
      <w:r w:rsidRPr="008273B1">
        <w:rPr>
          <w:rFonts w:ascii="Times New Roman" w:hAnsi="Times New Roman" w:cs="Times New Roman"/>
          <w:color w:val="auto"/>
        </w:rPr>
        <w:t>.С</w:t>
      </w:r>
      <w:proofErr w:type="gramEnd"/>
      <w:r w:rsidRPr="008273B1">
        <w:rPr>
          <w:rFonts w:ascii="Times New Roman" w:hAnsi="Times New Roman" w:cs="Times New Roman"/>
          <w:color w:val="auto"/>
        </w:rPr>
        <w:t>ловарь</w:t>
      </w:r>
      <w:proofErr w:type="spellEnd"/>
      <w:r w:rsidRPr="008273B1">
        <w:rPr>
          <w:rFonts w:ascii="Times New Roman" w:hAnsi="Times New Roman" w:cs="Times New Roman"/>
          <w:color w:val="auto"/>
        </w:rPr>
        <w:t xml:space="preserve">: учебно-практическое пособие для академического </w:t>
      </w:r>
      <w:proofErr w:type="spellStart"/>
      <w:r w:rsidRPr="008273B1">
        <w:rPr>
          <w:rFonts w:ascii="Times New Roman" w:hAnsi="Times New Roman" w:cs="Times New Roman"/>
          <w:color w:val="auto"/>
        </w:rPr>
        <w:t>бакалавриата</w:t>
      </w:r>
      <w:proofErr w:type="spellEnd"/>
      <w:r w:rsidRPr="008273B1">
        <w:rPr>
          <w:rFonts w:ascii="Times New Roman" w:hAnsi="Times New Roman" w:cs="Times New Roman"/>
          <w:color w:val="auto"/>
        </w:rPr>
        <w:t xml:space="preserve"> / Под </w:t>
      </w:r>
      <w:proofErr w:type="spellStart"/>
      <w:r w:rsidRPr="008273B1">
        <w:rPr>
          <w:rFonts w:ascii="Times New Roman" w:hAnsi="Times New Roman" w:cs="Times New Roman"/>
          <w:color w:val="auto"/>
        </w:rPr>
        <w:t>общ.ред</w:t>
      </w:r>
      <w:proofErr w:type="spellEnd"/>
      <w:r w:rsidRPr="008273B1">
        <w:rPr>
          <w:rFonts w:ascii="Times New Roman" w:hAnsi="Times New Roman" w:cs="Times New Roman"/>
          <w:color w:val="auto"/>
        </w:rPr>
        <w:t>. В.Д.Черняк. – Москва: Издательство «</w:t>
      </w:r>
      <w:proofErr w:type="spellStart"/>
      <w:r w:rsidRPr="008273B1">
        <w:rPr>
          <w:rFonts w:ascii="Times New Roman" w:hAnsi="Times New Roman" w:cs="Times New Roman"/>
          <w:color w:val="auto"/>
        </w:rPr>
        <w:t>Юрайт</w:t>
      </w:r>
      <w:proofErr w:type="spellEnd"/>
      <w:r w:rsidRPr="008273B1">
        <w:rPr>
          <w:rFonts w:ascii="Times New Roman" w:hAnsi="Times New Roman" w:cs="Times New Roman"/>
          <w:color w:val="auto"/>
        </w:rPr>
        <w:t xml:space="preserve">», 2019г. – 525 с. </w:t>
      </w:r>
      <w:hyperlink w:history="1">
        <w:r w:rsidRPr="008273B1">
          <w:rPr>
            <w:rStyle w:val="aa"/>
            <w:rFonts w:ascii="Times New Roman" w:hAnsi="Times New Roman" w:cs="Times New Roman"/>
            <w:color w:val="auto"/>
            <w:lang w:val="en-US"/>
          </w:rPr>
          <w:t>URL:/</w:t>
        </w:r>
      </w:hyperlink>
      <w:r w:rsidRPr="008273B1">
        <w:rPr>
          <w:rFonts w:ascii="Times New Roman" w:hAnsi="Times New Roman" w:cs="Times New Roman"/>
          <w:color w:val="auto"/>
          <w:lang w:val="en-US"/>
        </w:rPr>
        <w:t xml:space="preserve"> </w:t>
      </w:r>
      <w:hyperlink r:id="rId7" w:anchor="page/1" w:history="1">
        <w:r w:rsidRPr="008273B1">
          <w:rPr>
            <w:rStyle w:val="aa"/>
            <w:rFonts w:ascii="Times New Roman" w:hAnsi="Times New Roman" w:cs="Times New Roman"/>
            <w:color w:val="auto"/>
            <w:lang w:val="en-US"/>
          </w:rPr>
          <w:t>https://biblio-online.ru/viewer/russkiy-yazyk-i-kultura-rechi-praktikum-slovar-431982#page/1</w:t>
        </w:r>
      </w:hyperlink>
    </w:p>
    <w:p w:rsidR="00562B41" w:rsidRPr="008273B1" w:rsidRDefault="00562B41" w:rsidP="00562B41">
      <w:pPr>
        <w:pStyle w:val="a8"/>
        <w:widowControl/>
        <w:numPr>
          <w:ilvl w:val="0"/>
          <w:numId w:val="7"/>
        </w:numPr>
        <w:shd w:val="clear" w:color="auto" w:fill="FFFFFF" w:themeFill="background1"/>
        <w:ind w:left="1066" w:hanging="357"/>
        <w:jc w:val="both"/>
        <w:rPr>
          <w:rFonts w:ascii="Times New Roman" w:hAnsi="Times New Roman" w:cs="Times New Roman"/>
          <w:color w:val="auto"/>
        </w:rPr>
      </w:pPr>
      <w:r w:rsidRPr="008273B1">
        <w:rPr>
          <w:rFonts w:ascii="Times New Roman" w:hAnsi="Times New Roman" w:cs="Times New Roman"/>
          <w:color w:val="auto"/>
        </w:rPr>
        <w:t xml:space="preserve">Русский язык и культура речи. Практикум: </w:t>
      </w:r>
      <w:proofErr w:type="spellStart"/>
      <w:r w:rsidRPr="008273B1">
        <w:rPr>
          <w:rFonts w:ascii="Times New Roman" w:hAnsi="Times New Roman" w:cs="Times New Roman"/>
          <w:color w:val="auto"/>
        </w:rPr>
        <w:t>учеб.пособие</w:t>
      </w:r>
      <w:proofErr w:type="spellEnd"/>
      <w:r w:rsidRPr="008273B1">
        <w:rPr>
          <w:rFonts w:ascii="Times New Roman" w:hAnsi="Times New Roman" w:cs="Times New Roman"/>
          <w:color w:val="auto"/>
        </w:rPr>
        <w:t xml:space="preserve"> для академического </w:t>
      </w:r>
      <w:proofErr w:type="spellStart"/>
      <w:r w:rsidRPr="008273B1">
        <w:rPr>
          <w:rFonts w:ascii="Times New Roman" w:hAnsi="Times New Roman" w:cs="Times New Roman"/>
          <w:color w:val="auto"/>
        </w:rPr>
        <w:t>бакалавриата</w:t>
      </w:r>
      <w:proofErr w:type="spellEnd"/>
      <w:proofErr w:type="gramStart"/>
      <w:r w:rsidRPr="008273B1">
        <w:rPr>
          <w:rFonts w:ascii="Times New Roman" w:hAnsi="Times New Roman" w:cs="Times New Roman"/>
          <w:color w:val="auto"/>
        </w:rPr>
        <w:t xml:space="preserve"> / П</w:t>
      </w:r>
      <w:proofErr w:type="gramEnd"/>
      <w:r w:rsidRPr="008273B1">
        <w:rPr>
          <w:rFonts w:ascii="Times New Roman" w:hAnsi="Times New Roman" w:cs="Times New Roman"/>
          <w:color w:val="auto"/>
        </w:rPr>
        <w:t xml:space="preserve">од ред. </w:t>
      </w:r>
      <w:proofErr w:type="spellStart"/>
      <w:r w:rsidRPr="008273B1">
        <w:rPr>
          <w:rFonts w:ascii="Times New Roman" w:hAnsi="Times New Roman" w:cs="Times New Roman"/>
          <w:color w:val="auto"/>
        </w:rPr>
        <w:t>Голубевой</w:t>
      </w:r>
      <w:proofErr w:type="spellEnd"/>
      <w:r w:rsidRPr="008273B1">
        <w:rPr>
          <w:rFonts w:ascii="Times New Roman" w:hAnsi="Times New Roman" w:cs="Times New Roman"/>
          <w:color w:val="auto"/>
        </w:rPr>
        <w:t xml:space="preserve"> В.А. – Москва: Издательство «</w:t>
      </w:r>
      <w:proofErr w:type="spellStart"/>
      <w:r w:rsidRPr="008273B1">
        <w:rPr>
          <w:rFonts w:ascii="Times New Roman" w:hAnsi="Times New Roman" w:cs="Times New Roman"/>
          <w:color w:val="auto"/>
        </w:rPr>
        <w:t>Юрайт</w:t>
      </w:r>
      <w:proofErr w:type="spellEnd"/>
      <w:r w:rsidRPr="008273B1">
        <w:rPr>
          <w:rFonts w:ascii="Times New Roman" w:hAnsi="Times New Roman" w:cs="Times New Roman"/>
          <w:color w:val="auto"/>
        </w:rPr>
        <w:t xml:space="preserve">», 2019г. – 256с. </w:t>
      </w:r>
      <w:hyperlink r:id="rId8" w:history="1">
        <w:r w:rsidRPr="008273B1">
          <w:rPr>
            <w:rStyle w:val="aa"/>
            <w:rFonts w:ascii="Times New Roman" w:hAnsi="Times New Roman" w:cs="Times New Roman"/>
            <w:color w:val="auto"/>
            <w:lang w:val="en-US"/>
          </w:rPr>
          <w:t>URL</w:t>
        </w:r>
        <w:r w:rsidRPr="008273B1">
          <w:rPr>
            <w:rStyle w:val="aa"/>
            <w:rFonts w:ascii="Times New Roman" w:hAnsi="Times New Roman" w:cs="Times New Roman"/>
            <w:color w:val="auto"/>
          </w:rPr>
          <w:t>:/</w:t>
        </w:r>
      </w:hyperlink>
      <w:r w:rsidRPr="008273B1">
        <w:rPr>
          <w:rFonts w:ascii="Times New Roman" w:hAnsi="Times New Roman" w:cs="Times New Roman"/>
          <w:color w:val="auto"/>
        </w:rPr>
        <w:t xml:space="preserve"> </w:t>
      </w:r>
      <w:hyperlink r:id="rId9" w:anchor="page/1" w:history="1">
        <w:r w:rsidRPr="008273B1">
          <w:rPr>
            <w:rStyle w:val="aa"/>
            <w:rFonts w:ascii="Times New Roman" w:hAnsi="Times New Roman" w:cs="Times New Roman"/>
            <w:color w:val="auto"/>
          </w:rPr>
          <w:t>https://biblio-online.ru/viewer/russkiy-yazyk-i-kultura-rechi-praktikum-433038#page/1</w:t>
        </w:r>
      </w:hyperlink>
    </w:p>
    <w:p w:rsidR="00562B41" w:rsidRPr="006E03F6" w:rsidRDefault="00562B41" w:rsidP="00562B41">
      <w:pPr>
        <w:pStyle w:val="a8"/>
        <w:widowControl/>
        <w:numPr>
          <w:ilvl w:val="0"/>
          <w:numId w:val="7"/>
        </w:numPr>
        <w:ind w:left="1066" w:hanging="357"/>
        <w:jc w:val="both"/>
        <w:rPr>
          <w:rFonts w:ascii="Times New Roman" w:hAnsi="Times New Roman" w:cs="Times New Roman"/>
        </w:rPr>
      </w:pPr>
      <w:proofErr w:type="spellStart"/>
      <w:r w:rsidRPr="006E03F6">
        <w:rPr>
          <w:rFonts w:ascii="Times New Roman" w:hAnsi="Times New Roman" w:cs="Times New Roman"/>
          <w:color w:val="auto"/>
        </w:rPr>
        <w:t>Цаликова</w:t>
      </w:r>
      <w:proofErr w:type="spellEnd"/>
      <w:r w:rsidRPr="006E03F6">
        <w:rPr>
          <w:rFonts w:ascii="Times New Roman" w:hAnsi="Times New Roman" w:cs="Times New Roman"/>
          <w:color w:val="auto"/>
        </w:rPr>
        <w:t xml:space="preserve"> М.А. Изучение риторических фигур в старших классах осетинских школ как средство развития русской речи учащихся: учебное пособие. – Владикавказ: изд-во СОГУ, 1999 – 75с. </w:t>
      </w:r>
    </w:p>
    <w:sectPr w:rsidR="00562B41" w:rsidRPr="006E03F6" w:rsidSect="00F9421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2CD0" w:rsidRDefault="004F2CD0" w:rsidP="00562B41">
      <w:pPr>
        <w:spacing w:after="0" w:line="240" w:lineRule="auto"/>
      </w:pPr>
      <w:r>
        <w:separator/>
      </w:r>
    </w:p>
  </w:endnote>
  <w:endnote w:type="continuationSeparator" w:id="0">
    <w:p w:rsidR="004F2CD0" w:rsidRDefault="004F2CD0" w:rsidP="00562B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2CD0" w:rsidRDefault="004F2CD0" w:rsidP="00562B41">
      <w:pPr>
        <w:spacing w:after="0" w:line="240" w:lineRule="auto"/>
      </w:pPr>
      <w:r>
        <w:separator/>
      </w:r>
    </w:p>
  </w:footnote>
  <w:footnote w:type="continuationSeparator" w:id="0">
    <w:p w:rsidR="004F2CD0" w:rsidRDefault="004F2CD0" w:rsidP="00562B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833F1"/>
    <w:multiLevelType w:val="singleLevel"/>
    <w:tmpl w:val="B77EF2E8"/>
    <w:lvl w:ilvl="0">
      <w:start w:val="1"/>
      <w:numFmt w:val="decimal"/>
      <w:lvlText w:val="%1."/>
      <w:lvlJc w:val="left"/>
      <w:pPr>
        <w:tabs>
          <w:tab w:val="num" w:pos="1069"/>
        </w:tabs>
        <w:ind w:left="1069" w:hanging="360"/>
      </w:pPr>
      <w:rPr>
        <w:rFonts w:hint="default"/>
      </w:rPr>
    </w:lvl>
  </w:abstractNum>
  <w:abstractNum w:abstractNumId="1">
    <w:nsid w:val="106F2A3A"/>
    <w:multiLevelType w:val="singleLevel"/>
    <w:tmpl w:val="6E6A69BC"/>
    <w:lvl w:ilvl="0">
      <w:start w:val="1"/>
      <w:numFmt w:val="upperRoman"/>
      <w:lvlText w:val="%1."/>
      <w:lvlJc w:val="left"/>
      <w:pPr>
        <w:tabs>
          <w:tab w:val="num" w:pos="1429"/>
        </w:tabs>
        <w:ind w:left="1429" w:hanging="720"/>
      </w:pPr>
      <w:rPr>
        <w:rFonts w:hint="default"/>
      </w:rPr>
    </w:lvl>
  </w:abstractNum>
  <w:abstractNum w:abstractNumId="2">
    <w:nsid w:val="287F3E70"/>
    <w:multiLevelType w:val="singleLevel"/>
    <w:tmpl w:val="24367258"/>
    <w:lvl w:ilvl="0">
      <w:start w:val="1"/>
      <w:numFmt w:val="decimal"/>
      <w:lvlText w:val="%1."/>
      <w:lvlJc w:val="left"/>
      <w:pPr>
        <w:tabs>
          <w:tab w:val="num" w:pos="1399"/>
        </w:tabs>
        <w:ind w:left="1399" w:hanging="690"/>
      </w:pPr>
      <w:rPr>
        <w:rFonts w:hint="default"/>
      </w:rPr>
    </w:lvl>
  </w:abstractNum>
  <w:abstractNum w:abstractNumId="3">
    <w:nsid w:val="3A730E11"/>
    <w:multiLevelType w:val="singleLevel"/>
    <w:tmpl w:val="AFC4A4FA"/>
    <w:lvl w:ilvl="0">
      <w:numFmt w:val="bullet"/>
      <w:lvlText w:val="-"/>
      <w:lvlJc w:val="left"/>
      <w:pPr>
        <w:tabs>
          <w:tab w:val="num" w:pos="1069"/>
        </w:tabs>
        <w:ind w:left="1069" w:hanging="360"/>
      </w:pPr>
      <w:rPr>
        <w:rFonts w:hint="default"/>
      </w:rPr>
    </w:lvl>
  </w:abstractNum>
  <w:abstractNum w:abstractNumId="4">
    <w:nsid w:val="653E3800"/>
    <w:multiLevelType w:val="singleLevel"/>
    <w:tmpl w:val="0CB02DB6"/>
    <w:lvl w:ilvl="0">
      <w:start w:val="1"/>
      <w:numFmt w:val="decimal"/>
      <w:lvlText w:val="%1)"/>
      <w:lvlJc w:val="left"/>
      <w:pPr>
        <w:tabs>
          <w:tab w:val="num" w:pos="1069"/>
        </w:tabs>
        <w:ind w:left="1069" w:hanging="360"/>
      </w:pPr>
      <w:rPr>
        <w:rFonts w:hint="default"/>
      </w:rPr>
    </w:lvl>
  </w:abstractNum>
  <w:abstractNum w:abstractNumId="5">
    <w:nsid w:val="73723D42"/>
    <w:multiLevelType w:val="hybridMultilevel"/>
    <w:tmpl w:val="9D2C1228"/>
    <w:lvl w:ilvl="0" w:tplc="41A6CDBE">
      <w:start w:val="1"/>
      <w:numFmt w:val="decimal"/>
      <w:lvlText w:val="%1."/>
      <w:lvlJc w:val="left"/>
      <w:pPr>
        <w:tabs>
          <w:tab w:val="num" w:pos="1069"/>
        </w:tabs>
        <w:ind w:left="106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7556423C"/>
    <w:multiLevelType w:val="singleLevel"/>
    <w:tmpl w:val="6918344C"/>
    <w:lvl w:ilvl="0">
      <w:start w:val="1"/>
      <w:numFmt w:val="decimal"/>
      <w:lvlText w:val="%1)"/>
      <w:lvlJc w:val="left"/>
      <w:pPr>
        <w:tabs>
          <w:tab w:val="num" w:pos="1069"/>
        </w:tabs>
        <w:ind w:left="1069" w:hanging="360"/>
      </w:pPr>
      <w:rPr>
        <w:rFonts w:hint="default"/>
      </w:rPr>
    </w:lvl>
  </w:abstractNum>
  <w:num w:numId="1">
    <w:abstractNumId w:val="3"/>
  </w:num>
  <w:num w:numId="2">
    <w:abstractNumId w:val="0"/>
  </w:num>
  <w:num w:numId="3">
    <w:abstractNumId w:val="2"/>
  </w:num>
  <w:num w:numId="4">
    <w:abstractNumId w:val="1"/>
  </w:num>
  <w:num w:numId="5">
    <w:abstractNumId w:val="6"/>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footnotePr>
    <w:footnote w:id="-1"/>
    <w:footnote w:id="0"/>
  </w:footnotePr>
  <w:endnotePr>
    <w:endnote w:id="-1"/>
    <w:endnote w:id="0"/>
  </w:endnotePr>
  <w:compat/>
  <w:rsids>
    <w:rsidRoot w:val="00562B41"/>
    <w:rsid w:val="0000022C"/>
    <w:rsid w:val="00000902"/>
    <w:rsid w:val="00001A63"/>
    <w:rsid w:val="00002E86"/>
    <w:rsid w:val="000060F5"/>
    <w:rsid w:val="0000709F"/>
    <w:rsid w:val="00007B8B"/>
    <w:rsid w:val="000102A3"/>
    <w:rsid w:val="00011813"/>
    <w:rsid w:val="00012149"/>
    <w:rsid w:val="0001261D"/>
    <w:rsid w:val="0001270E"/>
    <w:rsid w:val="00012F8C"/>
    <w:rsid w:val="000131F3"/>
    <w:rsid w:val="00013504"/>
    <w:rsid w:val="000152DF"/>
    <w:rsid w:val="0001639C"/>
    <w:rsid w:val="00017310"/>
    <w:rsid w:val="00020517"/>
    <w:rsid w:val="00020674"/>
    <w:rsid w:val="00020EFF"/>
    <w:rsid w:val="00021467"/>
    <w:rsid w:val="0002191B"/>
    <w:rsid w:val="00022B62"/>
    <w:rsid w:val="000232CD"/>
    <w:rsid w:val="000234A2"/>
    <w:rsid w:val="000243D3"/>
    <w:rsid w:val="0002441A"/>
    <w:rsid w:val="0002466A"/>
    <w:rsid w:val="00026457"/>
    <w:rsid w:val="00026A45"/>
    <w:rsid w:val="000279B0"/>
    <w:rsid w:val="000302CE"/>
    <w:rsid w:val="000307B0"/>
    <w:rsid w:val="00030DE0"/>
    <w:rsid w:val="000313AF"/>
    <w:rsid w:val="00031691"/>
    <w:rsid w:val="00031EDE"/>
    <w:rsid w:val="00033F86"/>
    <w:rsid w:val="00034785"/>
    <w:rsid w:val="000363F2"/>
    <w:rsid w:val="00036CF0"/>
    <w:rsid w:val="00036D52"/>
    <w:rsid w:val="00036E1C"/>
    <w:rsid w:val="00037A78"/>
    <w:rsid w:val="00037B88"/>
    <w:rsid w:val="000404E4"/>
    <w:rsid w:val="00040B62"/>
    <w:rsid w:val="00042477"/>
    <w:rsid w:val="00043769"/>
    <w:rsid w:val="00043F6C"/>
    <w:rsid w:val="00044648"/>
    <w:rsid w:val="0004565C"/>
    <w:rsid w:val="00045D23"/>
    <w:rsid w:val="00045F30"/>
    <w:rsid w:val="00047103"/>
    <w:rsid w:val="000477E7"/>
    <w:rsid w:val="00050CB5"/>
    <w:rsid w:val="00055DD9"/>
    <w:rsid w:val="00056917"/>
    <w:rsid w:val="0005744C"/>
    <w:rsid w:val="000602A5"/>
    <w:rsid w:val="00060683"/>
    <w:rsid w:val="000611E3"/>
    <w:rsid w:val="00063CCF"/>
    <w:rsid w:val="000645CE"/>
    <w:rsid w:val="00064809"/>
    <w:rsid w:val="00064C4F"/>
    <w:rsid w:val="00065A34"/>
    <w:rsid w:val="000662D8"/>
    <w:rsid w:val="000665D8"/>
    <w:rsid w:val="0006788D"/>
    <w:rsid w:val="00070AA3"/>
    <w:rsid w:val="0007141C"/>
    <w:rsid w:val="00071529"/>
    <w:rsid w:val="00073C0B"/>
    <w:rsid w:val="00074723"/>
    <w:rsid w:val="00074985"/>
    <w:rsid w:val="00075669"/>
    <w:rsid w:val="0007583D"/>
    <w:rsid w:val="000761B2"/>
    <w:rsid w:val="00076489"/>
    <w:rsid w:val="000821DB"/>
    <w:rsid w:val="0008246E"/>
    <w:rsid w:val="000827AF"/>
    <w:rsid w:val="000828BC"/>
    <w:rsid w:val="00083AF6"/>
    <w:rsid w:val="00084407"/>
    <w:rsid w:val="000866AF"/>
    <w:rsid w:val="000904AD"/>
    <w:rsid w:val="0009055D"/>
    <w:rsid w:val="000913B8"/>
    <w:rsid w:val="0009259F"/>
    <w:rsid w:val="00092A1C"/>
    <w:rsid w:val="00092ED2"/>
    <w:rsid w:val="00094516"/>
    <w:rsid w:val="000946E6"/>
    <w:rsid w:val="00094D1A"/>
    <w:rsid w:val="00095E59"/>
    <w:rsid w:val="000963E4"/>
    <w:rsid w:val="000965A9"/>
    <w:rsid w:val="00097308"/>
    <w:rsid w:val="000A04D3"/>
    <w:rsid w:val="000A0617"/>
    <w:rsid w:val="000A1EDB"/>
    <w:rsid w:val="000A258F"/>
    <w:rsid w:val="000A3D01"/>
    <w:rsid w:val="000A454B"/>
    <w:rsid w:val="000A66A6"/>
    <w:rsid w:val="000A75CA"/>
    <w:rsid w:val="000B09F4"/>
    <w:rsid w:val="000B16A7"/>
    <w:rsid w:val="000B2237"/>
    <w:rsid w:val="000B3AEA"/>
    <w:rsid w:val="000B3EEE"/>
    <w:rsid w:val="000B3F93"/>
    <w:rsid w:val="000B5C54"/>
    <w:rsid w:val="000B6317"/>
    <w:rsid w:val="000B76C0"/>
    <w:rsid w:val="000C01E4"/>
    <w:rsid w:val="000C099A"/>
    <w:rsid w:val="000C1333"/>
    <w:rsid w:val="000C2096"/>
    <w:rsid w:val="000C40FE"/>
    <w:rsid w:val="000C4DD4"/>
    <w:rsid w:val="000C5301"/>
    <w:rsid w:val="000C6B22"/>
    <w:rsid w:val="000C6D00"/>
    <w:rsid w:val="000D00E5"/>
    <w:rsid w:val="000D0586"/>
    <w:rsid w:val="000D0F56"/>
    <w:rsid w:val="000D1029"/>
    <w:rsid w:val="000D25B1"/>
    <w:rsid w:val="000D301B"/>
    <w:rsid w:val="000D4B0F"/>
    <w:rsid w:val="000D4E3F"/>
    <w:rsid w:val="000D60A4"/>
    <w:rsid w:val="000D6887"/>
    <w:rsid w:val="000D7488"/>
    <w:rsid w:val="000D7CB7"/>
    <w:rsid w:val="000E4A5F"/>
    <w:rsid w:val="000E54E5"/>
    <w:rsid w:val="000E6020"/>
    <w:rsid w:val="000E62E8"/>
    <w:rsid w:val="000E7F88"/>
    <w:rsid w:val="000F03EE"/>
    <w:rsid w:val="000F05FB"/>
    <w:rsid w:val="000F0B1A"/>
    <w:rsid w:val="000F0CBC"/>
    <w:rsid w:val="000F100C"/>
    <w:rsid w:val="000F1742"/>
    <w:rsid w:val="000F1951"/>
    <w:rsid w:val="000F500F"/>
    <w:rsid w:val="000F5B17"/>
    <w:rsid w:val="000F5C9A"/>
    <w:rsid w:val="000F68E9"/>
    <w:rsid w:val="000F6BD3"/>
    <w:rsid w:val="000F7435"/>
    <w:rsid w:val="000F7F84"/>
    <w:rsid w:val="00101212"/>
    <w:rsid w:val="00101B84"/>
    <w:rsid w:val="00102B9A"/>
    <w:rsid w:val="001031F3"/>
    <w:rsid w:val="00105209"/>
    <w:rsid w:val="00110C3A"/>
    <w:rsid w:val="00111470"/>
    <w:rsid w:val="001118D1"/>
    <w:rsid w:val="00111A6F"/>
    <w:rsid w:val="00114213"/>
    <w:rsid w:val="00114BF4"/>
    <w:rsid w:val="001178F6"/>
    <w:rsid w:val="00117E76"/>
    <w:rsid w:val="00117E7F"/>
    <w:rsid w:val="00120AA5"/>
    <w:rsid w:val="00120CF9"/>
    <w:rsid w:val="00120D59"/>
    <w:rsid w:val="0012161D"/>
    <w:rsid w:val="0012234F"/>
    <w:rsid w:val="001225BB"/>
    <w:rsid w:val="00125FE6"/>
    <w:rsid w:val="00126AFD"/>
    <w:rsid w:val="00127045"/>
    <w:rsid w:val="0012757A"/>
    <w:rsid w:val="00127E5D"/>
    <w:rsid w:val="00130338"/>
    <w:rsid w:val="001303D7"/>
    <w:rsid w:val="00130807"/>
    <w:rsid w:val="00132E48"/>
    <w:rsid w:val="001338C0"/>
    <w:rsid w:val="00134D55"/>
    <w:rsid w:val="00142C29"/>
    <w:rsid w:val="00144AFA"/>
    <w:rsid w:val="001467B0"/>
    <w:rsid w:val="00146CA2"/>
    <w:rsid w:val="00146E08"/>
    <w:rsid w:val="0014793D"/>
    <w:rsid w:val="001479B2"/>
    <w:rsid w:val="00150B07"/>
    <w:rsid w:val="001526A0"/>
    <w:rsid w:val="00153174"/>
    <w:rsid w:val="00153994"/>
    <w:rsid w:val="00154C11"/>
    <w:rsid w:val="00154C61"/>
    <w:rsid w:val="00154D7F"/>
    <w:rsid w:val="00155E43"/>
    <w:rsid w:val="00157EB1"/>
    <w:rsid w:val="001604C7"/>
    <w:rsid w:val="00161F6F"/>
    <w:rsid w:val="001638CA"/>
    <w:rsid w:val="00163FCC"/>
    <w:rsid w:val="00166297"/>
    <w:rsid w:val="00166518"/>
    <w:rsid w:val="001666E4"/>
    <w:rsid w:val="00166F63"/>
    <w:rsid w:val="00167162"/>
    <w:rsid w:val="00167F4B"/>
    <w:rsid w:val="00170662"/>
    <w:rsid w:val="00170DF7"/>
    <w:rsid w:val="001716EB"/>
    <w:rsid w:val="00171956"/>
    <w:rsid w:val="00171E2B"/>
    <w:rsid w:val="001731BE"/>
    <w:rsid w:val="00173734"/>
    <w:rsid w:val="00173C4C"/>
    <w:rsid w:val="0017448F"/>
    <w:rsid w:val="00174FFF"/>
    <w:rsid w:val="00176C48"/>
    <w:rsid w:val="0017793D"/>
    <w:rsid w:val="00177AE4"/>
    <w:rsid w:val="00177B8D"/>
    <w:rsid w:val="0018354F"/>
    <w:rsid w:val="00186267"/>
    <w:rsid w:val="0018736D"/>
    <w:rsid w:val="00187F0A"/>
    <w:rsid w:val="00190BE0"/>
    <w:rsid w:val="00191679"/>
    <w:rsid w:val="00191825"/>
    <w:rsid w:val="00191934"/>
    <w:rsid w:val="00191EEA"/>
    <w:rsid w:val="001952D3"/>
    <w:rsid w:val="001A238D"/>
    <w:rsid w:val="001A4127"/>
    <w:rsid w:val="001A5F02"/>
    <w:rsid w:val="001A66D7"/>
    <w:rsid w:val="001A6DB9"/>
    <w:rsid w:val="001A72CE"/>
    <w:rsid w:val="001B1705"/>
    <w:rsid w:val="001B4D30"/>
    <w:rsid w:val="001B51C7"/>
    <w:rsid w:val="001B5B00"/>
    <w:rsid w:val="001B6311"/>
    <w:rsid w:val="001B79C9"/>
    <w:rsid w:val="001C13CE"/>
    <w:rsid w:val="001C20BE"/>
    <w:rsid w:val="001C2CCD"/>
    <w:rsid w:val="001C2DFC"/>
    <w:rsid w:val="001C3A4E"/>
    <w:rsid w:val="001C51F3"/>
    <w:rsid w:val="001C5277"/>
    <w:rsid w:val="001C6753"/>
    <w:rsid w:val="001C6E58"/>
    <w:rsid w:val="001D0770"/>
    <w:rsid w:val="001D1D02"/>
    <w:rsid w:val="001D225D"/>
    <w:rsid w:val="001D2346"/>
    <w:rsid w:val="001D269D"/>
    <w:rsid w:val="001D43BA"/>
    <w:rsid w:val="001D5D88"/>
    <w:rsid w:val="001D5E48"/>
    <w:rsid w:val="001D60CC"/>
    <w:rsid w:val="001D7700"/>
    <w:rsid w:val="001E1C7A"/>
    <w:rsid w:val="001E208E"/>
    <w:rsid w:val="001E2404"/>
    <w:rsid w:val="001E28B9"/>
    <w:rsid w:val="001E3E23"/>
    <w:rsid w:val="001E6B58"/>
    <w:rsid w:val="001F078A"/>
    <w:rsid w:val="001F09EB"/>
    <w:rsid w:val="001F0D3D"/>
    <w:rsid w:val="001F0D83"/>
    <w:rsid w:val="001F1675"/>
    <w:rsid w:val="001F1A68"/>
    <w:rsid w:val="001F2776"/>
    <w:rsid w:val="001F2BA8"/>
    <w:rsid w:val="001F2C8E"/>
    <w:rsid w:val="001F3292"/>
    <w:rsid w:val="001F526D"/>
    <w:rsid w:val="001F54F8"/>
    <w:rsid w:val="001F57B2"/>
    <w:rsid w:val="001F6B87"/>
    <w:rsid w:val="00200B4E"/>
    <w:rsid w:val="00201A1A"/>
    <w:rsid w:val="00202623"/>
    <w:rsid w:val="00202C3D"/>
    <w:rsid w:val="0020472A"/>
    <w:rsid w:val="0020472B"/>
    <w:rsid w:val="002057E6"/>
    <w:rsid w:val="002065B1"/>
    <w:rsid w:val="00206720"/>
    <w:rsid w:val="0020690C"/>
    <w:rsid w:val="002074B8"/>
    <w:rsid w:val="0021129F"/>
    <w:rsid w:val="00213903"/>
    <w:rsid w:val="0021450B"/>
    <w:rsid w:val="00215354"/>
    <w:rsid w:val="00215719"/>
    <w:rsid w:val="00215900"/>
    <w:rsid w:val="0021617D"/>
    <w:rsid w:val="0021652B"/>
    <w:rsid w:val="00216DAF"/>
    <w:rsid w:val="00217BEA"/>
    <w:rsid w:val="00220E01"/>
    <w:rsid w:val="0022200C"/>
    <w:rsid w:val="00223478"/>
    <w:rsid w:val="00224544"/>
    <w:rsid w:val="002246DA"/>
    <w:rsid w:val="002254B9"/>
    <w:rsid w:val="00226463"/>
    <w:rsid w:val="00226630"/>
    <w:rsid w:val="00226B70"/>
    <w:rsid w:val="0022709C"/>
    <w:rsid w:val="002275E5"/>
    <w:rsid w:val="00227957"/>
    <w:rsid w:val="0023270C"/>
    <w:rsid w:val="00232E0D"/>
    <w:rsid w:val="0023605C"/>
    <w:rsid w:val="002360C5"/>
    <w:rsid w:val="00236651"/>
    <w:rsid w:val="0023775D"/>
    <w:rsid w:val="002411AF"/>
    <w:rsid w:val="002411B1"/>
    <w:rsid w:val="00241C4D"/>
    <w:rsid w:val="00243396"/>
    <w:rsid w:val="002439D3"/>
    <w:rsid w:val="00244196"/>
    <w:rsid w:val="00245594"/>
    <w:rsid w:val="00245F9E"/>
    <w:rsid w:val="0024619F"/>
    <w:rsid w:val="00247E1A"/>
    <w:rsid w:val="00251B7D"/>
    <w:rsid w:val="00252CF2"/>
    <w:rsid w:val="002542E5"/>
    <w:rsid w:val="00254735"/>
    <w:rsid w:val="00254860"/>
    <w:rsid w:val="002550CB"/>
    <w:rsid w:val="00255B72"/>
    <w:rsid w:val="002564E1"/>
    <w:rsid w:val="00256A79"/>
    <w:rsid w:val="002570EF"/>
    <w:rsid w:val="00257CE2"/>
    <w:rsid w:val="0026094A"/>
    <w:rsid w:val="00260D29"/>
    <w:rsid w:val="002615EA"/>
    <w:rsid w:val="0026308B"/>
    <w:rsid w:val="00264E4A"/>
    <w:rsid w:val="00265C7B"/>
    <w:rsid w:val="00266BAB"/>
    <w:rsid w:val="0027163E"/>
    <w:rsid w:val="00271F90"/>
    <w:rsid w:val="00271FBC"/>
    <w:rsid w:val="002735D6"/>
    <w:rsid w:val="00274C4D"/>
    <w:rsid w:val="002755AF"/>
    <w:rsid w:val="00277191"/>
    <w:rsid w:val="00277755"/>
    <w:rsid w:val="00277B57"/>
    <w:rsid w:val="00277BBA"/>
    <w:rsid w:val="0028095D"/>
    <w:rsid w:val="0028103C"/>
    <w:rsid w:val="002819B0"/>
    <w:rsid w:val="0028245E"/>
    <w:rsid w:val="00283519"/>
    <w:rsid w:val="002837A6"/>
    <w:rsid w:val="00283897"/>
    <w:rsid w:val="00284921"/>
    <w:rsid w:val="0028534E"/>
    <w:rsid w:val="00285CEF"/>
    <w:rsid w:val="002860CD"/>
    <w:rsid w:val="00286D84"/>
    <w:rsid w:val="00287988"/>
    <w:rsid w:val="00290189"/>
    <w:rsid w:val="0029225E"/>
    <w:rsid w:val="0029302F"/>
    <w:rsid w:val="00293336"/>
    <w:rsid w:val="00293A43"/>
    <w:rsid w:val="00293E25"/>
    <w:rsid w:val="00296689"/>
    <w:rsid w:val="00296D08"/>
    <w:rsid w:val="00297E36"/>
    <w:rsid w:val="002A03F8"/>
    <w:rsid w:val="002A0A7A"/>
    <w:rsid w:val="002A0F53"/>
    <w:rsid w:val="002A1E75"/>
    <w:rsid w:val="002A3144"/>
    <w:rsid w:val="002A367F"/>
    <w:rsid w:val="002A4692"/>
    <w:rsid w:val="002A46E0"/>
    <w:rsid w:val="002A4985"/>
    <w:rsid w:val="002A5147"/>
    <w:rsid w:val="002A65A0"/>
    <w:rsid w:val="002A68A4"/>
    <w:rsid w:val="002B00E9"/>
    <w:rsid w:val="002B0531"/>
    <w:rsid w:val="002B1492"/>
    <w:rsid w:val="002B186B"/>
    <w:rsid w:val="002B235B"/>
    <w:rsid w:val="002B2449"/>
    <w:rsid w:val="002B2EE2"/>
    <w:rsid w:val="002B3A84"/>
    <w:rsid w:val="002B4A93"/>
    <w:rsid w:val="002B4DFE"/>
    <w:rsid w:val="002B71FC"/>
    <w:rsid w:val="002B7466"/>
    <w:rsid w:val="002B7E44"/>
    <w:rsid w:val="002C2FA7"/>
    <w:rsid w:val="002C41DB"/>
    <w:rsid w:val="002C4CD6"/>
    <w:rsid w:val="002C4E0D"/>
    <w:rsid w:val="002C6F2E"/>
    <w:rsid w:val="002C78B8"/>
    <w:rsid w:val="002D0313"/>
    <w:rsid w:val="002D06D0"/>
    <w:rsid w:val="002D10E0"/>
    <w:rsid w:val="002D1FAB"/>
    <w:rsid w:val="002D2491"/>
    <w:rsid w:val="002D24FF"/>
    <w:rsid w:val="002D374B"/>
    <w:rsid w:val="002D52C1"/>
    <w:rsid w:val="002D5A30"/>
    <w:rsid w:val="002D61A2"/>
    <w:rsid w:val="002D785A"/>
    <w:rsid w:val="002D7A24"/>
    <w:rsid w:val="002E045C"/>
    <w:rsid w:val="002E0654"/>
    <w:rsid w:val="002E1BDE"/>
    <w:rsid w:val="002E2917"/>
    <w:rsid w:val="002E2D09"/>
    <w:rsid w:val="002E4CA0"/>
    <w:rsid w:val="002E53EF"/>
    <w:rsid w:val="002E5BF4"/>
    <w:rsid w:val="002E65C0"/>
    <w:rsid w:val="002E7D8A"/>
    <w:rsid w:val="002F0B7E"/>
    <w:rsid w:val="002F0BB8"/>
    <w:rsid w:val="002F0F8B"/>
    <w:rsid w:val="002F1151"/>
    <w:rsid w:val="002F29AC"/>
    <w:rsid w:val="002F2FF7"/>
    <w:rsid w:val="002F4F63"/>
    <w:rsid w:val="002F5899"/>
    <w:rsid w:val="002F729B"/>
    <w:rsid w:val="002F7CAE"/>
    <w:rsid w:val="003013CA"/>
    <w:rsid w:val="00302552"/>
    <w:rsid w:val="00303197"/>
    <w:rsid w:val="00303317"/>
    <w:rsid w:val="003035D7"/>
    <w:rsid w:val="00303FF6"/>
    <w:rsid w:val="003044BB"/>
    <w:rsid w:val="00304B60"/>
    <w:rsid w:val="003060FD"/>
    <w:rsid w:val="00306B41"/>
    <w:rsid w:val="00311C08"/>
    <w:rsid w:val="00311F05"/>
    <w:rsid w:val="0031299C"/>
    <w:rsid w:val="00312F81"/>
    <w:rsid w:val="00313B65"/>
    <w:rsid w:val="0031452D"/>
    <w:rsid w:val="00315D59"/>
    <w:rsid w:val="00317D07"/>
    <w:rsid w:val="003220DB"/>
    <w:rsid w:val="00323409"/>
    <w:rsid w:val="00323D6C"/>
    <w:rsid w:val="00324B19"/>
    <w:rsid w:val="003275C6"/>
    <w:rsid w:val="00327875"/>
    <w:rsid w:val="0033017F"/>
    <w:rsid w:val="00331B6A"/>
    <w:rsid w:val="00333337"/>
    <w:rsid w:val="003343DA"/>
    <w:rsid w:val="00334615"/>
    <w:rsid w:val="00334B5B"/>
    <w:rsid w:val="003361F1"/>
    <w:rsid w:val="00336840"/>
    <w:rsid w:val="00336FA3"/>
    <w:rsid w:val="003375C1"/>
    <w:rsid w:val="003406EB"/>
    <w:rsid w:val="00340AD8"/>
    <w:rsid w:val="00340E1B"/>
    <w:rsid w:val="0034234D"/>
    <w:rsid w:val="00342788"/>
    <w:rsid w:val="00343897"/>
    <w:rsid w:val="00343F0C"/>
    <w:rsid w:val="00345F7F"/>
    <w:rsid w:val="0034635C"/>
    <w:rsid w:val="00347387"/>
    <w:rsid w:val="00352EFB"/>
    <w:rsid w:val="00354685"/>
    <w:rsid w:val="00354908"/>
    <w:rsid w:val="00355200"/>
    <w:rsid w:val="00357807"/>
    <w:rsid w:val="00357D6F"/>
    <w:rsid w:val="00360A7C"/>
    <w:rsid w:val="003614A2"/>
    <w:rsid w:val="0036225E"/>
    <w:rsid w:val="003629AD"/>
    <w:rsid w:val="00363562"/>
    <w:rsid w:val="00363634"/>
    <w:rsid w:val="003645D4"/>
    <w:rsid w:val="00365720"/>
    <w:rsid w:val="00365C06"/>
    <w:rsid w:val="0036677B"/>
    <w:rsid w:val="00370F19"/>
    <w:rsid w:val="00371156"/>
    <w:rsid w:val="003728F8"/>
    <w:rsid w:val="003729E6"/>
    <w:rsid w:val="00372B41"/>
    <w:rsid w:val="00374462"/>
    <w:rsid w:val="00374E1A"/>
    <w:rsid w:val="00375A4A"/>
    <w:rsid w:val="00375D80"/>
    <w:rsid w:val="00377F01"/>
    <w:rsid w:val="0038076D"/>
    <w:rsid w:val="00380FAA"/>
    <w:rsid w:val="00381E6D"/>
    <w:rsid w:val="00382241"/>
    <w:rsid w:val="00382F52"/>
    <w:rsid w:val="0038323D"/>
    <w:rsid w:val="0038563B"/>
    <w:rsid w:val="00386E56"/>
    <w:rsid w:val="003873E1"/>
    <w:rsid w:val="00390A31"/>
    <w:rsid w:val="00391AE0"/>
    <w:rsid w:val="00393855"/>
    <w:rsid w:val="003941FD"/>
    <w:rsid w:val="003947E5"/>
    <w:rsid w:val="00394BB9"/>
    <w:rsid w:val="003A37CD"/>
    <w:rsid w:val="003A3CCF"/>
    <w:rsid w:val="003A416F"/>
    <w:rsid w:val="003A5997"/>
    <w:rsid w:val="003A7127"/>
    <w:rsid w:val="003B0CEC"/>
    <w:rsid w:val="003B176B"/>
    <w:rsid w:val="003B1EE1"/>
    <w:rsid w:val="003B2BA2"/>
    <w:rsid w:val="003B2C2F"/>
    <w:rsid w:val="003B310C"/>
    <w:rsid w:val="003B329A"/>
    <w:rsid w:val="003B41D3"/>
    <w:rsid w:val="003B4BEB"/>
    <w:rsid w:val="003B5605"/>
    <w:rsid w:val="003B576F"/>
    <w:rsid w:val="003B63D1"/>
    <w:rsid w:val="003B6E23"/>
    <w:rsid w:val="003C0702"/>
    <w:rsid w:val="003C16A1"/>
    <w:rsid w:val="003C1D9A"/>
    <w:rsid w:val="003C2E10"/>
    <w:rsid w:val="003C3C46"/>
    <w:rsid w:val="003C4D01"/>
    <w:rsid w:val="003C5CDE"/>
    <w:rsid w:val="003C6C27"/>
    <w:rsid w:val="003C72B7"/>
    <w:rsid w:val="003C7879"/>
    <w:rsid w:val="003D196F"/>
    <w:rsid w:val="003D1DC7"/>
    <w:rsid w:val="003D2875"/>
    <w:rsid w:val="003D4DAB"/>
    <w:rsid w:val="003D7B43"/>
    <w:rsid w:val="003E1178"/>
    <w:rsid w:val="003E1ACF"/>
    <w:rsid w:val="003E37DD"/>
    <w:rsid w:val="003E3FDE"/>
    <w:rsid w:val="003E4209"/>
    <w:rsid w:val="003E48D6"/>
    <w:rsid w:val="003E7681"/>
    <w:rsid w:val="003E7A43"/>
    <w:rsid w:val="003E7D05"/>
    <w:rsid w:val="003F0377"/>
    <w:rsid w:val="003F06A3"/>
    <w:rsid w:val="003F14BE"/>
    <w:rsid w:val="003F1FBE"/>
    <w:rsid w:val="003F259C"/>
    <w:rsid w:val="003F3B7E"/>
    <w:rsid w:val="003F557C"/>
    <w:rsid w:val="003F5A41"/>
    <w:rsid w:val="003F5D96"/>
    <w:rsid w:val="003F5F34"/>
    <w:rsid w:val="003F7AFD"/>
    <w:rsid w:val="004003C9"/>
    <w:rsid w:val="00401FE9"/>
    <w:rsid w:val="00403200"/>
    <w:rsid w:val="00403A4B"/>
    <w:rsid w:val="0040616E"/>
    <w:rsid w:val="004068D1"/>
    <w:rsid w:val="00406B97"/>
    <w:rsid w:val="00406E56"/>
    <w:rsid w:val="00407E4B"/>
    <w:rsid w:val="00410BE3"/>
    <w:rsid w:val="004129DA"/>
    <w:rsid w:val="00413A58"/>
    <w:rsid w:val="00413B15"/>
    <w:rsid w:val="004165BF"/>
    <w:rsid w:val="00417917"/>
    <w:rsid w:val="00420C75"/>
    <w:rsid w:val="004226D2"/>
    <w:rsid w:val="00422976"/>
    <w:rsid w:val="004239EC"/>
    <w:rsid w:val="00423D10"/>
    <w:rsid w:val="00423EF7"/>
    <w:rsid w:val="00424419"/>
    <w:rsid w:val="0042556A"/>
    <w:rsid w:val="00425918"/>
    <w:rsid w:val="0042654F"/>
    <w:rsid w:val="00426D0F"/>
    <w:rsid w:val="00426FBA"/>
    <w:rsid w:val="004273CD"/>
    <w:rsid w:val="004274BD"/>
    <w:rsid w:val="00427D8F"/>
    <w:rsid w:val="004314A6"/>
    <w:rsid w:val="00431E8D"/>
    <w:rsid w:val="00431FA8"/>
    <w:rsid w:val="00433166"/>
    <w:rsid w:val="00434F59"/>
    <w:rsid w:val="00435AC0"/>
    <w:rsid w:val="00436055"/>
    <w:rsid w:val="004367D3"/>
    <w:rsid w:val="00436CC0"/>
    <w:rsid w:val="004404D6"/>
    <w:rsid w:val="00443877"/>
    <w:rsid w:val="0044705D"/>
    <w:rsid w:val="0044709B"/>
    <w:rsid w:val="00450B8E"/>
    <w:rsid w:val="00451254"/>
    <w:rsid w:val="004527D6"/>
    <w:rsid w:val="004531CB"/>
    <w:rsid w:val="00453DB0"/>
    <w:rsid w:val="00454AD3"/>
    <w:rsid w:val="0045617D"/>
    <w:rsid w:val="004572F7"/>
    <w:rsid w:val="004572F8"/>
    <w:rsid w:val="00460CF0"/>
    <w:rsid w:val="004612C3"/>
    <w:rsid w:val="0046207C"/>
    <w:rsid w:val="0046212C"/>
    <w:rsid w:val="00463387"/>
    <w:rsid w:val="00464ABB"/>
    <w:rsid w:val="00465AC8"/>
    <w:rsid w:val="00466B78"/>
    <w:rsid w:val="00467245"/>
    <w:rsid w:val="004679C6"/>
    <w:rsid w:val="00471244"/>
    <w:rsid w:val="004714FF"/>
    <w:rsid w:val="00472E7F"/>
    <w:rsid w:val="00472FB3"/>
    <w:rsid w:val="0047358C"/>
    <w:rsid w:val="00473BAD"/>
    <w:rsid w:val="00473E5F"/>
    <w:rsid w:val="00473F18"/>
    <w:rsid w:val="00475380"/>
    <w:rsid w:val="0047544A"/>
    <w:rsid w:val="00475B5B"/>
    <w:rsid w:val="00476D29"/>
    <w:rsid w:val="004802F5"/>
    <w:rsid w:val="00480CF4"/>
    <w:rsid w:val="00482FFF"/>
    <w:rsid w:val="004850BE"/>
    <w:rsid w:val="00486E71"/>
    <w:rsid w:val="00491084"/>
    <w:rsid w:val="00491B4C"/>
    <w:rsid w:val="0049408B"/>
    <w:rsid w:val="0049412D"/>
    <w:rsid w:val="00495D4A"/>
    <w:rsid w:val="00496FE1"/>
    <w:rsid w:val="00497237"/>
    <w:rsid w:val="00497EDC"/>
    <w:rsid w:val="004A1036"/>
    <w:rsid w:val="004A1161"/>
    <w:rsid w:val="004A241C"/>
    <w:rsid w:val="004A4856"/>
    <w:rsid w:val="004A4AF6"/>
    <w:rsid w:val="004A54F3"/>
    <w:rsid w:val="004A5B17"/>
    <w:rsid w:val="004A5E00"/>
    <w:rsid w:val="004A70B7"/>
    <w:rsid w:val="004B077B"/>
    <w:rsid w:val="004B2BE3"/>
    <w:rsid w:val="004B5D8B"/>
    <w:rsid w:val="004B7D0E"/>
    <w:rsid w:val="004C030B"/>
    <w:rsid w:val="004C0531"/>
    <w:rsid w:val="004C0C7D"/>
    <w:rsid w:val="004C1520"/>
    <w:rsid w:val="004C1B1C"/>
    <w:rsid w:val="004C3123"/>
    <w:rsid w:val="004C4792"/>
    <w:rsid w:val="004C47DE"/>
    <w:rsid w:val="004C588E"/>
    <w:rsid w:val="004C663E"/>
    <w:rsid w:val="004C7548"/>
    <w:rsid w:val="004C7A73"/>
    <w:rsid w:val="004C7BC1"/>
    <w:rsid w:val="004C7BDB"/>
    <w:rsid w:val="004D2617"/>
    <w:rsid w:val="004D362D"/>
    <w:rsid w:val="004D3897"/>
    <w:rsid w:val="004D3C66"/>
    <w:rsid w:val="004D3E99"/>
    <w:rsid w:val="004D483E"/>
    <w:rsid w:val="004D5399"/>
    <w:rsid w:val="004D7146"/>
    <w:rsid w:val="004E0B24"/>
    <w:rsid w:val="004E117A"/>
    <w:rsid w:val="004E1D25"/>
    <w:rsid w:val="004E1EC9"/>
    <w:rsid w:val="004E2034"/>
    <w:rsid w:val="004E2A45"/>
    <w:rsid w:val="004E3205"/>
    <w:rsid w:val="004E4406"/>
    <w:rsid w:val="004E5337"/>
    <w:rsid w:val="004E5C7D"/>
    <w:rsid w:val="004F01C2"/>
    <w:rsid w:val="004F2CD0"/>
    <w:rsid w:val="004F2FA0"/>
    <w:rsid w:val="004F550D"/>
    <w:rsid w:val="004F568D"/>
    <w:rsid w:val="004F668A"/>
    <w:rsid w:val="004F70C3"/>
    <w:rsid w:val="00503293"/>
    <w:rsid w:val="0050395B"/>
    <w:rsid w:val="00505905"/>
    <w:rsid w:val="0050684C"/>
    <w:rsid w:val="00510510"/>
    <w:rsid w:val="00511712"/>
    <w:rsid w:val="00511DDF"/>
    <w:rsid w:val="0051378A"/>
    <w:rsid w:val="00513844"/>
    <w:rsid w:val="00514234"/>
    <w:rsid w:val="00516C67"/>
    <w:rsid w:val="005178CA"/>
    <w:rsid w:val="00517EEF"/>
    <w:rsid w:val="00522030"/>
    <w:rsid w:val="00522075"/>
    <w:rsid w:val="00522A44"/>
    <w:rsid w:val="00523A70"/>
    <w:rsid w:val="00523F2A"/>
    <w:rsid w:val="00524E29"/>
    <w:rsid w:val="0052523C"/>
    <w:rsid w:val="00526B86"/>
    <w:rsid w:val="00526BF8"/>
    <w:rsid w:val="005305B0"/>
    <w:rsid w:val="00531D45"/>
    <w:rsid w:val="00531E7A"/>
    <w:rsid w:val="005321CF"/>
    <w:rsid w:val="0053305F"/>
    <w:rsid w:val="005334BE"/>
    <w:rsid w:val="0053400A"/>
    <w:rsid w:val="00534CAF"/>
    <w:rsid w:val="00535B24"/>
    <w:rsid w:val="00535FB8"/>
    <w:rsid w:val="005363D0"/>
    <w:rsid w:val="00537C2E"/>
    <w:rsid w:val="00540630"/>
    <w:rsid w:val="00540804"/>
    <w:rsid w:val="005412B2"/>
    <w:rsid w:val="0054182E"/>
    <w:rsid w:val="005430D5"/>
    <w:rsid w:val="005430E8"/>
    <w:rsid w:val="0054321B"/>
    <w:rsid w:val="00543C05"/>
    <w:rsid w:val="00544192"/>
    <w:rsid w:val="00544520"/>
    <w:rsid w:val="00544C3E"/>
    <w:rsid w:val="00545C67"/>
    <w:rsid w:val="005473DD"/>
    <w:rsid w:val="0055090C"/>
    <w:rsid w:val="00551892"/>
    <w:rsid w:val="00551C3A"/>
    <w:rsid w:val="00552156"/>
    <w:rsid w:val="005530B9"/>
    <w:rsid w:val="005530BA"/>
    <w:rsid w:val="005539E3"/>
    <w:rsid w:val="00553EDC"/>
    <w:rsid w:val="005560F6"/>
    <w:rsid w:val="0055749C"/>
    <w:rsid w:val="00560230"/>
    <w:rsid w:val="00561D16"/>
    <w:rsid w:val="00562B41"/>
    <w:rsid w:val="00564A9D"/>
    <w:rsid w:val="00564C0A"/>
    <w:rsid w:val="00565543"/>
    <w:rsid w:val="00565BFD"/>
    <w:rsid w:val="00565CFE"/>
    <w:rsid w:val="005669DF"/>
    <w:rsid w:val="0056727D"/>
    <w:rsid w:val="00567417"/>
    <w:rsid w:val="005705C4"/>
    <w:rsid w:val="00570A2F"/>
    <w:rsid w:val="00570E20"/>
    <w:rsid w:val="00571653"/>
    <w:rsid w:val="005718E4"/>
    <w:rsid w:val="00573BD4"/>
    <w:rsid w:val="0057613F"/>
    <w:rsid w:val="0057738F"/>
    <w:rsid w:val="00580B0B"/>
    <w:rsid w:val="00583816"/>
    <w:rsid w:val="00583BDF"/>
    <w:rsid w:val="0058763E"/>
    <w:rsid w:val="0058780F"/>
    <w:rsid w:val="005878B8"/>
    <w:rsid w:val="005915E1"/>
    <w:rsid w:val="005918A8"/>
    <w:rsid w:val="005935AB"/>
    <w:rsid w:val="005939C3"/>
    <w:rsid w:val="0059553F"/>
    <w:rsid w:val="0059728E"/>
    <w:rsid w:val="00597A41"/>
    <w:rsid w:val="005A0909"/>
    <w:rsid w:val="005A1AC2"/>
    <w:rsid w:val="005A1E8C"/>
    <w:rsid w:val="005A23D4"/>
    <w:rsid w:val="005A3C6C"/>
    <w:rsid w:val="005A4106"/>
    <w:rsid w:val="005A4B47"/>
    <w:rsid w:val="005A7BA0"/>
    <w:rsid w:val="005B01A3"/>
    <w:rsid w:val="005B040F"/>
    <w:rsid w:val="005B0950"/>
    <w:rsid w:val="005B12C3"/>
    <w:rsid w:val="005B1383"/>
    <w:rsid w:val="005B172B"/>
    <w:rsid w:val="005B4CE3"/>
    <w:rsid w:val="005B5674"/>
    <w:rsid w:val="005B5DEB"/>
    <w:rsid w:val="005B5F0F"/>
    <w:rsid w:val="005B63ED"/>
    <w:rsid w:val="005B7235"/>
    <w:rsid w:val="005B7E9B"/>
    <w:rsid w:val="005C04B8"/>
    <w:rsid w:val="005C061D"/>
    <w:rsid w:val="005C0AB6"/>
    <w:rsid w:val="005C13CD"/>
    <w:rsid w:val="005C17D4"/>
    <w:rsid w:val="005C23B3"/>
    <w:rsid w:val="005C28B2"/>
    <w:rsid w:val="005C3569"/>
    <w:rsid w:val="005C3950"/>
    <w:rsid w:val="005C4D25"/>
    <w:rsid w:val="005C5831"/>
    <w:rsid w:val="005C788E"/>
    <w:rsid w:val="005D0CC9"/>
    <w:rsid w:val="005D4D5E"/>
    <w:rsid w:val="005D4DC2"/>
    <w:rsid w:val="005D5374"/>
    <w:rsid w:val="005D5747"/>
    <w:rsid w:val="005D705A"/>
    <w:rsid w:val="005E0681"/>
    <w:rsid w:val="005E29F8"/>
    <w:rsid w:val="005E339A"/>
    <w:rsid w:val="005E6207"/>
    <w:rsid w:val="005F09DE"/>
    <w:rsid w:val="005F106B"/>
    <w:rsid w:val="005F1751"/>
    <w:rsid w:val="005F2064"/>
    <w:rsid w:val="005F2227"/>
    <w:rsid w:val="005F31E8"/>
    <w:rsid w:val="005F33E4"/>
    <w:rsid w:val="005F3D7E"/>
    <w:rsid w:val="005F6352"/>
    <w:rsid w:val="005F6FC7"/>
    <w:rsid w:val="005F72A7"/>
    <w:rsid w:val="005F77CB"/>
    <w:rsid w:val="005F7DB9"/>
    <w:rsid w:val="00600437"/>
    <w:rsid w:val="00600F67"/>
    <w:rsid w:val="0060155E"/>
    <w:rsid w:val="00601EA4"/>
    <w:rsid w:val="00602C06"/>
    <w:rsid w:val="006044F3"/>
    <w:rsid w:val="00604BBD"/>
    <w:rsid w:val="006050D2"/>
    <w:rsid w:val="00605799"/>
    <w:rsid w:val="00605A16"/>
    <w:rsid w:val="006076A8"/>
    <w:rsid w:val="0060791A"/>
    <w:rsid w:val="00607E5E"/>
    <w:rsid w:val="006128EA"/>
    <w:rsid w:val="006144E2"/>
    <w:rsid w:val="0061533F"/>
    <w:rsid w:val="006157E5"/>
    <w:rsid w:val="00615A2D"/>
    <w:rsid w:val="00617AA1"/>
    <w:rsid w:val="00617E05"/>
    <w:rsid w:val="0062000F"/>
    <w:rsid w:val="00621501"/>
    <w:rsid w:val="00622FD0"/>
    <w:rsid w:val="00623B5A"/>
    <w:rsid w:val="00624384"/>
    <w:rsid w:val="00624B71"/>
    <w:rsid w:val="006253BC"/>
    <w:rsid w:val="00625AF5"/>
    <w:rsid w:val="00627B53"/>
    <w:rsid w:val="00631E76"/>
    <w:rsid w:val="0063251B"/>
    <w:rsid w:val="00633AE2"/>
    <w:rsid w:val="00635D0A"/>
    <w:rsid w:val="0063797C"/>
    <w:rsid w:val="00637F92"/>
    <w:rsid w:val="00637F98"/>
    <w:rsid w:val="00640E3C"/>
    <w:rsid w:val="00640F0A"/>
    <w:rsid w:val="00644401"/>
    <w:rsid w:val="00644A06"/>
    <w:rsid w:val="0064709D"/>
    <w:rsid w:val="0064732B"/>
    <w:rsid w:val="00647E01"/>
    <w:rsid w:val="00650353"/>
    <w:rsid w:val="00650FBA"/>
    <w:rsid w:val="0065139C"/>
    <w:rsid w:val="0065293A"/>
    <w:rsid w:val="00652C6B"/>
    <w:rsid w:val="00655214"/>
    <w:rsid w:val="00655A81"/>
    <w:rsid w:val="006561FD"/>
    <w:rsid w:val="00656D46"/>
    <w:rsid w:val="0066039A"/>
    <w:rsid w:val="00661D17"/>
    <w:rsid w:val="0066257F"/>
    <w:rsid w:val="00662753"/>
    <w:rsid w:val="00663429"/>
    <w:rsid w:val="006637CB"/>
    <w:rsid w:val="00663953"/>
    <w:rsid w:val="0066412F"/>
    <w:rsid w:val="006648DA"/>
    <w:rsid w:val="00667A72"/>
    <w:rsid w:val="00670415"/>
    <w:rsid w:val="00670C54"/>
    <w:rsid w:val="0067116A"/>
    <w:rsid w:val="00671AE2"/>
    <w:rsid w:val="0067275C"/>
    <w:rsid w:val="00672EEE"/>
    <w:rsid w:val="00675106"/>
    <w:rsid w:val="00675CDF"/>
    <w:rsid w:val="006768A5"/>
    <w:rsid w:val="006768DD"/>
    <w:rsid w:val="00676BF2"/>
    <w:rsid w:val="00677C14"/>
    <w:rsid w:val="00677C92"/>
    <w:rsid w:val="00677E8C"/>
    <w:rsid w:val="00680A93"/>
    <w:rsid w:val="006822A7"/>
    <w:rsid w:val="00682A29"/>
    <w:rsid w:val="00682F4D"/>
    <w:rsid w:val="00683E3E"/>
    <w:rsid w:val="00683F96"/>
    <w:rsid w:val="00685C67"/>
    <w:rsid w:val="00686A74"/>
    <w:rsid w:val="006879D4"/>
    <w:rsid w:val="00690D1A"/>
    <w:rsid w:val="0069267D"/>
    <w:rsid w:val="006929AE"/>
    <w:rsid w:val="0069349D"/>
    <w:rsid w:val="00693F02"/>
    <w:rsid w:val="00695B52"/>
    <w:rsid w:val="00696712"/>
    <w:rsid w:val="00696E0C"/>
    <w:rsid w:val="00696F9D"/>
    <w:rsid w:val="006A0DB4"/>
    <w:rsid w:val="006A0E03"/>
    <w:rsid w:val="006A1342"/>
    <w:rsid w:val="006A2BBD"/>
    <w:rsid w:val="006A52A6"/>
    <w:rsid w:val="006A75F4"/>
    <w:rsid w:val="006A7EDE"/>
    <w:rsid w:val="006B00BD"/>
    <w:rsid w:val="006B04F3"/>
    <w:rsid w:val="006B1D91"/>
    <w:rsid w:val="006B2203"/>
    <w:rsid w:val="006B3914"/>
    <w:rsid w:val="006B39F4"/>
    <w:rsid w:val="006B4580"/>
    <w:rsid w:val="006B5A0D"/>
    <w:rsid w:val="006B6705"/>
    <w:rsid w:val="006C058D"/>
    <w:rsid w:val="006C0958"/>
    <w:rsid w:val="006C09B1"/>
    <w:rsid w:val="006C150E"/>
    <w:rsid w:val="006C1C1A"/>
    <w:rsid w:val="006C2D43"/>
    <w:rsid w:val="006C2DB5"/>
    <w:rsid w:val="006C4413"/>
    <w:rsid w:val="006C51A3"/>
    <w:rsid w:val="006C5A3E"/>
    <w:rsid w:val="006C60A8"/>
    <w:rsid w:val="006C6DA7"/>
    <w:rsid w:val="006C76A3"/>
    <w:rsid w:val="006D2105"/>
    <w:rsid w:val="006D25C4"/>
    <w:rsid w:val="006D3AA6"/>
    <w:rsid w:val="006D4678"/>
    <w:rsid w:val="006D4FE0"/>
    <w:rsid w:val="006D727A"/>
    <w:rsid w:val="006E03F6"/>
    <w:rsid w:val="006E0F1B"/>
    <w:rsid w:val="006E201A"/>
    <w:rsid w:val="006E2227"/>
    <w:rsid w:val="006E2AE4"/>
    <w:rsid w:val="006E3317"/>
    <w:rsid w:val="006E405B"/>
    <w:rsid w:val="006E42AF"/>
    <w:rsid w:val="006E43D7"/>
    <w:rsid w:val="006E6111"/>
    <w:rsid w:val="006E69CC"/>
    <w:rsid w:val="006E6E2A"/>
    <w:rsid w:val="006E70C3"/>
    <w:rsid w:val="006E71AB"/>
    <w:rsid w:val="006F0910"/>
    <w:rsid w:val="006F0EC0"/>
    <w:rsid w:val="006F0ED8"/>
    <w:rsid w:val="006F25F8"/>
    <w:rsid w:val="006F325F"/>
    <w:rsid w:val="006F3DD3"/>
    <w:rsid w:val="006F499B"/>
    <w:rsid w:val="006F562A"/>
    <w:rsid w:val="006F6885"/>
    <w:rsid w:val="006F6AB9"/>
    <w:rsid w:val="006F6D4D"/>
    <w:rsid w:val="006F7473"/>
    <w:rsid w:val="006F756F"/>
    <w:rsid w:val="007003C8"/>
    <w:rsid w:val="00700832"/>
    <w:rsid w:val="0070154E"/>
    <w:rsid w:val="00702132"/>
    <w:rsid w:val="00702BB6"/>
    <w:rsid w:val="007038AD"/>
    <w:rsid w:val="00703CAC"/>
    <w:rsid w:val="00707CAC"/>
    <w:rsid w:val="0071078E"/>
    <w:rsid w:val="007122A8"/>
    <w:rsid w:val="00712919"/>
    <w:rsid w:val="007135E7"/>
    <w:rsid w:val="00714DC0"/>
    <w:rsid w:val="0071582C"/>
    <w:rsid w:val="0071716A"/>
    <w:rsid w:val="007226BC"/>
    <w:rsid w:val="007229B7"/>
    <w:rsid w:val="007245D6"/>
    <w:rsid w:val="00724A1F"/>
    <w:rsid w:val="0072534D"/>
    <w:rsid w:val="007253BD"/>
    <w:rsid w:val="007263BC"/>
    <w:rsid w:val="00727235"/>
    <w:rsid w:val="0073058C"/>
    <w:rsid w:val="00730AC7"/>
    <w:rsid w:val="007312AC"/>
    <w:rsid w:val="0073166B"/>
    <w:rsid w:val="00731934"/>
    <w:rsid w:val="00731BBE"/>
    <w:rsid w:val="00732C30"/>
    <w:rsid w:val="007340E7"/>
    <w:rsid w:val="00734A1E"/>
    <w:rsid w:val="00735806"/>
    <w:rsid w:val="00736197"/>
    <w:rsid w:val="00736EF8"/>
    <w:rsid w:val="0073747E"/>
    <w:rsid w:val="0074081C"/>
    <w:rsid w:val="00743C8F"/>
    <w:rsid w:val="00744A13"/>
    <w:rsid w:val="00745234"/>
    <w:rsid w:val="007459BF"/>
    <w:rsid w:val="00750D16"/>
    <w:rsid w:val="007532E4"/>
    <w:rsid w:val="0075608E"/>
    <w:rsid w:val="00757CD7"/>
    <w:rsid w:val="00757DB1"/>
    <w:rsid w:val="00761D16"/>
    <w:rsid w:val="00762412"/>
    <w:rsid w:val="0076326C"/>
    <w:rsid w:val="00764794"/>
    <w:rsid w:val="007648F6"/>
    <w:rsid w:val="00764CEE"/>
    <w:rsid w:val="00765202"/>
    <w:rsid w:val="007653C0"/>
    <w:rsid w:val="00765685"/>
    <w:rsid w:val="00770A2E"/>
    <w:rsid w:val="007742EE"/>
    <w:rsid w:val="007745FE"/>
    <w:rsid w:val="00774D04"/>
    <w:rsid w:val="00775213"/>
    <w:rsid w:val="007754B3"/>
    <w:rsid w:val="007754E8"/>
    <w:rsid w:val="007768A4"/>
    <w:rsid w:val="00776D38"/>
    <w:rsid w:val="0077713D"/>
    <w:rsid w:val="007806D5"/>
    <w:rsid w:val="007807D1"/>
    <w:rsid w:val="00780EF3"/>
    <w:rsid w:val="0078293C"/>
    <w:rsid w:val="0078474A"/>
    <w:rsid w:val="00784918"/>
    <w:rsid w:val="00784BBD"/>
    <w:rsid w:val="007852E8"/>
    <w:rsid w:val="00786A21"/>
    <w:rsid w:val="00787E2D"/>
    <w:rsid w:val="00791331"/>
    <w:rsid w:val="00793629"/>
    <w:rsid w:val="007943B7"/>
    <w:rsid w:val="007946F0"/>
    <w:rsid w:val="007979C2"/>
    <w:rsid w:val="007A08EE"/>
    <w:rsid w:val="007A1B5F"/>
    <w:rsid w:val="007A3D34"/>
    <w:rsid w:val="007A4299"/>
    <w:rsid w:val="007A5809"/>
    <w:rsid w:val="007A5D1F"/>
    <w:rsid w:val="007A60FD"/>
    <w:rsid w:val="007A67DC"/>
    <w:rsid w:val="007B0D3B"/>
    <w:rsid w:val="007B1A71"/>
    <w:rsid w:val="007B1C67"/>
    <w:rsid w:val="007B2525"/>
    <w:rsid w:val="007B25BA"/>
    <w:rsid w:val="007B264D"/>
    <w:rsid w:val="007B5261"/>
    <w:rsid w:val="007B68F0"/>
    <w:rsid w:val="007B7898"/>
    <w:rsid w:val="007B7B33"/>
    <w:rsid w:val="007C093B"/>
    <w:rsid w:val="007C33D9"/>
    <w:rsid w:val="007C3A86"/>
    <w:rsid w:val="007C486E"/>
    <w:rsid w:val="007C4925"/>
    <w:rsid w:val="007C5EF9"/>
    <w:rsid w:val="007C765C"/>
    <w:rsid w:val="007D1A0C"/>
    <w:rsid w:val="007D2916"/>
    <w:rsid w:val="007D372E"/>
    <w:rsid w:val="007D37C6"/>
    <w:rsid w:val="007D43C1"/>
    <w:rsid w:val="007D6917"/>
    <w:rsid w:val="007E0733"/>
    <w:rsid w:val="007E2CA5"/>
    <w:rsid w:val="007E313B"/>
    <w:rsid w:val="007E323D"/>
    <w:rsid w:val="007E4638"/>
    <w:rsid w:val="007E49A9"/>
    <w:rsid w:val="007E4FEC"/>
    <w:rsid w:val="007E5798"/>
    <w:rsid w:val="007E680C"/>
    <w:rsid w:val="007E6B4F"/>
    <w:rsid w:val="007E71B4"/>
    <w:rsid w:val="007E75F6"/>
    <w:rsid w:val="007F045C"/>
    <w:rsid w:val="007F0CCE"/>
    <w:rsid w:val="007F175F"/>
    <w:rsid w:val="007F4E0F"/>
    <w:rsid w:val="007F5547"/>
    <w:rsid w:val="007F566D"/>
    <w:rsid w:val="007F6881"/>
    <w:rsid w:val="007F6AC4"/>
    <w:rsid w:val="007F73A3"/>
    <w:rsid w:val="0080022C"/>
    <w:rsid w:val="00801E25"/>
    <w:rsid w:val="00802ED5"/>
    <w:rsid w:val="00805FFE"/>
    <w:rsid w:val="00806C3D"/>
    <w:rsid w:val="00807DF2"/>
    <w:rsid w:val="00810C8F"/>
    <w:rsid w:val="00811570"/>
    <w:rsid w:val="00811DE8"/>
    <w:rsid w:val="0081227A"/>
    <w:rsid w:val="0081244D"/>
    <w:rsid w:val="008127BD"/>
    <w:rsid w:val="00812E8F"/>
    <w:rsid w:val="00814118"/>
    <w:rsid w:val="008149B4"/>
    <w:rsid w:val="00816292"/>
    <w:rsid w:val="00817405"/>
    <w:rsid w:val="00817E45"/>
    <w:rsid w:val="008203FF"/>
    <w:rsid w:val="00822144"/>
    <w:rsid w:val="00822406"/>
    <w:rsid w:val="00822698"/>
    <w:rsid w:val="0082292D"/>
    <w:rsid w:val="0082445F"/>
    <w:rsid w:val="00824C35"/>
    <w:rsid w:val="00825037"/>
    <w:rsid w:val="00825C23"/>
    <w:rsid w:val="00826CCF"/>
    <w:rsid w:val="00826D76"/>
    <w:rsid w:val="00826F4E"/>
    <w:rsid w:val="00833A23"/>
    <w:rsid w:val="00833A53"/>
    <w:rsid w:val="0083409D"/>
    <w:rsid w:val="0083456C"/>
    <w:rsid w:val="0083557A"/>
    <w:rsid w:val="00840D40"/>
    <w:rsid w:val="0084402E"/>
    <w:rsid w:val="00844372"/>
    <w:rsid w:val="008444DA"/>
    <w:rsid w:val="0084461B"/>
    <w:rsid w:val="00844C72"/>
    <w:rsid w:val="00846A93"/>
    <w:rsid w:val="00851B26"/>
    <w:rsid w:val="0085231B"/>
    <w:rsid w:val="00852806"/>
    <w:rsid w:val="008550E8"/>
    <w:rsid w:val="00855AD3"/>
    <w:rsid w:val="0085670B"/>
    <w:rsid w:val="00856BA0"/>
    <w:rsid w:val="00856E9D"/>
    <w:rsid w:val="00857D50"/>
    <w:rsid w:val="008609D4"/>
    <w:rsid w:val="00862340"/>
    <w:rsid w:val="0086381C"/>
    <w:rsid w:val="00863E32"/>
    <w:rsid w:val="0086682B"/>
    <w:rsid w:val="00866C68"/>
    <w:rsid w:val="008712EB"/>
    <w:rsid w:val="00871472"/>
    <w:rsid w:val="00871F12"/>
    <w:rsid w:val="00872045"/>
    <w:rsid w:val="0087320F"/>
    <w:rsid w:val="00877312"/>
    <w:rsid w:val="0087770D"/>
    <w:rsid w:val="008806BC"/>
    <w:rsid w:val="008808FA"/>
    <w:rsid w:val="0088094A"/>
    <w:rsid w:val="00880E9F"/>
    <w:rsid w:val="0088118D"/>
    <w:rsid w:val="008837A3"/>
    <w:rsid w:val="00885937"/>
    <w:rsid w:val="00886150"/>
    <w:rsid w:val="0088659F"/>
    <w:rsid w:val="00886CB2"/>
    <w:rsid w:val="00887A48"/>
    <w:rsid w:val="00887DB6"/>
    <w:rsid w:val="00891259"/>
    <w:rsid w:val="008922A1"/>
    <w:rsid w:val="00892486"/>
    <w:rsid w:val="008938A1"/>
    <w:rsid w:val="00893C9A"/>
    <w:rsid w:val="00893CBE"/>
    <w:rsid w:val="008963B7"/>
    <w:rsid w:val="008971F1"/>
    <w:rsid w:val="00897FA0"/>
    <w:rsid w:val="008A1AF3"/>
    <w:rsid w:val="008A2CFB"/>
    <w:rsid w:val="008A2D00"/>
    <w:rsid w:val="008A349A"/>
    <w:rsid w:val="008A47DC"/>
    <w:rsid w:val="008A5A2D"/>
    <w:rsid w:val="008A68BC"/>
    <w:rsid w:val="008A6AB6"/>
    <w:rsid w:val="008A78ED"/>
    <w:rsid w:val="008B024F"/>
    <w:rsid w:val="008B0CEB"/>
    <w:rsid w:val="008B10C0"/>
    <w:rsid w:val="008B1A45"/>
    <w:rsid w:val="008B432B"/>
    <w:rsid w:val="008B4C6F"/>
    <w:rsid w:val="008B570D"/>
    <w:rsid w:val="008B5B76"/>
    <w:rsid w:val="008B64DC"/>
    <w:rsid w:val="008C0900"/>
    <w:rsid w:val="008C1420"/>
    <w:rsid w:val="008C4610"/>
    <w:rsid w:val="008C4DE9"/>
    <w:rsid w:val="008C5B06"/>
    <w:rsid w:val="008C6D0F"/>
    <w:rsid w:val="008C7124"/>
    <w:rsid w:val="008D02AC"/>
    <w:rsid w:val="008D08B5"/>
    <w:rsid w:val="008D0A1F"/>
    <w:rsid w:val="008D1078"/>
    <w:rsid w:val="008D1965"/>
    <w:rsid w:val="008D24EA"/>
    <w:rsid w:val="008D2FF6"/>
    <w:rsid w:val="008D3AD2"/>
    <w:rsid w:val="008D4A1F"/>
    <w:rsid w:val="008D567E"/>
    <w:rsid w:val="008D574E"/>
    <w:rsid w:val="008D6B65"/>
    <w:rsid w:val="008D6C24"/>
    <w:rsid w:val="008E06A8"/>
    <w:rsid w:val="008E08AB"/>
    <w:rsid w:val="008E15A4"/>
    <w:rsid w:val="008E20C6"/>
    <w:rsid w:val="008E2385"/>
    <w:rsid w:val="008E26B6"/>
    <w:rsid w:val="008E36C6"/>
    <w:rsid w:val="008E4238"/>
    <w:rsid w:val="008E677E"/>
    <w:rsid w:val="008E6865"/>
    <w:rsid w:val="008E70E1"/>
    <w:rsid w:val="008E79DA"/>
    <w:rsid w:val="008F1C23"/>
    <w:rsid w:val="008F210F"/>
    <w:rsid w:val="008F28E1"/>
    <w:rsid w:val="008F57C1"/>
    <w:rsid w:val="008F5BE4"/>
    <w:rsid w:val="008F612B"/>
    <w:rsid w:val="009023AC"/>
    <w:rsid w:val="00902E7A"/>
    <w:rsid w:val="00904A13"/>
    <w:rsid w:val="00904F85"/>
    <w:rsid w:val="00906779"/>
    <w:rsid w:val="00907D3C"/>
    <w:rsid w:val="009110A1"/>
    <w:rsid w:val="00911312"/>
    <w:rsid w:val="00911DCC"/>
    <w:rsid w:val="009134E4"/>
    <w:rsid w:val="00913E7C"/>
    <w:rsid w:val="00916B98"/>
    <w:rsid w:val="00921559"/>
    <w:rsid w:val="00923E58"/>
    <w:rsid w:val="009260A3"/>
    <w:rsid w:val="009265F0"/>
    <w:rsid w:val="00926964"/>
    <w:rsid w:val="009307C3"/>
    <w:rsid w:val="009322DE"/>
    <w:rsid w:val="009338F5"/>
    <w:rsid w:val="00933EC9"/>
    <w:rsid w:val="009349C1"/>
    <w:rsid w:val="0093706B"/>
    <w:rsid w:val="009373C5"/>
    <w:rsid w:val="009408EF"/>
    <w:rsid w:val="009428A2"/>
    <w:rsid w:val="0094415D"/>
    <w:rsid w:val="00944A08"/>
    <w:rsid w:val="00944BA6"/>
    <w:rsid w:val="00944BD5"/>
    <w:rsid w:val="009462CA"/>
    <w:rsid w:val="009516E5"/>
    <w:rsid w:val="00951FB6"/>
    <w:rsid w:val="00952577"/>
    <w:rsid w:val="0095266B"/>
    <w:rsid w:val="00953C11"/>
    <w:rsid w:val="00954B7A"/>
    <w:rsid w:val="00955E98"/>
    <w:rsid w:val="00956828"/>
    <w:rsid w:val="00957091"/>
    <w:rsid w:val="009572EE"/>
    <w:rsid w:val="00957CBB"/>
    <w:rsid w:val="00960469"/>
    <w:rsid w:val="00961FFF"/>
    <w:rsid w:val="00962A56"/>
    <w:rsid w:val="0096345D"/>
    <w:rsid w:val="009645A5"/>
    <w:rsid w:val="00964BC1"/>
    <w:rsid w:val="009657DF"/>
    <w:rsid w:val="00966E05"/>
    <w:rsid w:val="0097123C"/>
    <w:rsid w:val="009734E1"/>
    <w:rsid w:val="00974786"/>
    <w:rsid w:val="00974A2B"/>
    <w:rsid w:val="0097620B"/>
    <w:rsid w:val="00976A15"/>
    <w:rsid w:val="00976EEF"/>
    <w:rsid w:val="0097703C"/>
    <w:rsid w:val="00977F65"/>
    <w:rsid w:val="009802B1"/>
    <w:rsid w:val="0098100D"/>
    <w:rsid w:val="00981F72"/>
    <w:rsid w:val="00982ADE"/>
    <w:rsid w:val="00982ED8"/>
    <w:rsid w:val="00983BB7"/>
    <w:rsid w:val="00983E4B"/>
    <w:rsid w:val="00983E78"/>
    <w:rsid w:val="0098440D"/>
    <w:rsid w:val="00985721"/>
    <w:rsid w:val="00985728"/>
    <w:rsid w:val="0098601A"/>
    <w:rsid w:val="00990C51"/>
    <w:rsid w:val="0099469F"/>
    <w:rsid w:val="009946CE"/>
    <w:rsid w:val="00995420"/>
    <w:rsid w:val="0099779C"/>
    <w:rsid w:val="009A1C6B"/>
    <w:rsid w:val="009A3E1B"/>
    <w:rsid w:val="009A5E52"/>
    <w:rsid w:val="009A70C9"/>
    <w:rsid w:val="009A7A32"/>
    <w:rsid w:val="009B07B6"/>
    <w:rsid w:val="009B0DB4"/>
    <w:rsid w:val="009B27B8"/>
    <w:rsid w:val="009B3223"/>
    <w:rsid w:val="009B3518"/>
    <w:rsid w:val="009B4D1D"/>
    <w:rsid w:val="009B65BE"/>
    <w:rsid w:val="009C07B0"/>
    <w:rsid w:val="009C0C44"/>
    <w:rsid w:val="009C2163"/>
    <w:rsid w:val="009C4389"/>
    <w:rsid w:val="009C46AC"/>
    <w:rsid w:val="009C562A"/>
    <w:rsid w:val="009C7CD7"/>
    <w:rsid w:val="009D04D5"/>
    <w:rsid w:val="009D0FD6"/>
    <w:rsid w:val="009D1035"/>
    <w:rsid w:val="009D19C6"/>
    <w:rsid w:val="009D1D65"/>
    <w:rsid w:val="009D5CB5"/>
    <w:rsid w:val="009D6276"/>
    <w:rsid w:val="009D67DE"/>
    <w:rsid w:val="009D6F04"/>
    <w:rsid w:val="009D76A4"/>
    <w:rsid w:val="009E0069"/>
    <w:rsid w:val="009E0E9E"/>
    <w:rsid w:val="009E1438"/>
    <w:rsid w:val="009E2F94"/>
    <w:rsid w:val="009E67DE"/>
    <w:rsid w:val="009F0BE9"/>
    <w:rsid w:val="009F0C8C"/>
    <w:rsid w:val="009F1782"/>
    <w:rsid w:val="009F3909"/>
    <w:rsid w:val="009F403A"/>
    <w:rsid w:val="009F5D5A"/>
    <w:rsid w:val="009F619B"/>
    <w:rsid w:val="009F7A42"/>
    <w:rsid w:val="00A00331"/>
    <w:rsid w:val="00A00F3A"/>
    <w:rsid w:val="00A0193D"/>
    <w:rsid w:val="00A038D2"/>
    <w:rsid w:val="00A05F1B"/>
    <w:rsid w:val="00A061B1"/>
    <w:rsid w:val="00A07EDA"/>
    <w:rsid w:val="00A10B2A"/>
    <w:rsid w:val="00A1198A"/>
    <w:rsid w:val="00A140B1"/>
    <w:rsid w:val="00A150EA"/>
    <w:rsid w:val="00A15B78"/>
    <w:rsid w:val="00A163D3"/>
    <w:rsid w:val="00A16D60"/>
    <w:rsid w:val="00A16E7B"/>
    <w:rsid w:val="00A17DCF"/>
    <w:rsid w:val="00A20002"/>
    <w:rsid w:val="00A20E8B"/>
    <w:rsid w:val="00A2157A"/>
    <w:rsid w:val="00A22B59"/>
    <w:rsid w:val="00A24F94"/>
    <w:rsid w:val="00A2709A"/>
    <w:rsid w:val="00A30C28"/>
    <w:rsid w:val="00A31302"/>
    <w:rsid w:val="00A32107"/>
    <w:rsid w:val="00A322D5"/>
    <w:rsid w:val="00A3421E"/>
    <w:rsid w:val="00A363A6"/>
    <w:rsid w:val="00A376EF"/>
    <w:rsid w:val="00A40061"/>
    <w:rsid w:val="00A40C41"/>
    <w:rsid w:val="00A4213F"/>
    <w:rsid w:val="00A430D7"/>
    <w:rsid w:val="00A43110"/>
    <w:rsid w:val="00A434D0"/>
    <w:rsid w:val="00A44CBB"/>
    <w:rsid w:val="00A45332"/>
    <w:rsid w:val="00A46AAF"/>
    <w:rsid w:val="00A530F5"/>
    <w:rsid w:val="00A5338F"/>
    <w:rsid w:val="00A5354D"/>
    <w:rsid w:val="00A54AE1"/>
    <w:rsid w:val="00A5505B"/>
    <w:rsid w:val="00A5548D"/>
    <w:rsid w:val="00A55C95"/>
    <w:rsid w:val="00A56C3F"/>
    <w:rsid w:val="00A56DD7"/>
    <w:rsid w:val="00A57103"/>
    <w:rsid w:val="00A57635"/>
    <w:rsid w:val="00A5794F"/>
    <w:rsid w:val="00A57C7D"/>
    <w:rsid w:val="00A57ED3"/>
    <w:rsid w:val="00A57EFC"/>
    <w:rsid w:val="00A603EB"/>
    <w:rsid w:val="00A6177B"/>
    <w:rsid w:val="00A630CC"/>
    <w:rsid w:val="00A6592E"/>
    <w:rsid w:val="00A65C34"/>
    <w:rsid w:val="00A67ABF"/>
    <w:rsid w:val="00A70749"/>
    <w:rsid w:val="00A71055"/>
    <w:rsid w:val="00A718A3"/>
    <w:rsid w:val="00A72DE6"/>
    <w:rsid w:val="00A75A15"/>
    <w:rsid w:val="00A7636D"/>
    <w:rsid w:val="00A77E2E"/>
    <w:rsid w:val="00A817B1"/>
    <w:rsid w:val="00A84654"/>
    <w:rsid w:val="00A84C76"/>
    <w:rsid w:val="00A84CB2"/>
    <w:rsid w:val="00A856B8"/>
    <w:rsid w:val="00A85BE1"/>
    <w:rsid w:val="00A85ECD"/>
    <w:rsid w:val="00A860D5"/>
    <w:rsid w:val="00A86364"/>
    <w:rsid w:val="00A866D4"/>
    <w:rsid w:val="00A86DBA"/>
    <w:rsid w:val="00A90A5B"/>
    <w:rsid w:val="00A92CDA"/>
    <w:rsid w:val="00A95BF3"/>
    <w:rsid w:val="00A9630C"/>
    <w:rsid w:val="00A97EC0"/>
    <w:rsid w:val="00AA02B1"/>
    <w:rsid w:val="00AA073F"/>
    <w:rsid w:val="00AA1514"/>
    <w:rsid w:val="00AA38D4"/>
    <w:rsid w:val="00AA5678"/>
    <w:rsid w:val="00AA6D5D"/>
    <w:rsid w:val="00AA784B"/>
    <w:rsid w:val="00AB0AA0"/>
    <w:rsid w:val="00AB0CD2"/>
    <w:rsid w:val="00AB17E0"/>
    <w:rsid w:val="00AB2946"/>
    <w:rsid w:val="00AB39E1"/>
    <w:rsid w:val="00AB4ACD"/>
    <w:rsid w:val="00AB5351"/>
    <w:rsid w:val="00AB7088"/>
    <w:rsid w:val="00AB7541"/>
    <w:rsid w:val="00AC1B88"/>
    <w:rsid w:val="00AC2611"/>
    <w:rsid w:val="00AC2904"/>
    <w:rsid w:val="00AC2952"/>
    <w:rsid w:val="00AC36C9"/>
    <w:rsid w:val="00AC3B67"/>
    <w:rsid w:val="00AC4678"/>
    <w:rsid w:val="00AC5C7E"/>
    <w:rsid w:val="00AC63A4"/>
    <w:rsid w:val="00AC648A"/>
    <w:rsid w:val="00AD09B0"/>
    <w:rsid w:val="00AD1E81"/>
    <w:rsid w:val="00AD203D"/>
    <w:rsid w:val="00AD2750"/>
    <w:rsid w:val="00AD3158"/>
    <w:rsid w:val="00AD3342"/>
    <w:rsid w:val="00AD6058"/>
    <w:rsid w:val="00AD6CD0"/>
    <w:rsid w:val="00AD6E8E"/>
    <w:rsid w:val="00AD7135"/>
    <w:rsid w:val="00AD757C"/>
    <w:rsid w:val="00AD7B9E"/>
    <w:rsid w:val="00AD7DC2"/>
    <w:rsid w:val="00AE3B25"/>
    <w:rsid w:val="00AE4070"/>
    <w:rsid w:val="00AE4117"/>
    <w:rsid w:val="00AE72D7"/>
    <w:rsid w:val="00AE7383"/>
    <w:rsid w:val="00AF0A43"/>
    <w:rsid w:val="00AF11FF"/>
    <w:rsid w:val="00AF2B83"/>
    <w:rsid w:val="00AF443B"/>
    <w:rsid w:val="00AF49A9"/>
    <w:rsid w:val="00AF5032"/>
    <w:rsid w:val="00AF760C"/>
    <w:rsid w:val="00B000BE"/>
    <w:rsid w:val="00B003DA"/>
    <w:rsid w:val="00B00530"/>
    <w:rsid w:val="00B00694"/>
    <w:rsid w:val="00B017CE"/>
    <w:rsid w:val="00B0270E"/>
    <w:rsid w:val="00B027AA"/>
    <w:rsid w:val="00B027F9"/>
    <w:rsid w:val="00B0439C"/>
    <w:rsid w:val="00B14E67"/>
    <w:rsid w:val="00B16002"/>
    <w:rsid w:val="00B17FD4"/>
    <w:rsid w:val="00B20CD1"/>
    <w:rsid w:val="00B20E34"/>
    <w:rsid w:val="00B21C72"/>
    <w:rsid w:val="00B22A14"/>
    <w:rsid w:val="00B23258"/>
    <w:rsid w:val="00B237A9"/>
    <w:rsid w:val="00B23C39"/>
    <w:rsid w:val="00B23D11"/>
    <w:rsid w:val="00B257BC"/>
    <w:rsid w:val="00B263F8"/>
    <w:rsid w:val="00B3092B"/>
    <w:rsid w:val="00B32743"/>
    <w:rsid w:val="00B332F0"/>
    <w:rsid w:val="00B3360F"/>
    <w:rsid w:val="00B34B07"/>
    <w:rsid w:val="00B35E0B"/>
    <w:rsid w:val="00B361BE"/>
    <w:rsid w:val="00B36A96"/>
    <w:rsid w:val="00B37622"/>
    <w:rsid w:val="00B37663"/>
    <w:rsid w:val="00B40D4A"/>
    <w:rsid w:val="00B41554"/>
    <w:rsid w:val="00B42A1A"/>
    <w:rsid w:val="00B42B5D"/>
    <w:rsid w:val="00B45F51"/>
    <w:rsid w:val="00B46560"/>
    <w:rsid w:val="00B47861"/>
    <w:rsid w:val="00B508D3"/>
    <w:rsid w:val="00B518CA"/>
    <w:rsid w:val="00B541A5"/>
    <w:rsid w:val="00B543FE"/>
    <w:rsid w:val="00B55A27"/>
    <w:rsid w:val="00B55B96"/>
    <w:rsid w:val="00B55BD2"/>
    <w:rsid w:val="00B577FD"/>
    <w:rsid w:val="00B57A26"/>
    <w:rsid w:val="00B57FE2"/>
    <w:rsid w:val="00B605AF"/>
    <w:rsid w:val="00B6096F"/>
    <w:rsid w:val="00B62396"/>
    <w:rsid w:val="00B625BB"/>
    <w:rsid w:val="00B64B2C"/>
    <w:rsid w:val="00B6517D"/>
    <w:rsid w:val="00B6536E"/>
    <w:rsid w:val="00B66B0A"/>
    <w:rsid w:val="00B70662"/>
    <w:rsid w:val="00B73FFC"/>
    <w:rsid w:val="00B7553A"/>
    <w:rsid w:val="00B75974"/>
    <w:rsid w:val="00B75F1E"/>
    <w:rsid w:val="00B76040"/>
    <w:rsid w:val="00B760A6"/>
    <w:rsid w:val="00B800F8"/>
    <w:rsid w:val="00B816DC"/>
    <w:rsid w:val="00B82C10"/>
    <w:rsid w:val="00B84323"/>
    <w:rsid w:val="00B846BD"/>
    <w:rsid w:val="00B84AB3"/>
    <w:rsid w:val="00B855F2"/>
    <w:rsid w:val="00B85F1F"/>
    <w:rsid w:val="00B8608E"/>
    <w:rsid w:val="00B869B8"/>
    <w:rsid w:val="00B871D7"/>
    <w:rsid w:val="00B872E0"/>
    <w:rsid w:val="00B918E3"/>
    <w:rsid w:val="00B92681"/>
    <w:rsid w:val="00B937CE"/>
    <w:rsid w:val="00B939E3"/>
    <w:rsid w:val="00B94D06"/>
    <w:rsid w:val="00B955BC"/>
    <w:rsid w:val="00B95BD8"/>
    <w:rsid w:val="00B97655"/>
    <w:rsid w:val="00BA61F5"/>
    <w:rsid w:val="00BA64DA"/>
    <w:rsid w:val="00BB1274"/>
    <w:rsid w:val="00BB152D"/>
    <w:rsid w:val="00BB243D"/>
    <w:rsid w:val="00BB26DA"/>
    <w:rsid w:val="00BB2F37"/>
    <w:rsid w:val="00BB47BF"/>
    <w:rsid w:val="00BB629A"/>
    <w:rsid w:val="00BB789E"/>
    <w:rsid w:val="00BC09DE"/>
    <w:rsid w:val="00BC3871"/>
    <w:rsid w:val="00BC6A14"/>
    <w:rsid w:val="00BD08A5"/>
    <w:rsid w:val="00BD1874"/>
    <w:rsid w:val="00BD2CDC"/>
    <w:rsid w:val="00BD317A"/>
    <w:rsid w:val="00BD32BB"/>
    <w:rsid w:val="00BD34EF"/>
    <w:rsid w:val="00BD3708"/>
    <w:rsid w:val="00BD3795"/>
    <w:rsid w:val="00BD4245"/>
    <w:rsid w:val="00BD466A"/>
    <w:rsid w:val="00BD48C0"/>
    <w:rsid w:val="00BD6929"/>
    <w:rsid w:val="00BD6D97"/>
    <w:rsid w:val="00BD7E06"/>
    <w:rsid w:val="00BE0043"/>
    <w:rsid w:val="00BE041B"/>
    <w:rsid w:val="00BE1510"/>
    <w:rsid w:val="00BE1524"/>
    <w:rsid w:val="00BE30B2"/>
    <w:rsid w:val="00BE39F4"/>
    <w:rsid w:val="00BE72F3"/>
    <w:rsid w:val="00BE7401"/>
    <w:rsid w:val="00BF0B07"/>
    <w:rsid w:val="00BF1326"/>
    <w:rsid w:val="00BF1750"/>
    <w:rsid w:val="00BF1DAB"/>
    <w:rsid w:val="00BF3D8A"/>
    <w:rsid w:val="00BF5000"/>
    <w:rsid w:val="00BF50CB"/>
    <w:rsid w:val="00BF5280"/>
    <w:rsid w:val="00BF5C10"/>
    <w:rsid w:val="00BF6D43"/>
    <w:rsid w:val="00BF79F7"/>
    <w:rsid w:val="00C0038B"/>
    <w:rsid w:val="00C00E0E"/>
    <w:rsid w:val="00C01CD9"/>
    <w:rsid w:val="00C024BB"/>
    <w:rsid w:val="00C03D5F"/>
    <w:rsid w:val="00C054B3"/>
    <w:rsid w:val="00C0575C"/>
    <w:rsid w:val="00C05D3F"/>
    <w:rsid w:val="00C06BC2"/>
    <w:rsid w:val="00C106BC"/>
    <w:rsid w:val="00C113B2"/>
    <w:rsid w:val="00C1167E"/>
    <w:rsid w:val="00C11A59"/>
    <w:rsid w:val="00C12E5A"/>
    <w:rsid w:val="00C13F1F"/>
    <w:rsid w:val="00C14984"/>
    <w:rsid w:val="00C14C98"/>
    <w:rsid w:val="00C1569C"/>
    <w:rsid w:val="00C16DF0"/>
    <w:rsid w:val="00C17D19"/>
    <w:rsid w:val="00C2058E"/>
    <w:rsid w:val="00C219E7"/>
    <w:rsid w:val="00C22B74"/>
    <w:rsid w:val="00C233E5"/>
    <w:rsid w:val="00C23EF2"/>
    <w:rsid w:val="00C241D6"/>
    <w:rsid w:val="00C245B6"/>
    <w:rsid w:val="00C2475A"/>
    <w:rsid w:val="00C30249"/>
    <w:rsid w:val="00C308DA"/>
    <w:rsid w:val="00C31666"/>
    <w:rsid w:val="00C32B00"/>
    <w:rsid w:val="00C34875"/>
    <w:rsid w:val="00C34E03"/>
    <w:rsid w:val="00C3596B"/>
    <w:rsid w:val="00C364E2"/>
    <w:rsid w:val="00C36811"/>
    <w:rsid w:val="00C36A11"/>
    <w:rsid w:val="00C36C08"/>
    <w:rsid w:val="00C37031"/>
    <w:rsid w:val="00C37166"/>
    <w:rsid w:val="00C40FA2"/>
    <w:rsid w:val="00C44198"/>
    <w:rsid w:val="00C443A4"/>
    <w:rsid w:val="00C46AE9"/>
    <w:rsid w:val="00C46E97"/>
    <w:rsid w:val="00C47048"/>
    <w:rsid w:val="00C4764A"/>
    <w:rsid w:val="00C47788"/>
    <w:rsid w:val="00C47FEF"/>
    <w:rsid w:val="00C5048D"/>
    <w:rsid w:val="00C504BF"/>
    <w:rsid w:val="00C50878"/>
    <w:rsid w:val="00C51402"/>
    <w:rsid w:val="00C514D4"/>
    <w:rsid w:val="00C51504"/>
    <w:rsid w:val="00C539B9"/>
    <w:rsid w:val="00C54C5C"/>
    <w:rsid w:val="00C559CD"/>
    <w:rsid w:val="00C56367"/>
    <w:rsid w:val="00C56A38"/>
    <w:rsid w:val="00C57996"/>
    <w:rsid w:val="00C603F8"/>
    <w:rsid w:val="00C646D3"/>
    <w:rsid w:val="00C650D5"/>
    <w:rsid w:val="00C652AF"/>
    <w:rsid w:val="00C66C40"/>
    <w:rsid w:val="00C66F53"/>
    <w:rsid w:val="00C67CA3"/>
    <w:rsid w:val="00C723CA"/>
    <w:rsid w:val="00C724D2"/>
    <w:rsid w:val="00C72ACA"/>
    <w:rsid w:val="00C74293"/>
    <w:rsid w:val="00C74FA6"/>
    <w:rsid w:val="00C765E7"/>
    <w:rsid w:val="00C76C66"/>
    <w:rsid w:val="00C807F3"/>
    <w:rsid w:val="00C80A46"/>
    <w:rsid w:val="00C80B13"/>
    <w:rsid w:val="00C81BB2"/>
    <w:rsid w:val="00C83013"/>
    <w:rsid w:val="00C860C2"/>
    <w:rsid w:val="00C92671"/>
    <w:rsid w:val="00C92D40"/>
    <w:rsid w:val="00C95451"/>
    <w:rsid w:val="00C97C61"/>
    <w:rsid w:val="00CA0323"/>
    <w:rsid w:val="00CA0466"/>
    <w:rsid w:val="00CA274F"/>
    <w:rsid w:val="00CA429C"/>
    <w:rsid w:val="00CA645A"/>
    <w:rsid w:val="00CB1BE8"/>
    <w:rsid w:val="00CB1CA9"/>
    <w:rsid w:val="00CB2169"/>
    <w:rsid w:val="00CB2241"/>
    <w:rsid w:val="00CB61E3"/>
    <w:rsid w:val="00CC0130"/>
    <w:rsid w:val="00CC0ED4"/>
    <w:rsid w:val="00CC2407"/>
    <w:rsid w:val="00CC2FFF"/>
    <w:rsid w:val="00CC3EB8"/>
    <w:rsid w:val="00CC4823"/>
    <w:rsid w:val="00CC556B"/>
    <w:rsid w:val="00CC7821"/>
    <w:rsid w:val="00CC7B48"/>
    <w:rsid w:val="00CC7B86"/>
    <w:rsid w:val="00CC7E4A"/>
    <w:rsid w:val="00CD27A8"/>
    <w:rsid w:val="00CD2F1F"/>
    <w:rsid w:val="00CD60C9"/>
    <w:rsid w:val="00CD726A"/>
    <w:rsid w:val="00CD7427"/>
    <w:rsid w:val="00CE0802"/>
    <w:rsid w:val="00CE09E3"/>
    <w:rsid w:val="00CE1758"/>
    <w:rsid w:val="00CE1B37"/>
    <w:rsid w:val="00CE21F5"/>
    <w:rsid w:val="00CE2AC5"/>
    <w:rsid w:val="00CE3420"/>
    <w:rsid w:val="00CE392A"/>
    <w:rsid w:val="00CE5A93"/>
    <w:rsid w:val="00CF007F"/>
    <w:rsid w:val="00CF1328"/>
    <w:rsid w:val="00CF16E4"/>
    <w:rsid w:val="00CF21F7"/>
    <w:rsid w:val="00CF254D"/>
    <w:rsid w:val="00CF268D"/>
    <w:rsid w:val="00CF2C5E"/>
    <w:rsid w:val="00CF3B75"/>
    <w:rsid w:val="00CF761C"/>
    <w:rsid w:val="00CF7F96"/>
    <w:rsid w:val="00D00D3B"/>
    <w:rsid w:val="00D0110F"/>
    <w:rsid w:val="00D03A9F"/>
    <w:rsid w:val="00D0453F"/>
    <w:rsid w:val="00D04691"/>
    <w:rsid w:val="00D0722B"/>
    <w:rsid w:val="00D102D0"/>
    <w:rsid w:val="00D118A3"/>
    <w:rsid w:val="00D11F02"/>
    <w:rsid w:val="00D11F43"/>
    <w:rsid w:val="00D12BD2"/>
    <w:rsid w:val="00D1380E"/>
    <w:rsid w:val="00D13F0B"/>
    <w:rsid w:val="00D1462A"/>
    <w:rsid w:val="00D1552F"/>
    <w:rsid w:val="00D16684"/>
    <w:rsid w:val="00D234DB"/>
    <w:rsid w:val="00D24919"/>
    <w:rsid w:val="00D2522B"/>
    <w:rsid w:val="00D2630D"/>
    <w:rsid w:val="00D26A5A"/>
    <w:rsid w:val="00D26C7C"/>
    <w:rsid w:val="00D27153"/>
    <w:rsid w:val="00D30749"/>
    <w:rsid w:val="00D31671"/>
    <w:rsid w:val="00D340B3"/>
    <w:rsid w:val="00D349D1"/>
    <w:rsid w:val="00D34A9B"/>
    <w:rsid w:val="00D35601"/>
    <w:rsid w:val="00D36B68"/>
    <w:rsid w:val="00D36D3A"/>
    <w:rsid w:val="00D37FF0"/>
    <w:rsid w:val="00D410A8"/>
    <w:rsid w:val="00D41C18"/>
    <w:rsid w:val="00D41D5B"/>
    <w:rsid w:val="00D42077"/>
    <w:rsid w:val="00D42193"/>
    <w:rsid w:val="00D42FE3"/>
    <w:rsid w:val="00D43421"/>
    <w:rsid w:val="00D501EC"/>
    <w:rsid w:val="00D50C15"/>
    <w:rsid w:val="00D52506"/>
    <w:rsid w:val="00D53181"/>
    <w:rsid w:val="00D54A39"/>
    <w:rsid w:val="00D54CAE"/>
    <w:rsid w:val="00D555CF"/>
    <w:rsid w:val="00D55D3C"/>
    <w:rsid w:val="00D572A7"/>
    <w:rsid w:val="00D57397"/>
    <w:rsid w:val="00D577BD"/>
    <w:rsid w:val="00D57C05"/>
    <w:rsid w:val="00D61FC6"/>
    <w:rsid w:val="00D6209C"/>
    <w:rsid w:val="00D62388"/>
    <w:rsid w:val="00D6318F"/>
    <w:rsid w:val="00D64438"/>
    <w:rsid w:val="00D65DFE"/>
    <w:rsid w:val="00D65F8C"/>
    <w:rsid w:val="00D66260"/>
    <w:rsid w:val="00D70917"/>
    <w:rsid w:val="00D70E29"/>
    <w:rsid w:val="00D718A3"/>
    <w:rsid w:val="00D731AB"/>
    <w:rsid w:val="00D7337D"/>
    <w:rsid w:val="00D73FD5"/>
    <w:rsid w:val="00D743D9"/>
    <w:rsid w:val="00D74676"/>
    <w:rsid w:val="00D7591E"/>
    <w:rsid w:val="00D762DD"/>
    <w:rsid w:val="00D763A5"/>
    <w:rsid w:val="00D77009"/>
    <w:rsid w:val="00D77563"/>
    <w:rsid w:val="00D77CB0"/>
    <w:rsid w:val="00D822BC"/>
    <w:rsid w:val="00D823FD"/>
    <w:rsid w:val="00D844E1"/>
    <w:rsid w:val="00D85209"/>
    <w:rsid w:val="00D91EF1"/>
    <w:rsid w:val="00D91F65"/>
    <w:rsid w:val="00D925F7"/>
    <w:rsid w:val="00D93186"/>
    <w:rsid w:val="00D932B1"/>
    <w:rsid w:val="00D93C6E"/>
    <w:rsid w:val="00D93D35"/>
    <w:rsid w:val="00D94092"/>
    <w:rsid w:val="00D940BB"/>
    <w:rsid w:val="00D95803"/>
    <w:rsid w:val="00D95F61"/>
    <w:rsid w:val="00DA19C4"/>
    <w:rsid w:val="00DA254C"/>
    <w:rsid w:val="00DA2AC4"/>
    <w:rsid w:val="00DA4C16"/>
    <w:rsid w:val="00DA7736"/>
    <w:rsid w:val="00DB4DC2"/>
    <w:rsid w:val="00DB7DDC"/>
    <w:rsid w:val="00DC4420"/>
    <w:rsid w:val="00DC46F9"/>
    <w:rsid w:val="00DC63CA"/>
    <w:rsid w:val="00DC6E3F"/>
    <w:rsid w:val="00DC7268"/>
    <w:rsid w:val="00DD177B"/>
    <w:rsid w:val="00DD1C6F"/>
    <w:rsid w:val="00DD20FF"/>
    <w:rsid w:val="00DD2167"/>
    <w:rsid w:val="00DD3CAD"/>
    <w:rsid w:val="00DD4408"/>
    <w:rsid w:val="00DD5550"/>
    <w:rsid w:val="00DD5FE9"/>
    <w:rsid w:val="00DE0008"/>
    <w:rsid w:val="00DE0095"/>
    <w:rsid w:val="00DE0A7C"/>
    <w:rsid w:val="00DE2F25"/>
    <w:rsid w:val="00DE3998"/>
    <w:rsid w:val="00DE4064"/>
    <w:rsid w:val="00DE4BFC"/>
    <w:rsid w:val="00DE5921"/>
    <w:rsid w:val="00DE769F"/>
    <w:rsid w:val="00DF15AD"/>
    <w:rsid w:val="00DF1F3F"/>
    <w:rsid w:val="00DF221B"/>
    <w:rsid w:val="00DF4B1C"/>
    <w:rsid w:val="00DF5AF4"/>
    <w:rsid w:val="00E00A63"/>
    <w:rsid w:val="00E00D5E"/>
    <w:rsid w:val="00E00F0B"/>
    <w:rsid w:val="00E02253"/>
    <w:rsid w:val="00E02586"/>
    <w:rsid w:val="00E0362C"/>
    <w:rsid w:val="00E0391F"/>
    <w:rsid w:val="00E039C5"/>
    <w:rsid w:val="00E05A2C"/>
    <w:rsid w:val="00E06823"/>
    <w:rsid w:val="00E069C6"/>
    <w:rsid w:val="00E13005"/>
    <w:rsid w:val="00E14756"/>
    <w:rsid w:val="00E14D5E"/>
    <w:rsid w:val="00E14F68"/>
    <w:rsid w:val="00E156DD"/>
    <w:rsid w:val="00E169C2"/>
    <w:rsid w:val="00E1710E"/>
    <w:rsid w:val="00E171B1"/>
    <w:rsid w:val="00E21835"/>
    <w:rsid w:val="00E2273E"/>
    <w:rsid w:val="00E22CD3"/>
    <w:rsid w:val="00E23C39"/>
    <w:rsid w:val="00E24CD0"/>
    <w:rsid w:val="00E25535"/>
    <w:rsid w:val="00E25635"/>
    <w:rsid w:val="00E269DB"/>
    <w:rsid w:val="00E27F12"/>
    <w:rsid w:val="00E31962"/>
    <w:rsid w:val="00E31DB0"/>
    <w:rsid w:val="00E32B11"/>
    <w:rsid w:val="00E32DED"/>
    <w:rsid w:val="00E33B07"/>
    <w:rsid w:val="00E360C7"/>
    <w:rsid w:val="00E4047F"/>
    <w:rsid w:val="00E4077D"/>
    <w:rsid w:val="00E43875"/>
    <w:rsid w:val="00E44E8F"/>
    <w:rsid w:val="00E4557D"/>
    <w:rsid w:val="00E4570C"/>
    <w:rsid w:val="00E4786F"/>
    <w:rsid w:val="00E50445"/>
    <w:rsid w:val="00E50F95"/>
    <w:rsid w:val="00E52295"/>
    <w:rsid w:val="00E52D17"/>
    <w:rsid w:val="00E53E98"/>
    <w:rsid w:val="00E542C9"/>
    <w:rsid w:val="00E54A4A"/>
    <w:rsid w:val="00E54D57"/>
    <w:rsid w:val="00E56B9E"/>
    <w:rsid w:val="00E57249"/>
    <w:rsid w:val="00E57A58"/>
    <w:rsid w:val="00E604A9"/>
    <w:rsid w:val="00E6260F"/>
    <w:rsid w:val="00E632A4"/>
    <w:rsid w:val="00E641E1"/>
    <w:rsid w:val="00E6593D"/>
    <w:rsid w:val="00E66A07"/>
    <w:rsid w:val="00E70FD4"/>
    <w:rsid w:val="00E71A8D"/>
    <w:rsid w:val="00E73205"/>
    <w:rsid w:val="00E74091"/>
    <w:rsid w:val="00E754A4"/>
    <w:rsid w:val="00E756BA"/>
    <w:rsid w:val="00E75E70"/>
    <w:rsid w:val="00E813F9"/>
    <w:rsid w:val="00E81D7E"/>
    <w:rsid w:val="00E8347C"/>
    <w:rsid w:val="00E83D41"/>
    <w:rsid w:val="00E842A0"/>
    <w:rsid w:val="00E849B7"/>
    <w:rsid w:val="00E856D0"/>
    <w:rsid w:val="00E85C66"/>
    <w:rsid w:val="00E90103"/>
    <w:rsid w:val="00E90DCA"/>
    <w:rsid w:val="00E93730"/>
    <w:rsid w:val="00E93B37"/>
    <w:rsid w:val="00E95031"/>
    <w:rsid w:val="00E960CD"/>
    <w:rsid w:val="00EA1021"/>
    <w:rsid w:val="00EA1162"/>
    <w:rsid w:val="00EA1C50"/>
    <w:rsid w:val="00EA2323"/>
    <w:rsid w:val="00EA4817"/>
    <w:rsid w:val="00EA4A24"/>
    <w:rsid w:val="00EA5AF4"/>
    <w:rsid w:val="00EA62AF"/>
    <w:rsid w:val="00EB0624"/>
    <w:rsid w:val="00EB1149"/>
    <w:rsid w:val="00EB4462"/>
    <w:rsid w:val="00EB6DA3"/>
    <w:rsid w:val="00EC0138"/>
    <w:rsid w:val="00EC0246"/>
    <w:rsid w:val="00EC0409"/>
    <w:rsid w:val="00EC0F5B"/>
    <w:rsid w:val="00EC2903"/>
    <w:rsid w:val="00EC355B"/>
    <w:rsid w:val="00EC4169"/>
    <w:rsid w:val="00EC4A02"/>
    <w:rsid w:val="00EC544F"/>
    <w:rsid w:val="00EC5D4D"/>
    <w:rsid w:val="00EC62CE"/>
    <w:rsid w:val="00EC720B"/>
    <w:rsid w:val="00EC7958"/>
    <w:rsid w:val="00ED08ED"/>
    <w:rsid w:val="00ED0AA1"/>
    <w:rsid w:val="00ED0B31"/>
    <w:rsid w:val="00ED3D97"/>
    <w:rsid w:val="00ED4594"/>
    <w:rsid w:val="00ED5388"/>
    <w:rsid w:val="00ED54A6"/>
    <w:rsid w:val="00ED57B7"/>
    <w:rsid w:val="00ED6930"/>
    <w:rsid w:val="00ED6ED0"/>
    <w:rsid w:val="00EE3CD7"/>
    <w:rsid w:val="00EE4F6B"/>
    <w:rsid w:val="00EE5342"/>
    <w:rsid w:val="00EE545C"/>
    <w:rsid w:val="00EE659A"/>
    <w:rsid w:val="00EE65CA"/>
    <w:rsid w:val="00EE6F72"/>
    <w:rsid w:val="00EF12A3"/>
    <w:rsid w:val="00EF25EB"/>
    <w:rsid w:val="00EF3D2E"/>
    <w:rsid w:val="00EF499B"/>
    <w:rsid w:val="00EF759A"/>
    <w:rsid w:val="00EF7724"/>
    <w:rsid w:val="00EF793D"/>
    <w:rsid w:val="00EF7CEF"/>
    <w:rsid w:val="00F004B8"/>
    <w:rsid w:val="00F005F2"/>
    <w:rsid w:val="00F01690"/>
    <w:rsid w:val="00F0234E"/>
    <w:rsid w:val="00F02AFB"/>
    <w:rsid w:val="00F030EF"/>
    <w:rsid w:val="00F03401"/>
    <w:rsid w:val="00F03A93"/>
    <w:rsid w:val="00F03DF4"/>
    <w:rsid w:val="00F04ED1"/>
    <w:rsid w:val="00F05A80"/>
    <w:rsid w:val="00F05D16"/>
    <w:rsid w:val="00F05EDF"/>
    <w:rsid w:val="00F06BAA"/>
    <w:rsid w:val="00F07040"/>
    <w:rsid w:val="00F07A4C"/>
    <w:rsid w:val="00F10757"/>
    <w:rsid w:val="00F10CF6"/>
    <w:rsid w:val="00F117A7"/>
    <w:rsid w:val="00F13A93"/>
    <w:rsid w:val="00F13D75"/>
    <w:rsid w:val="00F13E05"/>
    <w:rsid w:val="00F14634"/>
    <w:rsid w:val="00F15303"/>
    <w:rsid w:val="00F1651A"/>
    <w:rsid w:val="00F165F9"/>
    <w:rsid w:val="00F2074B"/>
    <w:rsid w:val="00F20E85"/>
    <w:rsid w:val="00F215DA"/>
    <w:rsid w:val="00F220DB"/>
    <w:rsid w:val="00F22C58"/>
    <w:rsid w:val="00F23281"/>
    <w:rsid w:val="00F240E4"/>
    <w:rsid w:val="00F24747"/>
    <w:rsid w:val="00F27CD1"/>
    <w:rsid w:val="00F3056B"/>
    <w:rsid w:val="00F31105"/>
    <w:rsid w:val="00F3157A"/>
    <w:rsid w:val="00F31781"/>
    <w:rsid w:val="00F342A1"/>
    <w:rsid w:val="00F34DFE"/>
    <w:rsid w:val="00F35B84"/>
    <w:rsid w:val="00F36CDB"/>
    <w:rsid w:val="00F37380"/>
    <w:rsid w:val="00F37F8A"/>
    <w:rsid w:val="00F4278B"/>
    <w:rsid w:val="00F43550"/>
    <w:rsid w:val="00F4488C"/>
    <w:rsid w:val="00F45ED4"/>
    <w:rsid w:val="00F50C78"/>
    <w:rsid w:val="00F52FD2"/>
    <w:rsid w:val="00F544F8"/>
    <w:rsid w:val="00F54B8D"/>
    <w:rsid w:val="00F5690E"/>
    <w:rsid w:val="00F61E25"/>
    <w:rsid w:val="00F62423"/>
    <w:rsid w:val="00F630FC"/>
    <w:rsid w:val="00F63A38"/>
    <w:rsid w:val="00F64877"/>
    <w:rsid w:val="00F64B77"/>
    <w:rsid w:val="00F66196"/>
    <w:rsid w:val="00F671A1"/>
    <w:rsid w:val="00F67C60"/>
    <w:rsid w:val="00F7172E"/>
    <w:rsid w:val="00F71935"/>
    <w:rsid w:val="00F74C0F"/>
    <w:rsid w:val="00F761A3"/>
    <w:rsid w:val="00F765CC"/>
    <w:rsid w:val="00F767DC"/>
    <w:rsid w:val="00F805DA"/>
    <w:rsid w:val="00F818EB"/>
    <w:rsid w:val="00F81CAD"/>
    <w:rsid w:val="00F82CA3"/>
    <w:rsid w:val="00F82E38"/>
    <w:rsid w:val="00F84614"/>
    <w:rsid w:val="00F848F8"/>
    <w:rsid w:val="00F86722"/>
    <w:rsid w:val="00F874C2"/>
    <w:rsid w:val="00F87EE1"/>
    <w:rsid w:val="00F9050D"/>
    <w:rsid w:val="00F934ED"/>
    <w:rsid w:val="00F9390A"/>
    <w:rsid w:val="00F93BA9"/>
    <w:rsid w:val="00F93D5F"/>
    <w:rsid w:val="00F9421C"/>
    <w:rsid w:val="00F9527E"/>
    <w:rsid w:val="00F95ADB"/>
    <w:rsid w:val="00F95BE8"/>
    <w:rsid w:val="00F961B8"/>
    <w:rsid w:val="00F97166"/>
    <w:rsid w:val="00FA013F"/>
    <w:rsid w:val="00FA0A2A"/>
    <w:rsid w:val="00FA129F"/>
    <w:rsid w:val="00FA2987"/>
    <w:rsid w:val="00FA3109"/>
    <w:rsid w:val="00FA3744"/>
    <w:rsid w:val="00FA7DE3"/>
    <w:rsid w:val="00FB078A"/>
    <w:rsid w:val="00FB2019"/>
    <w:rsid w:val="00FB2F35"/>
    <w:rsid w:val="00FB37AF"/>
    <w:rsid w:val="00FB4894"/>
    <w:rsid w:val="00FB71BD"/>
    <w:rsid w:val="00FC03E2"/>
    <w:rsid w:val="00FC2E87"/>
    <w:rsid w:val="00FC3395"/>
    <w:rsid w:val="00FC3663"/>
    <w:rsid w:val="00FC3A09"/>
    <w:rsid w:val="00FC3D0F"/>
    <w:rsid w:val="00FC404B"/>
    <w:rsid w:val="00FC4671"/>
    <w:rsid w:val="00FC54FF"/>
    <w:rsid w:val="00FC5671"/>
    <w:rsid w:val="00FC666A"/>
    <w:rsid w:val="00FC6852"/>
    <w:rsid w:val="00FC78DF"/>
    <w:rsid w:val="00FD15B7"/>
    <w:rsid w:val="00FD316E"/>
    <w:rsid w:val="00FD6BE0"/>
    <w:rsid w:val="00FE0294"/>
    <w:rsid w:val="00FE0D8F"/>
    <w:rsid w:val="00FE1775"/>
    <w:rsid w:val="00FE177F"/>
    <w:rsid w:val="00FE17A3"/>
    <w:rsid w:val="00FE1C8E"/>
    <w:rsid w:val="00FE293A"/>
    <w:rsid w:val="00FE2FA8"/>
    <w:rsid w:val="00FE46F0"/>
    <w:rsid w:val="00FE654C"/>
    <w:rsid w:val="00FE6617"/>
    <w:rsid w:val="00FF0EE2"/>
    <w:rsid w:val="00FF16AC"/>
    <w:rsid w:val="00FF1D12"/>
    <w:rsid w:val="00FF2EE8"/>
    <w:rsid w:val="00FF392B"/>
    <w:rsid w:val="00FF48E3"/>
    <w:rsid w:val="00FF5760"/>
    <w:rsid w:val="00FF6296"/>
    <w:rsid w:val="00FF64D8"/>
    <w:rsid w:val="00FF676D"/>
    <w:rsid w:val="00FF73F4"/>
    <w:rsid w:val="00FF77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2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62B41"/>
    <w:pPr>
      <w:spacing w:after="0" w:line="360" w:lineRule="auto"/>
      <w:jc w:val="both"/>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562B41"/>
    <w:rPr>
      <w:rFonts w:ascii="Times New Roman" w:eastAsia="Times New Roman" w:hAnsi="Times New Roman" w:cs="Times New Roman"/>
      <w:sz w:val="28"/>
      <w:szCs w:val="20"/>
      <w:lang w:eastAsia="ru-RU"/>
    </w:rPr>
  </w:style>
  <w:style w:type="paragraph" w:styleId="a5">
    <w:name w:val="footnote text"/>
    <w:basedOn w:val="a"/>
    <w:link w:val="a6"/>
    <w:semiHidden/>
    <w:rsid w:val="00562B41"/>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semiHidden/>
    <w:rsid w:val="00562B41"/>
    <w:rPr>
      <w:rFonts w:ascii="Times New Roman" w:eastAsia="Times New Roman" w:hAnsi="Times New Roman" w:cs="Times New Roman"/>
      <w:sz w:val="20"/>
      <w:szCs w:val="20"/>
      <w:lang w:eastAsia="ru-RU"/>
    </w:rPr>
  </w:style>
  <w:style w:type="character" w:styleId="a7">
    <w:name w:val="footnote reference"/>
    <w:basedOn w:val="a0"/>
    <w:semiHidden/>
    <w:rsid w:val="00562B41"/>
    <w:rPr>
      <w:vertAlign w:val="superscript"/>
    </w:rPr>
  </w:style>
  <w:style w:type="paragraph" w:styleId="a8">
    <w:name w:val="List Paragraph"/>
    <w:basedOn w:val="a"/>
    <w:link w:val="a9"/>
    <w:uiPriority w:val="34"/>
    <w:qFormat/>
    <w:rsid w:val="00562B41"/>
    <w:pPr>
      <w:widowControl w:val="0"/>
      <w:spacing w:after="0" w:line="240" w:lineRule="auto"/>
      <w:ind w:left="720"/>
      <w:contextualSpacing/>
    </w:pPr>
    <w:rPr>
      <w:rFonts w:ascii="Courier New" w:eastAsia="Courier New" w:hAnsi="Courier New" w:cs="Courier New"/>
      <w:color w:val="000000"/>
      <w:sz w:val="24"/>
      <w:szCs w:val="24"/>
      <w:lang w:eastAsia="ru-RU" w:bidi="ru-RU"/>
    </w:rPr>
  </w:style>
  <w:style w:type="character" w:styleId="aa">
    <w:name w:val="Hyperlink"/>
    <w:basedOn w:val="a0"/>
    <w:uiPriority w:val="99"/>
    <w:unhideWhenUsed/>
    <w:rsid w:val="00562B41"/>
    <w:rPr>
      <w:color w:val="0000FF" w:themeColor="hyperlink"/>
      <w:u w:val="single"/>
    </w:rPr>
  </w:style>
  <w:style w:type="character" w:customStyle="1" w:styleId="a9">
    <w:name w:val="Абзац списка Знак"/>
    <w:link w:val="a8"/>
    <w:uiPriority w:val="34"/>
    <w:rsid w:val="00562B41"/>
    <w:rPr>
      <w:rFonts w:ascii="Courier New" w:eastAsia="Courier New" w:hAnsi="Courier New" w:cs="Courier New"/>
      <w:color w:val="000000"/>
      <w:sz w:val="24"/>
      <w:szCs w:val="24"/>
      <w:lang w:eastAsia="ru-RU" w:bidi="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 TargetMode="External"/><Relationship Id="rId3" Type="http://schemas.openxmlformats.org/officeDocument/2006/relationships/settings" Target="settings.xml"/><Relationship Id="rId7" Type="http://schemas.openxmlformats.org/officeDocument/2006/relationships/hyperlink" Target="https://biblio-online.ru/viewer/russkiy-yazyk-i-kultura-rechi-praktikum-slovar-43198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iblio-online.ru/viewer/russkiy-yazyk-i-kultura-rechi-praktikum-4330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12</Pages>
  <Words>5843</Words>
  <Characters>33308</Characters>
  <Application>Microsoft Office Word</Application>
  <DocSecurity>0</DocSecurity>
  <Lines>277</Lines>
  <Paragraphs>78</Paragraphs>
  <ScaleCrop>false</ScaleCrop>
  <Company>Microsoft</Company>
  <LinksUpToDate>false</LinksUpToDate>
  <CharactersWithSpaces>39073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Madia</dc:creator>
  <cp:lastModifiedBy>Madia</cp:lastModifiedBy>
  <cp:revision>2</cp:revision>
  <dcterms:created xsi:type="dcterms:W3CDTF">2020-03-27T15:01:00Z</dcterms:created>
  <dcterms:modified xsi:type="dcterms:W3CDTF">2020-03-28T09:13:00Z</dcterms:modified>
</cp:coreProperties>
</file>