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25" w:rsidRPr="00EB1A25" w:rsidRDefault="00EB1A25" w:rsidP="00972AAA">
      <w:pPr>
        <w:ind w:firstLine="709"/>
        <w:jc w:val="both"/>
        <w:rPr>
          <w:rFonts w:ascii="Times New Roman" w:hAnsi="Times New Roman" w:cs="Times New Roman"/>
          <w:b/>
        </w:rPr>
      </w:pPr>
      <w:r w:rsidRPr="00EB1A25">
        <w:rPr>
          <w:rFonts w:ascii="Times New Roman" w:hAnsi="Times New Roman" w:cs="Times New Roman"/>
          <w:b/>
        </w:rPr>
        <w:t>Тема: «Культура речи и общенациональный русский язык»</w:t>
      </w:r>
    </w:p>
    <w:p w:rsidR="00EB1A25" w:rsidRPr="00EB1A25" w:rsidRDefault="00EB1A25" w:rsidP="00972AAA">
      <w:pPr>
        <w:ind w:firstLine="709"/>
        <w:jc w:val="both"/>
        <w:rPr>
          <w:rFonts w:ascii="Times New Roman" w:hAnsi="Times New Roman" w:cs="Times New Roman"/>
          <w:b/>
        </w:rPr>
      </w:pP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Русский язык не является однородным по своему составу. Причина этого в том, что язык обслуживает потребности самых разных людей, отличающихся по уровню образования, по месту жительства, по возрасту и т. п. Общенародный язык представлен литературным языком (ЛЯ) и внелитературными языковыми системами.</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 xml:space="preserve">Литературный язык (ЛЯ) –  высшая форма общ народного языка –  характеризуется </w:t>
      </w:r>
      <w:proofErr w:type="spellStart"/>
      <w:r w:rsidRPr="00EB1A25">
        <w:rPr>
          <w:rFonts w:ascii="Times New Roman" w:hAnsi="Times New Roman" w:cs="Times New Roman"/>
        </w:rPr>
        <w:t>нормированностью</w:t>
      </w:r>
      <w:proofErr w:type="spellEnd"/>
      <w:r w:rsidRPr="00EB1A25">
        <w:rPr>
          <w:rFonts w:ascii="Times New Roman" w:hAnsi="Times New Roman" w:cs="Times New Roman"/>
        </w:rPr>
        <w:t xml:space="preserve">, </w:t>
      </w:r>
      <w:proofErr w:type="spellStart"/>
      <w:r w:rsidRPr="00EB1A25">
        <w:rPr>
          <w:rFonts w:ascii="Times New Roman" w:hAnsi="Times New Roman" w:cs="Times New Roman"/>
        </w:rPr>
        <w:t>кодифицированностью</w:t>
      </w:r>
      <w:proofErr w:type="spellEnd"/>
      <w:r w:rsidRPr="00EB1A25">
        <w:rPr>
          <w:rFonts w:ascii="Times New Roman" w:hAnsi="Times New Roman" w:cs="Times New Roman"/>
        </w:rPr>
        <w:t xml:space="preserve"> и общепонятностью. Под </w:t>
      </w:r>
      <w:proofErr w:type="spellStart"/>
      <w:r w:rsidRPr="00EB1A25">
        <w:rPr>
          <w:rFonts w:ascii="Times New Roman" w:hAnsi="Times New Roman" w:cs="Times New Roman"/>
        </w:rPr>
        <w:t>кодифицированностью</w:t>
      </w:r>
      <w:proofErr w:type="spellEnd"/>
      <w:r w:rsidRPr="00EB1A25">
        <w:rPr>
          <w:rFonts w:ascii="Times New Roman" w:hAnsi="Times New Roman" w:cs="Times New Roman"/>
        </w:rPr>
        <w:t xml:space="preserve">  языка понимается его упорядоченность: ЛЯ </w:t>
      </w:r>
      <w:proofErr w:type="gramStart"/>
      <w:r w:rsidRPr="00EB1A25">
        <w:rPr>
          <w:rFonts w:ascii="Times New Roman" w:hAnsi="Times New Roman" w:cs="Times New Roman"/>
        </w:rPr>
        <w:t>приведен</w:t>
      </w:r>
      <w:proofErr w:type="gramEnd"/>
      <w:r w:rsidRPr="00EB1A25">
        <w:rPr>
          <w:rFonts w:ascii="Times New Roman" w:hAnsi="Times New Roman" w:cs="Times New Roman"/>
        </w:rPr>
        <w:t xml:space="preserve"> в единую непротиворечивую систему. Кодификация языка подразумевал целенаправленный отбор всего лучшего в языке и последовательное отвержение всего чуждого литературному языку. </w:t>
      </w:r>
      <w:proofErr w:type="gramStart"/>
      <w:r w:rsidRPr="00EB1A25">
        <w:rPr>
          <w:rFonts w:ascii="Times New Roman" w:hAnsi="Times New Roman" w:cs="Times New Roman"/>
        </w:rPr>
        <w:t>Кодификаторами ЛЯ являются, прежде всего, ученые-лингвисты, писатели, работники СМИ (журналисты, редакторы, ведущие программ, дикторы и др.), учителя, артисты.</w:t>
      </w:r>
      <w:proofErr w:type="gramEnd"/>
    </w:p>
    <w:p w:rsidR="00EB1A25" w:rsidRPr="00EB1A25" w:rsidRDefault="00EB1A25" w:rsidP="00972AAA">
      <w:pPr>
        <w:ind w:firstLine="709"/>
        <w:jc w:val="both"/>
        <w:rPr>
          <w:rFonts w:ascii="Times New Roman" w:hAnsi="Times New Roman" w:cs="Times New Roman"/>
        </w:rPr>
      </w:pPr>
      <w:proofErr w:type="spellStart"/>
      <w:r w:rsidRPr="00EB1A25">
        <w:rPr>
          <w:rFonts w:ascii="Times New Roman" w:hAnsi="Times New Roman" w:cs="Times New Roman"/>
        </w:rPr>
        <w:t>Нормированность</w:t>
      </w:r>
      <w:proofErr w:type="spellEnd"/>
      <w:r w:rsidRPr="00EB1A25">
        <w:rPr>
          <w:rFonts w:ascii="Times New Roman" w:hAnsi="Times New Roman" w:cs="Times New Roman"/>
        </w:rPr>
        <w:t xml:space="preserve"> выражается в том, что употребление языковых средств регулируется единой общеобязательной нормой. Под единой нормой понимается факт языка, употребляемый длительное время большинством населения и зафиксиро</w:t>
      </w:r>
      <w:r w:rsidRPr="00EB1A25">
        <w:rPr>
          <w:rFonts w:ascii="Times New Roman" w:hAnsi="Times New Roman" w:cs="Times New Roman"/>
        </w:rPr>
        <w:softHyphen/>
        <w:t>ванный в нормативной литературе. Нормативная литература (сред</w:t>
      </w:r>
      <w:r w:rsidRPr="00EB1A25">
        <w:rPr>
          <w:rFonts w:ascii="Times New Roman" w:hAnsi="Times New Roman" w:cs="Times New Roman"/>
        </w:rPr>
        <w:softHyphen/>
        <w:t>ства кодификации) - это словари и справочники по языку, учебни</w:t>
      </w:r>
      <w:r w:rsidRPr="00EB1A25">
        <w:rPr>
          <w:rFonts w:ascii="Times New Roman" w:hAnsi="Times New Roman" w:cs="Times New Roman"/>
        </w:rPr>
        <w:softHyphen/>
        <w:t xml:space="preserve">ки, научные лингвистические исследования, устанавливающие норму. </w:t>
      </w:r>
      <w:proofErr w:type="spellStart"/>
      <w:r w:rsidRPr="00EB1A25">
        <w:rPr>
          <w:rFonts w:ascii="Times New Roman" w:hAnsi="Times New Roman" w:cs="Times New Roman"/>
        </w:rPr>
        <w:t>Нормированность</w:t>
      </w:r>
      <w:proofErr w:type="spellEnd"/>
      <w:r w:rsidRPr="00EB1A25">
        <w:rPr>
          <w:rFonts w:ascii="Times New Roman" w:hAnsi="Times New Roman" w:cs="Times New Roman"/>
        </w:rPr>
        <w:t xml:space="preserve"> и </w:t>
      </w:r>
      <w:proofErr w:type="spellStart"/>
      <w:r w:rsidRPr="00EB1A25">
        <w:rPr>
          <w:rFonts w:ascii="Times New Roman" w:hAnsi="Times New Roman" w:cs="Times New Roman"/>
        </w:rPr>
        <w:t>кодифицированность</w:t>
      </w:r>
      <w:proofErr w:type="spellEnd"/>
      <w:r w:rsidRPr="00EB1A25">
        <w:rPr>
          <w:rFonts w:ascii="Times New Roman" w:hAnsi="Times New Roman" w:cs="Times New Roman"/>
        </w:rPr>
        <w:t xml:space="preserve"> необходимы для сохранения единства и общепонятности языка.</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ЛЯ имеет две формы выражения - устную и письмен</w:t>
      </w:r>
      <w:r w:rsidRPr="00EB1A25">
        <w:rPr>
          <w:rFonts w:ascii="Times New Roman" w:hAnsi="Times New Roman" w:cs="Times New Roman"/>
        </w:rPr>
        <w:softHyphen/>
        <w:t>ную. Каждой форме языка соответствуют формы передачи и вос</w:t>
      </w:r>
      <w:r w:rsidRPr="00EB1A25">
        <w:rPr>
          <w:rFonts w:ascii="Times New Roman" w:hAnsi="Times New Roman" w:cs="Times New Roman"/>
        </w:rPr>
        <w:softHyphen/>
        <w:t>приятия текста, называющиеся видами речевой деятельности: уст</w:t>
      </w:r>
      <w:r w:rsidRPr="00EB1A25">
        <w:rPr>
          <w:rFonts w:ascii="Times New Roman" w:hAnsi="Times New Roman" w:cs="Times New Roman"/>
        </w:rPr>
        <w:softHyphen/>
        <w:t xml:space="preserve">ной форме - говорение и </w:t>
      </w:r>
      <w:proofErr w:type="spellStart"/>
      <w:r w:rsidRPr="00EB1A25">
        <w:rPr>
          <w:rFonts w:ascii="Times New Roman" w:hAnsi="Times New Roman" w:cs="Times New Roman"/>
        </w:rPr>
        <w:t>аудирование</w:t>
      </w:r>
      <w:proofErr w:type="spellEnd"/>
      <w:r w:rsidRPr="00EB1A25">
        <w:rPr>
          <w:rFonts w:ascii="Times New Roman" w:hAnsi="Times New Roman" w:cs="Times New Roman"/>
        </w:rPr>
        <w:t xml:space="preserve"> (слушание), письменной </w:t>
      </w:r>
      <w:r>
        <w:rPr>
          <w:rFonts w:ascii="Times New Roman" w:hAnsi="Times New Roman" w:cs="Times New Roman"/>
        </w:rPr>
        <w:t>-</w:t>
      </w:r>
      <w:r w:rsidRPr="00EB1A25">
        <w:rPr>
          <w:rFonts w:ascii="Times New Roman" w:hAnsi="Times New Roman" w:cs="Times New Roman"/>
        </w:rPr>
        <w:t xml:space="preserve"> чтение и письмо.</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Современный русский литературный язык многофунк</w:t>
      </w:r>
      <w:r w:rsidRPr="00EB1A25">
        <w:rPr>
          <w:rFonts w:ascii="Times New Roman" w:hAnsi="Times New Roman" w:cs="Times New Roman"/>
        </w:rPr>
        <w:softHyphen/>
        <w:t xml:space="preserve">ционален, то есть используется в различных сферах деятельности человека. Различные условия общения определяют преобладание одной из языковых функций. </w:t>
      </w:r>
      <w:proofErr w:type="gramStart"/>
      <w:r w:rsidRPr="00EB1A25">
        <w:rPr>
          <w:rFonts w:ascii="Times New Roman" w:hAnsi="Times New Roman" w:cs="Times New Roman"/>
        </w:rPr>
        <w:t>Функции языка многочисленны, важнейшими из них являются коммуникативная (общения), агита</w:t>
      </w:r>
      <w:r w:rsidRPr="00EB1A25">
        <w:rPr>
          <w:rFonts w:ascii="Times New Roman" w:hAnsi="Times New Roman" w:cs="Times New Roman"/>
        </w:rPr>
        <w:softHyphen/>
        <w:t>ционная, информационная, кумулятивная (накопления и сохране</w:t>
      </w:r>
      <w:r w:rsidRPr="00EB1A25">
        <w:rPr>
          <w:rFonts w:ascii="Times New Roman" w:hAnsi="Times New Roman" w:cs="Times New Roman"/>
        </w:rPr>
        <w:softHyphen/>
        <w:t>ния информации о постигнутой человеком действительности), со</w:t>
      </w:r>
      <w:r w:rsidRPr="00EB1A25">
        <w:rPr>
          <w:rFonts w:ascii="Times New Roman" w:hAnsi="Times New Roman" w:cs="Times New Roman"/>
        </w:rPr>
        <w:softHyphen/>
        <w:t>циального регулирования, эстетическая.</w:t>
      </w:r>
      <w:proofErr w:type="gramEnd"/>
      <w:r w:rsidRPr="00EB1A25">
        <w:rPr>
          <w:rFonts w:ascii="Times New Roman" w:hAnsi="Times New Roman" w:cs="Times New Roman"/>
        </w:rPr>
        <w:t xml:space="preserve"> В каждом случае общения бывают задействованы несколько языковых функций, но одна из них будет доминирующей, преобладающей. Определенные усло</w:t>
      </w:r>
      <w:r w:rsidRPr="00EB1A25">
        <w:rPr>
          <w:rFonts w:ascii="Times New Roman" w:hAnsi="Times New Roman" w:cs="Times New Roman"/>
        </w:rPr>
        <w:softHyphen/>
        <w:t>вия общения, доминирование какой-либо языковой функции тре</w:t>
      </w:r>
      <w:r w:rsidRPr="00EB1A25">
        <w:rPr>
          <w:rFonts w:ascii="Times New Roman" w:hAnsi="Times New Roman" w:cs="Times New Roman"/>
        </w:rPr>
        <w:softHyphen/>
        <w:t>буют избирательного отношения к языковым средствам, что при</w:t>
      </w:r>
      <w:r w:rsidRPr="00EB1A25">
        <w:rPr>
          <w:rFonts w:ascii="Times New Roman" w:hAnsi="Times New Roman" w:cs="Times New Roman"/>
        </w:rPr>
        <w:softHyphen/>
        <w:t>дает речи своеобразие в определенной сфере общения. Итак, кон</w:t>
      </w:r>
      <w:r w:rsidRPr="00EB1A25">
        <w:rPr>
          <w:rFonts w:ascii="Times New Roman" w:hAnsi="Times New Roman" w:cs="Times New Roman"/>
        </w:rPr>
        <w:softHyphen/>
        <w:t>кретная сфера общения определяет функциональные разновидно</w:t>
      </w:r>
      <w:r w:rsidRPr="00EB1A25">
        <w:rPr>
          <w:rFonts w:ascii="Times New Roman" w:hAnsi="Times New Roman" w:cs="Times New Roman"/>
        </w:rPr>
        <w:softHyphen/>
        <w:t>сти ЛЯ.</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 xml:space="preserve">ЛЯ </w:t>
      </w:r>
      <w:proofErr w:type="gramStart"/>
      <w:r w:rsidRPr="00EB1A25">
        <w:rPr>
          <w:rFonts w:ascii="Times New Roman" w:hAnsi="Times New Roman" w:cs="Times New Roman"/>
        </w:rPr>
        <w:t>представлен</w:t>
      </w:r>
      <w:proofErr w:type="gramEnd"/>
      <w:r w:rsidRPr="00EB1A25">
        <w:rPr>
          <w:rFonts w:ascii="Times New Roman" w:hAnsi="Times New Roman" w:cs="Times New Roman"/>
        </w:rPr>
        <w:t xml:space="preserve"> двумя основными функциональными разновидностями: разговорная речь и книжная речь.</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Разговорная речь - разновидность ЛЯ, используется при непринужденном общении. Ее отличает неподготовленность, непосредственность общения, диалогичность и преобладание уст</w:t>
      </w:r>
      <w:r w:rsidRPr="00EB1A25">
        <w:rPr>
          <w:rFonts w:ascii="Times New Roman" w:hAnsi="Times New Roman" w:cs="Times New Roman"/>
        </w:rPr>
        <w:softHyphen/>
        <w:t>ной формы. Ведущая функция - коммуникативная.</w:t>
      </w:r>
    </w:p>
    <w:p w:rsidR="00EB1A25" w:rsidRPr="00EB1A25" w:rsidRDefault="00EB1A25" w:rsidP="00972AAA">
      <w:pPr>
        <w:ind w:firstLine="709"/>
        <w:jc w:val="both"/>
        <w:rPr>
          <w:rFonts w:ascii="Times New Roman" w:hAnsi="Times New Roman" w:cs="Times New Roman"/>
        </w:rPr>
      </w:pPr>
      <w:proofErr w:type="gramStart"/>
      <w:r w:rsidRPr="00EB1A25">
        <w:rPr>
          <w:rFonts w:ascii="Times New Roman" w:hAnsi="Times New Roman" w:cs="Times New Roman"/>
        </w:rPr>
        <w:t xml:space="preserve">Книжная речь –  разновидность ЛЯ, отличающаяся подготовленностью общения, тщательным отбором языковых средств, непрямым контактом между общающимися, </w:t>
      </w:r>
      <w:proofErr w:type="spellStart"/>
      <w:r w:rsidRPr="00EB1A25">
        <w:rPr>
          <w:rFonts w:ascii="Times New Roman" w:hAnsi="Times New Roman" w:cs="Times New Roman"/>
        </w:rPr>
        <w:t>моноло</w:t>
      </w:r>
      <w:r w:rsidRPr="00EB1A25">
        <w:rPr>
          <w:rFonts w:ascii="Times New Roman" w:hAnsi="Times New Roman" w:cs="Times New Roman"/>
        </w:rPr>
        <w:softHyphen/>
        <w:t>гичностью</w:t>
      </w:r>
      <w:proofErr w:type="spellEnd"/>
      <w:r w:rsidRPr="00EB1A25">
        <w:rPr>
          <w:rFonts w:ascii="Times New Roman" w:hAnsi="Times New Roman" w:cs="Times New Roman"/>
        </w:rPr>
        <w:t xml:space="preserve"> и преобладанием письменной формы.</w:t>
      </w:r>
      <w:proofErr w:type="gramEnd"/>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Преимущественная реализация в письменной форме определила термин "книжная речь", то есть речь, используемая в книгах. Главное свойство книжной речи - это способность сохра</w:t>
      </w:r>
      <w:r w:rsidRPr="00EB1A25">
        <w:rPr>
          <w:rFonts w:ascii="Times New Roman" w:hAnsi="Times New Roman" w:cs="Times New Roman"/>
        </w:rPr>
        <w:softHyphen/>
        <w:t>нять текст и служить средством связи между поколениями. Книж</w:t>
      </w:r>
      <w:r w:rsidRPr="00EB1A25">
        <w:rPr>
          <w:rFonts w:ascii="Times New Roman" w:hAnsi="Times New Roman" w:cs="Times New Roman"/>
        </w:rPr>
        <w:softHyphen/>
        <w:t>ная речь располагает средствами для выражения разнообразных целей коммуникации, для выражения абстрактных понятий и от</w:t>
      </w:r>
      <w:r w:rsidRPr="00EB1A25">
        <w:rPr>
          <w:rFonts w:ascii="Times New Roman" w:hAnsi="Times New Roman" w:cs="Times New Roman"/>
        </w:rPr>
        <w:softHyphen/>
        <w:t>ношений. Функции книжной речи многочисленны и с развитием общества все усложняются. В зависимости от обслуживаемой сфе</w:t>
      </w:r>
      <w:r w:rsidRPr="00EB1A25">
        <w:rPr>
          <w:rFonts w:ascii="Times New Roman" w:hAnsi="Times New Roman" w:cs="Times New Roman"/>
        </w:rPr>
        <w:softHyphen/>
        <w:t xml:space="preserve">ры общения и доминирующей роли одной из языковых функций книжная речь подразделяется на четыре основных функциональных стиля. Функциональный стиль - разновидность </w:t>
      </w:r>
      <w:r w:rsidRPr="00EB1A25">
        <w:rPr>
          <w:rFonts w:ascii="Times New Roman" w:hAnsi="Times New Roman" w:cs="Times New Roman"/>
        </w:rPr>
        <w:lastRenderedPageBreak/>
        <w:t xml:space="preserve">книжной </w:t>
      </w:r>
      <w:proofErr w:type="spellStart"/>
      <w:r w:rsidRPr="00EB1A25">
        <w:rPr>
          <w:rFonts w:ascii="Times New Roman" w:hAnsi="Times New Roman" w:cs="Times New Roman"/>
        </w:rPr>
        <w:t>речи</w:t>
      </w:r>
      <w:proofErr w:type="gramStart"/>
      <w:r w:rsidRPr="00EB1A25">
        <w:rPr>
          <w:rFonts w:ascii="Times New Roman" w:hAnsi="Times New Roman" w:cs="Times New Roman"/>
        </w:rPr>
        <w:t>,</w:t>
      </w:r>
      <w:r>
        <w:rPr>
          <w:rFonts w:ascii="Times New Roman" w:hAnsi="Times New Roman" w:cs="Times New Roman"/>
        </w:rPr>
        <w:t>-</w:t>
      </w:r>
      <w:proofErr w:type="gramEnd"/>
      <w:r w:rsidRPr="00EB1A25">
        <w:rPr>
          <w:rFonts w:ascii="Times New Roman" w:hAnsi="Times New Roman" w:cs="Times New Roman"/>
        </w:rPr>
        <w:t>обслуживающая</w:t>
      </w:r>
      <w:proofErr w:type="spellEnd"/>
      <w:r w:rsidRPr="00EB1A25">
        <w:rPr>
          <w:rFonts w:ascii="Times New Roman" w:hAnsi="Times New Roman" w:cs="Times New Roman"/>
        </w:rPr>
        <w:t xml:space="preserve"> определенную сферу человеческой деятельности, обладающая совокупностью характерных речевых признаков. Можно сказать, что стиль - это принцип отбора языковых средств, обусловленный задачами общения и его сферой.</w:t>
      </w:r>
      <w:r w:rsidRPr="00EB1A25">
        <w:rPr>
          <w:rFonts w:ascii="Times New Roman" w:hAnsi="Times New Roman" w:cs="Times New Roman"/>
        </w:rPr>
        <w:tab/>
      </w:r>
    </w:p>
    <w:p w:rsidR="00EB1A25" w:rsidRPr="00EB1A25" w:rsidRDefault="00EB1A25" w:rsidP="00972AAA">
      <w:pPr>
        <w:ind w:firstLine="709"/>
        <w:jc w:val="both"/>
        <w:rPr>
          <w:rFonts w:ascii="Times New Roman" w:hAnsi="Times New Roman" w:cs="Times New Roman"/>
        </w:rPr>
      </w:pPr>
      <w:proofErr w:type="gramStart"/>
      <w:r w:rsidRPr="00EB1A25">
        <w:rPr>
          <w:rFonts w:ascii="Times New Roman" w:hAnsi="Times New Roman" w:cs="Times New Roman"/>
        </w:rPr>
        <w:t>Книжную речь представляют четыре основных функциональных стиля: научный (ведущая функция - кумулятивная), официально-деловой (социального регулирования), публицистический (агитационная и информационная), художественный (эстетическая).</w:t>
      </w:r>
      <w:proofErr w:type="gramEnd"/>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В ЛЯ не входят социально или территориально ограниченные языковые системы.</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К социально ограниченным языковым системам относят просторечие, жаргоны.</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 xml:space="preserve">Просторечие - разновидность общенародного языка, используемая людьми, не владеющими нормами ЛЯ (используемая образованными людьми, не владеющими нормами ЛЯ). Просторечие  сложилось в результате смешения речи выходцев из разных  сельских районов в городе. Основные черты просторечия: </w:t>
      </w:r>
      <w:proofErr w:type="spellStart"/>
      <w:r w:rsidRPr="00EB1A25">
        <w:rPr>
          <w:rFonts w:ascii="Times New Roman" w:hAnsi="Times New Roman" w:cs="Times New Roman"/>
        </w:rPr>
        <w:t>анормативность</w:t>
      </w:r>
      <w:proofErr w:type="spellEnd"/>
      <w:r w:rsidRPr="00EB1A25">
        <w:rPr>
          <w:rFonts w:ascii="Times New Roman" w:hAnsi="Times New Roman" w:cs="Times New Roman"/>
        </w:rPr>
        <w:t xml:space="preserve"> и грубовато-экспрессивный тон.</w:t>
      </w:r>
      <w:r w:rsidRPr="00EB1A25">
        <w:rPr>
          <w:rFonts w:ascii="Times New Roman" w:hAnsi="Times New Roman" w:cs="Times New Roman"/>
        </w:rPr>
        <w:tab/>
        <w:t xml:space="preserve"> </w:t>
      </w:r>
    </w:p>
    <w:p w:rsidR="00EB1A25" w:rsidRPr="00EB1A25" w:rsidRDefault="00EB1A25" w:rsidP="00972AAA">
      <w:pPr>
        <w:ind w:firstLine="709"/>
        <w:jc w:val="both"/>
        <w:rPr>
          <w:rFonts w:ascii="Times New Roman" w:hAnsi="Times New Roman" w:cs="Times New Roman"/>
        </w:rPr>
      </w:pPr>
      <w:proofErr w:type="gramStart"/>
      <w:r w:rsidRPr="00EB1A25">
        <w:rPr>
          <w:rFonts w:ascii="Times New Roman" w:hAnsi="Times New Roman" w:cs="Times New Roman"/>
        </w:rPr>
        <w:t xml:space="preserve">Просторечное произношение отличается: неправильной </w:t>
      </w:r>
      <w:proofErr w:type="spellStart"/>
      <w:r w:rsidRPr="00EB1A25">
        <w:rPr>
          <w:rFonts w:ascii="Times New Roman" w:hAnsi="Times New Roman" w:cs="Times New Roman"/>
        </w:rPr>
        <w:t>ростановкой</w:t>
      </w:r>
      <w:proofErr w:type="spellEnd"/>
      <w:r w:rsidRPr="00EB1A25">
        <w:rPr>
          <w:rFonts w:ascii="Times New Roman" w:hAnsi="Times New Roman" w:cs="Times New Roman"/>
        </w:rPr>
        <w:t xml:space="preserve"> ударения:</w:t>
      </w:r>
      <w:r w:rsidRPr="00EB1A25">
        <w:rPr>
          <w:rFonts w:ascii="Times New Roman" w:hAnsi="Times New Roman" w:cs="Times New Roman"/>
        </w:rPr>
        <w:tab/>
        <w:t>приданое (следует приданое), фарфор</w:t>
      </w:r>
      <w:r w:rsidRPr="00EB1A25">
        <w:rPr>
          <w:rFonts w:ascii="Times New Roman" w:hAnsi="Times New Roman" w:cs="Times New Roman"/>
        </w:rPr>
        <w:tab/>
        <w:t>(следует фарфор), цепочка</w:t>
      </w:r>
      <w:r w:rsidRPr="00EB1A25">
        <w:rPr>
          <w:rFonts w:ascii="Times New Roman" w:hAnsi="Times New Roman" w:cs="Times New Roman"/>
        </w:rPr>
        <w:tab/>
        <w:t>(цепочка), досуг (досуг),</w:t>
      </w:r>
      <w:r w:rsidRPr="00EB1A25">
        <w:rPr>
          <w:rFonts w:ascii="Times New Roman" w:hAnsi="Times New Roman" w:cs="Times New Roman"/>
        </w:rPr>
        <w:tab/>
        <w:t>цемент (цемент) и т. д.,</w:t>
      </w:r>
      <w:proofErr w:type="gramEnd"/>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ненормативное</w:t>
      </w:r>
      <w:r w:rsidRPr="00EB1A25">
        <w:rPr>
          <w:rFonts w:ascii="Times New Roman" w:hAnsi="Times New Roman" w:cs="Times New Roman"/>
        </w:rPr>
        <w:tab/>
        <w:t>смягчение согласных:</w:t>
      </w:r>
      <w:r w:rsidRPr="00EB1A25">
        <w:rPr>
          <w:rFonts w:ascii="Times New Roman" w:hAnsi="Times New Roman" w:cs="Times New Roman"/>
        </w:rPr>
        <w:tab/>
      </w:r>
      <w:proofErr w:type="spellStart"/>
      <w:r w:rsidRPr="00EB1A25">
        <w:rPr>
          <w:rFonts w:ascii="Times New Roman" w:hAnsi="Times New Roman" w:cs="Times New Roman"/>
        </w:rPr>
        <w:t>бутерьброд</w:t>
      </w:r>
      <w:proofErr w:type="spellEnd"/>
      <w:r w:rsidRPr="00EB1A25">
        <w:rPr>
          <w:rFonts w:ascii="Times New Roman" w:hAnsi="Times New Roman" w:cs="Times New Roman"/>
        </w:rPr>
        <w:t>,</w:t>
      </w:r>
    </w:p>
    <w:p w:rsidR="00EB1A25" w:rsidRPr="00EB1A25" w:rsidRDefault="00EB1A25" w:rsidP="00972AAA">
      <w:pPr>
        <w:ind w:firstLine="709"/>
        <w:jc w:val="both"/>
        <w:rPr>
          <w:rFonts w:ascii="Times New Roman" w:hAnsi="Times New Roman" w:cs="Times New Roman"/>
        </w:rPr>
      </w:pPr>
      <w:proofErr w:type="spellStart"/>
      <w:r w:rsidRPr="00EB1A25">
        <w:rPr>
          <w:rFonts w:ascii="Times New Roman" w:hAnsi="Times New Roman" w:cs="Times New Roman"/>
        </w:rPr>
        <w:t>феты</w:t>
      </w:r>
      <w:proofErr w:type="spellEnd"/>
      <w:r w:rsidRPr="00EB1A25">
        <w:rPr>
          <w:rFonts w:ascii="Times New Roman" w:hAnsi="Times New Roman" w:cs="Times New Roman"/>
        </w:rPr>
        <w:t xml:space="preserve">, </w:t>
      </w:r>
      <w:proofErr w:type="spellStart"/>
      <w:r w:rsidRPr="00EB1A25">
        <w:rPr>
          <w:rFonts w:ascii="Times New Roman" w:hAnsi="Times New Roman" w:cs="Times New Roman"/>
        </w:rPr>
        <w:t>кирьпич</w:t>
      </w:r>
      <w:proofErr w:type="spellEnd"/>
      <w:r w:rsidRPr="00EB1A25">
        <w:rPr>
          <w:rFonts w:ascii="Times New Roman" w:hAnsi="Times New Roman" w:cs="Times New Roman"/>
        </w:rPr>
        <w:t xml:space="preserve">, </w:t>
      </w:r>
      <w:proofErr w:type="spellStart"/>
      <w:r w:rsidRPr="00EB1A25">
        <w:rPr>
          <w:rFonts w:ascii="Times New Roman" w:hAnsi="Times New Roman" w:cs="Times New Roman"/>
        </w:rPr>
        <w:t>восемьнадцатая</w:t>
      </w:r>
      <w:proofErr w:type="spellEnd"/>
      <w:r w:rsidRPr="00EB1A25">
        <w:rPr>
          <w:rFonts w:ascii="Times New Roman" w:hAnsi="Times New Roman" w:cs="Times New Roman"/>
        </w:rPr>
        <w:t>, значить (3 л., ед. ч., нас</w:t>
      </w:r>
      <w:proofErr w:type="gramStart"/>
      <w:r w:rsidRPr="00EB1A25">
        <w:rPr>
          <w:rFonts w:ascii="Times New Roman" w:hAnsi="Times New Roman" w:cs="Times New Roman"/>
        </w:rPr>
        <w:t>.</w:t>
      </w:r>
      <w:proofErr w:type="gramEnd"/>
      <w:r w:rsidRPr="00EB1A25">
        <w:rPr>
          <w:rFonts w:ascii="Times New Roman" w:hAnsi="Times New Roman" w:cs="Times New Roman"/>
        </w:rPr>
        <w:t xml:space="preserve"> </w:t>
      </w:r>
      <w:proofErr w:type="spellStart"/>
      <w:proofErr w:type="gramStart"/>
      <w:r w:rsidRPr="00EB1A25">
        <w:rPr>
          <w:rFonts w:ascii="Times New Roman" w:hAnsi="Times New Roman" w:cs="Times New Roman"/>
        </w:rPr>
        <w:t>в</w:t>
      </w:r>
      <w:proofErr w:type="gramEnd"/>
      <w:r w:rsidRPr="00EB1A25">
        <w:rPr>
          <w:rFonts w:ascii="Times New Roman" w:hAnsi="Times New Roman" w:cs="Times New Roman"/>
        </w:rPr>
        <w:t>р</w:t>
      </w:r>
      <w:proofErr w:type="spellEnd"/>
      <w:r w:rsidRPr="00EB1A25">
        <w:rPr>
          <w:rFonts w:ascii="Times New Roman" w:hAnsi="Times New Roman" w:cs="Times New Roman"/>
        </w:rPr>
        <w:t>.) и ненормативное</w:t>
      </w:r>
      <w:r w:rsidRPr="00EB1A25">
        <w:rPr>
          <w:rFonts w:ascii="Times New Roman" w:hAnsi="Times New Roman" w:cs="Times New Roman"/>
        </w:rPr>
        <w:tab/>
        <w:t>отвержение согласных:</w:t>
      </w:r>
      <w:r w:rsidRPr="00EB1A25">
        <w:rPr>
          <w:rFonts w:ascii="Times New Roman" w:hAnsi="Times New Roman" w:cs="Times New Roman"/>
        </w:rPr>
        <w:tab/>
      </w:r>
      <w:proofErr w:type="spellStart"/>
      <w:r w:rsidRPr="00EB1A25">
        <w:rPr>
          <w:rFonts w:ascii="Times New Roman" w:hAnsi="Times New Roman" w:cs="Times New Roman"/>
        </w:rPr>
        <w:t>капрызный</w:t>
      </w:r>
      <w:proofErr w:type="spellEnd"/>
      <w:r w:rsidRPr="00EB1A25">
        <w:rPr>
          <w:rFonts w:ascii="Times New Roman" w:hAnsi="Times New Roman" w:cs="Times New Roman"/>
        </w:rPr>
        <w:t xml:space="preserve">, </w:t>
      </w:r>
      <w:proofErr w:type="spellStart"/>
      <w:r w:rsidRPr="00EB1A25">
        <w:rPr>
          <w:rFonts w:ascii="Times New Roman" w:hAnsi="Times New Roman" w:cs="Times New Roman"/>
        </w:rPr>
        <w:t>прынцесса</w:t>
      </w:r>
      <w:proofErr w:type="spellEnd"/>
      <w:r w:rsidRPr="00EB1A25">
        <w:rPr>
          <w:rFonts w:ascii="Times New Roman" w:hAnsi="Times New Roman" w:cs="Times New Roman"/>
        </w:rPr>
        <w:t>;</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 xml:space="preserve">вставка несуществующего согласного или произвольная замена: </w:t>
      </w:r>
      <w:proofErr w:type="spellStart"/>
      <w:r w:rsidRPr="00EB1A25">
        <w:rPr>
          <w:rFonts w:ascii="Times New Roman" w:hAnsi="Times New Roman" w:cs="Times New Roman"/>
        </w:rPr>
        <w:t>убимство</w:t>
      </w:r>
      <w:proofErr w:type="spellEnd"/>
      <w:r w:rsidRPr="00EB1A25">
        <w:rPr>
          <w:rFonts w:ascii="Times New Roman" w:hAnsi="Times New Roman" w:cs="Times New Roman"/>
        </w:rPr>
        <w:t xml:space="preserve">, </w:t>
      </w:r>
      <w:proofErr w:type="spellStart"/>
      <w:r w:rsidRPr="00EB1A25">
        <w:rPr>
          <w:rFonts w:ascii="Times New Roman" w:hAnsi="Times New Roman" w:cs="Times New Roman"/>
        </w:rPr>
        <w:t>какаво</w:t>
      </w:r>
      <w:proofErr w:type="spellEnd"/>
      <w:r w:rsidRPr="00EB1A25">
        <w:rPr>
          <w:rFonts w:ascii="Times New Roman" w:hAnsi="Times New Roman" w:cs="Times New Roman"/>
        </w:rPr>
        <w:t xml:space="preserve">, </w:t>
      </w:r>
      <w:proofErr w:type="spellStart"/>
      <w:r w:rsidRPr="00EB1A25">
        <w:rPr>
          <w:rFonts w:ascii="Times New Roman" w:hAnsi="Times New Roman" w:cs="Times New Roman"/>
        </w:rPr>
        <w:t>транвай</w:t>
      </w:r>
      <w:proofErr w:type="spellEnd"/>
      <w:r w:rsidRPr="00EB1A25">
        <w:rPr>
          <w:rFonts w:ascii="Times New Roman" w:hAnsi="Times New Roman" w:cs="Times New Roman"/>
        </w:rPr>
        <w:t xml:space="preserve"> и </w:t>
      </w:r>
      <w:proofErr w:type="spellStart"/>
      <w:r w:rsidRPr="00EB1A25">
        <w:rPr>
          <w:rFonts w:ascii="Times New Roman" w:hAnsi="Times New Roman" w:cs="Times New Roman"/>
        </w:rPr>
        <w:t>др.</w:t>
      </w:r>
      <w:proofErr w:type="gramStart"/>
      <w:r w:rsidRPr="00EB1A25">
        <w:rPr>
          <w:rFonts w:ascii="Times New Roman" w:hAnsi="Times New Roman" w:cs="Times New Roman"/>
        </w:rPr>
        <w:t>;в</w:t>
      </w:r>
      <w:proofErr w:type="gramEnd"/>
      <w:r w:rsidRPr="00EB1A25">
        <w:rPr>
          <w:rFonts w:ascii="Times New Roman" w:hAnsi="Times New Roman" w:cs="Times New Roman"/>
        </w:rPr>
        <w:t>ставка</w:t>
      </w:r>
      <w:proofErr w:type="spellEnd"/>
      <w:r w:rsidRPr="00EB1A25">
        <w:rPr>
          <w:rFonts w:ascii="Times New Roman" w:hAnsi="Times New Roman" w:cs="Times New Roman"/>
        </w:rPr>
        <w:t xml:space="preserve"> или замена гласного: </w:t>
      </w:r>
      <w:proofErr w:type="spellStart"/>
      <w:r w:rsidRPr="00EB1A25">
        <w:rPr>
          <w:rFonts w:ascii="Times New Roman" w:hAnsi="Times New Roman" w:cs="Times New Roman"/>
        </w:rPr>
        <w:t>жизинь</w:t>
      </w:r>
      <w:proofErr w:type="spellEnd"/>
      <w:r w:rsidRPr="00EB1A25">
        <w:rPr>
          <w:rFonts w:ascii="Times New Roman" w:hAnsi="Times New Roman" w:cs="Times New Roman"/>
        </w:rPr>
        <w:t xml:space="preserve">, рубель, </w:t>
      </w:r>
      <w:proofErr w:type="spellStart"/>
      <w:r w:rsidRPr="00EB1A25">
        <w:rPr>
          <w:rFonts w:ascii="Times New Roman" w:hAnsi="Times New Roman" w:cs="Times New Roman"/>
        </w:rPr>
        <w:t>анжинер</w:t>
      </w:r>
      <w:proofErr w:type="spellEnd"/>
      <w:r w:rsidRPr="00EB1A25">
        <w:rPr>
          <w:rFonts w:ascii="Times New Roman" w:hAnsi="Times New Roman" w:cs="Times New Roman"/>
        </w:rPr>
        <w:t xml:space="preserve"> и т. д.;</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 xml:space="preserve"> нелитературное опрощение произношения слова: пущай, </w:t>
      </w:r>
      <w:proofErr w:type="spellStart"/>
      <w:r w:rsidRPr="00EB1A25">
        <w:rPr>
          <w:rFonts w:ascii="Times New Roman" w:hAnsi="Times New Roman" w:cs="Times New Roman"/>
        </w:rPr>
        <w:t>щас</w:t>
      </w:r>
      <w:proofErr w:type="spellEnd"/>
      <w:r w:rsidRPr="00EB1A25">
        <w:rPr>
          <w:rFonts w:ascii="Times New Roman" w:hAnsi="Times New Roman" w:cs="Times New Roman"/>
        </w:rPr>
        <w:t xml:space="preserve">, тока, </w:t>
      </w:r>
      <w:proofErr w:type="spellStart"/>
      <w:r w:rsidRPr="00EB1A25">
        <w:rPr>
          <w:rFonts w:ascii="Times New Roman" w:hAnsi="Times New Roman" w:cs="Times New Roman"/>
        </w:rPr>
        <w:t>баисся</w:t>
      </w:r>
      <w:proofErr w:type="spellEnd"/>
      <w:r w:rsidRPr="00EB1A25">
        <w:rPr>
          <w:rFonts w:ascii="Times New Roman" w:hAnsi="Times New Roman" w:cs="Times New Roman"/>
        </w:rPr>
        <w:t xml:space="preserve">, </w:t>
      </w:r>
      <w:proofErr w:type="spellStart"/>
      <w:r w:rsidRPr="00EB1A25">
        <w:rPr>
          <w:rFonts w:ascii="Times New Roman" w:hAnsi="Times New Roman" w:cs="Times New Roman"/>
        </w:rPr>
        <w:t>хотца</w:t>
      </w:r>
      <w:proofErr w:type="spellEnd"/>
      <w:r w:rsidRPr="00EB1A25">
        <w:rPr>
          <w:rFonts w:ascii="Times New Roman" w:hAnsi="Times New Roman" w:cs="Times New Roman"/>
        </w:rPr>
        <w:t xml:space="preserve"> (хочется) и т. д.; </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неверное образование форм числа существительных: бухгалтера, инженера, офицера, шофера, тапок и др.</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В области морфологии и синтаксиса просторечие отли</w:t>
      </w:r>
      <w:r w:rsidRPr="00EB1A25">
        <w:rPr>
          <w:rFonts w:ascii="Times New Roman" w:hAnsi="Times New Roman" w:cs="Times New Roman"/>
        </w:rPr>
        <w:softHyphen/>
        <w:t>чает:</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выравнивание основы слова при сопряжении или скло</w:t>
      </w:r>
      <w:r w:rsidRPr="00EB1A25">
        <w:rPr>
          <w:rFonts w:ascii="Times New Roman" w:hAnsi="Times New Roman" w:cs="Times New Roman"/>
        </w:rPr>
        <w:softHyphen/>
        <w:t xml:space="preserve">нении: пеку </w:t>
      </w:r>
      <w:proofErr w:type="gramStart"/>
      <w:r w:rsidRPr="00EB1A25">
        <w:rPr>
          <w:rFonts w:ascii="Times New Roman" w:hAnsi="Times New Roman" w:cs="Times New Roman"/>
        </w:rPr>
        <w:t>-</w:t>
      </w:r>
      <w:proofErr w:type="spellStart"/>
      <w:r w:rsidRPr="00EB1A25">
        <w:rPr>
          <w:rFonts w:ascii="Times New Roman" w:hAnsi="Times New Roman" w:cs="Times New Roman"/>
        </w:rPr>
        <w:t>п</w:t>
      </w:r>
      <w:proofErr w:type="gramEnd"/>
      <w:r w:rsidRPr="00EB1A25">
        <w:rPr>
          <w:rFonts w:ascii="Times New Roman" w:hAnsi="Times New Roman" w:cs="Times New Roman"/>
        </w:rPr>
        <w:t>екешь</w:t>
      </w:r>
      <w:proofErr w:type="spellEnd"/>
      <w:r w:rsidRPr="00EB1A25">
        <w:rPr>
          <w:rFonts w:ascii="Times New Roman" w:hAnsi="Times New Roman" w:cs="Times New Roman"/>
        </w:rPr>
        <w:t xml:space="preserve">, сожгу - </w:t>
      </w:r>
      <w:proofErr w:type="spellStart"/>
      <w:r w:rsidRPr="00EB1A25">
        <w:rPr>
          <w:rFonts w:ascii="Times New Roman" w:hAnsi="Times New Roman" w:cs="Times New Roman"/>
        </w:rPr>
        <w:t>сожгешь</w:t>
      </w:r>
      <w:proofErr w:type="spellEnd"/>
      <w:r w:rsidRPr="00EB1A25">
        <w:rPr>
          <w:rFonts w:ascii="Times New Roman" w:hAnsi="Times New Roman" w:cs="Times New Roman"/>
        </w:rPr>
        <w:t>;</w:t>
      </w:r>
    </w:p>
    <w:p w:rsidR="00EB1A25" w:rsidRPr="00EB1A25" w:rsidRDefault="00EB1A25" w:rsidP="00972AAA">
      <w:pPr>
        <w:ind w:firstLine="709"/>
        <w:jc w:val="both"/>
        <w:rPr>
          <w:rFonts w:ascii="Times New Roman" w:hAnsi="Times New Roman" w:cs="Times New Roman"/>
        </w:rPr>
      </w:pPr>
      <w:proofErr w:type="gramStart"/>
      <w:r w:rsidRPr="00EB1A25">
        <w:rPr>
          <w:rFonts w:ascii="Times New Roman" w:hAnsi="Times New Roman" w:cs="Times New Roman"/>
        </w:rPr>
        <w:t>опрощение структуры слова: тапок; употребление несуществующих глагольных форм или неправильное их образование: извиняюсь (в значении "извините"), значить (значит) и т. д.;</w:t>
      </w:r>
      <w:proofErr w:type="gramEnd"/>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смешение родов существительных: каждый яблок, плац</w:t>
      </w:r>
      <w:r w:rsidRPr="00EB1A25">
        <w:rPr>
          <w:rFonts w:ascii="Times New Roman" w:hAnsi="Times New Roman" w:cs="Times New Roman"/>
        </w:rPr>
        <w:softHyphen/>
        <w:t>карт, повидла, туфель;</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смешение падежных форм или образование несущест</w:t>
      </w:r>
      <w:r w:rsidRPr="00EB1A25">
        <w:rPr>
          <w:rFonts w:ascii="Times New Roman" w:hAnsi="Times New Roman" w:cs="Times New Roman"/>
        </w:rPr>
        <w:softHyphen/>
        <w:t xml:space="preserve">вующих падежных форм существительных: </w:t>
      </w:r>
      <w:proofErr w:type="gramStart"/>
      <w:r w:rsidRPr="00EB1A25">
        <w:rPr>
          <w:rFonts w:ascii="Times New Roman" w:hAnsi="Times New Roman" w:cs="Times New Roman"/>
        </w:rPr>
        <w:t>у</w:t>
      </w:r>
      <w:proofErr w:type="gramEnd"/>
      <w:r w:rsidRPr="00EB1A25">
        <w:rPr>
          <w:rFonts w:ascii="Times New Roman" w:hAnsi="Times New Roman" w:cs="Times New Roman"/>
        </w:rPr>
        <w:t xml:space="preserve"> сестре, у маме, в </w:t>
      </w:r>
      <w:proofErr w:type="spellStart"/>
      <w:r w:rsidRPr="00EB1A25">
        <w:rPr>
          <w:rFonts w:ascii="Times New Roman" w:hAnsi="Times New Roman" w:cs="Times New Roman"/>
        </w:rPr>
        <w:t>пальте</w:t>
      </w:r>
      <w:proofErr w:type="spellEnd"/>
      <w:r w:rsidRPr="00EB1A25">
        <w:rPr>
          <w:rFonts w:ascii="Times New Roman" w:hAnsi="Times New Roman" w:cs="Times New Roman"/>
        </w:rPr>
        <w:t xml:space="preserve">, </w:t>
      </w:r>
      <w:proofErr w:type="spellStart"/>
      <w:r w:rsidRPr="00EB1A25">
        <w:rPr>
          <w:rFonts w:ascii="Times New Roman" w:hAnsi="Times New Roman" w:cs="Times New Roman"/>
        </w:rPr>
        <w:t>кина</w:t>
      </w:r>
      <w:proofErr w:type="spellEnd"/>
      <w:r w:rsidRPr="00EB1A25">
        <w:rPr>
          <w:rFonts w:ascii="Times New Roman" w:hAnsi="Times New Roman" w:cs="Times New Roman"/>
        </w:rPr>
        <w:t xml:space="preserve"> не будет, у </w:t>
      </w:r>
      <w:proofErr w:type="spellStart"/>
      <w:r w:rsidRPr="00EB1A25">
        <w:rPr>
          <w:rFonts w:ascii="Times New Roman" w:hAnsi="Times New Roman" w:cs="Times New Roman"/>
        </w:rPr>
        <w:t>мени</w:t>
      </w:r>
      <w:proofErr w:type="spellEnd"/>
      <w:r w:rsidRPr="00EB1A25">
        <w:rPr>
          <w:rFonts w:ascii="Times New Roman" w:hAnsi="Times New Roman" w:cs="Times New Roman"/>
        </w:rPr>
        <w:t xml:space="preserve"> нет;</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 xml:space="preserve">наращивание окончания </w:t>
      </w:r>
      <w:proofErr w:type="gramStart"/>
      <w:r w:rsidRPr="00EB1A25">
        <w:rPr>
          <w:rFonts w:ascii="Times New Roman" w:hAnsi="Times New Roman" w:cs="Times New Roman"/>
        </w:rPr>
        <w:t>-</w:t>
      </w:r>
      <w:proofErr w:type="spellStart"/>
      <w:r w:rsidRPr="00EB1A25">
        <w:rPr>
          <w:rFonts w:ascii="Times New Roman" w:hAnsi="Times New Roman" w:cs="Times New Roman"/>
        </w:rPr>
        <w:t>о</w:t>
      </w:r>
      <w:proofErr w:type="gramEnd"/>
      <w:r w:rsidRPr="00EB1A25">
        <w:rPr>
          <w:rFonts w:ascii="Times New Roman" w:hAnsi="Times New Roman" w:cs="Times New Roman"/>
        </w:rPr>
        <w:t>в</w:t>
      </w:r>
      <w:proofErr w:type="spellEnd"/>
      <w:r w:rsidRPr="00EB1A25">
        <w:rPr>
          <w:rFonts w:ascii="Times New Roman" w:hAnsi="Times New Roman" w:cs="Times New Roman"/>
        </w:rPr>
        <w:t xml:space="preserve"> в родительном падеже множественного числа: много </w:t>
      </w:r>
      <w:proofErr w:type="spellStart"/>
      <w:r w:rsidRPr="00EB1A25">
        <w:rPr>
          <w:rFonts w:ascii="Times New Roman" w:hAnsi="Times New Roman" w:cs="Times New Roman"/>
        </w:rPr>
        <w:t>делов</w:t>
      </w:r>
      <w:proofErr w:type="spellEnd"/>
      <w:r w:rsidRPr="00EB1A25">
        <w:rPr>
          <w:rFonts w:ascii="Times New Roman" w:hAnsi="Times New Roman" w:cs="Times New Roman"/>
        </w:rPr>
        <w:t xml:space="preserve">, </w:t>
      </w:r>
      <w:proofErr w:type="spellStart"/>
      <w:r w:rsidRPr="00EB1A25">
        <w:rPr>
          <w:rFonts w:ascii="Times New Roman" w:hAnsi="Times New Roman" w:cs="Times New Roman"/>
        </w:rPr>
        <w:t>местов</w:t>
      </w:r>
      <w:proofErr w:type="spellEnd"/>
      <w:r w:rsidRPr="00EB1A25">
        <w:rPr>
          <w:rFonts w:ascii="Times New Roman" w:hAnsi="Times New Roman" w:cs="Times New Roman"/>
        </w:rPr>
        <w:t xml:space="preserve"> нет и т. д.;</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контаминация аналитической и синтетической форм степени сравнения прилагательного: самая сложнейшая, наиболее интереснее и т. д.;</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использование полной формы прилагательного или причастия в составе сказуемого для обозначения временного при</w:t>
      </w:r>
      <w:r w:rsidRPr="00EB1A25">
        <w:rPr>
          <w:rFonts w:ascii="Times New Roman" w:hAnsi="Times New Roman" w:cs="Times New Roman"/>
        </w:rPr>
        <w:softHyphen/>
        <w:t>знака: они были готовые к отъезду, ваше место занятое, обед уже сготовленный;</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 xml:space="preserve">неверное образование форм местоимений: </w:t>
      </w:r>
      <w:proofErr w:type="spellStart"/>
      <w:proofErr w:type="gramStart"/>
      <w:r w:rsidRPr="00EB1A25">
        <w:rPr>
          <w:rFonts w:ascii="Times New Roman" w:hAnsi="Times New Roman" w:cs="Times New Roman"/>
        </w:rPr>
        <w:t>ихний</w:t>
      </w:r>
      <w:proofErr w:type="spellEnd"/>
      <w:proofErr w:type="gramEnd"/>
      <w:r w:rsidRPr="00EB1A25">
        <w:rPr>
          <w:rFonts w:ascii="Times New Roman" w:hAnsi="Times New Roman" w:cs="Times New Roman"/>
        </w:rPr>
        <w:t xml:space="preserve"> (их), </w:t>
      </w:r>
      <w:proofErr w:type="spellStart"/>
      <w:r w:rsidRPr="00EB1A25">
        <w:rPr>
          <w:rFonts w:ascii="Times New Roman" w:hAnsi="Times New Roman" w:cs="Times New Roman"/>
        </w:rPr>
        <w:t>евойный</w:t>
      </w:r>
      <w:proofErr w:type="spellEnd"/>
      <w:r w:rsidRPr="00EB1A25">
        <w:rPr>
          <w:rFonts w:ascii="Times New Roman" w:hAnsi="Times New Roman" w:cs="Times New Roman"/>
        </w:rPr>
        <w:t xml:space="preserve"> (его), </w:t>
      </w:r>
      <w:proofErr w:type="spellStart"/>
      <w:r w:rsidRPr="00EB1A25">
        <w:rPr>
          <w:rFonts w:ascii="Times New Roman" w:hAnsi="Times New Roman" w:cs="Times New Roman"/>
        </w:rPr>
        <w:t>ейный</w:t>
      </w:r>
      <w:proofErr w:type="spellEnd"/>
      <w:r w:rsidRPr="00EB1A25">
        <w:rPr>
          <w:rFonts w:ascii="Times New Roman" w:hAnsi="Times New Roman" w:cs="Times New Roman"/>
        </w:rPr>
        <w:t xml:space="preserve"> (ее) и др.;</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 xml:space="preserve">употребление оценочных суффиксов - </w:t>
      </w:r>
      <w:proofErr w:type="spellStart"/>
      <w:r w:rsidRPr="00EB1A25">
        <w:rPr>
          <w:rFonts w:ascii="Times New Roman" w:hAnsi="Times New Roman" w:cs="Times New Roman"/>
        </w:rPr>
        <w:t>уменьшительно</w:t>
      </w:r>
      <w:r w:rsidRPr="00EB1A25">
        <w:rPr>
          <w:rFonts w:ascii="Times New Roman" w:hAnsi="Times New Roman" w:cs="Times New Roman"/>
        </w:rPr>
        <w:softHyphen/>
        <w:t>ласкательных</w:t>
      </w:r>
      <w:proofErr w:type="spellEnd"/>
      <w:r w:rsidRPr="00EB1A25">
        <w:rPr>
          <w:rFonts w:ascii="Times New Roman" w:hAnsi="Times New Roman" w:cs="Times New Roman"/>
        </w:rPr>
        <w:t>, уничижительных, презрительных и т. д. без необхо</w:t>
      </w:r>
      <w:r w:rsidRPr="00EB1A25">
        <w:rPr>
          <w:rFonts w:ascii="Times New Roman" w:hAnsi="Times New Roman" w:cs="Times New Roman"/>
        </w:rPr>
        <w:softHyphen/>
        <w:t>димости: Нинок, Настька, чайку, Височки побрить</w:t>
      </w:r>
      <w:proofErr w:type="gramStart"/>
      <w:r w:rsidRPr="00EB1A25">
        <w:rPr>
          <w:rFonts w:ascii="Times New Roman" w:hAnsi="Times New Roman" w:cs="Times New Roman"/>
        </w:rPr>
        <w:t xml:space="preserve">?, </w:t>
      </w:r>
      <w:proofErr w:type="gramEnd"/>
      <w:r w:rsidRPr="00EB1A25">
        <w:rPr>
          <w:rFonts w:ascii="Times New Roman" w:hAnsi="Times New Roman" w:cs="Times New Roman"/>
        </w:rPr>
        <w:t>глазища;</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несклоняемость существительных и числительных: Сколько время? Время нету, Пятьдесят двух нет, Время - без десять три;</w:t>
      </w:r>
      <w:r w:rsidRPr="00EB1A25">
        <w:rPr>
          <w:rFonts w:ascii="Times New Roman" w:hAnsi="Times New Roman" w:cs="Times New Roman"/>
        </w:rPr>
        <w:tab/>
        <w:t xml:space="preserve"> </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 xml:space="preserve">употребление деепричастий на </w:t>
      </w:r>
      <w:proofErr w:type="gramStart"/>
      <w:r w:rsidRPr="00EB1A25">
        <w:rPr>
          <w:rFonts w:ascii="Times New Roman" w:hAnsi="Times New Roman" w:cs="Times New Roman"/>
        </w:rPr>
        <w:t>-м</w:t>
      </w:r>
      <w:proofErr w:type="gramEnd"/>
      <w:r w:rsidRPr="00EB1A25">
        <w:rPr>
          <w:rFonts w:ascii="Times New Roman" w:hAnsi="Times New Roman" w:cs="Times New Roman"/>
        </w:rPr>
        <w:t xml:space="preserve">ши, -вши: </w:t>
      </w:r>
      <w:proofErr w:type="spellStart"/>
      <w:r w:rsidRPr="00EB1A25">
        <w:rPr>
          <w:rFonts w:ascii="Times New Roman" w:hAnsi="Times New Roman" w:cs="Times New Roman"/>
        </w:rPr>
        <w:t>выпимши</w:t>
      </w:r>
      <w:proofErr w:type="spellEnd"/>
      <w:r w:rsidRPr="00EB1A25">
        <w:rPr>
          <w:rFonts w:ascii="Times New Roman" w:hAnsi="Times New Roman" w:cs="Times New Roman"/>
        </w:rPr>
        <w:t xml:space="preserve">, </w:t>
      </w:r>
      <w:proofErr w:type="spellStart"/>
      <w:r w:rsidRPr="00EB1A25">
        <w:rPr>
          <w:rFonts w:ascii="Times New Roman" w:hAnsi="Times New Roman" w:cs="Times New Roman"/>
        </w:rPr>
        <w:t>спамши</w:t>
      </w:r>
      <w:proofErr w:type="spellEnd"/>
      <w:r w:rsidRPr="00EB1A25">
        <w:rPr>
          <w:rFonts w:ascii="Times New Roman" w:hAnsi="Times New Roman" w:cs="Times New Roman"/>
        </w:rPr>
        <w:t xml:space="preserve">, образование несуществующих форм - </w:t>
      </w:r>
      <w:proofErr w:type="spellStart"/>
      <w:r w:rsidRPr="00EB1A25">
        <w:rPr>
          <w:rFonts w:ascii="Times New Roman" w:hAnsi="Times New Roman" w:cs="Times New Roman"/>
        </w:rPr>
        <w:t>емши</w:t>
      </w:r>
      <w:proofErr w:type="spellEnd"/>
      <w:r w:rsidRPr="00EB1A25">
        <w:rPr>
          <w:rFonts w:ascii="Times New Roman" w:hAnsi="Times New Roman" w:cs="Times New Roman"/>
        </w:rPr>
        <w:t xml:space="preserve">, евши и т. </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Просторечное словоупотребление отличает:</w:t>
      </w:r>
      <w:r w:rsidRPr="00EB1A25">
        <w:rPr>
          <w:rFonts w:ascii="Times New Roman" w:hAnsi="Times New Roman" w:cs="Times New Roman"/>
        </w:rPr>
        <w:tab/>
        <w:t xml:space="preserve"> </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 xml:space="preserve">использование фамильярных, или грубых слов в качестве обращений, батя, </w:t>
      </w:r>
      <w:r w:rsidRPr="00EB1A25">
        <w:rPr>
          <w:rFonts w:ascii="Times New Roman" w:hAnsi="Times New Roman" w:cs="Times New Roman"/>
        </w:rPr>
        <w:lastRenderedPageBreak/>
        <w:t>каланча, пташка, папаша, браток, дочка,</w:t>
      </w:r>
      <w:proofErr w:type="gramStart"/>
      <w:r w:rsidRPr="00EB1A25">
        <w:rPr>
          <w:rFonts w:ascii="Times New Roman" w:hAnsi="Times New Roman" w:cs="Times New Roman"/>
        </w:rPr>
        <w:t xml:space="preserve"> ,</w:t>
      </w:r>
      <w:proofErr w:type="gramEnd"/>
      <w:r w:rsidRPr="00EB1A25">
        <w:rPr>
          <w:rFonts w:ascii="Times New Roman" w:hAnsi="Times New Roman" w:cs="Times New Roman"/>
        </w:rPr>
        <w:t xml:space="preserve"> а также слов мужчина, женщина в качестве обращения;</w:t>
      </w:r>
      <w:r w:rsidRPr="00EB1A25">
        <w:rPr>
          <w:rFonts w:ascii="Times New Roman" w:hAnsi="Times New Roman" w:cs="Times New Roman"/>
        </w:rPr>
        <w:tab/>
        <w:t xml:space="preserve"> </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 xml:space="preserve">использование грубой или грубоватой лексики: упрут пальто, </w:t>
      </w:r>
      <w:proofErr w:type="gramStart"/>
      <w:r w:rsidRPr="00EB1A25">
        <w:rPr>
          <w:rFonts w:ascii="Times New Roman" w:hAnsi="Times New Roman" w:cs="Times New Roman"/>
        </w:rPr>
        <w:t>рожа</w:t>
      </w:r>
      <w:proofErr w:type="gramEnd"/>
      <w:r w:rsidRPr="00EB1A25">
        <w:rPr>
          <w:rFonts w:ascii="Times New Roman" w:hAnsi="Times New Roman" w:cs="Times New Roman"/>
        </w:rPr>
        <w:t xml:space="preserve">, бурда, </w:t>
      </w:r>
      <w:proofErr w:type="spellStart"/>
      <w:r w:rsidRPr="00EB1A25">
        <w:rPr>
          <w:rFonts w:ascii="Times New Roman" w:hAnsi="Times New Roman" w:cs="Times New Roman"/>
        </w:rPr>
        <w:t>стерва</w:t>
      </w:r>
      <w:proofErr w:type="spellEnd"/>
      <w:r w:rsidRPr="00EB1A25">
        <w:rPr>
          <w:rFonts w:ascii="Times New Roman" w:hAnsi="Times New Roman" w:cs="Times New Roman"/>
        </w:rPr>
        <w:t>, врачиха и т. д.;</w:t>
      </w:r>
      <w:r w:rsidRPr="00EB1A25">
        <w:rPr>
          <w:rFonts w:ascii="Times New Roman" w:hAnsi="Times New Roman" w:cs="Times New Roman"/>
        </w:rPr>
        <w:tab/>
        <w:t xml:space="preserve"> </w:t>
      </w:r>
    </w:p>
    <w:p w:rsidR="00EB1A25" w:rsidRPr="00EB1A25" w:rsidRDefault="00EB1A25" w:rsidP="00972AAA">
      <w:pPr>
        <w:ind w:firstLine="709"/>
        <w:jc w:val="both"/>
        <w:rPr>
          <w:rFonts w:ascii="Times New Roman" w:hAnsi="Times New Roman" w:cs="Times New Roman"/>
        </w:rPr>
      </w:pPr>
      <w:proofErr w:type="gramStart"/>
      <w:r w:rsidRPr="00EB1A25">
        <w:rPr>
          <w:rFonts w:ascii="Times New Roman" w:hAnsi="Times New Roman" w:cs="Times New Roman"/>
        </w:rPr>
        <w:t>замена слов, ложно воспринимающихся как грубые, оборотами или другими словами: кушать (вместо "есть"), выражаться (вместо "ругаться") и др.;</w:t>
      </w:r>
      <w:proofErr w:type="gramEnd"/>
    </w:p>
    <w:p w:rsidR="00EB1A25" w:rsidRPr="00EB1A25" w:rsidRDefault="00EB1A25" w:rsidP="00972AAA">
      <w:pPr>
        <w:ind w:firstLine="709"/>
        <w:jc w:val="both"/>
        <w:rPr>
          <w:rFonts w:ascii="Times New Roman" w:hAnsi="Times New Roman" w:cs="Times New Roman"/>
        </w:rPr>
      </w:pPr>
      <w:proofErr w:type="gramStart"/>
      <w:r w:rsidRPr="00EB1A25">
        <w:rPr>
          <w:rFonts w:ascii="Times New Roman" w:hAnsi="Times New Roman" w:cs="Times New Roman"/>
        </w:rPr>
        <w:t>использование эмоциональной лексики в "размытом" значении: наяривать, шпарить, откалывать, чесать (Дождь шпарит, Он шпарит на гитаре, Он шпарит по-английски).</w:t>
      </w:r>
      <w:proofErr w:type="gramEnd"/>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 xml:space="preserve">Жаргон –  речь социально </w:t>
      </w:r>
      <w:proofErr w:type="gramStart"/>
      <w:r w:rsidRPr="00EB1A25">
        <w:rPr>
          <w:rFonts w:ascii="Times New Roman" w:hAnsi="Times New Roman" w:cs="Times New Roman"/>
        </w:rPr>
        <w:t>ограниченных групп людей</w:t>
      </w:r>
      <w:proofErr w:type="gramEnd"/>
      <w:r w:rsidRPr="00EB1A25">
        <w:rPr>
          <w:rFonts w:ascii="Times New Roman" w:hAnsi="Times New Roman" w:cs="Times New Roman"/>
        </w:rPr>
        <w:t>. Жаргоны в первую очередь отличаются словоупотреб</w:t>
      </w:r>
      <w:r w:rsidRPr="00EB1A25">
        <w:rPr>
          <w:rFonts w:ascii="Times New Roman" w:hAnsi="Times New Roman" w:cs="Times New Roman"/>
        </w:rPr>
        <w:softHyphen/>
        <w:t>лением: многие слова в жаргонах имеют необычное, особое значе</w:t>
      </w:r>
      <w:r w:rsidRPr="00EB1A25">
        <w:rPr>
          <w:rFonts w:ascii="Times New Roman" w:hAnsi="Times New Roman" w:cs="Times New Roman"/>
        </w:rPr>
        <w:softHyphen/>
        <w:t>ние, некоторые слова создаются специально для нужд общения со</w:t>
      </w:r>
      <w:r w:rsidRPr="00EB1A25">
        <w:rPr>
          <w:rFonts w:ascii="Times New Roman" w:hAnsi="Times New Roman" w:cs="Times New Roman"/>
        </w:rPr>
        <w:softHyphen/>
        <w:t>циальной группировки. В современном русском языке можно вы</w:t>
      </w:r>
      <w:r w:rsidRPr="00EB1A25">
        <w:rPr>
          <w:rFonts w:ascii="Times New Roman" w:hAnsi="Times New Roman" w:cs="Times New Roman"/>
        </w:rPr>
        <w:softHyphen/>
        <w:t>делить профессиональные и социальные жаргоны. Профессио</w:t>
      </w:r>
      <w:r w:rsidRPr="00EB1A25">
        <w:rPr>
          <w:rFonts w:ascii="Times New Roman" w:hAnsi="Times New Roman" w:cs="Times New Roman"/>
        </w:rPr>
        <w:softHyphen/>
        <w:t xml:space="preserve">нальные жаргоны - неофициальная речь людей одной профессии для общения на производственные темы.  </w:t>
      </w:r>
      <w:proofErr w:type="gramStart"/>
      <w:r w:rsidRPr="00EB1A25">
        <w:rPr>
          <w:rFonts w:ascii="Times New Roman" w:hAnsi="Times New Roman" w:cs="Times New Roman"/>
        </w:rPr>
        <w:t xml:space="preserve">Существуют жаргоны летчиков, врачей, и т. д. В речи работников правоохранительных органов можно услышать отказник (документ, констатирующий, что возбужденное дело не содержит состава преступления), </w:t>
      </w:r>
      <w:proofErr w:type="spellStart"/>
      <w:r w:rsidRPr="00EB1A25">
        <w:rPr>
          <w:rFonts w:ascii="Times New Roman" w:hAnsi="Times New Roman" w:cs="Times New Roman"/>
        </w:rPr>
        <w:t>висяк</w:t>
      </w:r>
      <w:proofErr w:type="spellEnd"/>
      <w:r w:rsidRPr="00EB1A25">
        <w:rPr>
          <w:rFonts w:ascii="Times New Roman" w:hAnsi="Times New Roman" w:cs="Times New Roman"/>
        </w:rPr>
        <w:t xml:space="preserve">, глухарь (потенциально </w:t>
      </w:r>
      <w:proofErr w:type="spellStart"/>
      <w:r w:rsidRPr="00EB1A25">
        <w:rPr>
          <w:rFonts w:ascii="Times New Roman" w:hAnsi="Times New Roman" w:cs="Times New Roman"/>
        </w:rPr>
        <w:t>нераскрываемое</w:t>
      </w:r>
      <w:proofErr w:type="spellEnd"/>
      <w:r w:rsidRPr="00EB1A25">
        <w:rPr>
          <w:rFonts w:ascii="Times New Roman" w:hAnsi="Times New Roman" w:cs="Times New Roman"/>
        </w:rPr>
        <w:t xml:space="preserve"> преступление), </w:t>
      </w:r>
      <w:proofErr w:type="spellStart"/>
      <w:r w:rsidRPr="00EB1A25">
        <w:rPr>
          <w:rFonts w:ascii="Times New Roman" w:hAnsi="Times New Roman" w:cs="Times New Roman"/>
        </w:rPr>
        <w:t>спецура</w:t>
      </w:r>
      <w:proofErr w:type="spellEnd"/>
      <w:r w:rsidRPr="00EB1A25">
        <w:rPr>
          <w:rFonts w:ascii="Times New Roman" w:hAnsi="Times New Roman" w:cs="Times New Roman"/>
        </w:rPr>
        <w:t xml:space="preserve"> (</w:t>
      </w:r>
      <w:proofErr w:type="spellStart"/>
      <w:r w:rsidRPr="00EB1A25">
        <w:rPr>
          <w:rFonts w:ascii="Times New Roman" w:hAnsi="Times New Roman" w:cs="Times New Roman"/>
        </w:rPr>
        <w:t>спецчасть</w:t>
      </w:r>
      <w:proofErr w:type="spellEnd"/>
      <w:r w:rsidRPr="00EB1A25">
        <w:rPr>
          <w:rFonts w:ascii="Times New Roman" w:hAnsi="Times New Roman" w:cs="Times New Roman"/>
        </w:rPr>
        <w:t xml:space="preserve">), </w:t>
      </w:r>
      <w:proofErr w:type="spellStart"/>
      <w:r w:rsidRPr="00EB1A25">
        <w:rPr>
          <w:rFonts w:ascii="Times New Roman" w:hAnsi="Times New Roman" w:cs="Times New Roman"/>
        </w:rPr>
        <w:t>заява</w:t>
      </w:r>
      <w:proofErr w:type="spellEnd"/>
      <w:r w:rsidRPr="00EB1A25">
        <w:rPr>
          <w:rFonts w:ascii="Times New Roman" w:hAnsi="Times New Roman" w:cs="Times New Roman"/>
        </w:rPr>
        <w:t xml:space="preserve"> (заявление), сотка (задержание по статье в по</w:t>
      </w:r>
      <w:r w:rsidRPr="00EB1A25">
        <w:rPr>
          <w:rFonts w:ascii="Times New Roman" w:hAnsi="Times New Roman" w:cs="Times New Roman"/>
        </w:rPr>
        <w:softHyphen/>
        <w:t>рядке статьи 122 УК РФ на трое суток по подозрению в соверше</w:t>
      </w:r>
      <w:r w:rsidRPr="00EB1A25">
        <w:rPr>
          <w:rFonts w:ascii="Times New Roman" w:hAnsi="Times New Roman" w:cs="Times New Roman"/>
        </w:rPr>
        <w:softHyphen/>
        <w:t>нии преступления), аквариум (место для содержания администра</w:t>
      </w:r>
      <w:r w:rsidRPr="00EB1A25">
        <w:rPr>
          <w:rFonts w:ascii="Times New Roman" w:hAnsi="Times New Roman" w:cs="Times New Roman"/>
        </w:rPr>
        <w:softHyphen/>
        <w:t>тивно задержанных);</w:t>
      </w:r>
      <w:proofErr w:type="gramEnd"/>
      <w:r w:rsidRPr="00EB1A25">
        <w:rPr>
          <w:rFonts w:ascii="Times New Roman" w:hAnsi="Times New Roman" w:cs="Times New Roman"/>
        </w:rPr>
        <w:t xml:space="preserve"> </w:t>
      </w:r>
      <w:proofErr w:type="gramStart"/>
      <w:r w:rsidRPr="00EB1A25">
        <w:rPr>
          <w:rFonts w:ascii="Times New Roman" w:hAnsi="Times New Roman" w:cs="Times New Roman"/>
        </w:rPr>
        <w:t>в речи врачей: касторка, пролечить, дать приступ, эпилепсия, укол и др.; в речи летчиков: брюхо (фю</w:t>
      </w:r>
      <w:r w:rsidRPr="00EB1A25">
        <w:rPr>
          <w:rFonts w:ascii="Times New Roman" w:hAnsi="Times New Roman" w:cs="Times New Roman"/>
        </w:rPr>
        <w:softHyphen/>
        <w:t>зеляж самолета), бочка, горка, петля (фигуры высшего пилотажа); в речи преподавателей: окно (свободное время между занятиями, в распи</w:t>
      </w:r>
      <w:r w:rsidRPr="00EB1A25">
        <w:rPr>
          <w:rFonts w:ascii="Times New Roman" w:hAnsi="Times New Roman" w:cs="Times New Roman"/>
        </w:rPr>
        <w:softHyphen/>
        <w:t>сании).</w:t>
      </w:r>
      <w:proofErr w:type="gramEnd"/>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Кроме лексических особенностей профессиональные жаргоны отличаются некоторыми грамматическими явлениями (фактами): профессиональные варианты слов по роду, числу –  в технической речи, используются варианты: манжет, клавиш, бота</w:t>
      </w:r>
      <w:r w:rsidRPr="00EB1A25">
        <w:rPr>
          <w:rFonts w:ascii="Times New Roman" w:hAnsi="Times New Roman" w:cs="Times New Roman"/>
        </w:rPr>
        <w:softHyphen/>
        <w:t>ник может употребить вместо литературного георгина вариант ге</w:t>
      </w:r>
      <w:r w:rsidRPr="00EB1A25">
        <w:rPr>
          <w:rFonts w:ascii="Times New Roman" w:hAnsi="Times New Roman" w:cs="Times New Roman"/>
        </w:rPr>
        <w:softHyphen/>
        <w:t>оргин. В профессиональной речи встречаются параллельные формы числа, не употребляющиеся в литературной речи –  флигеля, про</w:t>
      </w:r>
      <w:r w:rsidRPr="00EB1A25">
        <w:rPr>
          <w:rFonts w:ascii="Times New Roman" w:hAnsi="Times New Roman" w:cs="Times New Roman"/>
        </w:rPr>
        <w:softHyphen/>
        <w:t>жектора, договора.</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Социальный жаргон –  это речь какой-либо социально обособленной группы людей. Стремлением какой-то группы обо</w:t>
      </w:r>
      <w:r w:rsidRPr="00EB1A25">
        <w:rPr>
          <w:rFonts w:ascii="Times New Roman" w:hAnsi="Times New Roman" w:cs="Times New Roman"/>
        </w:rPr>
        <w:softHyphen/>
        <w:t>собиться от общества и определяется возникновение жаргонов, яр</w:t>
      </w:r>
      <w:r w:rsidRPr="00EB1A25">
        <w:rPr>
          <w:rFonts w:ascii="Times New Roman" w:hAnsi="Times New Roman" w:cs="Times New Roman"/>
        </w:rPr>
        <w:softHyphen/>
        <w:t>кий пример такого явления –  жаргон бродячих торговцев мелким товаром (офеней) в дореволюционной России. Многие писатели и публицисты использовали в своих произведениях жаргоны разных социальных групп: Н.В. Гоголь высмеивает жаргон провинциаль</w:t>
      </w:r>
      <w:r w:rsidRPr="00EB1A25">
        <w:rPr>
          <w:rFonts w:ascii="Times New Roman" w:hAnsi="Times New Roman" w:cs="Times New Roman"/>
        </w:rPr>
        <w:softHyphen/>
        <w:t>ного дворянства в «Мертвых душах», достоверность повествова</w:t>
      </w:r>
      <w:r w:rsidRPr="00EB1A25">
        <w:rPr>
          <w:rFonts w:ascii="Times New Roman" w:hAnsi="Times New Roman" w:cs="Times New Roman"/>
        </w:rPr>
        <w:softHyphen/>
        <w:t xml:space="preserve">нию в очерках Н.Г. </w:t>
      </w:r>
      <w:proofErr w:type="spellStart"/>
      <w:r w:rsidRPr="00EB1A25">
        <w:rPr>
          <w:rFonts w:ascii="Times New Roman" w:hAnsi="Times New Roman" w:cs="Times New Roman"/>
        </w:rPr>
        <w:t>Помяловского</w:t>
      </w:r>
      <w:proofErr w:type="spellEnd"/>
      <w:r w:rsidRPr="00EB1A25">
        <w:rPr>
          <w:rFonts w:ascii="Times New Roman" w:hAnsi="Times New Roman" w:cs="Times New Roman"/>
        </w:rPr>
        <w:t xml:space="preserve"> придал жаргон бурсаков –  уча</w:t>
      </w:r>
      <w:r w:rsidRPr="00EB1A25">
        <w:rPr>
          <w:rFonts w:ascii="Times New Roman" w:hAnsi="Times New Roman" w:cs="Times New Roman"/>
        </w:rPr>
        <w:softHyphen/>
        <w:t xml:space="preserve">щихся семинарии, а «Золотухе» </w:t>
      </w:r>
      <w:proofErr w:type="spellStart"/>
      <w:proofErr w:type="gramStart"/>
      <w:r w:rsidRPr="00EB1A25">
        <w:rPr>
          <w:rFonts w:ascii="Times New Roman" w:hAnsi="Times New Roman" w:cs="Times New Roman"/>
        </w:rPr>
        <w:t>Мамина-Сибиряка</w:t>
      </w:r>
      <w:proofErr w:type="spellEnd"/>
      <w:proofErr w:type="gramEnd"/>
      <w:r w:rsidRPr="00EB1A25">
        <w:rPr>
          <w:rFonts w:ascii="Times New Roman" w:hAnsi="Times New Roman" w:cs="Times New Roman"/>
        </w:rPr>
        <w:t xml:space="preserve"> –  жаргон ста</w:t>
      </w:r>
      <w:r w:rsidRPr="00EB1A25">
        <w:rPr>
          <w:rFonts w:ascii="Times New Roman" w:hAnsi="Times New Roman" w:cs="Times New Roman"/>
        </w:rPr>
        <w:softHyphen/>
        <w:t>рателей Сибири. Элементы жаргона употребляются журналистами и сочинителями детективов или производственных романов. Заме</w:t>
      </w:r>
      <w:r w:rsidRPr="00EB1A25">
        <w:rPr>
          <w:rFonts w:ascii="Times New Roman" w:hAnsi="Times New Roman" w:cs="Times New Roman"/>
        </w:rPr>
        <w:softHyphen/>
        <w:t>тим, что использовать жаргонизмы в тексте произведения следует очень осторожно, так как легко можно испортить впечатление от текста, кроме того, эти слова непонятны широкой массе читателей и требуют комментария, что также может оттолкнуть читателя от текста.</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Некоторые слова из жаргонов прошлого столетия вошли в литературный язык: двурушник, липа, фальшивка и др.</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В современном русском языке есть жаргоны автолюби</w:t>
      </w:r>
      <w:r w:rsidRPr="00EB1A25">
        <w:rPr>
          <w:rFonts w:ascii="Times New Roman" w:hAnsi="Times New Roman" w:cs="Times New Roman"/>
        </w:rPr>
        <w:softHyphen/>
        <w:t>телей, спортсменов, коллекционеров, молодежный и др.</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В жаргонах искажаются значение и облик многих слов.</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 xml:space="preserve">Стремление придать речи возможно большую экспрессию, выразительность приводит к появлению в жаргонах, например в </w:t>
      </w:r>
      <w:proofErr w:type="gramStart"/>
      <w:r w:rsidRPr="00EB1A25">
        <w:rPr>
          <w:rFonts w:ascii="Times New Roman" w:hAnsi="Times New Roman" w:cs="Times New Roman"/>
        </w:rPr>
        <w:t>студенческом</w:t>
      </w:r>
      <w:proofErr w:type="gramEnd"/>
      <w:r w:rsidRPr="00EB1A25">
        <w:rPr>
          <w:rFonts w:ascii="Times New Roman" w:hAnsi="Times New Roman" w:cs="Times New Roman"/>
        </w:rPr>
        <w:t xml:space="preserve">, новообразований метафорического характера (хвост - академическая задолженность), различных стяжений усеченных слов с разговорной или просторечной окраской словообразовательных типов </w:t>
      </w:r>
      <w:r w:rsidRPr="00EB1A25">
        <w:rPr>
          <w:rFonts w:ascii="Times New Roman" w:hAnsi="Times New Roman" w:cs="Times New Roman"/>
        </w:rPr>
        <w:lastRenderedPageBreak/>
        <w:t>(</w:t>
      </w:r>
      <w:proofErr w:type="spellStart"/>
      <w:r w:rsidRPr="00EB1A25">
        <w:rPr>
          <w:rFonts w:ascii="Times New Roman" w:hAnsi="Times New Roman" w:cs="Times New Roman"/>
        </w:rPr>
        <w:t>препод</w:t>
      </w:r>
      <w:proofErr w:type="spellEnd"/>
      <w:r w:rsidRPr="00EB1A25">
        <w:rPr>
          <w:rFonts w:ascii="Times New Roman" w:hAnsi="Times New Roman" w:cs="Times New Roman"/>
        </w:rPr>
        <w:t xml:space="preserve"> – преподаватель). Быть может, большая эмоциональность, экспрессивность молодежного жаргона делает его привлекательным для части учащихся, но семантическая емкость, размытость жаргонизмов очень обедняет речь, отучая говорящего от постоянной оценки слов, от поиска выражения более точного. </w:t>
      </w:r>
      <w:proofErr w:type="gramStart"/>
      <w:r w:rsidRPr="00EB1A25">
        <w:rPr>
          <w:rFonts w:ascii="Times New Roman" w:hAnsi="Times New Roman" w:cs="Times New Roman"/>
        </w:rPr>
        <w:t xml:space="preserve">Среди подобных «размытых» слов можно назвать, </w:t>
      </w:r>
      <w:proofErr w:type="spellStart"/>
      <w:r w:rsidRPr="00EB1A25">
        <w:rPr>
          <w:rFonts w:ascii="Times New Roman" w:hAnsi="Times New Roman" w:cs="Times New Roman"/>
        </w:rPr>
        <w:t>стремный</w:t>
      </w:r>
      <w:proofErr w:type="spellEnd"/>
      <w:r w:rsidRPr="00EB1A25">
        <w:rPr>
          <w:rFonts w:ascii="Times New Roman" w:hAnsi="Times New Roman" w:cs="Times New Roman"/>
        </w:rPr>
        <w:t xml:space="preserve"> - плохой, некрасивый, немодный, неудобный, неприятный, неважный, мерзкий и т. д.; классный - веселый, модный, хороший, интересный, превосходный, отличный и др. Сопоставьте эти слова и задумайтесь о том, скольких оттенков оценки, смысла лишены жаргонные слом, Мы присоединяемся к мнению профессора Скворцова о любителях жаргона:</w:t>
      </w:r>
      <w:proofErr w:type="gramEnd"/>
      <w:r w:rsidRPr="00EB1A25">
        <w:rPr>
          <w:rFonts w:ascii="Times New Roman" w:hAnsi="Times New Roman" w:cs="Times New Roman"/>
        </w:rPr>
        <w:t xml:space="preserve"> «Жалок в своей беспомощности или смешон в нарочитой вульгарности тот, кто ... сыплет, как шелухой от семечек, пустыми внутри и лихими внешне словами вроде «</w:t>
      </w:r>
      <w:proofErr w:type="spellStart"/>
      <w:proofErr w:type="gramStart"/>
      <w:r w:rsidRPr="00EB1A25">
        <w:rPr>
          <w:rFonts w:ascii="Times New Roman" w:hAnsi="Times New Roman" w:cs="Times New Roman"/>
        </w:rPr>
        <w:t>клевый</w:t>
      </w:r>
      <w:proofErr w:type="spellEnd"/>
      <w:proofErr w:type="gramEnd"/>
      <w:r w:rsidRPr="00EB1A25">
        <w:rPr>
          <w:rFonts w:ascii="Times New Roman" w:hAnsi="Times New Roman" w:cs="Times New Roman"/>
        </w:rPr>
        <w:t xml:space="preserve">, колоссально, прошвырнуться, </w:t>
      </w:r>
      <w:proofErr w:type="spellStart"/>
      <w:r w:rsidRPr="00EB1A25">
        <w:rPr>
          <w:rFonts w:ascii="Times New Roman" w:hAnsi="Times New Roman" w:cs="Times New Roman"/>
        </w:rPr>
        <w:t>хелять</w:t>
      </w:r>
      <w:proofErr w:type="spellEnd"/>
      <w:r w:rsidRPr="00EB1A25">
        <w:rPr>
          <w:rFonts w:ascii="Times New Roman" w:hAnsi="Times New Roman" w:cs="Times New Roman"/>
        </w:rPr>
        <w:t>, балдеть».</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Иногда при характеристике речи социально ограниченных групп используется термин сленг. Некоторые исследователи отождествляют сленг с жаргоном, некоторые –  с просторечием. Сленгом обычно называют совокупность жаргонной лексики, отражающей юмористическую или грубовато-фамильярную оценку предмета речи.</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К территориально ограниченным языковым системам относят, прежде всего, диалекты.</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 xml:space="preserve">Диалект –  разновидность общенародного языка, употребляемая в качестве общения между людьми, связанными тесной территориальной общностью. В общенародном русском языке выделяются две основные группы диалектов –  </w:t>
      </w:r>
      <w:proofErr w:type="spellStart"/>
      <w:r w:rsidRPr="00EB1A25">
        <w:rPr>
          <w:rFonts w:ascii="Times New Roman" w:hAnsi="Times New Roman" w:cs="Times New Roman"/>
        </w:rPr>
        <w:t>севернорусские</w:t>
      </w:r>
      <w:proofErr w:type="spellEnd"/>
      <w:r w:rsidRPr="00EB1A25">
        <w:rPr>
          <w:rFonts w:ascii="Times New Roman" w:hAnsi="Times New Roman" w:cs="Times New Roman"/>
        </w:rPr>
        <w:t xml:space="preserve"> и южнорусские. Диалекты имеют особенности фонетического, лексического и грамматического уровня. </w:t>
      </w:r>
      <w:proofErr w:type="gramStart"/>
      <w:r w:rsidRPr="00EB1A25">
        <w:rPr>
          <w:rFonts w:ascii="Times New Roman" w:hAnsi="Times New Roman" w:cs="Times New Roman"/>
        </w:rPr>
        <w:t>Северорусские диалекты (распространенные в Ярославской, Костромской, Вологодской, Ар</w:t>
      </w:r>
      <w:r w:rsidRPr="00EB1A25">
        <w:rPr>
          <w:rFonts w:ascii="Times New Roman" w:hAnsi="Times New Roman" w:cs="Times New Roman"/>
        </w:rPr>
        <w:softHyphen/>
        <w:t>хангельской, Новгородской и др. областях), характеризуются, пре</w:t>
      </w:r>
      <w:r w:rsidRPr="00EB1A25">
        <w:rPr>
          <w:rFonts w:ascii="Times New Roman" w:hAnsi="Times New Roman" w:cs="Times New Roman"/>
        </w:rPr>
        <w:softHyphen/>
        <w:t>жде всего, оканьем и цоканьем.</w:t>
      </w:r>
      <w:proofErr w:type="gramEnd"/>
      <w:r w:rsidRPr="00EB1A25">
        <w:rPr>
          <w:rFonts w:ascii="Times New Roman" w:hAnsi="Times New Roman" w:cs="Times New Roman"/>
        </w:rPr>
        <w:t xml:space="preserve"> Оканье –  четкое произношение звука [о] в безударном положении. В литературном языке норма предписывает произношение на месте [о] ослабленных звуков [а</w:t>
      </w:r>
      <w:proofErr w:type="gramStart"/>
      <w:r w:rsidRPr="00EB1A25">
        <w:rPr>
          <w:rFonts w:ascii="Times New Roman" w:hAnsi="Times New Roman" w:cs="Times New Roman"/>
        </w:rPr>
        <w:t>][</w:t>
      </w:r>
      <w:proofErr w:type="spellStart"/>
      <w:proofErr w:type="gramEnd"/>
      <w:r w:rsidRPr="00EB1A25">
        <w:rPr>
          <w:rFonts w:ascii="Times New Roman" w:hAnsi="Times New Roman" w:cs="Times New Roman"/>
        </w:rPr>
        <w:t>ъ</w:t>
      </w:r>
      <w:proofErr w:type="spellEnd"/>
      <w:r w:rsidRPr="00EB1A25">
        <w:rPr>
          <w:rFonts w:ascii="Times New Roman" w:hAnsi="Times New Roman" w:cs="Times New Roman"/>
        </w:rPr>
        <w:t>]. Ср.: диалектное [молок</w:t>
      </w:r>
      <w:r w:rsidRPr="00EB1A25">
        <w:rPr>
          <w:rFonts w:ascii="Times New Roman" w:hAnsi="Times New Roman" w:cs="Times New Roman"/>
          <w:b/>
        </w:rPr>
        <w:t>о</w:t>
      </w:r>
      <w:r w:rsidRPr="00EB1A25">
        <w:rPr>
          <w:rFonts w:ascii="Times New Roman" w:hAnsi="Times New Roman" w:cs="Times New Roman"/>
        </w:rPr>
        <w:t>] и литературное [</w:t>
      </w:r>
      <w:proofErr w:type="spellStart"/>
      <w:r w:rsidRPr="00EB1A25">
        <w:rPr>
          <w:rFonts w:ascii="Times New Roman" w:hAnsi="Times New Roman" w:cs="Times New Roman"/>
        </w:rPr>
        <w:t>мьлак</w:t>
      </w:r>
      <w:r w:rsidRPr="00EB1A25">
        <w:rPr>
          <w:rFonts w:ascii="Times New Roman" w:hAnsi="Times New Roman" w:cs="Times New Roman"/>
          <w:b/>
        </w:rPr>
        <w:t>о</w:t>
      </w:r>
      <w:proofErr w:type="spellEnd"/>
      <w:r w:rsidRPr="00EB1A25">
        <w:rPr>
          <w:rFonts w:ascii="Times New Roman" w:hAnsi="Times New Roman" w:cs="Times New Roman"/>
        </w:rPr>
        <w:t xml:space="preserve">]. </w:t>
      </w:r>
      <w:proofErr w:type="gramStart"/>
      <w:r w:rsidRPr="00EB1A25">
        <w:rPr>
          <w:rFonts w:ascii="Times New Roman" w:hAnsi="Times New Roman" w:cs="Times New Roman"/>
        </w:rPr>
        <w:t xml:space="preserve">Цоканье –  </w:t>
      </w:r>
      <w:proofErr w:type="spellStart"/>
      <w:r w:rsidRPr="00EB1A25">
        <w:rPr>
          <w:rFonts w:ascii="Times New Roman" w:hAnsi="Times New Roman" w:cs="Times New Roman"/>
        </w:rPr>
        <w:t>неразличение</w:t>
      </w:r>
      <w:proofErr w:type="spellEnd"/>
      <w:r w:rsidRPr="00EB1A25">
        <w:rPr>
          <w:rFonts w:ascii="Times New Roman" w:hAnsi="Times New Roman" w:cs="Times New Roman"/>
        </w:rPr>
        <w:t xml:space="preserve"> звуков [</w:t>
      </w:r>
      <w:proofErr w:type="spellStart"/>
      <w:r w:rsidRPr="00EB1A25">
        <w:rPr>
          <w:rFonts w:ascii="Times New Roman" w:hAnsi="Times New Roman" w:cs="Times New Roman"/>
        </w:rPr>
        <w:t>ц</w:t>
      </w:r>
      <w:proofErr w:type="spellEnd"/>
      <w:r w:rsidRPr="00EB1A25">
        <w:rPr>
          <w:rFonts w:ascii="Times New Roman" w:hAnsi="Times New Roman" w:cs="Times New Roman"/>
        </w:rPr>
        <w:t>] и [ч]: произносят [</w:t>
      </w:r>
      <w:proofErr w:type="spellStart"/>
      <w:r w:rsidRPr="00EB1A25">
        <w:rPr>
          <w:rFonts w:ascii="Times New Roman" w:hAnsi="Times New Roman" w:cs="Times New Roman"/>
        </w:rPr>
        <w:t>цасы</w:t>
      </w:r>
      <w:proofErr w:type="spellEnd"/>
      <w:r w:rsidRPr="00EB1A25">
        <w:rPr>
          <w:rFonts w:ascii="Times New Roman" w:hAnsi="Times New Roman" w:cs="Times New Roman"/>
        </w:rPr>
        <w:t>], [</w:t>
      </w:r>
      <w:proofErr w:type="spellStart"/>
      <w:r w:rsidRPr="00EB1A25">
        <w:rPr>
          <w:rFonts w:ascii="Times New Roman" w:hAnsi="Times New Roman" w:cs="Times New Roman"/>
        </w:rPr>
        <w:t>курича</w:t>
      </w:r>
      <w:proofErr w:type="spellEnd"/>
      <w:r w:rsidRPr="00EB1A25">
        <w:rPr>
          <w:rFonts w:ascii="Times New Roman" w:hAnsi="Times New Roman" w:cs="Times New Roman"/>
        </w:rPr>
        <w:t xml:space="preserve">] и т. п. Кроме того, в северорусских говорах распространено стяжение гласных при произношении личных окончаний глаголов </w:t>
      </w:r>
      <w:proofErr w:type="spellStart"/>
      <w:r w:rsidRPr="00EB1A25">
        <w:rPr>
          <w:rFonts w:ascii="Times New Roman" w:hAnsi="Times New Roman" w:cs="Times New Roman"/>
        </w:rPr>
        <w:t>знааш</w:t>
      </w:r>
      <w:proofErr w:type="spellEnd"/>
      <w:r w:rsidRPr="00EB1A25">
        <w:rPr>
          <w:rFonts w:ascii="Times New Roman" w:hAnsi="Times New Roman" w:cs="Times New Roman"/>
        </w:rPr>
        <w:t xml:space="preserve">, </w:t>
      </w:r>
      <w:proofErr w:type="spellStart"/>
      <w:r w:rsidRPr="00EB1A25">
        <w:rPr>
          <w:rFonts w:ascii="Times New Roman" w:hAnsi="Times New Roman" w:cs="Times New Roman"/>
        </w:rPr>
        <w:t>знаш</w:t>
      </w:r>
      <w:proofErr w:type="spellEnd"/>
      <w:r w:rsidRPr="00EB1A25">
        <w:rPr>
          <w:rFonts w:ascii="Times New Roman" w:hAnsi="Times New Roman" w:cs="Times New Roman"/>
        </w:rPr>
        <w:t xml:space="preserve"> (знаешь), </w:t>
      </w:r>
      <w:proofErr w:type="spellStart"/>
      <w:r w:rsidRPr="00EB1A25">
        <w:rPr>
          <w:rFonts w:ascii="Times New Roman" w:hAnsi="Times New Roman" w:cs="Times New Roman"/>
        </w:rPr>
        <w:t>хош</w:t>
      </w:r>
      <w:proofErr w:type="spellEnd"/>
      <w:r w:rsidRPr="00EB1A25">
        <w:rPr>
          <w:rFonts w:ascii="Times New Roman" w:hAnsi="Times New Roman" w:cs="Times New Roman"/>
        </w:rPr>
        <w:t xml:space="preserve"> (хочешь), </w:t>
      </w:r>
      <w:proofErr w:type="spellStart"/>
      <w:r w:rsidRPr="00EB1A25">
        <w:rPr>
          <w:rFonts w:ascii="Times New Roman" w:hAnsi="Times New Roman" w:cs="Times New Roman"/>
        </w:rPr>
        <w:t>понимат</w:t>
      </w:r>
      <w:proofErr w:type="spellEnd"/>
      <w:r w:rsidRPr="00EB1A25">
        <w:rPr>
          <w:rFonts w:ascii="Times New Roman" w:hAnsi="Times New Roman" w:cs="Times New Roman"/>
        </w:rPr>
        <w:t xml:space="preserve"> (понимает) и др., совпаде</w:t>
      </w:r>
      <w:r w:rsidRPr="00EB1A25">
        <w:rPr>
          <w:rFonts w:ascii="Times New Roman" w:hAnsi="Times New Roman" w:cs="Times New Roman"/>
        </w:rPr>
        <w:softHyphen/>
        <w:t>ние формы творительного падежа множественного числа сущест</w:t>
      </w:r>
      <w:r w:rsidRPr="00EB1A25">
        <w:rPr>
          <w:rFonts w:ascii="Times New Roman" w:hAnsi="Times New Roman" w:cs="Times New Roman"/>
        </w:rPr>
        <w:softHyphen/>
        <w:t>вительных с формой дательного падежа: «пошли за грибам да за ягодам».</w:t>
      </w:r>
      <w:proofErr w:type="gramEnd"/>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Южнорусские диалекты распространены к югу от Моск</w:t>
      </w:r>
      <w:r w:rsidRPr="00EB1A25">
        <w:rPr>
          <w:rFonts w:ascii="Times New Roman" w:hAnsi="Times New Roman" w:cs="Times New Roman"/>
        </w:rPr>
        <w:softHyphen/>
        <w:t xml:space="preserve">вы (Калужская; Тульская; Орловская; Тамбовская; Воронежская области). Им присущи такие особенности произношения: аканье, яканье, смягчение звуков [т] и [к], произношение фрикативного </w:t>
      </w:r>
      <w:proofErr w:type="gramStart"/>
      <w:r w:rsidRPr="00EB1A25">
        <w:rPr>
          <w:rFonts w:ascii="Times New Roman" w:hAnsi="Times New Roman" w:cs="Times New Roman"/>
        </w:rPr>
        <w:t>г[</w:t>
      </w:r>
      <w:proofErr w:type="spellStart"/>
      <w:proofErr w:type="gramEnd"/>
      <w:r w:rsidRPr="00EB1A25">
        <w:rPr>
          <w:rFonts w:ascii="Times New Roman" w:hAnsi="Times New Roman" w:cs="Times New Roman"/>
          <w:color w:val="222222"/>
          <w:shd w:val="clear" w:color="auto" w:fill="FFFFFF"/>
        </w:rPr>
        <w:t>ɣ</w:t>
      </w:r>
      <w:proofErr w:type="spellEnd"/>
      <w:r w:rsidRPr="00EB1A25">
        <w:rPr>
          <w:rFonts w:ascii="Times New Roman" w:hAnsi="Times New Roman" w:cs="Times New Roman"/>
        </w:rPr>
        <w:t xml:space="preserve">]. Аканье –  </w:t>
      </w:r>
      <w:proofErr w:type="spellStart"/>
      <w:r w:rsidRPr="00EB1A25">
        <w:rPr>
          <w:rFonts w:ascii="Times New Roman" w:hAnsi="Times New Roman" w:cs="Times New Roman"/>
        </w:rPr>
        <w:t>неразличение</w:t>
      </w:r>
      <w:proofErr w:type="spellEnd"/>
      <w:r w:rsidRPr="00EB1A25">
        <w:rPr>
          <w:rFonts w:ascii="Times New Roman" w:hAnsi="Times New Roman" w:cs="Times New Roman"/>
        </w:rPr>
        <w:t xml:space="preserve"> звуков [а] и [о] в неударном положе</w:t>
      </w:r>
      <w:r w:rsidRPr="00EB1A25">
        <w:rPr>
          <w:rFonts w:ascii="Times New Roman" w:hAnsi="Times New Roman" w:cs="Times New Roman"/>
        </w:rPr>
        <w:softHyphen/>
        <w:t xml:space="preserve">нии. Аканье положено в основу литературного произношения. Впрочем, в последнее время под влиянием массовой грамотности аканье теряет свои позиции. Яканье –  произношение </w:t>
      </w:r>
      <w:proofErr w:type="gramStart"/>
      <w:r w:rsidRPr="00EB1A25">
        <w:rPr>
          <w:rFonts w:ascii="Times New Roman" w:hAnsi="Times New Roman" w:cs="Times New Roman"/>
        </w:rPr>
        <w:t>звука</w:t>
      </w:r>
      <w:proofErr w:type="gramEnd"/>
      <w:r w:rsidRPr="00EB1A25">
        <w:rPr>
          <w:rFonts w:ascii="Times New Roman" w:hAnsi="Times New Roman" w:cs="Times New Roman"/>
        </w:rPr>
        <w:t xml:space="preserve"> а после мягкого согласного в предударных слогах: несу - [нʼ ас</w:t>
      </w:r>
      <w:r w:rsidRPr="00EB1A25">
        <w:rPr>
          <w:rFonts w:ascii="Times New Roman" w:hAnsi="Times New Roman" w:cs="Times New Roman"/>
          <w:b/>
        </w:rPr>
        <w:t>у</w:t>
      </w:r>
      <w:r w:rsidRPr="00EB1A25">
        <w:rPr>
          <w:rFonts w:ascii="Times New Roman" w:hAnsi="Times New Roman" w:cs="Times New Roman"/>
        </w:rPr>
        <w:t>]. Смягче</w:t>
      </w:r>
      <w:r w:rsidRPr="00EB1A25">
        <w:rPr>
          <w:rFonts w:ascii="Times New Roman" w:hAnsi="Times New Roman" w:cs="Times New Roman"/>
        </w:rPr>
        <w:softHyphen/>
        <w:t xml:space="preserve">ние согласных [т] и [к]: в глагольных формах идешь вместо идет, </w:t>
      </w:r>
      <w:proofErr w:type="spellStart"/>
      <w:r w:rsidRPr="00EB1A25">
        <w:rPr>
          <w:rFonts w:ascii="Times New Roman" w:hAnsi="Times New Roman" w:cs="Times New Roman"/>
        </w:rPr>
        <w:t>поють</w:t>
      </w:r>
      <w:proofErr w:type="spellEnd"/>
      <w:r w:rsidRPr="00EB1A25">
        <w:rPr>
          <w:rFonts w:ascii="Times New Roman" w:hAnsi="Times New Roman" w:cs="Times New Roman"/>
        </w:rPr>
        <w:t xml:space="preserve"> вместо поют и др.; произношение согласного </w:t>
      </w:r>
      <w:r w:rsidRPr="00EB1A25">
        <w:rPr>
          <w:rFonts w:ascii="Times New Roman" w:hAnsi="Times New Roman" w:cs="Times New Roman"/>
          <w:b/>
        </w:rPr>
        <w:t>к</w:t>
      </w:r>
      <w:r w:rsidRPr="00EB1A25">
        <w:rPr>
          <w:rFonts w:ascii="Times New Roman" w:hAnsi="Times New Roman" w:cs="Times New Roman"/>
        </w:rPr>
        <w:t xml:space="preserve"> как мягкого в словах типа бочка, Танька: [</w:t>
      </w:r>
      <w:proofErr w:type="gramStart"/>
      <w:r w:rsidRPr="00EB1A25">
        <w:rPr>
          <w:rFonts w:ascii="Times New Roman" w:hAnsi="Times New Roman" w:cs="Times New Roman"/>
        </w:rPr>
        <w:t>бочкʼ  а</w:t>
      </w:r>
      <w:proofErr w:type="gramEnd"/>
      <w:r w:rsidRPr="00EB1A25">
        <w:rPr>
          <w:rFonts w:ascii="Times New Roman" w:hAnsi="Times New Roman" w:cs="Times New Roman"/>
        </w:rPr>
        <w:t>], [танʼ  кʼ  а] и т. д.</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 xml:space="preserve">Помимо различий фонетического характера, диалекты имеют и лексические особенности. </w:t>
      </w:r>
      <w:proofErr w:type="gramStart"/>
      <w:r w:rsidRPr="00EB1A25">
        <w:rPr>
          <w:rFonts w:ascii="Times New Roman" w:hAnsi="Times New Roman" w:cs="Times New Roman"/>
        </w:rPr>
        <w:t>Так, вместо литературного сло</w:t>
      </w:r>
      <w:r w:rsidRPr="00EB1A25">
        <w:rPr>
          <w:rFonts w:ascii="Times New Roman" w:hAnsi="Times New Roman" w:cs="Times New Roman"/>
        </w:rPr>
        <w:softHyphen/>
        <w:t xml:space="preserve">ва много в Костромской области говорят </w:t>
      </w:r>
      <w:r w:rsidRPr="00EB1A25">
        <w:rPr>
          <w:rFonts w:ascii="Times New Roman" w:hAnsi="Times New Roman" w:cs="Times New Roman"/>
          <w:i/>
        </w:rPr>
        <w:t>людно</w:t>
      </w:r>
      <w:r w:rsidRPr="00EB1A25">
        <w:rPr>
          <w:rFonts w:ascii="Times New Roman" w:hAnsi="Times New Roman" w:cs="Times New Roman"/>
        </w:rPr>
        <w:t xml:space="preserve">, в Воронежской </w:t>
      </w:r>
      <w:r w:rsidRPr="00EB1A25">
        <w:rPr>
          <w:rFonts w:ascii="Times New Roman" w:hAnsi="Times New Roman" w:cs="Times New Roman"/>
          <w:i/>
        </w:rPr>
        <w:t>бо</w:t>
      </w:r>
      <w:r w:rsidRPr="00EB1A25">
        <w:rPr>
          <w:rFonts w:ascii="Times New Roman" w:hAnsi="Times New Roman" w:cs="Times New Roman"/>
          <w:i/>
        </w:rPr>
        <w:softHyphen/>
        <w:t>гато</w:t>
      </w:r>
      <w:r w:rsidRPr="00EB1A25">
        <w:rPr>
          <w:rFonts w:ascii="Times New Roman" w:hAnsi="Times New Roman" w:cs="Times New Roman"/>
        </w:rPr>
        <w:t>:</w:t>
      </w:r>
      <w:proofErr w:type="gramEnd"/>
      <w:r w:rsidRPr="00EB1A25">
        <w:rPr>
          <w:rFonts w:ascii="Times New Roman" w:hAnsi="Times New Roman" w:cs="Times New Roman"/>
        </w:rPr>
        <w:t xml:space="preserve"> «Дров людно припасли», «Комаров там богато» и др. Диа</w:t>
      </w:r>
      <w:r w:rsidRPr="00EB1A25">
        <w:rPr>
          <w:rFonts w:ascii="Times New Roman" w:hAnsi="Times New Roman" w:cs="Times New Roman"/>
        </w:rPr>
        <w:softHyphen/>
        <w:t>лекты затрудняют общение даже между представителями одной нации.</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Современность предопределяет разрушение диалектов: отмечается усиление влияния ЛЯ на носителей диалектов, обусловленное развитой всеобщей грамотностью населения, активным влиянием средств массовой информации.</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Диалектизмы, жаргонизмы, просторечные выражения Н  употребляются в литературном языке, исключение составляет ху</w:t>
      </w:r>
      <w:r w:rsidRPr="00EB1A25">
        <w:rPr>
          <w:rFonts w:ascii="Times New Roman" w:hAnsi="Times New Roman" w:cs="Times New Roman"/>
        </w:rPr>
        <w:softHyphen/>
        <w:t>дожественный стиль ЛЯ, в котором эти явления общенародного языка используются для создания речевой характеристики персо</w:t>
      </w:r>
      <w:r w:rsidRPr="00EB1A25">
        <w:rPr>
          <w:rFonts w:ascii="Times New Roman" w:hAnsi="Times New Roman" w:cs="Times New Roman"/>
        </w:rPr>
        <w:softHyphen/>
        <w:t>нажа, для реалистического изображения быта и нравов.</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 xml:space="preserve">Территориально ограниченными являются также </w:t>
      </w:r>
      <w:proofErr w:type="spellStart"/>
      <w:r w:rsidRPr="00EB1A25">
        <w:rPr>
          <w:rFonts w:ascii="Times New Roman" w:hAnsi="Times New Roman" w:cs="Times New Roman"/>
        </w:rPr>
        <w:t>интерферентные</w:t>
      </w:r>
      <w:proofErr w:type="spellEnd"/>
      <w:r w:rsidRPr="00EB1A25">
        <w:rPr>
          <w:rFonts w:ascii="Times New Roman" w:hAnsi="Times New Roman" w:cs="Times New Roman"/>
        </w:rPr>
        <w:t xml:space="preserve"> системы, </w:t>
      </w:r>
      <w:r w:rsidRPr="00EB1A25">
        <w:rPr>
          <w:rFonts w:ascii="Times New Roman" w:hAnsi="Times New Roman" w:cs="Times New Roman"/>
        </w:rPr>
        <w:lastRenderedPageBreak/>
        <w:t>возникающие в местах устойчивого билин</w:t>
      </w:r>
      <w:r w:rsidRPr="00EB1A25">
        <w:rPr>
          <w:rFonts w:ascii="Times New Roman" w:hAnsi="Times New Roman" w:cs="Times New Roman"/>
        </w:rPr>
        <w:softHyphen/>
        <w:t xml:space="preserve">гвизма или </w:t>
      </w:r>
      <w:proofErr w:type="spellStart"/>
      <w:r w:rsidRPr="00EB1A25">
        <w:rPr>
          <w:rFonts w:ascii="Times New Roman" w:hAnsi="Times New Roman" w:cs="Times New Roman"/>
        </w:rPr>
        <w:t>полилингвизма</w:t>
      </w:r>
      <w:proofErr w:type="spellEnd"/>
      <w:r w:rsidRPr="00EB1A25">
        <w:rPr>
          <w:rFonts w:ascii="Times New Roman" w:hAnsi="Times New Roman" w:cs="Times New Roman"/>
        </w:rPr>
        <w:t xml:space="preserve"> (свободное владение двумя или болев языками жителями местности). В условиях билингвизма различные языковые системы наслаиваются друг на друга, порождая особые слова, выражения; часты ошибки. Например, на территории Осетии под влиянием осетинского слова</w:t>
      </w:r>
      <w:r w:rsidRPr="00EB1A25">
        <w:rPr>
          <w:rFonts w:ascii="Times New Roman" w:hAnsi="Times New Roman" w:cs="Times New Roman"/>
          <w:i/>
        </w:rPr>
        <w:t xml:space="preserve"> </w:t>
      </w:r>
      <w:proofErr w:type="spellStart"/>
      <w:r w:rsidRPr="00EB1A25">
        <w:rPr>
          <w:rFonts w:ascii="Times New Roman" w:hAnsi="Times New Roman" w:cs="Times New Roman"/>
          <w:i/>
        </w:rPr>
        <w:t>расгонта</w:t>
      </w:r>
      <w:proofErr w:type="spellEnd"/>
      <w:r w:rsidRPr="00EB1A25">
        <w:rPr>
          <w:rFonts w:ascii="Times New Roman" w:hAnsi="Times New Roman" w:cs="Times New Roman"/>
        </w:rPr>
        <w:t xml:space="preserve"> выпадает форма един</w:t>
      </w:r>
      <w:r w:rsidRPr="00EB1A25">
        <w:rPr>
          <w:rFonts w:ascii="Times New Roman" w:hAnsi="Times New Roman" w:cs="Times New Roman"/>
        </w:rPr>
        <w:softHyphen/>
        <w:t>ственного числа слова «костюм», ее заменяет форма множествен</w:t>
      </w:r>
      <w:r w:rsidRPr="00EB1A25">
        <w:rPr>
          <w:rFonts w:ascii="Times New Roman" w:hAnsi="Times New Roman" w:cs="Times New Roman"/>
        </w:rPr>
        <w:softHyphen/>
        <w:t xml:space="preserve">ного числа «костюмы». Гласный в послеударном открытом слоге меняет качество, вследствие чего звучит: </w:t>
      </w:r>
      <w:r w:rsidRPr="00EB1A25">
        <w:rPr>
          <w:rFonts w:ascii="Times New Roman" w:hAnsi="Times New Roman" w:cs="Times New Roman"/>
          <w:i/>
        </w:rPr>
        <w:t>сказать Марина</w:t>
      </w:r>
      <w:r w:rsidRPr="00EB1A25">
        <w:rPr>
          <w:rFonts w:ascii="Times New Roman" w:hAnsi="Times New Roman" w:cs="Times New Roman"/>
        </w:rPr>
        <w:t xml:space="preserve"> и др. </w:t>
      </w:r>
      <w:proofErr w:type="spellStart"/>
      <w:r w:rsidRPr="00EB1A25">
        <w:rPr>
          <w:rFonts w:ascii="Times New Roman" w:hAnsi="Times New Roman" w:cs="Times New Roman"/>
        </w:rPr>
        <w:t>Билингвальное</w:t>
      </w:r>
      <w:proofErr w:type="spellEnd"/>
      <w:r w:rsidRPr="00EB1A25">
        <w:rPr>
          <w:rFonts w:ascii="Times New Roman" w:hAnsi="Times New Roman" w:cs="Times New Roman"/>
        </w:rPr>
        <w:t xml:space="preserve"> сознание делает возможным такие образования: </w:t>
      </w:r>
      <w:proofErr w:type="spellStart"/>
      <w:r w:rsidRPr="00EB1A25">
        <w:rPr>
          <w:rFonts w:ascii="Times New Roman" w:hAnsi="Times New Roman" w:cs="Times New Roman"/>
          <w:i/>
        </w:rPr>
        <w:t>царанбончик</w:t>
      </w:r>
      <w:proofErr w:type="spellEnd"/>
      <w:r w:rsidRPr="00EB1A25">
        <w:rPr>
          <w:rFonts w:ascii="Times New Roman" w:hAnsi="Times New Roman" w:cs="Times New Roman"/>
        </w:rPr>
        <w:t xml:space="preserve"> (на стыке </w:t>
      </w:r>
      <w:proofErr w:type="spellStart"/>
      <w:r w:rsidRPr="00EB1A25">
        <w:rPr>
          <w:rFonts w:ascii="Times New Roman" w:hAnsi="Times New Roman" w:cs="Times New Roman"/>
        </w:rPr>
        <w:t>дигорского</w:t>
      </w:r>
      <w:proofErr w:type="spellEnd"/>
      <w:r w:rsidRPr="00EB1A25">
        <w:rPr>
          <w:rFonts w:ascii="Times New Roman" w:hAnsi="Times New Roman" w:cs="Times New Roman"/>
        </w:rPr>
        <w:t xml:space="preserve"> и русского –  фамильярно</w:t>
      </w:r>
      <w:r>
        <w:rPr>
          <w:rFonts w:ascii="Times New Roman" w:hAnsi="Times New Roman" w:cs="Times New Roman"/>
        </w:rPr>
        <w:t>-</w:t>
      </w:r>
      <w:r w:rsidRPr="00EB1A25">
        <w:rPr>
          <w:rFonts w:ascii="Times New Roman" w:hAnsi="Times New Roman" w:cs="Times New Roman"/>
        </w:rPr>
        <w:softHyphen/>
        <w:t xml:space="preserve">шутливое название самогона от идиомы «да </w:t>
      </w:r>
      <w:proofErr w:type="spellStart"/>
      <w:r w:rsidRPr="00EB1A25">
        <w:rPr>
          <w:rFonts w:ascii="Times New Roman" w:hAnsi="Times New Roman" w:cs="Times New Roman"/>
        </w:rPr>
        <w:t>царан</w:t>
      </w:r>
      <w:proofErr w:type="spellEnd"/>
      <w:r w:rsidRPr="00EB1A25">
        <w:rPr>
          <w:rFonts w:ascii="Times New Roman" w:hAnsi="Times New Roman" w:cs="Times New Roman"/>
        </w:rPr>
        <w:t xml:space="preserve"> бон ...» –  нача</w:t>
      </w:r>
      <w:r w:rsidRPr="00EB1A25">
        <w:rPr>
          <w:rFonts w:ascii="Times New Roman" w:hAnsi="Times New Roman" w:cs="Times New Roman"/>
        </w:rPr>
        <w:softHyphen/>
        <w:t xml:space="preserve">ло тоста, фрагмент тоста); </w:t>
      </w:r>
      <w:proofErr w:type="spellStart"/>
      <w:r w:rsidRPr="00EB1A25">
        <w:rPr>
          <w:rFonts w:ascii="Times New Roman" w:hAnsi="Times New Roman" w:cs="Times New Roman"/>
          <w:i/>
        </w:rPr>
        <w:t>аяврик</w:t>
      </w:r>
      <w:proofErr w:type="spellEnd"/>
      <w:r w:rsidRPr="00EB1A25">
        <w:rPr>
          <w:rFonts w:ascii="Times New Roman" w:hAnsi="Times New Roman" w:cs="Times New Roman"/>
          <w:i/>
        </w:rPr>
        <w:t xml:space="preserve"> </w:t>
      </w:r>
      <w:r w:rsidRPr="00EB1A25">
        <w:rPr>
          <w:rFonts w:ascii="Times New Roman" w:hAnsi="Times New Roman" w:cs="Times New Roman"/>
        </w:rPr>
        <w:t>(якутское название волка с рус</w:t>
      </w:r>
      <w:r w:rsidRPr="00EB1A25">
        <w:rPr>
          <w:rFonts w:ascii="Times New Roman" w:hAnsi="Times New Roman" w:cs="Times New Roman"/>
        </w:rPr>
        <w:softHyphen/>
        <w:t>ским уменьшительным суффиксом) и др.</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 xml:space="preserve">Исследователи выделяют также понятия </w:t>
      </w:r>
      <w:proofErr w:type="spellStart"/>
      <w:r w:rsidRPr="00EB1A25">
        <w:rPr>
          <w:rFonts w:ascii="Times New Roman" w:hAnsi="Times New Roman" w:cs="Times New Roman"/>
          <w:b/>
        </w:rPr>
        <w:t>пиджин</w:t>
      </w:r>
      <w:proofErr w:type="spellEnd"/>
      <w:r w:rsidRPr="00EB1A25">
        <w:rPr>
          <w:rFonts w:ascii="Times New Roman" w:hAnsi="Times New Roman" w:cs="Times New Roman"/>
        </w:rPr>
        <w:t xml:space="preserve"> и </w:t>
      </w:r>
      <w:r w:rsidRPr="00EB1A25">
        <w:rPr>
          <w:rFonts w:ascii="Times New Roman" w:hAnsi="Times New Roman" w:cs="Times New Roman"/>
          <w:b/>
        </w:rPr>
        <w:t>кой</w:t>
      </w:r>
      <w:r w:rsidRPr="00EB1A25">
        <w:rPr>
          <w:rFonts w:ascii="Times New Roman" w:hAnsi="Times New Roman" w:cs="Times New Roman"/>
          <w:b/>
        </w:rPr>
        <w:softHyphen/>
        <w:t>не</w:t>
      </w:r>
    </w:p>
    <w:p w:rsidR="00EB1A25" w:rsidRPr="00EB1A25" w:rsidRDefault="00EB1A25" w:rsidP="00972AAA">
      <w:pPr>
        <w:ind w:firstLine="709"/>
        <w:jc w:val="both"/>
        <w:rPr>
          <w:rFonts w:ascii="Times New Roman" w:hAnsi="Times New Roman" w:cs="Times New Roman"/>
        </w:rPr>
      </w:pPr>
      <w:proofErr w:type="spellStart"/>
      <w:r w:rsidRPr="00EB1A25">
        <w:rPr>
          <w:rFonts w:ascii="Times New Roman" w:hAnsi="Times New Roman" w:cs="Times New Roman"/>
        </w:rPr>
        <w:t>Пиджинами</w:t>
      </w:r>
      <w:proofErr w:type="spellEnd"/>
      <w:r w:rsidRPr="00EB1A25">
        <w:rPr>
          <w:rFonts w:ascii="Times New Roman" w:hAnsi="Times New Roman" w:cs="Times New Roman"/>
        </w:rPr>
        <w:t xml:space="preserve"> называют структурно-функциональные типы языков, не имеющие коллектива исконных носителей и раз</w:t>
      </w:r>
      <w:r w:rsidRPr="00EB1A25">
        <w:rPr>
          <w:rFonts w:ascii="Times New Roman" w:hAnsi="Times New Roman" w:cs="Times New Roman"/>
        </w:rPr>
        <w:softHyphen/>
        <w:t xml:space="preserve">вивающихся путем упрощения структуры языка-источника. </w:t>
      </w:r>
      <w:proofErr w:type="spellStart"/>
      <w:r w:rsidRPr="00EB1A25">
        <w:rPr>
          <w:rFonts w:ascii="Times New Roman" w:hAnsi="Times New Roman" w:cs="Times New Roman"/>
        </w:rPr>
        <w:t>Пиджин</w:t>
      </w:r>
      <w:proofErr w:type="spellEnd"/>
      <w:r w:rsidRPr="00EB1A25">
        <w:rPr>
          <w:rFonts w:ascii="Times New Roman" w:hAnsi="Times New Roman" w:cs="Times New Roman"/>
        </w:rPr>
        <w:t xml:space="preserve"> –  разновидность смешанного языка, возни</w:t>
      </w:r>
      <w:r w:rsidRPr="00EB1A25">
        <w:rPr>
          <w:rFonts w:ascii="Times New Roman" w:hAnsi="Times New Roman" w:cs="Times New Roman"/>
        </w:rPr>
        <w:softHyphen/>
        <w:t>кающая в результате необходимости общения на</w:t>
      </w:r>
      <w:r w:rsidRPr="00EB1A25">
        <w:rPr>
          <w:rFonts w:ascii="Times New Roman" w:hAnsi="Times New Roman" w:cs="Times New Roman"/>
        </w:rPr>
        <w:tab/>
        <w:t>разноязыч</w:t>
      </w:r>
      <w:r w:rsidRPr="00EB1A25">
        <w:rPr>
          <w:rFonts w:ascii="Times New Roman" w:hAnsi="Times New Roman" w:cs="Times New Roman"/>
        </w:rPr>
        <w:softHyphen/>
        <w:t>ной территории.</w:t>
      </w:r>
      <w:r w:rsidRPr="00EB1A25">
        <w:rPr>
          <w:rFonts w:ascii="Times New Roman" w:hAnsi="Times New Roman" w:cs="Times New Roman"/>
        </w:rPr>
        <w:tab/>
        <w:t xml:space="preserve">Язык – </w:t>
      </w:r>
      <w:proofErr w:type="spellStart"/>
      <w:r w:rsidRPr="00EB1A25">
        <w:rPr>
          <w:rFonts w:ascii="Times New Roman" w:hAnsi="Times New Roman" w:cs="Times New Roman"/>
        </w:rPr>
        <w:t>пиджин</w:t>
      </w:r>
      <w:proofErr w:type="spellEnd"/>
      <w:r w:rsidRPr="00EB1A25">
        <w:rPr>
          <w:rFonts w:ascii="Times New Roman" w:hAnsi="Times New Roman" w:cs="Times New Roman"/>
        </w:rPr>
        <w:t xml:space="preserve">  возникает путем уп</w:t>
      </w:r>
      <w:r w:rsidRPr="00EB1A25">
        <w:rPr>
          <w:rFonts w:ascii="Times New Roman" w:hAnsi="Times New Roman" w:cs="Times New Roman"/>
        </w:rPr>
        <w:softHyphen/>
        <w:t>рощения языка-источника. Первоначально</w:t>
      </w:r>
      <w:r w:rsidRPr="00EB1A25">
        <w:rPr>
          <w:rFonts w:ascii="Times New Roman" w:hAnsi="Times New Roman" w:cs="Times New Roman"/>
        </w:rPr>
        <w:tab/>
        <w:t>сочетанием «</w:t>
      </w:r>
      <w:proofErr w:type="spellStart"/>
      <w:proofErr w:type="gramStart"/>
      <w:r w:rsidRPr="00EB1A25">
        <w:rPr>
          <w:rFonts w:ascii="Times New Roman" w:hAnsi="Times New Roman" w:cs="Times New Roman"/>
        </w:rPr>
        <w:t>пиджин</w:t>
      </w:r>
      <w:proofErr w:type="spellEnd"/>
      <w:r w:rsidRPr="00EB1A25">
        <w:rPr>
          <w:rFonts w:ascii="Times New Roman" w:hAnsi="Times New Roman" w:cs="Times New Roman"/>
        </w:rPr>
        <w:t xml:space="preserve"> инглиш</w:t>
      </w:r>
      <w:proofErr w:type="gramEnd"/>
      <w:r w:rsidRPr="00EB1A25">
        <w:rPr>
          <w:rFonts w:ascii="Times New Roman" w:hAnsi="Times New Roman" w:cs="Times New Roman"/>
        </w:rPr>
        <w:t>» (англ.) называли «деловой» язык, самопроиз</w:t>
      </w:r>
      <w:r w:rsidRPr="00EB1A25">
        <w:rPr>
          <w:rFonts w:ascii="Times New Roman" w:hAnsi="Times New Roman" w:cs="Times New Roman"/>
        </w:rPr>
        <w:softHyphen/>
        <w:t xml:space="preserve">вольно возникающий в многоязычных портах Южного Китая в качестве средства общения. </w:t>
      </w:r>
      <w:proofErr w:type="spellStart"/>
      <w:r w:rsidRPr="00EB1A25">
        <w:rPr>
          <w:rFonts w:ascii="Times New Roman" w:hAnsi="Times New Roman" w:cs="Times New Roman"/>
        </w:rPr>
        <w:t>Пиджином</w:t>
      </w:r>
      <w:proofErr w:type="spellEnd"/>
      <w:r w:rsidRPr="00EB1A25">
        <w:rPr>
          <w:rFonts w:ascii="Times New Roman" w:hAnsi="Times New Roman" w:cs="Times New Roman"/>
        </w:rPr>
        <w:t xml:space="preserve"> было так называемое «китайское наречие русского языка», существовавшее в 19 столетии. В нем из русских слов исключались сочетания согласных, сложных для китайцев, сочетания согласных включали </w:t>
      </w:r>
      <w:proofErr w:type="spellStart"/>
      <w:r w:rsidRPr="00EB1A25">
        <w:rPr>
          <w:rFonts w:ascii="Times New Roman" w:hAnsi="Times New Roman" w:cs="Times New Roman"/>
        </w:rPr>
        <w:t>протетический</w:t>
      </w:r>
      <w:proofErr w:type="spellEnd"/>
      <w:r w:rsidRPr="00EB1A25">
        <w:rPr>
          <w:rFonts w:ascii="Times New Roman" w:hAnsi="Times New Roman" w:cs="Times New Roman"/>
        </w:rPr>
        <w:t xml:space="preserve"> глас</w:t>
      </w:r>
      <w:r w:rsidRPr="00EB1A25">
        <w:rPr>
          <w:rFonts w:ascii="Times New Roman" w:hAnsi="Times New Roman" w:cs="Times New Roman"/>
        </w:rPr>
        <w:softHyphen/>
        <w:t xml:space="preserve">ный (два - </w:t>
      </w:r>
      <w:proofErr w:type="spellStart"/>
      <w:r w:rsidRPr="00EB1A25">
        <w:rPr>
          <w:rFonts w:ascii="Times New Roman" w:hAnsi="Times New Roman" w:cs="Times New Roman"/>
        </w:rPr>
        <w:t>дува</w:t>
      </w:r>
      <w:proofErr w:type="spellEnd"/>
      <w:r w:rsidRPr="00EB1A25">
        <w:rPr>
          <w:rFonts w:ascii="Times New Roman" w:hAnsi="Times New Roman" w:cs="Times New Roman"/>
        </w:rPr>
        <w:t>, прошу - порошу), слова скандируются (произно</w:t>
      </w:r>
      <w:r w:rsidRPr="00EB1A25">
        <w:rPr>
          <w:rFonts w:ascii="Times New Roman" w:hAnsi="Times New Roman" w:cs="Times New Roman"/>
        </w:rPr>
        <w:softHyphen/>
        <w:t xml:space="preserve">сятся по слогам), ко многим глаголам прибавляется приставка по-, отсекается конечный согласный, постфикс </w:t>
      </w:r>
      <w:proofErr w:type="gramStart"/>
      <w:r w:rsidRPr="00EB1A25">
        <w:rPr>
          <w:rFonts w:ascii="Times New Roman" w:hAnsi="Times New Roman" w:cs="Times New Roman"/>
        </w:rPr>
        <w:t>-</w:t>
      </w:r>
      <w:proofErr w:type="spellStart"/>
      <w:r w:rsidRPr="00EB1A25">
        <w:rPr>
          <w:rFonts w:ascii="Times New Roman" w:hAnsi="Times New Roman" w:cs="Times New Roman"/>
        </w:rPr>
        <w:t>с</w:t>
      </w:r>
      <w:proofErr w:type="gramEnd"/>
      <w:r w:rsidRPr="00EB1A25">
        <w:rPr>
          <w:rFonts w:ascii="Times New Roman" w:hAnsi="Times New Roman" w:cs="Times New Roman"/>
        </w:rPr>
        <w:t>я</w:t>
      </w:r>
      <w:proofErr w:type="spellEnd"/>
      <w:r w:rsidRPr="00EB1A25">
        <w:rPr>
          <w:rFonts w:ascii="Times New Roman" w:hAnsi="Times New Roman" w:cs="Times New Roman"/>
        </w:rPr>
        <w:t xml:space="preserve"> произносится как - </w:t>
      </w:r>
      <w:proofErr w:type="spellStart"/>
      <w:r w:rsidRPr="00EB1A25">
        <w:rPr>
          <w:rFonts w:ascii="Times New Roman" w:hAnsi="Times New Roman" w:cs="Times New Roman"/>
        </w:rPr>
        <w:t>иза</w:t>
      </w:r>
      <w:proofErr w:type="spellEnd"/>
      <w:r w:rsidRPr="00EB1A25">
        <w:rPr>
          <w:rFonts w:ascii="Times New Roman" w:hAnsi="Times New Roman" w:cs="Times New Roman"/>
        </w:rPr>
        <w:t>, имена используются преимущественно в форме именительного падежа, сравнительная степень прилагательного образуется анали</w:t>
      </w:r>
      <w:r w:rsidRPr="00EB1A25">
        <w:rPr>
          <w:rFonts w:ascii="Times New Roman" w:hAnsi="Times New Roman" w:cs="Times New Roman"/>
        </w:rPr>
        <w:softHyphen/>
        <w:t xml:space="preserve">тическим двухсловным способом при помощи прибавления слова лучше, превосходная –  при </w:t>
      </w:r>
      <w:proofErr w:type="gramStart"/>
      <w:r w:rsidRPr="00EB1A25">
        <w:rPr>
          <w:rFonts w:ascii="Times New Roman" w:hAnsi="Times New Roman" w:cs="Times New Roman"/>
        </w:rPr>
        <w:t>помощи слова шибко, время глагола передается при помощи вспомогательных слов (</w:t>
      </w:r>
      <w:proofErr w:type="spellStart"/>
      <w:r w:rsidRPr="00EB1A25">
        <w:rPr>
          <w:rFonts w:ascii="Times New Roman" w:hAnsi="Times New Roman" w:cs="Times New Roman"/>
        </w:rPr>
        <w:t>погули</w:t>
      </w:r>
      <w:proofErr w:type="spellEnd"/>
      <w:r w:rsidRPr="00EB1A25">
        <w:rPr>
          <w:rFonts w:ascii="Times New Roman" w:hAnsi="Times New Roman" w:cs="Times New Roman"/>
        </w:rPr>
        <w:t xml:space="preserve"> было - гу</w:t>
      </w:r>
      <w:r w:rsidRPr="00EB1A25">
        <w:rPr>
          <w:rFonts w:ascii="Times New Roman" w:hAnsi="Times New Roman" w:cs="Times New Roman"/>
        </w:rPr>
        <w:softHyphen/>
        <w:t xml:space="preserve">лял, </w:t>
      </w:r>
      <w:proofErr w:type="spellStart"/>
      <w:r w:rsidRPr="00EB1A25">
        <w:rPr>
          <w:rFonts w:ascii="Times New Roman" w:hAnsi="Times New Roman" w:cs="Times New Roman"/>
        </w:rPr>
        <w:t>погули</w:t>
      </w:r>
      <w:proofErr w:type="spellEnd"/>
      <w:r w:rsidRPr="00EB1A25">
        <w:rPr>
          <w:rFonts w:ascii="Times New Roman" w:hAnsi="Times New Roman" w:cs="Times New Roman"/>
        </w:rPr>
        <w:t xml:space="preserve"> </w:t>
      </w:r>
      <w:proofErr w:type="spellStart"/>
      <w:r w:rsidRPr="00EB1A25">
        <w:rPr>
          <w:rFonts w:ascii="Times New Roman" w:hAnsi="Times New Roman" w:cs="Times New Roman"/>
        </w:rPr>
        <w:t>еса</w:t>
      </w:r>
      <w:proofErr w:type="spellEnd"/>
      <w:r w:rsidRPr="00EB1A25">
        <w:rPr>
          <w:rFonts w:ascii="Times New Roman" w:hAnsi="Times New Roman" w:cs="Times New Roman"/>
        </w:rPr>
        <w:t xml:space="preserve"> - гуляю и т. д.), некоторые сложные по образова</w:t>
      </w:r>
      <w:r w:rsidRPr="00EB1A25">
        <w:rPr>
          <w:rFonts w:ascii="Times New Roman" w:hAnsi="Times New Roman" w:cs="Times New Roman"/>
        </w:rPr>
        <w:softHyphen/>
        <w:t>нию русские слова и словосочетания заменяются кальками с китай</w:t>
      </w:r>
      <w:r w:rsidRPr="00EB1A25">
        <w:rPr>
          <w:rFonts w:ascii="Times New Roman" w:hAnsi="Times New Roman" w:cs="Times New Roman"/>
        </w:rPr>
        <w:softHyphen/>
        <w:t>ского или новообразованиями.</w:t>
      </w:r>
      <w:proofErr w:type="gramEnd"/>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Особую форму существования языка представляет кре</w:t>
      </w:r>
      <w:r w:rsidRPr="00EB1A25">
        <w:rPr>
          <w:rFonts w:ascii="Times New Roman" w:hAnsi="Times New Roman" w:cs="Times New Roman"/>
        </w:rPr>
        <w:softHyphen/>
        <w:t xml:space="preserve">ольский язык. Креольский язык начинается с </w:t>
      </w:r>
      <w:proofErr w:type="spellStart"/>
      <w:r w:rsidRPr="00EB1A25">
        <w:rPr>
          <w:rFonts w:ascii="Times New Roman" w:hAnsi="Times New Roman" w:cs="Times New Roman"/>
        </w:rPr>
        <w:t>пиджина</w:t>
      </w:r>
      <w:proofErr w:type="spellEnd"/>
      <w:r w:rsidRPr="00EB1A25">
        <w:rPr>
          <w:rFonts w:ascii="Times New Roman" w:hAnsi="Times New Roman" w:cs="Times New Roman"/>
        </w:rPr>
        <w:t>, но посте</w:t>
      </w:r>
      <w:r w:rsidRPr="00EB1A25">
        <w:rPr>
          <w:rFonts w:ascii="Times New Roman" w:hAnsi="Times New Roman" w:cs="Times New Roman"/>
        </w:rPr>
        <w:softHyphen/>
        <w:t>пенно перерастает в самостоятельный язык, хотя и вторичный в ли</w:t>
      </w:r>
      <w:r w:rsidRPr="00EB1A25">
        <w:rPr>
          <w:rFonts w:ascii="Times New Roman" w:hAnsi="Times New Roman" w:cs="Times New Roman"/>
        </w:rPr>
        <w:softHyphen/>
        <w:t>тературном отношении. Креольский язык –  это в принципе полно</w:t>
      </w:r>
      <w:r w:rsidRPr="00EB1A25">
        <w:rPr>
          <w:rFonts w:ascii="Times New Roman" w:hAnsi="Times New Roman" w:cs="Times New Roman"/>
        </w:rPr>
        <w:softHyphen/>
        <w:t>ценный язык, располагающий обширной лексикой и самостоятель</w:t>
      </w:r>
      <w:r w:rsidRPr="00EB1A25">
        <w:rPr>
          <w:rFonts w:ascii="Times New Roman" w:hAnsi="Times New Roman" w:cs="Times New Roman"/>
        </w:rPr>
        <w:softHyphen/>
        <w:t>но выработанной грамматикой, способный развиваться по своим внутренним законам. Можно вспомнить африкаанс, ныне претен</w:t>
      </w:r>
      <w:r w:rsidRPr="00EB1A25">
        <w:rPr>
          <w:rFonts w:ascii="Times New Roman" w:hAnsi="Times New Roman" w:cs="Times New Roman"/>
        </w:rPr>
        <w:softHyphen/>
        <w:t>дующий на роль самостоятельного литературного языка.</w:t>
      </w:r>
    </w:p>
    <w:p w:rsidR="00EB1A25" w:rsidRPr="00EB1A25" w:rsidRDefault="00EB1A25" w:rsidP="00972AAA">
      <w:pPr>
        <w:ind w:firstLine="709"/>
        <w:jc w:val="both"/>
        <w:rPr>
          <w:rFonts w:ascii="Times New Roman" w:hAnsi="Times New Roman" w:cs="Times New Roman"/>
        </w:rPr>
      </w:pPr>
      <w:r w:rsidRPr="00EB1A25">
        <w:rPr>
          <w:rFonts w:ascii="Times New Roman" w:hAnsi="Times New Roman" w:cs="Times New Roman"/>
        </w:rPr>
        <w:t>Койне –  функциональный тип языка, используемый в качестве основного средства повседневного общения в различных коммуникативных сферах. Слово койне греческого происхождения, в переводе означает «общий». Койне –  это любое средство устно</w:t>
      </w:r>
      <w:r w:rsidRPr="00EB1A25">
        <w:rPr>
          <w:rFonts w:ascii="Times New Roman" w:hAnsi="Times New Roman" w:cs="Times New Roman"/>
        </w:rPr>
        <w:softHyphen/>
        <w:t>го общения некоторого региона в процессе межнационального об</w:t>
      </w:r>
      <w:r w:rsidRPr="00EB1A25">
        <w:rPr>
          <w:rFonts w:ascii="Times New Roman" w:hAnsi="Times New Roman" w:cs="Times New Roman"/>
        </w:rPr>
        <w:softHyphen/>
        <w:t>щения.</w:t>
      </w:r>
    </w:p>
    <w:p w:rsidR="00EB1A25" w:rsidRPr="00A775BC" w:rsidRDefault="00EB1A25" w:rsidP="00972AAA">
      <w:pPr>
        <w:ind w:firstLine="709"/>
        <w:jc w:val="both"/>
        <w:rPr>
          <w:rFonts w:ascii="Times New Roman" w:hAnsi="Times New Roman" w:cs="Times New Roman"/>
        </w:rPr>
      </w:pPr>
      <w:r w:rsidRPr="00EB1A25">
        <w:rPr>
          <w:rFonts w:ascii="Times New Roman" w:hAnsi="Times New Roman" w:cs="Times New Roman"/>
        </w:rPr>
        <w:t>Так, в Москве и Подмосковье длительное взаимодейст</w:t>
      </w:r>
      <w:r w:rsidRPr="00EB1A25">
        <w:rPr>
          <w:rFonts w:ascii="Times New Roman" w:hAnsi="Times New Roman" w:cs="Times New Roman"/>
        </w:rPr>
        <w:softHyphen/>
        <w:t>вие северно</w:t>
      </w:r>
      <w:r>
        <w:rPr>
          <w:rFonts w:ascii="Times New Roman" w:hAnsi="Times New Roman" w:cs="Times New Roman"/>
        </w:rPr>
        <w:t>-</w:t>
      </w:r>
      <w:r w:rsidRPr="00EB1A25">
        <w:rPr>
          <w:rFonts w:ascii="Times New Roman" w:hAnsi="Times New Roman" w:cs="Times New Roman"/>
        </w:rPr>
        <w:t xml:space="preserve">русских и </w:t>
      </w:r>
      <w:proofErr w:type="spellStart"/>
      <w:proofErr w:type="gramStart"/>
      <w:r w:rsidRPr="00EB1A25">
        <w:rPr>
          <w:rFonts w:ascii="Times New Roman" w:hAnsi="Times New Roman" w:cs="Times New Roman"/>
        </w:rPr>
        <w:t>южно</w:t>
      </w:r>
      <w:r>
        <w:rPr>
          <w:rFonts w:ascii="Times New Roman" w:hAnsi="Times New Roman" w:cs="Times New Roman"/>
        </w:rPr>
        <w:t>-</w:t>
      </w:r>
      <w:r w:rsidRPr="00EB1A25">
        <w:rPr>
          <w:rFonts w:ascii="Times New Roman" w:hAnsi="Times New Roman" w:cs="Times New Roman"/>
        </w:rPr>
        <w:t>русских</w:t>
      </w:r>
      <w:proofErr w:type="spellEnd"/>
      <w:proofErr w:type="gramEnd"/>
      <w:r w:rsidRPr="00EB1A25">
        <w:rPr>
          <w:rFonts w:ascii="Times New Roman" w:hAnsi="Times New Roman" w:cs="Times New Roman"/>
        </w:rPr>
        <w:t xml:space="preserve"> диалектов сформировало сред</w:t>
      </w:r>
      <w:r w:rsidRPr="00EB1A25">
        <w:rPr>
          <w:rFonts w:ascii="Times New Roman" w:hAnsi="Times New Roman" w:cs="Times New Roman"/>
        </w:rPr>
        <w:softHyphen/>
        <w:t>нерусский говор –  койне, который послужил в дальнейшем осно</w:t>
      </w:r>
      <w:r w:rsidRPr="00EB1A25">
        <w:rPr>
          <w:rFonts w:ascii="Times New Roman" w:hAnsi="Times New Roman" w:cs="Times New Roman"/>
        </w:rPr>
        <w:softHyphen/>
        <w:t xml:space="preserve">вой для русского литературного языка. В Дагестане сформировался </w:t>
      </w:r>
      <w:proofErr w:type="spellStart"/>
      <w:r w:rsidRPr="00A775BC">
        <w:rPr>
          <w:rFonts w:ascii="Times New Roman" w:hAnsi="Times New Roman" w:cs="Times New Roman"/>
        </w:rPr>
        <w:t>интердиалект</w:t>
      </w:r>
      <w:proofErr w:type="spellEnd"/>
      <w:r w:rsidRPr="00A775BC">
        <w:rPr>
          <w:rFonts w:ascii="Times New Roman" w:hAnsi="Times New Roman" w:cs="Times New Roman"/>
        </w:rPr>
        <w:t xml:space="preserve"> –  </w:t>
      </w:r>
      <w:r w:rsidRPr="00A775BC">
        <w:rPr>
          <w:rFonts w:ascii="Times New Roman" w:hAnsi="Times New Roman" w:cs="Times New Roman"/>
          <w:i/>
        </w:rPr>
        <w:t xml:space="preserve">койне </w:t>
      </w:r>
      <w:proofErr w:type="spellStart"/>
      <w:r w:rsidRPr="00A775BC">
        <w:rPr>
          <w:rFonts w:ascii="Times New Roman" w:hAnsi="Times New Roman" w:cs="Times New Roman"/>
          <w:i/>
        </w:rPr>
        <w:t>болмац</w:t>
      </w:r>
      <w:proofErr w:type="spellEnd"/>
      <w:r w:rsidRPr="00A775BC">
        <w:rPr>
          <w:rFonts w:ascii="Times New Roman" w:hAnsi="Times New Roman" w:cs="Times New Roman"/>
        </w:rPr>
        <w:t xml:space="preserve">, </w:t>
      </w:r>
      <w:proofErr w:type="gramStart"/>
      <w:r w:rsidRPr="00A775BC">
        <w:rPr>
          <w:rFonts w:ascii="Times New Roman" w:hAnsi="Times New Roman" w:cs="Times New Roman"/>
        </w:rPr>
        <w:t>использующийся</w:t>
      </w:r>
      <w:proofErr w:type="gramEnd"/>
      <w:r w:rsidRPr="00A775BC">
        <w:rPr>
          <w:rFonts w:ascii="Times New Roman" w:hAnsi="Times New Roman" w:cs="Times New Roman"/>
        </w:rPr>
        <w:t xml:space="preserve"> аварцами для об</w:t>
      </w:r>
      <w:r w:rsidRPr="00A775BC">
        <w:rPr>
          <w:rFonts w:ascii="Times New Roman" w:hAnsi="Times New Roman" w:cs="Times New Roman"/>
        </w:rPr>
        <w:softHyphen/>
        <w:t xml:space="preserve">щения представителей различных диалектов этого языка. Как койне квалифицируют и средневековую латынь, связывающую </w:t>
      </w:r>
      <w:proofErr w:type="gramStart"/>
      <w:r w:rsidRPr="00A775BC">
        <w:rPr>
          <w:rFonts w:ascii="Times New Roman" w:hAnsi="Times New Roman" w:cs="Times New Roman"/>
        </w:rPr>
        <w:t>учен</w:t>
      </w:r>
      <w:proofErr w:type="gramEnd"/>
      <w:r w:rsidRPr="00A775BC">
        <w:rPr>
          <w:rFonts w:ascii="Times New Roman" w:hAnsi="Times New Roman" w:cs="Times New Roman"/>
        </w:rPr>
        <w:t xml:space="preserve"> разных поколений и стран.</w:t>
      </w:r>
    </w:p>
    <w:p w:rsidR="00A775BC" w:rsidRPr="00A775BC" w:rsidRDefault="00EB1A25" w:rsidP="00A775BC">
      <w:pPr>
        <w:ind w:firstLine="709"/>
        <w:rPr>
          <w:rFonts w:ascii="Times New Roman" w:hAnsi="Times New Roman" w:cs="Times New Roman"/>
        </w:rPr>
      </w:pPr>
      <w:r w:rsidRPr="00A775BC">
        <w:rPr>
          <w:rFonts w:ascii="Times New Roman" w:hAnsi="Times New Roman" w:cs="Times New Roman"/>
        </w:rPr>
        <w:t xml:space="preserve">Все вышесказанное позволяет подготовить восприятие термина «культура речи». </w:t>
      </w:r>
      <w:r w:rsidRPr="00A775BC">
        <w:rPr>
          <w:rFonts w:ascii="Times New Roman" w:hAnsi="Times New Roman" w:cs="Times New Roman"/>
          <w:b/>
          <w:bCs/>
          <w:color w:val="222222"/>
          <w:shd w:val="clear" w:color="auto" w:fill="FFFFFF"/>
        </w:rPr>
        <w:t>Культура речи</w:t>
      </w:r>
      <w:r w:rsidRPr="00A775BC">
        <w:rPr>
          <w:rFonts w:ascii="Times New Roman" w:hAnsi="Times New Roman" w:cs="Times New Roman"/>
          <w:color w:val="222222"/>
          <w:shd w:val="clear" w:color="auto" w:fill="FFFFFF"/>
        </w:rPr>
        <w:t xml:space="preserve">, языковая </w:t>
      </w:r>
      <w:r w:rsidRPr="00A775BC">
        <w:rPr>
          <w:rFonts w:ascii="Times New Roman" w:hAnsi="Times New Roman" w:cs="Times New Roman"/>
          <w:b/>
          <w:bCs/>
          <w:color w:val="222222"/>
          <w:shd w:val="clear" w:color="auto" w:fill="FFFFFF"/>
        </w:rPr>
        <w:t>культура –</w:t>
      </w:r>
      <w:r w:rsidRPr="00A775BC">
        <w:rPr>
          <w:rFonts w:ascii="Times New Roman" w:hAnsi="Times New Roman" w:cs="Times New Roman"/>
          <w:color w:val="222222"/>
          <w:shd w:val="clear" w:color="auto" w:fill="FFFFFF"/>
        </w:rPr>
        <w:t xml:space="preserve"> распространённое  в советской и российской лингвистике понятие, объединяющее владение языковой нормой устного и письменного языка, а также «умение использовать выразительные языковые средства в разных условиях общения». Прежде всего, культура речи предполагает соблюдение в речи норм ЛЯ, соответствие конкретного речевого произведения определенному функциональному стилю, соответствие речи требованиям речевой целесообразности, о которых речь пойдет </w:t>
      </w:r>
      <w:r w:rsidRPr="00A775BC">
        <w:rPr>
          <w:rFonts w:ascii="Times New Roman" w:hAnsi="Times New Roman" w:cs="Times New Roman"/>
          <w:color w:val="222222"/>
          <w:shd w:val="clear" w:color="auto" w:fill="FFFFFF"/>
        </w:rPr>
        <w:lastRenderedPageBreak/>
        <w:t xml:space="preserve">дальше. </w:t>
      </w:r>
      <w:r w:rsidR="00A775BC" w:rsidRPr="00A775BC">
        <w:rPr>
          <w:rFonts w:ascii="Times New Roman" w:hAnsi="Times New Roman" w:cs="Times New Roman"/>
        </w:rPr>
        <w:t>Культура речи подразумевает умение хорошо и пра</w:t>
      </w:r>
      <w:r w:rsidR="00A775BC" w:rsidRPr="00A775BC">
        <w:rPr>
          <w:rFonts w:ascii="Times New Roman" w:hAnsi="Times New Roman" w:cs="Times New Roman"/>
        </w:rPr>
        <w:softHyphen/>
        <w:t>вильно говорить и писать. Речь правильная и речь хорошая –  не совсем одно и то же. Бесспорно то, что речь неправильная, негра</w:t>
      </w:r>
      <w:r w:rsidR="00A775BC" w:rsidRPr="00A775BC">
        <w:rPr>
          <w:rFonts w:ascii="Times New Roman" w:hAnsi="Times New Roman" w:cs="Times New Roman"/>
        </w:rPr>
        <w:softHyphen/>
        <w:t>мотная, нарушающая нормы языка не может быть хорошей. Но только соблюдения норм недостаточно: кроме того, речь должна быть коммуникативно целесообразной, то есть соответствовать це</w:t>
      </w:r>
      <w:r w:rsidR="00A775BC" w:rsidRPr="00A775BC">
        <w:rPr>
          <w:rFonts w:ascii="Times New Roman" w:hAnsi="Times New Roman" w:cs="Times New Roman"/>
        </w:rPr>
        <w:softHyphen/>
        <w:t>лям и ситуациям общения. Таким образом, выделяются два крите</w:t>
      </w:r>
      <w:r w:rsidR="00A775BC" w:rsidRPr="00A775BC">
        <w:rPr>
          <w:rFonts w:ascii="Times New Roman" w:hAnsi="Times New Roman" w:cs="Times New Roman"/>
        </w:rPr>
        <w:softHyphen/>
        <w:t>рия культуры речи –  правильность и коммуникативная целесооб</w:t>
      </w:r>
      <w:r w:rsidR="00A775BC" w:rsidRPr="00A775BC">
        <w:rPr>
          <w:rFonts w:ascii="Times New Roman" w:hAnsi="Times New Roman" w:cs="Times New Roman"/>
        </w:rPr>
        <w:softHyphen/>
        <w:t xml:space="preserve">разность. </w:t>
      </w:r>
      <w:proofErr w:type="gramStart"/>
      <w:r w:rsidR="00A775BC" w:rsidRPr="00A775BC">
        <w:rPr>
          <w:rFonts w:ascii="Times New Roman" w:hAnsi="Times New Roman" w:cs="Times New Roman"/>
        </w:rPr>
        <w:t>Коммуникативную целесообразность речи определяют такие ее качества: точность, логичность, ясность, доступность, чис</w:t>
      </w:r>
      <w:r w:rsidR="00A775BC" w:rsidRPr="00A775BC">
        <w:rPr>
          <w:rFonts w:ascii="Times New Roman" w:hAnsi="Times New Roman" w:cs="Times New Roman"/>
        </w:rPr>
        <w:softHyphen/>
        <w:t>тота, краткость, уместность и, конечно же, выразительность и раз</w:t>
      </w:r>
      <w:r w:rsidR="00A775BC" w:rsidRPr="00A775BC">
        <w:rPr>
          <w:rFonts w:ascii="Times New Roman" w:hAnsi="Times New Roman" w:cs="Times New Roman"/>
        </w:rPr>
        <w:softHyphen/>
        <w:t>нообразие.</w:t>
      </w:r>
      <w:proofErr w:type="gramEnd"/>
    </w:p>
    <w:p w:rsidR="00EB1A25" w:rsidRPr="00EB1A25" w:rsidRDefault="00EB1A25" w:rsidP="00972AAA">
      <w:pPr>
        <w:ind w:firstLine="709"/>
        <w:jc w:val="both"/>
        <w:rPr>
          <w:rFonts w:ascii="Times New Roman" w:hAnsi="Times New Roman" w:cs="Times New Roman"/>
          <w:color w:val="222222"/>
          <w:shd w:val="clear" w:color="auto" w:fill="FFFFFF"/>
        </w:rPr>
      </w:pPr>
    </w:p>
    <w:p w:rsidR="00EB1A25" w:rsidRPr="00EB1A25" w:rsidRDefault="00EB1A25" w:rsidP="00972AAA">
      <w:pPr>
        <w:ind w:firstLine="709"/>
        <w:jc w:val="both"/>
        <w:rPr>
          <w:rFonts w:ascii="Times New Roman" w:hAnsi="Times New Roman" w:cs="Times New Roman"/>
          <w:color w:val="222222"/>
          <w:shd w:val="clear" w:color="auto" w:fill="FFFFFF"/>
        </w:rPr>
      </w:pPr>
    </w:p>
    <w:p w:rsidR="00EB1A25" w:rsidRPr="00EB1A25" w:rsidRDefault="00EB1A25" w:rsidP="00972AAA">
      <w:pPr>
        <w:jc w:val="both"/>
        <w:rPr>
          <w:rFonts w:ascii="Times New Roman" w:hAnsi="Times New Roman" w:cs="Times New Roman"/>
          <w:b/>
          <w:color w:val="222222"/>
          <w:shd w:val="clear" w:color="auto" w:fill="FFFFFF"/>
        </w:rPr>
      </w:pPr>
      <w:r w:rsidRPr="00EB1A25">
        <w:rPr>
          <w:rFonts w:ascii="Times New Roman" w:hAnsi="Times New Roman" w:cs="Times New Roman"/>
          <w:b/>
          <w:color w:val="222222"/>
          <w:shd w:val="clear" w:color="auto" w:fill="FFFFFF"/>
        </w:rPr>
        <w:t>Литература</w:t>
      </w:r>
    </w:p>
    <w:p w:rsidR="00EB1A25" w:rsidRPr="00EB1A25" w:rsidRDefault="00EB1A25" w:rsidP="00972AAA">
      <w:pPr>
        <w:jc w:val="both"/>
        <w:rPr>
          <w:rFonts w:ascii="Times New Roman" w:hAnsi="Times New Roman" w:cs="Times New Roman"/>
          <w:b/>
        </w:rPr>
      </w:pPr>
    </w:p>
    <w:p w:rsidR="00EB1A25" w:rsidRPr="00EB1A25" w:rsidRDefault="00EB1A25" w:rsidP="00972AAA">
      <w:pPr>
        <w:pStyle w:val="a3"/>
        <w:widowControl/>
        <w:numPr>
          <w:ilvl w:val="0"/>
          <w:numId w:val="1"/>
        </w:numPr>
        <w:spacing w:line="276" w:lineRule="auto"/>
        <w:jc w:val="both"/>
        <w:rPr>
          <w:rFonts w:ascii="Times New Roman" w:hAnsi="Times New Roman" w:cs="Times New Roman"/>
          <w:color w:val="auto"/>
        </w:rPr>
      </w:pPr>
      <w:r w:rsidRPr="00EB1A25">
        <w:rPr>
          <w:rFonts w:ascii="Times New Roman" w:hAnsi="Times New Roman" w:cs="Times New Roman"/>
          <w:color w:val="auto"/>
        </w:rPr>
        <w:t>Голуб И.Б. Русский язык и культура речи [Электронный ресурс]: учебное пособие/ Голуб И.Б.— Электрон. Текстовые</w:t>
      </w:r>
      <w:r>
        <w:rPr>
          <w:rFonts w:ascii="Times New Roman" w:hAnsi="Times New Roman" w:cs="Times New Roman"/>
          <w:color w:val="auto"/>
        </w:rPr>
        <w:t xml:space="preserve"> </w:t>
      </w:r>
      <w:r w:rsidRPr="00EB1A25">
        <w:rPr>
          <w:rFonts w:ascii="Times New Roman" w:hAnsi="Times New Roman" w:cs="Times New Roman"/>
          <w:color w:val="auto"/>
        </w:rPr>
        <w:t xml:space="preserve">данные.— М.: Логос, 2014.— 432 </w:t>
      </w:r>
      <w:proofErr w:type="spellStart"/>
      <w:r w:rsidRPr="00EB1A25">
        <w:rPr>
          <w:rFonts w:ascii="Times New Roman" w:hAnsi="Times New Roman" w:cs="Times New Roman"/>
          <w:color w:val="auto"/>
        </w:rPr>
        <w:t>c</w:t>
      </w:r>
      <w:proofErr w:type="spellEnd"/>
      <w:r w:rsidRPr="00EB1A25">
        <w:rPr>
          <w:rFonts w:ascii="Times New Roman" w:hAnsi="Times New Roman" w:cs="Times New Roman"/>
          <w:color w:val="auto"/>
        </w:rPr>
        <w:t>.— Режим доступа: http://www.iprbookshop.ru/39711.— ЭБС «</w:t>
      </w:r>
      <w:proofErr w:type="spellStart"/>
      <w:r w:rsidRPr="00EB1A25">
        <w:rPr>
          <w:rFonts w:ascii="Times New Roman" w:hAnsi="Times New Roman" w:cs="Times New Roman"/>
          <w:color w:val="auto"/>
        </w:rPr>
        <w:t>IPRbooks</w:t>
      </w:r>
      <w:proofErr w:type="spellEnd"/>
      <w:r w:rsidRPr="00EB1A25">
        <w:rPr>
          <w:rFonts w:ascii="Times New Roman" w:hAnsi="Times New Roman" w:cs="Times New Roman"/>
          <w:color w:val="auto"/>
        </w:rPr>
        <w:t>», по паролю.</w:t>
      </w:r>
    </w:p>
    <w:p w:rsidR="00EB1A25" w:rsidRPr="00EB1A25" w:rsidRDefault="00EB1A25" w:rsidP="00972AAA">
      <w:pPr>
        <w:pStyle w:val="a3"/>
        <w:widowControl/>
        <w:numPr>
          <w:ilvl w:val="0"/>
          <w:numId w:val="1"/>
        </w:numPr>
        <w:spacing w:line="276" w:lineRule="auto"/>
        <w:jc w:val="both"/>
        <w:rPr>
          <w:rFonts w:ascii="Times New Roman" w:hAnsi="Times New Roman" w:cs="Times New Roman"/>
          <w:color w:val="auto"/>
        </w:rPr>
      </w:pPr>
      <w:proofErr w:type="spellStart"/>
      <w:r w:rsidRPr="00EB1A25">
        <w:rPr>
          <w:rFonts w:ascii="Times New Roman" w:hAnsi="Times New Roman" w:cs="Times New Roman"/>
          <w:color w:val="auto"/>
          <w:shd w:val="clear" w:color="auto" w:fill="FFFFFF"/>
        </w:rPr>
        <w:t>Гойхман</w:t>
      </w:r>
      <w:proofErr w:type="spellEnd"/>
      <w:r w:rsidRPr="00EB1A25">
        <w:rPr>
          <w:rFonts w:ascii="Times New Roman" w:hAnsi="Times New Roman" w:cs="Times New Roman"/>
          <w:color w:val="auto"/>
          <w:shd w:val="clear" w:color="auto" w:fill="FFFFFF"/>
        </w:rPr>
        <w:t xml:space="preserve"> О. Я., </w:t>
      </w:r>
      <w:proofErr w:type="spellStart"/>
      <w:r w:rsidRPr="00EB1A25">
        <w:rPr>
          <w:rFonts w:ascii="Times New Roman" w:hAnsi="Times New Roman" w:cs="Times New Roman"/>
          <w:color w:val="auto"/>
          <w:shd w:val="clear" w:color="auto" w:fill="FFFFFF"/>
        </w:rPr>
        <w:t>Надеина</w:t>
      </w:r>
      <w:proofErr w:type="spellEnd"/>
      <w:r w:rsidRPr="00EB1A25">
        <w:rPr>
          <w:rFonts w:ascii="Times New Roman" w:hAnsi="Times New Roman" w:cs="Times New Roman"/>
          <w:color w:val="auto"/>
          <w:shd w:val="clear" w:color="auto" w:fill="FFFFFF"/>
        </w:rPr>
        <w:t xml:space="preserve"> Т. М. Речевая коммуникация: Учебник</w:t>
      </w:r>
      <w:proofErr w:type="gramStart"/>
      <w:r w:rsidRPr="00EB1A25">
        <w:rPr>
          <w:rFonts w:ascii="Times New Roman" w:hAnsi="Times New Roman" w:cs="Times New Roman"/>
          <w:color w:val="auto"/>
          <w:shd w:val="clear" w:color="auto" w:fill="FFFFFF"/>
        </w:rPr>
        <w:t>/П</w:t>
      </w:r>
      <w:proofErr w:type="gramEnd"/>
      <w:r w:rsidRPr="00EB1A25">
        <w:rPr>
          <w:rFonts w:ascii="Times New Roman" w:hAnsi="Times New Roman" w:cs="Times New Roman"/>
          <w:color w:val="auto"/>
          <w:shd w:val="clear" w:color="auto" w:fill="FFFFFF"/>
        </w:rPr>
        <w:t xml:space="preserve">од ред. проф. О. Я. </w:t>
      </w:r>
      <w:proofErr w:type="spellStart"/>
      <w:r w:rsidRPr="00EB1A25">
        <w:rPr>
          <w:rFonts w:ascii="Times New Roman" w:hAnsi="Times New Roman" w:cs="Times New Roman"/>
          <w:color w:val="auto"/>
          <w:shd w:val="clear" w:color="auto" w:fill="FFFFFF"/>
        </w:rPr>
        <w:t>Гойхмана</w:t>
      </w:r>
      <w:proofErr w:type="spellEnd"/>
      <w:r w:rsidRPr="00EB1A25">
        <w:rPr>
          <w:rFonts w:ascii="Times New Roman" w:hAnsi="Times New Roman" w:cs="Times New Roman"/>
          <w:color w:val="auto"/>
          <w:shd w:val="clear" w:color="auto" w:fill="FFFFFF"/>
        </w:rPr>
        <w:t>. — М.: ИНФРА-М,</w:t>
      </w:r>
      <w:r>
        <w:rPr>
          <w:rFonts w:ascii="Times New Roman" w:hAnsi="Times New Roman" w:cs="Times New Roman"/>
          <w:color w:val="auto"/>
          <w:shd w:val="clear" w:color="auto" w:fill="FFFFFF"/>
        </w:rPr>
        <w:t xml:space="preserve"> </w:t>
      </w:r>
      <w:r w:rsidRPr="00EB1A25">
        <w:rPr>
          <w:rFonts w:ascii="Times New Roman" w:hAnsi="Times New Roman" w:cs="Times New Roman"/>
          <w:color w:val="auto"/>
          <w:shd w:val="clear" w:color="auto" w:fill="FFFFFF"/>
        </w:rPr>
        <w:t>2003. — 272 с.</w:t>
      </w:r>
      <w:r w:rsidRPr="00EB1A25">
        <w:rPr>
          <w:rFonts w:ascii="Times New Roman" w:hAnsi="Times New Roman" w:cs="Times New Roman"/>
          <w:color w:val="auto"/>
        </w:rPr>
        <w:t xml:space="preserve"> </w:t>
      </w:r>
    </w:p>
    <w:p w:rsidR="00EB1A25" w:rsidRPr="00EB1A25" w:rsidRDefault="00EB1A25" w:rsidP="00972AAA">
      <w:pPr>
        <w:pStyle w:val="a3"/>
        <w:widowControl/>
        <w:numPr>
          <w:ilvl w:val="0"/>
          <w:numId w:val="1"/>
        </w:numPr>
        <w:spacing w:line="276" w:lineRule="auto"/>
        <w:jc w:val="both"/>
        <w:rPr>
          <w:rFonts w:ascii="Times New Roman" w:hAnsi="Times New Roman" w:cs="Times New Roman"/>
          <w:color w:val="auto"/>
        </w:rPr>
      </w:pPr>
      <w:r w:rsidRPr="00EB1A25">
        <w:rPr>
          <w:rFonts w:ascii="Times New Roman" w:hAnsi="Times New Roman" w:cs="Times New Roman"/>
          <w:color w:val="auto"/>
          <w:shd w:val="clear" w:color="auto" w:fill="FFFFFF"/>
        </w:rPr>
        <w:t>Зверева Е.Н. Русский язык и культура речи в профессиональной коммуникации [Электронный ресурс]: учебное пособие/ Зверева Е.Н., Хромов С.С.— Электрон</w:t>
      </w:r>
      <w:proofErr w:type="gramStart"/>
      <w:r w:rsidRPr="00EB1A25">
        <w:rPr>
          <w:rFonts w:ascii="Times New Roman" w:hAnsi="Times New Roman" w:cs="Times New Roman"/>
          <w:color w:val="auto"/>
          <w:shd w:val="clear" w:color="auto" w:fill="FFFFFF"/>
        </w:rPr>
        <w:t>.</w:t>
      </w:r>
      <w:proofErr w:type="gramEnd"/>
      <w:r w:rsidRPr="00EB1A25">
        <w:rPr>
          <w:rFonts w:ascii="Times New Roman" w:hAnsi="Times New Roman" w:cs="Times New Roman"/>
          <w:color w:val="auto"/>
          <w:shd w:val="clear" w:color="auto" w:fill="FFFFFF"/>
        </w:rPr>
        <w:t xml:space="preserve"> </w:t>
      </w:r>
      <w:proofErr w:type="gramStart"/>
      <w:r w:rsidRPr="00EB1A25">
        <w:rPr>
          <w:rFonts w:ascii="Times New Roman" w:hAnsi="Times New Roman" w:cs="Times New Roman"/>
          <w:color w:val="auto"/>
          <w:shd w:val="clear" w:color="auto" w:fill="FFFFFF"/>
        </w:rPr>
        <w:t>т</w:t>
      </w:r>
      <w:proofErr w:type="gramEnd"/>
      <w:r w:rsidRPr="00EB1A25">
        <w:rPr>
          <w:rFonts w:ascii="Times New Roman" w:hAnsi="Times New Roman" w:cs="Times New Roman"/>
          <w:color w:val="auto"/>
          <w:shd w:val="clear" w:color="auto" w:fill="FFFFFF"/>
        </w:rPr>
        <w:t xml:space="preserve">екстовые данные.— М.: Евразийский открытый институт, 2012.— 432 </w:t>
      </w:r>
      <w:proofErr w:type="spellStart"/>
      <w:r w:rsidRPr="00EB1A25">
        <w:rPr>
          <w:rFonts w:ascii="Times New Roman" w:hAnsi="Times New Roman" w:cs="Times New Roman"/>
          <w:color w:val="auto"/>
          <w:shd w:val="clear" w:color="auto" w:fill="FFFFFF"/>
        </w:rPr>
        <w:t>c</w:t>
      </w:r>
      <w:proofErr w:type="spellEnd"/>
      <w:r w:rsidRPr="00EB1A25">
        <w:rPr>
          <w:rFonts w:ascii="Times New Roman" w:hAnsi="Times New Roman" w:cs="Times New Roman"/>
          <w:color w:val="auto"/>
          <w:shd w:val="clear" w:color="auto" w:fill="FFFFFF"/>
        </w:rPr>
        <w:t>.— Режим доступа: http://www.iprbookshop.ru/14648.— ЭБС «</w:t>
      </w:r>
      <w:proofErr w:type="spellStart"/>
      <w:r w:rsidRPr="00EB1A25">
        <w:rPr>
          <w:rFonts w:ascii="Times New Roman" w:hAnsi="Times New Roman" w:cs="Times New Roman"/>
          <w:color w:val="auto"/>
          <w:shd w:val="clear" w:color="auto" w:fill="FFFFFF"/>
        </w:rPr>
        <w:t>IPRbooks</w:t>
      </w:r>
      <w:proofErr w:type="spellEnd"/>
      <w:r w:rsidRPr="00EB1A25">
        <w:rPr>
          <w:rFonts w:ascii="Times New Roman" w:hAnsi="Times New Roman" w:cs="Times New Roman"/>
          <w:color w:val="auto"/>
          <w:shd w:val="clear" w:color="auto" w:fill="FFFFFF"/>
        </w:rPr>
        <w:t>», по паролю</w:t>
      </w:r>
    </w:p>
    <w:p w:rsidR="00EB1A25" w:rsidRPr="00EB1A25" w:rsidRDefault="00EB1A25" w:rsidP="00972AAA">
      <w:pPr>
        <w:pStyle w:val="a3"/>
        <w:widowControl/>
        <w:numPr>
          <w:ilvl w:val="0"/>
          <w:numId w:val="1"/>
        </w:numPr>
        <w:spacing w:line="276" w:lineRule="auto"/>
        <w:jc w:val="both"/>
        <w:rPr>
          <w:rFonts w:ascii="Times New Roman" w:hAnsi="Times New Roman" w:cs="Times New Roman"/>
          <w:color w:val="auto"/>
        </w:rPr>
      </w:pPr>
      <w:r w:rsidRPr="00EB1A25">
        <w:rPr>
          <w:rStyle w:val="a5"/>
          <w:rFonts w:ascii="Times New Roman" w:hAnsi="Times New Roman" w:cs="Times New Roman"/>
          <w:bCs/>
          <w:color w:val="auto"/>
          <w:shd w:val="clear" w:color="auto" w:fill="FFFFFF"/>
        </w:rPr>
        <w:t>Мучник</w:t>
      </w:r>
      <w:r w:rsidRPr="00EB1A25">
        <w:rPr>
          <w:rFonts w:ascii="Times New Roman" w:hAnsi="Times New Roman" w:cs="Times New Roman"/>
          <w:color w:val="auto"/>
          <w:shd w:val="clear" w:color="auto" w:fill="FFFFFF"/>
        </w:rPr>
        <w:t> Б.С. </w:t>
      </w:r>
      <w:r w:rsidRPr="00EB1A25">
        <w:rPr>
          <w:rStyle w:val="a5"/>
          <w:rFonts w:ascii="Times New Roman" w:hAnsi="Times New Roman" w:cs="Times New Roman"/>
          <w:bCs/>
          <w:color w:val="auto"/>
          <w:shd w:val="clear" w:color="auto" w:fill="FFFFFF"/>
        </w:rPr>
        <w:t>Культура письменной речи</w:t>
      </w:r>
      <w:r w:rsidRPr="00EB1A25">
        <w:rPr>
          <w:rFonts w:ascii="Times New Roman" w:hAnsi="Times New Roman" w:cs="Times New Roman"/>
          <w:color w:val="auto"/>
          <w:shd w:val="clear" w:color="auto" w:fill="FFFFFF"/>
        </w:rPr>
        <w:t>. М., 1996</w:t>
      </w:r>
    </w:p>
    <w:p w:rsidR="00EB1A25" w:rsidRPr="00EB1A25" w:rsidRDefault="00EB1A25" w:rsidP="00972AAA">
      <w:pPr>
        <w:pStyle w:val="a3"/>
        <w:widowControl/>
        <w:numPr>
          <w:ilvl w:val="0"/>
          <w:numId w:val="1"/>
        </w:numPr>
        <w:spacing w:after="200" w:line="276" w:lineRule="auto"/>
        <w:jc w:val="both"/>
        <w:rPr>
          <w:rFonts w:ascii="Times New Roman" w:hAnsi="Times New Roman" w:cs="Times New Roman"/>
          <w:color w:val="auto"/>
        </w:rPr>
      </w:pPr>
      <w:proofErr w:type="spellStart"/>
      <w:r w:rsidRPr="00EB1A25">
        <w:rPr>
          <w:rFonts w:ascii="Times New Roman" w:hAnsi="Times New Roman" w:cs="Times New Roman"/>
          <w:color w:val="auto"/>
        </w:rPr>
        <w:t>Штрекер</w:t>
      </w:r>
      <w:proofErr w:type="spellEnd"/>
      <w:r w:rsidRPr="00EB1A25">
        <w:rPr>
          <w:rFonts w:ascii="Times New Roman" w:hAnsi="Times New Roman" w:cs="Times New Roman"/>
          <w:color w:val="auto"/>
        </w:rPr>
        <w:t xml:space="preserve"> Н.Ю. Русский язык и культура речи (2-е издание) [Электронный ресурс]: учебное пособие для студентов вузов/ </w:t>
      </w:r>
      <w:proofErr w:type="spellStart"/>
      <w:r w:rsidRPr="00EB1A25">
        <w:rPr>
          <w:rFonts w:ascii="Times New Roman" w:hAnsi="Times New Roman" w:cs="Times New Roman"/>
          <w:color w:val="auto"/>
        </w:rPr>
        <w:t>Штрекер</w:t>
      </w:r>
      <w:proofErr w:type="spellEnd"/>
      <w:r w:rsidRPr="00EB1A25">
        <w:rPr>
          <w:rFonts w:ascii="Times New Roman" w:hAnsi="Times New Roman" w:cs="Times New Roman"/>
          <w:color w:val="auto"/>
        </w:rPr>
        <w:t xml:space="preserve"> Н.Ю.— Электрон</w:t>
      </w:r>
      <w:proofErr w:type="gramStart"/>
      <w:r w:rsidRPr="00EB1A25">
        <w:rPr>
          <w:rFonts w:ascii="Times New Roman" w:hAnsi="Times New Roman" w:cs="Times New Roman"/>
          <w:color w:val="auto"/>
        </w:rPr>
        <w:t>.</w:t>
      </w:r>
      <w:proofErr w:type="gramEnd"/>
      <w:r w:rsidRPr="00EB1A25">
        <w:rPr>
          <w:rFonts w:ascii="Times New Roman" w:hAnsi="Times New Roman" w:cs="Times New Roman"/>
          <w:color w:val="auto"/>
        </w:rPr>
        <w:t xml:space="preserve"> </w:t>
      </w:r>
      <w:proofErr w:type="gramStart"/>
      <w:r w:rsidRPr="00EB1A25">
        <w:rPr>
          <w:rFonts w:ascii="Times New Roman" w:hAnsi="Times New Roman" w:cs="Times New Roman"/>
          <w:color w:val="auto"/>
        </w:rPr>
        <w:t>т</w:t>
      </w:r>
      <w:proofErr w:type="gramEnd"/>
      <w:r w:rsidRPr="00EB1A25">
        <w:rPr>
          <w:rFonts w:ascii="Times New Roman" w:hAnsi="Times New Roman" w:cs="Times New Roman"/>
          <w:color w:val="auto"/>
        </w:rPr>
        <w:t xml:space="preserve">екстовые данные.— М.: ЮНИТИ-ДАНА, 2015.— 351 </w:t>
      </w:r>
      <w:proofErr w:type="spellStart"/>
      <w:r w:rsidRPr="00EB1A25">
        <w:rPr>
          <w:rFonts w:ascii="Times New Roman" w:hAnsi="Times New Roman" w:cs="Times New Roman"/>
          <w:color w:val="auto"/>
        </w:rPr>
        <w:t>c</w:t>
      </w:r>
      <w:proofErr w:type="spellEnd"/>
      <w:r w:rsidRPr="00EB1A25">
        <w:rPr>
          <w:rFonts w:ascii="Times New Roman" w:hAnsi="Times New Roman" w:cs="Times New Roman"/>
          <w:color w:val="auto"/>
        </w:rPr>
        <w:t>.— Режим доступа: http://www.iprbookshop.ru/52560.— ЭБС «</w:t>
      </w:r>
      <w:proofErr w:type="spellStart"/>
      <w:r w:rsidRPr="00EB1A25">
        <w:rPr>
          <w:rFonts w:ascii="Times New Roman" w:hAnsi="Times New Roman" w:cs="Times New Roman"/>
          <w:color w:val="auto"/>
        </w:rPr>
        <w:t>IPRbooks</w:t>
      </w:r>
      <w:proofErr w:type="spellEnd"/>
      <w:r w:rsidRPr="00EB1A25">
        <w:rPr>
          <w:rFonts w:ascii="Times New Roman" w:hAnsi="Times New Roman" w:cs="Times New Roman"/>
          <w:color w:val="auto"/>
        </w:rPr>
        <w:t xml:space="preserve">» </w:t>
      </w:r>
    </w:p>
    <w:p w:rsidR="00F9421C" w:rsidRPr="00EB1A25" w:rsidRDefault="00F9421C" w:rsidP="00972AAA">
      <w:pPr>
        <w:jc w:val="both"/>
        <w:rPr>
          <w:rFonts w:ascii="Times New Roman" w:hAnsi="Times New Roman" w:cs="Times New Roman"/>
        </w:rPr>
      </w:pPr>
    </w:p>
    <w:sectPr w:rsidR="00F9421C" w:rsidRPr="00EB1A25" w:rsidSect="00F94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0705A"/>
    <w:multiLevelType w:val="multilevel"/>
    <w:tmpl w:val="F7E21BFA"/>
    <w:lvl w:ilvl="0">
      <w:start w:val="1"/>
      <w:numFmt w:val="decimal"/>
      <w:lvlText w:val="%1."/>
      <w:lvlJc w:val="left"/>
      <w:pPr>
        <w:ind w:left="420" w:hanging="420"/>
      </w:pPr>
      <w:rPr>
        <w:rFonts w:cs="Times New Roman" w:hint="default"/>
      </w:rPr>
    </w:lvl>
    <w:lvl w:ilvl="1">
      <w:start w:val="1"/>
      <w:numFmt w:val="decimal"/>
      <w:lvlText w:val="%1.%2."/>
      <w:lvlJc w:val="left"/>
      <w:pPr>
        <w:ind w:left="1413" w:hanging="4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B1A25"/>
    <w:rsid w:val="0000022C"/>
    <w:rsid w:val="00000902"/>
    <w:rsid w:val="00001A63"/>
    <w:rsid w:val="00002E86"/>
    <w:rsid w:val="000060F5"/>
    <w:rsid w:val="0000709F"/>
    <w:rsid w:val="00007B8B"/>
    <w:rsid w:val="000102A3"/>
    <w:rsid w:val="00011813"/>
    <w:rsid w:val="00012149"/>
    <w:rsid w:val="0001261D"/>
    <w:rsid w:val="0001270E"/>
    <w:rsid w:val="00012F8C"/>
    <w:rsid w:val="000131F3"/>
    <w:rsid w:val="00013504"/>
    <w:rsid w:val="000152DF"/>
    <w:rsid w:val="0001639C"/>
    <w:rsid w:val="00017310"/>
    <w:rsid w:val="00020517"/>
    <w:rsid w:val="00020674"/>
    <w:rsid w:val="00020EFF"/>
    <w:rsid w:val="00021467"/>
    <w:rsid w:val="0002191B"/>
    <w:rsid w:val="00022B62"/>
    <w:rsid w:val="000232CD"/>
    <w:rsid w:val="000234A2"/>
    <w:rsid w:val="000243D3"/>
    <w:rsid w:val="0002441A"/>
    <w:rsid w:val="0002466A"/>
    <w:rsid w:val="00026457"/>
    <w:rsid w:val="00026A45"/>
    <w:rsid w:val="000279B0"/>
    <w:rsid w:val="000302CE"/>
    <w:rsid w:val="000307B0"/>
    <w:rsid w:val="00030DE0"/>
    <w:rsid w:val="000313AF"/>
    <w:rsid w:val="00031691"/>
    <w:rsid w:val="00031EDE"/>
    <w:rsid w:val="00033F86"/>
    <w:rsid w:val="00034785"/>
    <w:rsid w:val="000363F2"/>
    <w:rsid w:val="00036CF0"/>
    <w:rsid w:val="00036D52"/>
    <w:rsid w:val="00036E1C"/>
    <w:rsid w:val="00037A78"/>
    <w:rsid w:val="00037B88"/>
    <w:rsid w:val="000404E4"/>
    <w:rsid w:val="00040B62"/>
    <w:rsid w:val="00042477"/>
    <w:rsid w:val="00043769"/>
    <w:rsid w:val="00043F6C"/>
    <w:rsid w:val="00044648"/>
    <w:rsid w:val="0004565C"/>
    <w:rsid w:val="00045D23"/>
    <w:rsid w:val="00045F30"/>
    <w:rsid w:val="00047103"/>
    <w:rsid w:val="000477E7"/>
    <w:rsid w:val="00050CB5"/>
    <w:rsid w:val="00055DD9"/>
    <w:rsid w:val="00056917"/>
    <w:rsid w:val="0005744C"/>
    <w:rsid w:val="000602A5"/>
    <w:rsid w:val="00060683"/>
    <w:rsid w:val="000611E3"/>
    <w:rsid w:val="00063CCF"/>
    <w:rsid w:val="000645CE"/>
    <w:rsid w:val="00064809"/>
    <w:rsid w:val="00064C4F"/>
    <w:rsid w:val="00065A34"/>
    <w:rsid w:val="000662D8"/>
    <w:rsid w:val="000665D8"/>
    <w:rsid w:val="0006788D"/>
    <w:rsid w:val="00070AA3"/>
    <w:rsid w:val="0007141C"/>
    <w:rsid w:val="00071529"/>
    <w:rsid w:val="00073C0B"/>
    <w:rsid w:val="00074723"/>
    <w:rsid w:val="00074985"/>
    <w:rsid w:val="00075669"/>
    <w:rsid w:val="0007583D"/>
    <w:rsid w:val="000761B2"/>
    <w:rsid w:val="00076489"/>
    <w:rsid w:val="000821DB"/>
    <w:rsid w:val="0008246E"/>
    <w:rsid w:val="000827AF"/>
    <w:rsid w:val="000828BC"/>
    <w:rsid w:val="00083AF6"/>
    <w:rsid w:val="00084407"/>
    <w:rsid w:val="000866AF"/>
    <w:rsid w:val="000904AD"/>
    <w:rsid w:val="0009055D"/>
    <w:rsid w:val="000913B8"/>
    <w:rsid w:val="0009259F"/>
    <w:rsid w:val="00092A1C"/>
    <w:rsid w:val="00092ED2"/>
    <w:rsid w:val="00094516"/>
    <w:rsid w:val="000946E6"/>
    <w:rsid w:val="00094D1A"/>
    <w:rsid w:val="00095E59"/>
    <w:rsid w:val="000963E4"/>
    <w:rsid w:val="000965A9"/>
    <w:rsid w:val="00097308"/>
    <w:rsid w:val="000A04D3"/>
    <w:rsid w:val="000A0617"/>
    <w:rsid w:val="000A1EDB"/>
    <w:rsid w:val="000A258F"/>
    <w:rsid w:val="000A3D01"/>
    <w:rsid w:val="000A454B"/>
    <w:rsid w:val="000A66A6"/>
    <w:rsid w:val="000A75CA"/>
    <w:rsid w:val="000B09F4"/>
    <w:rsid w:val="000B16A7"/>
    <w:rsid w:val="000B2237"/>
    <w:rsid w:val="000B3AEA"/>
    <w:rsid w:val="000B3EEE"/>
    <w:rsid w:val="000B3F93"/>
    <w:rsid w:val="000B5C54"/>
    <w:rsid w:val="000B6317"/>
    <w:rsid w:val="000B76C0"/>
    <w:rsid w:val="000C01E4"/>
    <w:rsid w:val="000C099A"/>
    <w:rsid w:val="000C1333"/>
    <w:rsid w:val="000C2096"/>
    <w:rsid w:val="000C40FE"/>
    <w:rsid w:val="000C4DD4"/>
    <w:rsid w:val="000C5301"/>
    <w:rsid w:val="000C6B22"/>
    <w:rsid w:val="000C6D00"/>
    <w:rsid w:val="000D00E5"/>
    <w:rsid w:val="000D0586"/>
    <w:rsid w:val="000D0F56"/>
    <w:rsid w:val="000D1029"/>
    <w:rsid w:val="000D25B1"/>
    <w:rsid w:val="000D301B"/>
    <w:rsid w:val="000D4B0F"/>
    <w:rsid w:val="000D4E3F"/>
    <w:rsid w:val="000D60A4"/>
    <w:rsid w:val="000D6887"/>
    <w:rsid w:val="000D7488"/>
    <w:rsid w:val="000D7CB7"/>
    <w:rsid w:val="000E4A5F"/>
    <w:rsid w:val="000E54E5"/>
    <w:rsid w:val="000E6020"/>
    <w:rsid w:val="000E62E8"/>
    <w:rsid w:val="000E7F88"/>
    <w:rsid w:val="000F03EE"/>
    <w:rsid w:val="000F05FB"/>
    <w:rsid w:val="000F0B1A"/>
    <w:rsid w:val="000F0CBC"/>
    <w:rsid w:val="000F100C"/>
    <w:rsid w:val="000F1742"/>
    <w:rsid w:val="000F1951"/>
    <w:rsid w:val="000F500F"/>
    <w:rsid w:val="000F5B17"/>
    <w:rsid w:val="000F5C9A"/>
    <w:rsid w:val="000F68E9"/>
    <w:rsid w:val="000F6BD3"/>
    <w:rsid w:val="000F7435"/>
    <w:rsid w:val="000F7F84"/>
    <w:rsid w:val="00101212"/>
    <w:rsid w:val="00101B84"/>
    <w:rsid w:val="00102B9A"/>
    <w:rsid w:val="001031F3"/>
    <w:rsid w:val="00105209"/>
    <w:rsid w:val="00110C3A"/>
    <w:rsid w:val="00111470"/>
    <w:rsid w:val="001118D1"/>
    <w:rsid w:val="00111A6F"/>
    <w:rsid w:val="00114213"/>
    <w:rsid w:val="00114BF4"/>
    <w:rsid w:val="001178F6"/>
    <w:rsid w:val="00117E76"/>
    <w:rsid w:val="00117E7F"/>
    <w:rsid w:val="00120AA5"/>
    <w:rsid w:val="00120CF9"/>
    <w:rsid w:val="00120D59"/>
    <w:rsid w:val="0012161D"/>
    <w:rsid w:val="0012234F"/>
    <w:rsid w:val="001225BB"/>
    <w:rsid w:val="00125FE6"/>
    <w:rsid w:val="00126AFD"/>
    <w:rsid w:val="00127045"/>
    <w:rsid w:val="0012757A"/>
    <w:rsid w:val="00127E5D"/>
    <w:rsid w:val="00130338"/>
    <w:rsid w:val="001303D7"/>
    <w:rsid w:val="00130807"/>
    <w:rsid w:val="00132E48"/>
    <w:rsid w:val="001338C0"/>
    <w:rsid w:val="00134D55"/>
    <w:rsid w:val="00142A04"/>
    <w:rsid w:val="00142C29"/>
    <w:rsid w:val="00144AFA"/>
    <w:rsid w:val="001467B0"/>
    <w:rsid w:val="00146CA2"/>
    <w:rsid w:val="00146E08"/>
    <w:rsid w:val="0014793D"/>
    <w:rsid w:val="001479B2"/>
    <w:rsid w:val="00150B07"/>
    <w:rsid w:val="001526A0"/>
    <w:rsid w:val="00153174"/>
    <w:rsid w:val="00153994"/>
    <w:rsid w:val="00154C11"/>
    <w:rsid w:val="00154C61"/>
    <w:rsid w:val="00154D7F"/>
    <w:rsid w:val="00155E43"/>
    <w:rsid w:val="00157EB1"/>
    <w:rsid w:val="001604C7"/>
    <w:rsid w:val="00161F6F"/>
    <w:rsid w:val="001638CA"/>
    <w:rsid w:val="00163FCC"/>
    <w:rsid w:val="00166297"/>
    <w:rsid w:val="00166518"/>
    <w:rsid w:val="001666E4"/>
    <w:rsid w:val="00166F63"/>
    <w:rsid w:val="00167162"/>
    <w:rsid w:val="00167F4B"/>
    <w:rsid w:val="00170662"/>
    <w:rsid w:val="00170DF7"/>
    <w:rsid w:val="001716EB"/>
    <w:rsid w:val="00171956"/>
    <w:rsid w:val="00171E2B"/>
    <w:rsid w:val="001731BE"/>
    <w:rsid w:val="00173734"/>
    <w:rsid w:val="00173C4C"/>
    <w:rsid w:val="0017448F"/>
    <w:rsid w:val="00174FFF"/>
    <w:rsid w:val="00176C48"/>
    <w:rsid w:val="0017793D"/>
    <w:rsid w:val="00177AE4"/>
    <w:rsid w:val="00177B8D"/>
    <w:rsid w:val="0018354F"/>
    <w:rsid w:val="00186267"/>
    <w:rsid w:val="0018736D"/>
    <w:rsid w:val="00187F0A"/>
    <w:rsid w:val="00190BE0"/>
    <w:rsid w:val="00191679"/>
    <w:rsid w:val="00191825"/>
    <w:rsid w:val="00191934"/>
    <w:rsid w:val="00191EEA"/>
    <w:rsid w:val="001952D3"/>
    <w:rsid w:val="001A238D"/>
    <w:rsid w:val="001A4127"/>
    <w:rsid w:val="001A5F02"/>
    <w:rsid w:val="001A66D7"/>
    <w:rsid w:val="001A6DB9"/>
    <w:rsid w:val="001A72CE"/>
    <w:rsid w:val="001B1705"/>
    <w:rsid w:val="001B4D30"/>
    <w:rsid w:val="001B51C7"/>
    <w:rsid w:val="001B5B00"/>
    <w:rsid w:val="001B6311"/>
    <w:rsid w:val="001B79C9"/>
    <w:rsid w:val="001C13CE"/>
    <w:rsid w:val="001C20BE"/>
    <w:rsid w:val="001C2CCD"/>
    <w:rsid w:val="001C2DFC"/>
    <w:rsid w:val="001C3A4E"/>
    <w:rsid w:val="001C51F3"/>
    <w:rsid w:val="001C5277"/>
    <w:rsid w:val="001C6753"/>
    <w:rsid w:val="001C6E58"/>
    <w:rsid w:val="001D0770"/>
    <w:rsid w:val="001D1D02"/>
    <w:rsid w:val="001D225D"/>
    <w:rsid w:val="001D2346"/>
    <w:rsid w:val="001D269D"/>
    <w:rsid w:val="001D43BA"/>
    <w:rsid w:val="001D5D88"/>
    <w:rsid w:val="001D5E48"/>
    <w:rsid w:val="001D60CC"/>
    <w:rsid w:val="001D7700"/>
    <w:rsid w:val="001E1C7A"/>
    <w:rsid w:val="001E208E"/>
    <w:rsid w:val="001E2404"/>
    <w:rsid w:val="001E28B9"/>
    <w:rsid w:val="001E3E23"/>
    <w:rsid w:val="001E6B58"/>
    <w:rsid w:val="001F078A"/>
    <w:rsid w:val="001F09EB"/>
    <w:rsid w:val="001F0D3D"/>
    <w:rsid w:val="001F0D83"/>
    <w:rsid w:val="001F1675"/>
    <w:rsid w:val="001F1A68"/>
    <w:rsid w:val="001F2776"/>
    <w:rsid w:val="001F2BA8"/>
    <w:rsid w:val="001F2C8E"/>
    <w:rsid w:val="001F3292"/>
    <w:rsid w:val="001F526D"/>
    <w:rsid w:val="001F54F8"/>
    <w:rsid w:val="001F57B2"/>
    <w:rsid w:val="001F6B87"/>
    <w:rsid w:val="00200B4E"/>
    <w:rsid w:val="00201A1A"/>
    <w:rsid w:val="00202623"/>
    <w:rsid w:val="00202C3D"/>
    <w:rsid w:val="0020472A"/>
    <w:rsid w:val="0020472B"/>
    <w:rsid w:val="002057E6"/>
    <w:rsid w:val="002065B1"/>
    <w:rsid w:val="00206720"/>
    <w:rsid w:val="0020690C"/>
    <w:rsid w:val="002074B8"/>
    <w:rsid w:val="0021129F"/>
    <w:rsid w:val="00213903"/>
    <w:rsid w:val="0021450B"/>
    <w:rsid w:val="00215354"/>
    <w:rsid w:val="00215719"/>
    <w:rsid w:val="00215900"/>
    <w:rsid w:val="0021617D"/>
    <w:rsid w:val="0021652B"/>
    <w:rsid w:val="00216DAF"/>
    <w:rsid w:val="00217BEA"/>
    <w:rsid w:val="00220E01"/>
    <w:rsid w:val="0022200C"/>
    <w:rsid w:val="00223478"/>
    <w:rsid w:val="00224544"/>
    <w:rsid w:val="002246DA"/>
    <w:rsid w:val="002254B9"/>
    <w:rsid w:val="00226463"/>
    <w:rsid w:val="00226630"/>
    <w:rsid w:val="00226B70"/>
    <w:rsid w:val="0022709C"/>
    <w:rsid w:val="002275E5"/>
    <w:rsid w:val="00227957"/>
    <w:rsid w:val="0023270C"/>
    <w:rsid w:val="00232E0D"/>
    <w:rsid w:val="0023605C"/>
    <w:rsid w:val="002360C5"/>
    <w:rsid w:val="00236651"/>
    <w:rsid w:val="0023775D"/>
    <w:rsid w:val="002411AF"/>
    <w:rsid w:val="002411B1"/>
    <w:rsid w:val="00241C4D"/>
    <w:rsid w:val="00243396"/>
    <w:rsid w:val="002439D3"/>
    <w:rsid w:val="00244196"/>
    <w:rsid w:val="00245594"/>
    <w:rsid w:val="00245F9E"/>
    <w:rsid w:val="0024619F"/>
    <w:rsid w:val="00247E1A"/>
    <w:rsid w:val="00251B7D"/>
    <w:rsid w:val="00252CF2"/>
    <w:rsid w:val="002542E5"/>
    <w:rsid w:val="00254735"/>
    <w:rsid w:val="00254860"/>
    <w:rsid w:val="002550CB"/>
    <w:rsid w:val="00255B72"/>
    <w:rsid w:val="002564E1"/>
    <w:rsid w:val="00256A79"/>
    <w:rsid w:val="002570EF"/>
    <w:rsid w:val="00257CE2"/>
    <w:rsid w:val="0026094A"/>
    <w:rsid w:val="00260D29"/>
    <w:rsid w:val="002615EA"/>
    <w:rsid w:val="0026308B"/>
    <w:rsid w:val="00264E4A"/>
    <w:rsid w:val="00265C7B"/>
    <w:rsid w:val="00266BAB"/>
    <w:rsid w:val="0027163E"/>
    <w:rsid w:val="00271F90"/>
    <w:rsid w:val="00271FBC"/>
    <w:rsid w:val="002735D6"/>
    <w:rsid w:val="00274C4D"/>
    <w:rsid w:val="002755AF"/>
    <w:rsid w:val="00277191"/>
    <w:rsid w:val="00277755"/>
    <w:rsid w:val="00277B57"/>
    <w:rsid w:val="00277BBA"/>
    <w:rsid w:val="0028095D"/>
    <w:rsid w:val="0028103C"/>
    <w:rsid w:val="002819B0"/>
    <w:rsid w:val="0028245E"/>
    <w:rsid w:val="00283519"/>
    <w:rsid w:val="002837A6"/>
    <w:rsid w:val="00283897"/>
    <w:rsid w:val="00284921"/>
    <w:rsid w:val="0028534E"/>
    <w:rsid w:val="00285CEF"/>
    <w:rsid w:val="002860CD"/>
    <w:rsid w:val="00286D84"/>
    <w:rsid w:val="00287988"/>
    <w:rsid w:val="00290189"/>
    <w:rsid w:val="0029225E"/>
    <w:rsid w:val="0029302F"/>
    <w:rsid w:val="00293336"/>
    <w:rsid w:val="00293A43"/>
    <w:rsid w:val="00296689"/>
    <w:rsid w:val="00296D08"/>
    <w:rsid w:val="00297E36"/>
    <w:rsid w:val="002A03F8"/>
    <w:rsid w:val="002A0A7A"/>
    <w:rsid w:val="002A0F53"/>
    <w:rsid w:val="002A1E75"/>
    <w:rsid w:val="002A3144"/>
    <w:rsid w:val="002A367F"/>
    <w:rsid w:val="002A4692"/>
    <w:rsid w:val="002A46E0"/>
    <w:rsid w:val="002A4985"/>
    <w:rsid w:val="002A5147"/>
    <w:rsid w:val="002A65A0"/>
    <w:rsid w:val="002A68A4"/>
    <w:rsid w:val="002B00E9"/>
    <w:rsid w:val="002B0531"/>
    <w:rsid w:val="002B1492"/>
    <w:rsid w:val="002B186B"/>
    <w:rsid w:val="002B235B"/>
    <w:rsid w:val="002B2449"/>
    <w:rsid w:val="002B2EE2"/>
    <w:rsid w:val="002B3A84"/>
    <w:rsid w:val="002B4A93"/>
    <w:rsid w:val="002B4DFE"/>
    <w:rsid w:val="002B71FC"/>
    <w:rsid w:val="002B7466"/>
    <w:rsid w:val="002B7E44"/>
    <w:rsid w:val="002C2FA7"/>
    <w:rsid w:val="002C41DB"/>
    <w:rsid w:val="002C4CD6"/>
    <w:rsid w:val="002C4E0D"/>
    <w:rsid w:val="002C6F2E"/>
    <w:rsid w:val="002C78B8"/>
    <w:rsid w:val="002D0313"/>
    <w:rsid w:val="002D06D0"/>
    <w:rsid w:val="002D10E0"/>
    <w:rsid w:val="002D1FAB"/>
    <w:rsid w:val="002D2491"/>
    <w:rsid w:val="002D24FF"/>
    <w:rsid w:val="002D374B"/>
    <w:rsid w:val="002D52C1"/>
    <w:rsid w:val="002D5A30"/>
    <w:rsid w:val="002D61A2"/>
    <w:rsid w:val="002D785A"/>
    <w:rsid w:val="002D7A24"/>
    <w:rsid w:val="002E045C"/>
    <w:rsid w:val="002E0654"/>
    <w:rsid w:val="002E1BDE"/>
    <w:rsid w:val="002E2917"/>
    <w:rsid w:val="002E2D09"/>
    <w:rsid w:val="002E4CA0"/>
    <w:rsid w:val="002E53EF"/>
    <w:rsid w:val="002E5BF4"/>
    <w:rsid w:val="002E65C0"/>
    <w:rsid w:val="002E7D8A"/>
    <w:rsid w:val="002F0B7E"/>
    <w:rsid w:val="002F0BB8"/>
    <w:rsid w:val="002F0F8B"/>
    <w:rsid w:val="002F1151"/>
    <w:rsid w:val="002F29AC"/>
    <w:rsid w:val="002F2FF7"/>
    <w:rsid w:val="002F4F63"/>
    <w:rsid w:val="002F5899"/>
    <w:rsid w:val="002F729B"/>
    <w:rsid w:val="002F7CAE"/>
    <w:rsid w:val="003013CA"/>
    <w:rsid w:val="00302552"/>
    <w:rsid w:val="00303197"/>
    <w:rsid w:val="00303317"/>
    <w:rsid w:val="003035D7"/>
    <w:rsid w:val="00303FF6"/>
    <w:rsid w:val="003044BB"/>
    <w:rsid w:val="00304B60"/>
    <w:rsid w:val="003060FD"/>
    <w:rsid w:val="00306B41"/>
    <w:rsid w:val="00311C08"/>
    <w:rsid w:val="00311F05"/>
    <w:rsid w:val="0031299C"/>
    <w:rsid w:val="00312F81"/>
    <w:rsid w:val="00313B65"/>
    <w:rsid w:val="0031452D"/>
    <w:rsid w:val="00315D59"/>
    <w:rsid w:val="00317D07"/>
    <w:rsid w:val="003220DB"/>
    <w:rsid w:val="00323409"/>
    <w:rsid w:val="00323D6C"/>
    <w:rsid w:val="00324B19"/>
    <w:rsid w:val="003275C6"/>
    <w:rsid w:val="00327875"/>
    <w:rsid w:val="0033017F"/>
    <w:rsid w:val="00331B6A"/>
    <w:rsid w:val="00333337"/>
    <w:rsid w:val="003343DA"/>
    <w:rsid w:val="00334615"/>
    <w:rsid w:val="00334B5B"/>
    <w:rsid w:val="003361F1"/>
    <w:rsid w:val="00336840"/>
    <w:rsid w:val="00336FA3"/>
    <w:rsid w:val="003375C1"/>
    <w:rsid w:val="003406EB"/>
    <w:rsid w:val="00340AD8"/>
    <w:rsid w:val="00340E1B"/>
    <w:rsid w:val="0034234D"/>
    <w:rsid w:val="00342788"/>
    <w:rsid w:val="00343897"/>
    <w:rsid w:val="00343F0C"/>
    <w:rsid w:val="00345F7F"/>
    <w:rsid w:val="0034635C"/>
    <w:rsid w:val="00347387"/>
    <w:rsid w:val="00352EFB"/>
    <w:rsid w:val="00354685"/>
    <w:rsid w:val="00354908"/>
    <w:rsid w:val="00355200"/>
    <w:rsid w:val="00357807"/>
    <w:rsid w:val="00357D6F"/>
    <w:rsid w:val="00360A7C"/>
    <w:rsid w:val="003614A2"/>
    <w:rsid w:val="0036225E"/>
    <w:rsid w:val="003629AD"/>
    <w:rsid w:val="00363562"/>
    <w:rsid w:val="00363634"/>
    <w:rsid w:val="003645D4"/>
    <w:rsid w:val="00365720"/>
    <w:rsid w:val="00365C06"/>
    <w:rsid w:val="0036677B"/>
    <w:rsid w:val="00370F19"/>
    <w:rsid w:val="00371156"/>
    <w:rsid w:val="003728F8"/>
    <w:rsid w:val="003729E6"/>
    <w:rsid w:val="00372B41"/>
    <w:rsid w:val="00374462"/>
    <w:rsid w:val="00374E1A"/>
    <w:rsid w:val="00375A4A"/>
    <w:rsid w:val="00375D80"/>
    <w:rsid w:val="00377F01"/>
    <w:rsid w:val="0038076D"/>
    <w:rsid w:val="00380FAA"/>
    <w:rsid w:val="00381E6D"/>
    <w:rsid w:val="00382241"/>
    <w:rsid w:val="00382F52"/>
    <w:rsid w:val="0038323D"/>
    <w:rsid w:val="0038563B"/>
    <w:rsid w:val="00386E56"/>
    <w:rsid w:val="003873E1"/>
    <w:rsid w:val="00390A31"/>
    <w:rsid w:val="00391AE0"/>
    <w:rsid w:val="00393855"/>
    <w:rsid w:val="003941FD"/>
    <w:rsid w:val="003947E5"/>
    <w:rsid w:val="00394BB9"/>
    <w:rsid w:val="003A37CD"/>
    <w:rsid w:val="003A3CCF"/>
    <w:rsid w:val="003A416F"/>
    <w:rsid w:val="003A5997"/>
    <w:rsid w:val="003A7127"/>
    <w:rsid w:val="003B0CEC"/>
    <w:rsid w:val="003B176B"/>
    <w:rsid w:val="003B1EE1"/>
    <w:rsid w:val="003B2BA2"/>
    <w:rsid w:val="003B2C2F"/>
    <w:rsid w:val="003B310C"/>
    <w:rsid w:val="003B329A"/>
    <w:rsid w:val="003B41D3"/>
    <w:rsid w:val="003B4BEB"/>
    <w:rsid w:val="003B5605"/>
    <w:rsid w:val="003B576F"/>
    <w:rsid w:val="003B63D1"/>
    <w:rsid w:val="003B6E23"/>
    <w:rsid w:val="003C0702"/>
    <w:rsid w:val="003C16A1"/>
    <w:rsid w:val="003C1D9A"/>
    <w:rsid w:val="003C2E10"/>
    <w:rsid w:val="003C3C46"/>
    <w:rsid w:val="003C4D01"/>
    <w:rsid w:val="003C5CDE"/>
    <w:rsid w:val="003C6C27"/>
    <w:rsid w:val="003C72B7"/>
    <w:rsid w:val="003C7879"/>
    <w:rsid w:val="003D196F"/>
    <w:rsid w:val="003D1DC7"/>
    <w:rsid w:val="003D2875"/>
    <w:rsid w:val="003D4DAB"/>
    <w:rsid w:val="003D7B43"/>
    <w:rsid w:val="003E1178"/>
    <w:rsid w:val="003E1ACF"/>
    <w:rsid w:val="003E37DD"/>
    <w:rsid w:val="003E3FDE"/>
    <w:rsid w:val="003E4209"/>
    <w:rsid w:val="003E48D6"/>
    <w:rsid w:val="003E7681"/>
    <w:rsid w:val="003E7A43"/>
    <w:rsid w:val="003E7D05"/>
    <w:rsid w:val="003F0377"/>
    <w:rsid w:val="003F06A3"/>
    <w:rsid w:val="003F14BE"/>
    <w:rsid w:val="003F1FBE"/>
    <w:rsid w:val="003F259C"/>
    <w:rsid w:val="003F3B7E"/>
    <w:rsid w:val="003F557C"/>
    <w:rsid w:val="003F5A41"/>
    <w:rsid w:val="003F5D96"/>
    <w:rsid w:val="003F5F34"/>
    <w:rsid w:val="003F7AFD"/>
    <w:rsid w:val="004003C9"/>
    <w:rsid w:val="00401FE9"/>
    <w:rsid w:val="00403200"/>
    <w:rsid w:val="00403A4B"/>
    <w:rsid w:val="0040616E"/>
    <w:rsid w:val="004068D1"/>
    <w:rsid w:val="00406B97"/>
    <w:rsid w:val="00406E56"/>
    <w:rsid w:val="00407E4B"/>
    <w:rsid w:val="00410BE3"/>
    <w:rsid w:val="004129DA"/>
    <w:rsid w:val="00413A58"/>
    <w:rsid w:val="00413B15"/>
    <w:rsid w:val="004165BF"/>
    <w:rsid w:val="00417917"/>
    <w:rsid w:val="00420C75"/>
    <w:rsid w:val="004226D2"/>
    <w:rsid w:val="00422976"/>
    <w:rsid w:val="004239EC"/>
    <w:rsid w:val="00423D10"/>
    <w:rsid w:val="00423EF7"/>
    <w:rsid w:val="00424419"/>
    <w:rsid w:val="0042556A"/>
    <w:rsid w:val="00425918"/>
    <w:rsid w:val="0042654F"/>
    <w:rsid w:val="00426D0F"/>
    <w:rsid w:val="00426FBA"/>
    <w:rsid w:val="004273CD"/>
    <w:rsid w:val="004274BD"/>
    <w:rsid w:val="00427D8F"/>
    <w:rsid w:val="004314A6"/>
    <w:rsid w:val="00431E8D"/>
    <w:rsid w:val="00431FA8"/>
    <w:rsid w:val="00433166"/>
    <w:rsid w:val="00434F59"/>
    <w:rsid w:val="00435AC0"/>
    <w:rsid w:val="00436055"/>
    <w:rsid w:val="004367D3"/>
    <w:rsid w:val="00436CC0"/>
    <w:rsid w:val="004404D6"/>
    <w:rsid w:val="00443877"/>
    <w:rsid w:val="0044705D"/>
    <w:rsid w:val="0044709B"/>
    <w:rsid w:val="00450B8E"/>
    <w:rsid w:val="00451254"/>
    <w:rsid w:val="004527D6"/>
    <w:rsid w:val="004531CB"/>
    <w:rsid w:val="00453DB0"/>
    <w:rsid w:val="00454AD3"/>
    <w:rsid w:val="0045617D"/>
    <w:rsid w:val="004572F7"/>
    <w:rsid w:val="004572F8"/>
    <w:rsid w:val="00460CF0"/>
    <w:rsid w:val="004612C3"/>
    <w:rsid w:val="0046207C"/>
    <w:rsid w:val="0046212C"/>
    <w:rsid w:val="00463387"/>
    <w:rsid w:val="00464ABB"/>
    <w:rsid w:val="00465AC8"/>
    <w:rsid w:val="00466B78"/>
    <w:rsid w:val="00467245"/>
    <w:rsid w:val="004679C6"/>
    <w:rsid w:val="00471244"/>
    <w:rsid w:val="004714FF"/>
    <w:rsid w:val="00472E7F"/>
    <w:rsid w:val="00472FB3"/>
    <w:rsid w:val="0047358C"/>
    <w:rsid w:val="00473BAD"/>
    <w:rsid w:val="00473E5F"/>
    <w:rsid w:val="00473F18"/>
    <w:rsid w:val="00475380"/>
    <w:rsid w:val="0047544A"/>
    <w:rsid w:val="00475B5B"/>
    <w:rsid w:val="00476D29"/>
    <w:rsid w:val="004802F5"/>
    <w:rsid w:val="00480CF4"/>
    <w:rsid w:val="00482FFF"/>
    <w:rsid w:val="004850BE"/>
    <w:rsid w:val="00486E71"/>
    <w:rsid w:val="00491084"/>
    <w:rsid w:val="00491B4C"/>
    <w:rsid w:val="0049408B"/>
    <w:rsid w:val="0049412D"/>
    <w:rsid w:val="00495D4A"/>
    <w:rsid w:val="00496FE1"/>
    <w:rsid w:val="00497237"/>
    <w:rsid w:val="00497EDC"/>
    <w:rsid w:val="004A1036"/>
    <w:rsid w:val="004A1161"/>
    <w:rsid w:val="004A241C"/>
    <w:rsid w:val="004A4856"/>
    <w:rsid w:val="004A4AF6"/>
    <w:rsid w:val="004A54F3"/>
    <w:rsid w:val="004A5B17"/>
    <w:rsid w:val="004A5E00"/>
    <w:rsid w:val="004A70B7"/>
    <w:rsid w:val="004B077B"/>
    <w:rsid w:val="004B2BE3"/>
    <w:rsid w:val="004B5D8B"/>
    <w:rsid w:val="004B7D0E"/>
    <w:rsid w:val="004C030B"/>
    <w:rsid w:val="004C0531"/>
    <w:rsid w:val="004C0C7D"/>
    <w:rsid w:val="004C1520"/>
    <w:rsid w:val="004C1B1C"/>
    <w:rsid w:val="004C3123"/>
    <w:rsid w:val="004C4792"/>
    <w:rsid w:val="004C47DE"/>
    <w:rsid w:val="004C588E"/>
    <w:rsid w:val="004C663E"/>
    <w:rsid w:val="004C7548"/>
    <w:rsid w:val="004C7BC1"/>
    <w:rsid w:val="004C7BDB"/>
    <w:rsid w:val="004D2617"/>
    <w:rsid w:val="004D362D"/>
    <w:rsid w:val="004D3897"/>
    <w:rsid w:val="004D3C66"/>
    <w:rsid w:val="004D3E99"/>
    <w:rsid w:val="004D483E"/>
    <w:rsid w:val="004D5399"/>
    <w:rsid w:val="004D7146"/>
    <w:rsid w:val="004E0B24"/>
    <w:rsid w:val="004E117A"/>
    <w:rsid w:val="004E1D25"/>
    <w:rsid w:val="004E1EC9"/>
    <w:rsid w:val="004E2034"/>
    <w:rsid w:val="004E2A45"/>
    <w:rsid w:val="004E3205"/>
    <w:rsid w:val="004E4406"/>
    <w:rsid w:val="004E5337"/>
    <w:rsid w:val="004E5C7D"/>
    <w:rsid w:val="004F01C2"/>
    <w:rsid w:val="004F2FA0"/>
    <w:rsid w:val="004F550D"/>
    <w:rsid w:val="004F568D"/>
    <w:rsid w:val="004F668A"/>
    <w:rsid w:val="004F70C3"/>
    <w:rsid w:val="00503293"/>
    <w:rsid w:val="0050395B"/>
    <w:rsid w:val="00505905"/>
    <w:rsid w:val="0050684C"/>
    <w:rsid w:val="00510510"/>
    <w:rsid w:val="00511712"/>
    <w:rsid w:val="00511DDF"/>
    <w:rsid w:val="0051378A"/>
    <w:rsid w:val="00513844"/>
    <w:rsid w:val="00514234"/>
    <w:rsid w:val="00516C67"/>
    <w:rsid w:val="005178CA"/>
    <w:rsid w:val="00517EEF"/>
    <w:rsid w:val="00522030"/>
    <w:rsid w:val="00522075"/>
    <w:rsid w:val="00522A44"/>
    <w:rsid w:val="00523A70"/>
    <w:rsid w:val="00523F2A"/>
    <w:rsid w:val="00524E29"/>
    <w:rsid w:val="0052523C"/>
    <w:rsid w:val="00526B86"/>
    <w:rsid w:val="00526BF8"/>
    <w:rsid w:val="005305B0"/>
    <w:rsid w:val="00531D45"/>
    <w:rsid w:val="00531E7A"/>
    <w:rsid w:val="005321CF"/>
    <w:rsid w:val="0053305F"/>
    <w:rsid w:val="005334BE"/>
    <w:rsid w:val="0053400A"/>
    <w:rsid w:val="00534CAF"/>
    <w:rsid w:val="00535B24"/>
    <w:rsid w:val="00535FB8"/>
    <w:rsid w:val="005363D0"/>
    <w:rsid w:val="00537C2E"/>
    <w:rsid w:val="00540630"/>
    <w:rsid w:val="00540804"/>
    <w:rsid w:val="005412B2"/>
    <w:rsid w:val="0054182E"/>
    <w:rsid w:val="005430D5"/>
    <w:rsid w:val="005430E8"/>
    <w:rsid w:val="0054321B"/>
    <w:rsid w:val="00543C05"/>
    <w:rsid w:val="00544192"/>
    <w:rsid w:val="00544520"/>
    <w:rsid w:val="00544C3E"/>
    <w:rsid w:val="00545C67"/>
    <w:rsid w:val="005473DD"/>
    <w:rsid w:val="0055090C"/>
    <w:rsid w:val="00551892"/>
    <w:rsid w:val="00551C3A"/>
    <w:rsid w:val="00552156"/>
    <w:rsid w:val="005530B9"/>
    <w:rsid w:val="005530BA"/>
    <w:rsid w:val="005539E3"/>
    <w:rsid w:val="00553EDC"/>
    <w:rsid w:val="005560F6"/>
    <w:rsid w:val="0055749C"/>
    <w:rsid w:val="00560230"/>
    <w:rsid w:val="00561D16"/>
    <w:rsid w:val="00564A9D"/>
    <w:rsid w:val="00564C0A"/>
    <w:rsid w:val="00565543"/>
    <w:rsid w:val="00565BFD"/>
    <w:rsid w:val="00565CFE"/>
    <w:rsid w:val="005669DF"/>
    <w:rsid w:val="0056727D"/>
    <w:rsid w:val="00567417"/>
    <w:rsid w:val="005705C4"/>
    <w:rsid w:val="00570A2F"/>
    <w:rsid w:val="00570E20"/>
    <w:rsid w:val="00571653"/>
    <w:rsid w:val="005718E4"/>
    <w:rsid w:val="00573BD4"/>
    <w:rsid w:val="0057613F"/>
    <w:rsid w:val="0057738F"/>
    <w:rsid w:val="00580B0B"/>
    <w:rsid w:val="00583816"/>
    <w:rsid w:val="00583BDF"/>
    <w:rsid w:val="0058763E"/>
    <w:rsid w:val="0058780F"/>
    <w:rsid w:val="005878B8"/>
    <w:rsid w:val="005915E1"/>
    <w:rsid w:val="005918A8"/>
    <w:rsid w:val="005935AB"/>
    <w:rsid w:val="005939C3"/>
    <w:rsid w:val="0059553F"/>
    <w:rsid w:val="0059728E"/>
    <w:rsid w:val="00597A41"/>
    <w:rsid w:val="005A0909"/>
    <w:rsid w:val="005A1AC2"/>
    <w:rsid w:val="005A1E8C"/>
    <w:rsid w:val="005A23D4"/>
    <w:rsid w:val="005A3C6C"/>
    <w:rsid w:val="005A4106"/>
    <w:rsid w:val="005A4B47"/>
    <w:rsid w:val="005A7BA0"/>
    <w:rsid w:val="005B01A3"/>
    <w:rsid w:val="005B040F"/>
    <w:rsid w:val="005B0950"/>
    <w:rsid w:val="005B12C3"/>
    <w:rsid w:val="005B1383"/>
    <w:rsid w:val="005B172B"/>
    <w:rsid w:val="005B4CE3"/>
    <w:rsid w:val="005B5674"/>
    <w:rsid w:val="005B5DEB"/>
    <w:rsid w:val="005B5F0F"/>
    <w:rsid w:val="005B63ED"/>
    <w:rsid w:val="005B7235"/>
    <w:rsid w:val="005B7E9B"/>
    <w:rsid w:val="005C04B8"/>
    <w:rsid w:val="005C061D"/>
    <w:rsid w:val="005C0AB6"/>
    <w:rsid w:val="005C13CD"/>
    <w:rsid w:val="005C17D4"/>
    <w:rsid w:val="005C23B3"/>
    <w:rsid w:val="005C28B2"/>
    <w:rsid w:val="005C3569"/>
    <w:rsid w:val="005C3950"/>
    <w:rsid w:val="005C4D25"/>
    <w:rsid w:val="005C5831"/>
    <w:rsid w:val="005C788E"/>
    <w:rsid w:val="005D0CC9"/>
    <w:rsid w:val="005D4D5E"/>
    <w:rsid w:val="005D4DC2"/>
    <w:rsid w:val="005D5374"/>
    <w:rsid w:val="005D5747"/>
    <w:rsid w:val="005D705A"/>
    <w:rsid w:val="005E0681"/>
    <w:rsid w:val="005E29F8"/>
    <w:rsid w:val="005E339A"/>
    <w:rsid w:val="005E6207"/>
    <w:rsid w:val="005F09DE"/>
    <w:rsid w:val="005F106B"/>
    <w:rsid w:val="005F1751"/>
    <w:rsid w:val="005F2064"/>
    <w:rsid w:val="005F2227"/>
    <w:rsid w:val="005F31E8"/>
    <w:rsid w:val="005F33E4"/>
    <w:rsid w:val="005F3D7E"/>
    <w:rsid w:val="005F6352"/>
    <w:rsid w:val="005F6FC7"/>
    <w:rsid w:val="005F72A7"/>
    <w:rsid w:val="005F77CB"/>
    <w:rsid w:val="005F7DB9"/>
    <w:rsid w:val="00600437"/>
    <w:rsid w:val="00600F67"/>
    <w:rsid w:val="0060155E"/>
    <w:rsid w:val="00601EA4"/>
    <w:rsid w:val="00602C06"/>
    <w:rsid w:val="006044F3"/>
    <w:rsid w:val="00604BBD"/>
    <w:rsid w:val="006050D2"/>
    <w:rsid w:val="00605799"/>
    <w:rsid w:val="00605A16"/>
    <w:rsid w:val="006076A8"/>
    <w:rsid w:val="0060791A"/>
    <w:rsid w:val="00607E5E"/>
    <w:rsid w:val="006128EA"/>
    <w:rsid w:val="006144E2"/>
    <w:rsid w:val="0061533F"/>
    <w:rsid w:val="006157E5"/>
    <w:rsid w:val="00615A2D"/>
    <w:rsid w:val="00617AA1"/>
    <w:rsid w:val="00617E05"/>
    <w:rsid w:val="0062000F"/>
    <w:rsid w:val="00621501"/>
    <w:rsid w:val="00622FD0"/>
    <w:rsid w:val="00623B5A"/>
    <w:rsid w:val="00624384"/>
    <w:rsid w:val="00624B71"/>
    <w:rsid w:val="006253BC"/>
    <w:rsid w:val="00625AF5"/>
    <w:rsid w:val="00627B53"/>
    <w:rsid w:val="00631E76"/>
    <w:rsid w:val="0063251B"/>
    <w:rsid w:val="00633AE2"/>
    <w:rsid w:val="00635D0A"/>
    <w:rsid w:val="0063797C"/>
    <w:rsid w:val="00637F92"/>
    <w:rsid w:val="00637F98"/>
    <w:rsid w:val="00640E3C"/>
    <w:rsid w:val="00640F0A"/>
    <w:rsid w:val="00644401"/>
    <w:rsid w:val="00644A06"/>
    <w:rsid w:val="0064709D"/>
    <w:rsid w:val="0064732B"/>
    <w:rsid w:val="00647E01"/>
    <w:rsid w:val="00650353"/>
    <w:rsid w:val="00650FBA"/>
    <w:rsid w:val="0065139C"/>
    <w:rsid w:val="0065293A"/>
    <w:rsid w:val="00652C6B"/>
    <w:rsid w:val="00655214"/>
    <w:rsid w:val="00655A81"/>
    <w:rsid w:val="006561FD"/>
    <w:rsid w:val="00656D46"/>
    <w:rsid w:val="0066039A"/>
    <w:rsid w:val="00661D17"/>
    <w:rsid w:val="0066257F"/>
    <w:rsid w:val="00662753"/>
    <w:rsid w:val="00663429"/>
    <w:rsid w:val="006637CB"/>
    <w:rsid w:val="00663953"/>
    <w:rsid w:val="0066412F"/>
    <w:rsid w:val="006648DA"/>
    <w:rsid w:val="00667A72"/>
    <w:rsid w:val="00670415"/>
    <w:rsid w:val="00670C54"/>
    <w:rsid w:val="0067116A"/>
    <w:rsid w:val="00671AE2"/>
    <w:rsid w:val="0067275C"/>
    <w:rsid w:val="00672EEE"/>
    <w:rsid w:val="00675106"/>
    <w:rsid w:val="00675CDF"/>
    <w:rsid w:val="006768A5"/>
    <w:rsid w:val="006768DD"/>
    <w:rsid w:val="00676BF2"/>
    <w:rsid w:val="00677C14"/>
    <w:rsid w:val="00677C92"/>
    <w:rsid w:val="00677E8C"/>
    <w:rsid w:val="00680A93"/>
    <w:rsid w:val="006822A7"/>
    <w:rsid w:val="00682A29"/>
    <w:rsid w:val="00682F4D"/>
    <w:rsid w:val="00683E3E"/>
    <w:rsid w:val="00683F96"/>
    <w:rsid w:val="00685C67"/>
    <w:rsid w:val="00686A74"/>
    <w:rsid w:val="006879D4"/>
    <w:rsid w:val="00690D1A"/>
    <w:rsid w:val="0069267D"/>
    <w:rsid w:val="006929AE"/>
    <w:rsid w:val="0069349D"/>
    <w:rsid w:val="00693F02"/>
    <w:rsid w:val="00695B52"/>
    <w:rsid w:val="00696712"/>
    <w:rsid w:val="00696E0C"/>
    <w:rsid w:val="00696F9D"/>
    <w:rsid w:val="006A0DB4"/>
    <w:rsid w:val="006A0E03"/>
    <w:rsid w:val="006A1342"/>
    <w:rsid w:val="006A2BBD"/>
    <w:rsid w:val="006A52A6"/>
    <w:rsid w:val="006A75F4"/>
    <w:rsid w:val="006A7EDE"/>
    <w:rsid w:val="006B00BD"/>
    <w:rsid w:val="006B04F3"/>
    <w:rsid w:val="006B1D91"/>
    <w:rsid w:val="006B2203"/>
    <w:rsid w:val="006B3914"/>
    <w:rsid w:val="006B39F4"/>
    <w:rsid w:val="006B4580"/>
    <w:rsid w:val="006B5A0D"/>
    <w:rsid w:val="006B6705"/>
    <w:rsid w:val="006C058D"/>
    <w:rsid w:val="006C0958"/>
    <w:rsid w:val="006C09B1"/>
    <w:rsid w:val="006C150E"/>
    <w:rsid w:val="006C1C1A"/>
    <w:rsid w:val="006C2D43"/>
    <w:rsid w:val="006C2DB5"/>
    <w:rsid w:val="006C4413"/>
    <w:rsid w:val="006C51A3"/>
    <w:rsid w:val="006C5A3E"/>
    <w:rsid w:val="006C60A8"/>
    <w:rsid w:val="006C6DA7"/>
    <w:rsid w:val="006C76A3"/>
    <w:rsid w:val="006D2105"/>
    <w:rsid w:val="006D25C4"/>
    <w:rsid w:val="006D3AA6"/>
    <w:rsid w:val="006D4678"/>
    <w:rsid w:val="006D4FE0"/>
    <w:rsid w:val="006D727A"/>
    <w:rsid w:val="006E0F1B"/>
    <w:rsid w:val="006E201A"/>
    <w:rsid w:val="006E2227"/>
    <w:rsid w:val="006E2AE4"/>
    <w:rsid w:val="006E3317"/>
    <w:rsid w:val="006E405B"/>
    <w:rsid w:val="006E42AF"/>
    <w:rsid w:val="006E43D7"/>
    <w:rsid w:val="006E6111"/>
    <w:rsid w:val="006E69CC"/>
    <w:rsid w:val="006E6E2A"/>
    <w:rsid w:val="006E70C3"/>
    <w:rsid w:val="006E71AB"/>
    <w:rsid w:val="006F0910"/>
    <w:rsid w:val="006F0EC0"/>
    <w:rsid w:val="006F0ED8"/>
    <w:rsid w:val="006F25F8"/>
    <w:rsid w:val="006F325F"/>
    <w:rsid w:val="006F3DD3"/>
    <w:rsid w:val="006F499B"/>
    <w:rsid w:val="006F562A"/>
    <w:rsid w:val="006F6885"/>
    <w:rsid w:val="006F6AB9"/>
    <w:rsid w:val="006F6D4D"/>
    <w:rsid w:val="006F7473"/>
    <w:rsid w:val="006F756F"/>
    <w:rsid w:val="007003C8"/>
    <w:rsid w:val="00700832"/>
    <w:rsid w:val="0070154E"/>
    <w:rsid w:val="00702132"/>
    <w:rsid w:val="00702BB6"/>
    <w:rsid w:val="007038AD"/>
    <w:rsid w:val="00703CAC"/>
    <w:rsid w:val="00707CAC"/>
    <w:rsid w:val="0071078E"/>
    <w:rsid w:val="007122A8"/>
    <w:rsid w:val="00712919"/>
    <w:rsid w:val="007135E7"/>
    <w:rsid w:val="00714DC0"/>
    <w:rsid w:val="0071582C"/>
    <w:rsid w:val="0071716A"/>
    <w:rsid w:val="007226BC"/>
    <w:rsid w:val="007229B7"/>
    <w:rsid w:val="007245D6"/>
    <w:rsid w:val="00724A1F"/>
    <w:rsid w:val="0072534D"/>
    <w:rsid w:val="007253BD"/>
    <w:rsid w:val="007263BC"/>
    <w:rsid w:val="00727235"/>
    <w:rsid w:val="0073058C"/>
    <w:rsid w:val="00730AC7"/>
    <w:rsid w:val="007312AC"/>
    <w:rsid w:val="0073166B"/>
    <w:rsid w:val="00731934"/>
    <w:rsid w:val="00731BBE"/>
    <w:rsid w:val="00732C30"/>
    <w:rsid w:val="007340E7"/>
    <w:rsid w:val="00734A1E"/>
    <w:rsid w:val="00735806"/>
    <w:rsid w:val="00736197"/>
    <w:rsid w:val="00736EF8"/>
    <w:rsid w:val="0073747E"/>
    <w:rsid w:val="0074081C"/>
    <w:rsid w:val="00743C8F"/>
    <w:rsid w:val="00744A13"/>
    <w:rsid w:val="00745234"/>
    <w:rsid w:val="007459BF"/>
    <w:rsid w:val="00750D16"/>
    <w:rsid w:val="007532E4"/>
    <w:rsid w:val="0075608E"/>
    <w:rsid w:val="00757CD7"/>
    <w:rsid w:val="00757DB1"/>
    <w:rsid w:val="00761D16"/>
    <w:rsid w:val="00762412"/>
    <w:rsid w:val="0076326C"/>
    <w:rsid w:val="00764794"/>
    <w:rsid w:val="007648F6"/>
    <w:rsid w:val="00764CEE"/>
    <w:rsid w:val="00765202"/>
    <w:rsid w:val="007653C0"/>
    <w:rsid w:val="00765685"/>
    <w:rsid w:val="00770A2E"/>
    <w:rsid w:val="007742EE"/>
    <w:rsid w:val="007745FE"/>
    <w:rsid w:val="00774D04"/>
    <w:rsid w:val="00775213"/>
    <w:rsid w:val="007754B3"/>
    <w:rsid w:val="007754E8"/>
    <w:rsid w:val="007768A4"/>
    <w:rsid w:val="00776D38"/>
    <w:rsid w:val="0077713D"/>
    <w:rsid w:val="007806D5"/>
    <w:rsid w:val="007807D1"/>
    <w:rsid w:val="00780EF3"/>
    <w:rsid w:val="0078293C"/>
    <w:rsid w:val="0078474A"/>
    <w:rsid w:val="00784918"/>
    <w:rsid w:val="00784BBD"/>
    <w:rsid w:val="007852E8"/>
    <w:rsid w:val="00786A21"/>
    <w:rsid w:val="00787E2D"/>
    <w:rsid w:val="00791331"/>
    <w:rsid w:val="00793629"/>
    <w:rsid w:val="007943B7"/>
    <w:rsid w:val="007946F0"/>
    <w:rsid w:val="007979C2"/>
    <w:rsid w:val="007A08EE"/>
    <w:rsid w:val="007A1B5F"/>
    <w:rsid w:val="007A3D34"/>
    <w:rsid w:val="007A4299"/>
    <w:rsid w:val="007A5809"/>
    <w:rsid w:val="007A5D1F"/>
    <w:rsid w:val="007A60FD"/>
    <w:rsid w:val="007A67DC"/>
    <w:rsid w:val="007B0D3B"/>
    <w:rsid w:val="007B1A71"/>
    <w:rsid w:val="007B1C67"/>
    <w:rsid w:val="007B2525"/>
    <w:rsid w:val="007B25BA"/>
    <w:rsid w:val="007B264D"/>
    <w:rsid w:val="007B5261"/>
    <w:rsid w:val="007B68F0"/>
    <w:rsid w:val="007B7898"/>
    <w:rsid w:val="007B7B33"/>
    <w:rsid w:val="007C093B"/>
    <w:rsid w:val="007C33D9"/>
    <w:rsid w:val="007C3A86"/>
    <w:rsid w:val="007C486E"/>
    <w:rsid w:val="007C4925"/>
    <w:rsid w:val="007C5EF9"/>
    <w:rsid w:val="007C765C"/>
    <w:rsid w:val="007D1A0C"/>
    <w:rsid w:val="007D2916"/>
    <w:rsid w:val="007D372E"/>
    <w:rsid w:val="007D37C6"/>
    <w:rsid w:val="007D43C1"/>
    <w:rsid w:val="007D6917"/>
    <w:rsid w:val="007E0733"/>
    <w:rsid w:val="007E2CA5"/>
    <w:rsid w:val="007E313B"/>
    <w:rsid w:val="007E323D"/>
    <w:rsid w:val="007E4638"/>
    <w:rsid w:val="007E49A9"/>
    <w:rsid w:val="007E4FEC"/>
    <w:rsid w:val="007E5798"/>
    <w:rsid w:val="007E680C"/>
    <w:rsid w:val="007E6B4F"/>
    <w:rsid w:val="007E71B4"/>
    <w:rsid w:val="007E75F6"/>
    <w:rsid w:val="007F045C"/>
    <w:rsid w:val="007F0CCE"/>
    <w:rsid w:val="007F175F"/>
    <w:rsid w:val="007F4E0F"/>
    <w:rsid w:val="007F5547"/>
    <w:rsid w:val="007F566D"/>
    <w:rsid w:val="007F6881"/>
    <w:rsid w:val="007F6AC4"/>
    <w:rsid w:val="007F73A3"/>
    <w:rsid w:val="0080022C"/>
    <w:rsid w:val="00801E25"/>
    <w:rsid w:val="00802ED5"/>
    <w:rsid w:val="00805FFE"/>
    <w:rsid w:val="00806C3D"/>
    <w:rsid w:val="00807DF2"/>
    <w:rsid w:val="00810C8F"/>
    <w:rsid w:val="00811570"/>
    <w:rsid w:val="00811DE8"/>
    <w:rsid w:val="0081227A"/>
    <w:rsid w:val="0081244D"/>
    <w:rsid w:val="008127BD"/>
    <w:rsid w:val="00812E8F"/>
    <w:rsid w:val="00814118"/>
    <w:rsid w:val="008149B4"/>
    <w:rsid w:val="00816292"/>
    <w:rsid w:val="00817405"/>
    <w:rsid w:val="00817E45"/>
    <w:rsid w:val="008203FF"/>
    <w:rsid w:val="00822144"/>
    <w:rsid w:val="00822406"/>
    <w:rsid w:val="00822698"/>
    <w:rsid w:val="0082292D"/>
    <w:rsid w:val="0082445F"/>
    <w:rsid w:val="00824C35"/>
    <w:rsid w:val="00825037"/>
    <w:rsid w:val="00825C23"/>
    <w:rsid w:val="00826CCF"/>
    <w:rsid w:val="00826D76"/>
    <w:rsid w:val="00826F4E"/>
    <w:rsid w:val="00833A23"/>
    <w:rsid w:val="00833A53"/>
    <w:rsid w:val="0083409D"/>
    <w:rsid w:val="0083456C"/>
    <w:rsid w:val="0083557A"/>
    <w:rsid w:val="00840D40"/>
    <w:rsid w:val="0084402E"/>
    <w:rsid w:val="00844372"/>
    <w:rsid w:val="008444DA"/>
    <w:rsid w:val="0084461B"/>
    <w:rsid w:val="00844C72"/>
    <w:rsid w:val="00846A93"/>
    <w:rsid w:val="00851B26"/>
    <w:rsid w:val="0085231B"/>
    <w:rsid w:val="00852806"/>
    <w:rsid w:val="008550E8"/>
    <w:rsid w:val="00855AD3"/>
    <w:rsid w:val="0085670B"/>
    <w:rsid w:val="00856BA0"/>
    <w:rsid w:val="00857D50"/>
    <w:rsid w:val="008609D4"/>
    <w:rsid w:val="00862340"/>
    <w:rsid w:val="0086381C"/>
    <w:rsid w:val="00863E32"/>
    <w:rsid w:val="0086682B"/>
    <w:rsid w:val="00866C68"/>
    <w:rsid w:val="008712EB"/>
    <w:rsid w:val="00871472"/>
    <w:rsid w:val="00871F12"/>
    <w:rsid w:val="00872045"/>
    <w:rsid w:val="0087320F"/>
    <w:rsid w:val="00877312"/>
    <w:rsid w:val="0087770D"/>
    <w:rsid w:val="008806BC"/>
    <w:rsid w:val="008808FA"/>
    <w:rsid w:val="0088094A"/>
    <w:rsid w:val="00880E9F"/>
    <w:rsid w:val="0088118D"/>
    <w:rsid w:val="008837A3"/>
    <w:rsid w:val="00885937"/>
    <w:rsid w:val="00886150"/>
    <w:rsid w:val="0088659F"/>
    <w:rsid w:val="00886CB2"/>
    <w:rsid w:val="00887A48"/>
    <w:rsid w:val="00887DB6"/>
    <w:rsid w:val="00891259"/>
    <w:rsid w:val="008922A1"/>
    <w:rsid w:val="00892486"/>
    <w:rsid w:val="008938A1"/>
    <w:rsid w:val="00893C9A"/>
    <w:rsid w:val="00893CBE"/>
    <w:rsid w:val="008963B7"/>
    <w:rsid w:val="008971F1"/>
    <w:rsid w:val="00897FA0"/>
    <w:rsid w:val="008A1AF3"/>
    <w:rsid w:val="008A2CFB"/>
    <w:rsid w:val="008A2D00"/>
    <w:rsid w:val="008A349A"/>
    <w:rsid w:val="008A47DC"/>
    <w:rsid w:val="008A5A2D"/>
    <w:rsid w:val="008A68BC"/>
    <w:rsid w:val="008A6AB6"/>
    <w:rsid w:val="008A78ED"/>
    <w:rsid w:val="008B024F"/>
    <w:rsid w:val="008B0CEB"/>
    <w:rsid w:val="008B10C0"/>
    <w:rsid w:val="008B1A45"/>
    <w:rsid w:val="008B432B"/>
    <w:rsid w:val="008B4C6F"/>
    <w:rsid w:val="008B570D"/>
    <w:rsid w:val="008B5B76"/>
    <w:rsid w:val="008B64DC"/>
    <w:rsid w:val="008C0900"/>
    <w:rsid w:val="008C1420"/>
    <w:rsid w:val="008C4610"/>
    <w:rsid w:val="008C4DE9"/>
    <w:rsid w:val="008C5B06"/>
    <w:rsid w:val="008C6D0F"/>
    <w:rsid w:val="008C7124"/>
    <w:rsid w:val="008D02AC"/>
    <w:rsid w:val="008D08B5"/>
    <w:rsid w:val="008D0A1F"/>
    <w:rsid w:val="008D1078"/>
    <w:rsid w:val="008D1965"/>
    <w:rsid w:val="008D24EA"/>
    <w:rsid w:val="008D2FF6"/>
    <w:rsid w:val="008D3AD2"/>
    <w:rsid w:val="008D4A1F"/>
    <w:rsid w:val="008D567E"/>
    <w:rsid w:val="008D574E"/>
    <w:rsid w:val="008D6B65"/>
    <w:rsid w:val="008D6C24"/>
    <w:rsid w:val="008E06A8"/>
    <w:rsid w:val="008E08AB"/>
    <w:rsid w:val="008E15A4"/>
    <w:rsid w:val="008E20C6"/>
    <w:rsid w:val="008E2385"/>
    <w:rsid w:val="008E26B6"/>
    <w:rsid w:val="008E36C6"/>
    <w:rsid w:val="008E4238"/>
    <w:rsid w:val="008E677E"/>
    <w:rsid w:val="008E6865"/>
    <w:rsid w:val="008E70E1"/>
    <w:rsid w:val="008E79DA"/>
    <w:rsid w:val="008F1C23"/>
    <w:rsid w:val="008F210F"/>
    <w:rsid w:val="008F28E1"/>
    <w:rsid w:val="008F57C1"/>
    <w:rsid w:val="008F5BE4"/>
    <w:rsid w:val="008F612B"/>
    <w:rsid w:val="009023AC"/>
    <w:rsid w:val="00902E7A"/>
    <w:rsid w:val="00904A13"/>
    <w:rsid w:val="00904F85"/>
    <w:rsid w:val="00906779"/>
    <w:rsid w:val="00907D3C"/>
    <w:rsid w:val="009110A1"/>
    <w:rsid w:val="00911312"/>
    <w:rsid w:val="00911DCC"/>
    <w:rsid w:val="009134E4"/>
    <w:rsid w:val="00913E7C"/>
    <w:rsid w:val="00916B98"/>
    <w:rsid w:val="00921559"/>
    <w:rsid w:val="00923E58"/>
    <w:rsid w:val="009260A3"/>
    <w:rsid w:val="009265F0"/>
    <w:rsid w:val="00926964"/>
    <w:rsid w:val="009307C3"/>
    <w:rsid w:val="009322DE"/>
    <w:rsid w:val="009338F5"/>
    <w:rsid w:val="00933EC9"/>
    <w:rsid w:val="009349C1"/>
    <w:rsid w:val="0093706B"/>
    <w:rsid w:val="009373C5"/>
    <w:rsid w:val="009408EF"/>
    <w:rsid w:val="009428A2"/>
    <w:rsid w:val="0094415D"/>
    <w:rsid w:val="00944A08"/>
    <w:rsid w:val="00944BA6"/>
    <w:rsid w:val="00944BD5"/>
    <w:rsid w:val="009462CA"/>
    <w:rsid w:val="009516E5"/>
    <w:rsid w:val="00951FB6"/>
    <w:rsid w:val="00952577"/>
    <w:rsid w:val="0095266B"/>
    <w:rsid w:val="00953C11"/>
    <w:rsid w:val="00954B7A"/>
    <w:rsid w:val="00955E98"/>
    <w:rsid w:val="00956828"/>
    <w:rsid w:val="00957091"/>
    <w:rsid w:val="009572EE"/>
    <w:rsid w:val="00957CBB"/>
    <w:rsid w:val="00960469"/>
    <w:rsid w:val="00961FFF"/>
    <w:rsid w:val="00962A56"/>
    <w:rsid w:val="0096345D"/>
    <w:rsid w:val="009645A5"/>
    <w:rsid w:val="00964BC1"/>
    <w:rsid w:val="009657DF"/>
    <w:rsid w:val="00966E05"/>
    <w:rsid w:val="0097123C"/>
    <w:rsid w:val="00972AAA"/>
    <w:rsid w:val="009734E1"/>
    <w:rsid w:val="00974786"/>
    <w:rsid w:val="00974A2B"/>
    <w:rsid w:val="0097620B"/>
    <w:rsid w:val="00976A15"/>
    <w:rsid w:val="00976EEF"/>
    <w:rsid w:val="0097703C"/>
    <w:rsid w:val="00977F65"/>
    <w:rsid w:val="009802B1"/>
    <w:rsid w:val="0098100D"/>
    <w:rsid w:val="00981F72"/>
    <w:rsid w:val="00982ADE"/>
    <w:rsid w:val="00982ED8"/>
    <w:rsid w:val="00983BB7"/>
    <w:rsid w:val="00983E4B"/>
    <w:rsid w:val="00983E78"/>
    <w:rsid w:val="0098440D"/>
    <w:rsid w:val="00985721"/>
    <w:rsid w:val="00985728"/>
    <w:rsid w:val="0098601A"/>
    <w:rsid w:val="00990C51"/>
    <w:rsid w:val="0099469F"/>
    <w:rsid w:val="009946CE"/>
    <w:rsid w:val="00995420"/>
    <w:rsid w:val="0099779C"/>
    <w:rsid w:val="009A1C6B"/>
    <w:rsid w:val="009A3E1B"/>
    <w:rsid w:val="009A5E52"/>
    <w:rsid w:val="009A70C9"/>
    <w:rsid w:val="009A7A32"/>
    <w:rsid w:val="009B07B6"/>
    <w:rsid w:val="009B0DB4"/>
    <w:rsid w:val="009B27B8"/>
    <w:rsid w:val="009B3223"/>
    <w:rsid w:val="009B3518"/>
    <w:rsid w:val="009B4D1D"/>
    <w:rsid w:val="009B65BE"/>
    <w:rsid w:val="009C07B0"/>
    <w:rsid w:val="009C0C44"/>
    <w:rsid w:val="009C2163"/>
    <w:rsid w:val="009C4389"/>
    <w:rsid w:val="009C46AC"/>
    <w:rsid w:val="009C562A"/>
    <w:rsid w:val="009C7CD7"/>
    <w:rsid w:val="009D04D5"/>
    <w:rsid w:val="009D0FD6"/>
    <w:rsid w:val="009D1035"/>
    <w:rsid w:val="009D19C6"/>
    <w:rsid w:val="009D1D65"/>
    <w:rsid w:val="009D5CB5"/>
    <w:rsid w:val="009D6276"/>
    <w:rsid w:val="009D67DE"/>
    <w:rsid w:val="009D6F04"/>
    <w:rsid w:val="009D76A4"/>
    <w:rsid w:val="009E0069"/>
    <w:rsid w:val="009E0E9E"/>
    <w:rsid w:val="009E1438"/>
    <w:rsid w:val="009E2F94"/>
    <w:rsid w:val="009E67DE"/>
    <w:rsid w:val="009F0BE9"/>
    <w:rsid w:val="009F0C8C"/>
    <w:rsid w:val="009F1782"/>
    <w:rsid w:val="009F3909"/>
    <w:rsid w:val="009F403A"/>
    <w:rsid w:val="009F5D5A"/>
    <w:rsid w:val="009F619B"/>
    <w:rsid w:val="009F7A42"/>
    <w:rsid w:val="00A00331"/>
    <w:rsid w:val="00A00F3A"/>
    <w:rsid w:val="00A0193D"/>
    <w:rsid w:val="00A038D2"/>
    <w:rsid w:val="00A05F1B"/>
    <w:rsid w:val="00A061B1"/>
    <w:rsid w:val="00A07EDA"/>
    <w:rsid w:val="00A10B2A"/>
    <w:rsid w:val="00A1198A"/>
    <w:rsid w:val="00A140B1"/>
    <w:rsid w:val="00A150EA"/>
    <w:rsid w:val="00A15B78"/>
    <w:rsid w:val="00A163D3"/>
    <w:rsid w:val="00A16D60"/>
    <w:rsid w:val="00A16E7B"/>
    <w:rsid w:val="00A17DCF"/>
    <w:rsid w:val="00A20002"/>
    <w:rsid w:val="00A20E8B"/>
    <w:rsid w:val="00A2157A"/>
    <w:rsid w:val="00A22B59"/>
    <w:rsid w:val="00A24F94"/>
    <w:rsid w:val="00A2709A"/>
    <w:rsid w:val="00A30C28"/>
    <w:rsid w:val="00A31302"/>
    <w:rsid w:val="00A32107"/>
    <w:rsid w:val="00A322D5"/>
    <w:rsid w:val="00A3421E"/>
    <w:rsid w:val="00A363A6"/>
    <w:rsid w:val="00A376EF"/>
    <w:rsid w:val="00A40061"/>
    <w:rsid w:val="00A40C41"/>
    <w:rsid w:val="00A4213F"/>
    <w:rsid w:val="00A430D7"/>
    <w:rsid w:val="00A43110"/>
    <w:rsid w:val="00A434D0"/>
    <w:rsid w:val="00A44CBB"/>
    <w:rsid w:val="00A45332"/>
    <w:rsid w:val="00A46AAF"/>
    <w:rsid w:val="00A530F5"/>
    <w:rsid w:val="00A5338F"/>
    <w:rsid w:val="00A5354D"/>
    <w:rsid w:val="00A54AE1"/>
    <w:rsid w:val="00A5505B"/>
    <w:rsid w:val="00A5548D"/>
    <w:rsid w:val="00A55C95"/>
    <w:rsid w:val="00A56C3F"/>
    <w:rsid w:val="00A56DD7"/>
    <w:rsid w:val="00A57103"/>
    <w:rsid w:val="00A57635"/>
    <w:rsid w:val="00A5794F"/>
    <w:rsid w:val="00A57C7D"/>
    <w:rsid w:val="00A57ED3"/>
    <w:rsid w:val="00A57EFC"/>
    <w:rsid w:val="00A603EB"/>
    <w:rsid w:val="00A6177B"/>
    <w:rsid w:val="00A630CC"/>
    <w:rsid w:val="00A6592E"/>
    <w:rsid w:val="00A65C34"/>
    <w:rsid w:val="00A67ABF"/>
    <w:rsid w:val="00A70749"/>
    <w:rsid w:val="00A71055"/>
    <w:rsid w:val="00A718A3"/>
    <w:rsid w:val="00A72DE6"/>
    <w:rsid w:val="00A75A15"/>
    <w:rsid w:val="00A7636D"/>
    <w:rsid w:val="00A775BC"/>
    <w:rsid w:val="00A77E2E"/>
    <w:rsid w:val="00A817B1"/>
    <w:rsid w:val="00A84654"/>
    <w:rsid w:val="00A84C76"/>
    <w:rsid w:val="00A84CB2"/>
    <w:rsid w:val="00A856B8"/>
    <w:rsid w:val="00A85BE1"/>
    <w:rsid w:val="00A85ECD"/>
    <w:rsid w:val="00A860D5"/>
    <w:rsid w:val="00A86364"/>
    <w:rsid w:val="00A866D4"/>
    <w:rsid w:val="00A86DBA"/>
    <w:rsid w:val="00A90A5B"/>
    <w:rsid w:val="00A92CDA"/>
    <w:rsid w:val="00A95BF3"/>
    <w:rsid w:val="00A9630C"/>
    <w:rsid w:val="00A97EC0"/>
    <w:rsid w:val="00AA02B1"/>
    <w:rsid w:val="00AA073F"/>
    <w:rsid w:val="00AA1514"/>
    <w:rsid w:val="00AA38D4"/>
    <w:rsid w:val="00AA5678"/>
    <w:rsid w:val="00AA6D5D"/>
    <w:rsid w:val="00AA784B"/>
    <w:rsid w:val="00AB0AA0"/>
    <w:rsid w:val="00AB0CD2"/>
    <w:rsid w:val="00AB17E0"/>
    <w:rsid w:val="00AB2946"/>
    <w:rsid w:val="00AB39E1"/>
    <w:rsid w:val="00AB4ACD"/>
    <w:rsid w:val="00AB5351"/>
    <w:rsid w:val="00AB7088"/>
    <w:rsid w:val="00AB7541"/>
    <w:rsid w:val="00AC1B88"/>
    <w:rsid w:val="00AC2611"/>
    <w:rsid w:val="00AC2904"/>
    <w:rsid w:val="00AC2952"/>
    <w:rsid w:val="00AC36C9"/>
    <w:rsid w:val="00AC3B67"/>
    <w:rsid w:val="00AC4678"/>
    <w:rsid w:val="00AC5C7E"/>
    <w:rsid w:val="00AC63A4"/>
    <w:rsid w:val="00AC648A"/>
    <w:rsid w:val="00AD09B0"/>
    <w:rsid w:val="00AD1E81"/>
    <w:rsid w:val="00AD203D"/>
    <w:rsid w:val="00AD2750"/>
    <w:rsid w:val="00AD3158"/>
    <w:rsid w:val="00AD3342"/>
    <w:rsid w:val="00AD6058"/>
    <w:rsid w:val="00AD6CD0"/>
    <w:rsid w:val="00AD6E8E"/>
    <w:rsid w:val="00AD7135"/>
    <w:rsid w:val="00AD757C"/>
    <w:rsid w:val="00AD7B9E"/>
    <w:rsid w:val="00AD7DC2"/>
    <w:rsid w:val="00AE3B25"/>
    <w:rsid w:val="00AE4070"/>
    <w:rsid w:val="00AE4117"/>
    <w:rsid w:val="00AE72D7"/>
    <w:rsid w:val="00AE7383"/>
    <w:rsid w:val="00AF0A43"/>
    <w:rsid w:val="00AF11FF"/>
    <w:rsid w:val="00AF2B83"/>
    <w:rsid w:val="00AF443B"/>
    <w:rsid w:val="00AF49A9"/>
    <w:rsid w:val="00AF5032"/>
    <w:rsid w:val="00AF760C"/>
    <w:rsid w:val="00B000BE"/>
    <w:rsid w:val="00B003DA"/>
    <w:rsid w:val="00B00530"/>
    <w:rsid w:val="00B00694"/>
    <w:rsid w:val="00B017CE"/>
    <w:rsid w:val="00B0270E"/>
    <w:rsid w:val="00B027AA"/>
    <w:rsid w:val="00B027F9"/>
    <w:rsid w:val="00B0439C"/>
    <w:rsid w:val="00B14E67"/>
    <w:rsid w:val="00B16002"/>
    <w:rsid w:val="00B17FD4"/>
    <w:rsid w:val="00B20CD1"/>
    <w:rsid w:val="00B20E34"/>
    <w:rsid w:val="00B21C72"/>
    <w:rsid w:val="00B22A14"/>
    <w:rsid w:val="00B23258"/>
    <w:rsid w:val="00B237A9"/>
    <w:rsid w:val="00B23C39"/>
    <w:rsid w:val="00B23D11"/>
    <w:rsid w:val="00B257BC"/>
    <w:rsid w:val="00B263F8"/>
    <w:rsid w:val="00B3092B"/>
    <w:rsid w:val="00B32743"/>
    <w:rsid w:val="00B332F0"/>
    <w:rsid w:val="00B3360F"/>
    <w:rsid w:val="00B34B07"/>
    <w:rsid w:val="00B35E0B"/>
    <w:rsid w:val="00B361BE"/>
    <w:rsid w:val="00B36A96"/>
    <w:rsid w:val="00B37622"/>
    <w:rsid w:val="00B37663"/>
    <w:rsid w:val="00B40D4A"/>
    <w:rsid w:val="00B41554"/>
    <w:rsid w:val="00B42A1A"/>
    <w:rsid w:val="00B42B5D"/>
    <w:rsid w:val="00B45F51"/>
    <w:rsid w:val="00B46560"/>
    <w:rsid w:val="00B47861"/>
    <w:rsid w:val="00B508D3"/>
    <w:rsid w:val="00B518CA"/>
    <w:rsid w:val="00B541A5"/>
    <w:rsid w:val="00B543FE"/>
    <w:rsid w:val="00B55A27"/>
    <w:rsid w:val="00B55B96"/>
    <w:rsid w:val="00B55BD2"/>
    <w:rsid w:val="00B577FD"/>
    <w:rsid w:val="00B57A26"/>
    <w:rsid w:val="00B57FE2"/>
    <w:rsid w:val="00B605AF"/>
    <w:rsid w:val="00B6096F"/>
    <w:rsid w:val="00B62396"/>
    <w:rsid w:val="00B625BB"/>
    <w:rsid w:val="00B64B2C"/>
    <w:rsid w:val="00B6517D"/>
    <w:rsid w:val="00B6536E"/>
    <w:rsid w:val="00B66B0A"/>
    <w:rsid w:val="00B70662"/>
    <w:rsid w:val="00B73FFC"/>
    <w:rsid w:val="00B7553A"/>
    <w:rsid w:val="00B75974"/>
    <w:rsid w:val="00B75F1E"/>
    <w:rsid w:val="00B76040"/>
    <w:rsid w:val="00B760A6"/>
    <w:rsid w:val="00B800F8"/>
    <w:rsid w:val="00B816DC"/>
    <w:rsid w:val="00B82C10"/>
    <w:rsid w:val="00B84323"/>
    <w:rsid w:val="00B846BD"/>
    <w:rsid w:val="00B84AB3"/>
    <w:rsid w:val="00B855F2"/>
    <w:rsid w:val="00B85F1F"/>
    <w:rsid w:val="00B8608E"/>
    <w:rsid w:val="00B869B8"/>
    <w:rsid w:val="00B871D7"/>
    <w:rsid w:val="00B872E0"/>
    <w:rsid w:val="00B918E3"/>
    <w:rsid w:val="00B92681"/>
    <w:rsid w:val="00B937CE"/>
    <w:rsid w:val="00B939E3"/>
    <w:rsid w:val="00B94D06"/>
    <w:rsid w:val="00B955BC"/>
    <w:rsid w:val="00B95BD8"/>
    <w:rsid w:val="00B97655"/>
    <w:rsid w:val="00BA61F5"/>
    <w:rsid w:val="00BA64DA"/>
    <w:rsid w:val="00BB1274"/>
    <w:rsid w:val="00BB152D"/>
    <w:rsid w:val="00BB243D"/>
    <w:rsid w:val="00BB26DA"/>
    <w:rsid w:val="00BB2F37"/>
    <w:rsid w:val="00BB47BF"/>
    <w:rsid w:val="00BB629A"/>
    <w:rsid w:val="00BB789E"/>
    <w:rsid w:val="00BC09DE"/>
    <w:rsid w:val="00BC3871"/>
    <w:rsid w:val="00BC6A14"/>
    <w:rsid w:val="00BD08A5"/>
    <w:rsid w:val="00BD1874"/>
    <w:rsid w:val="00BD2CDC"/>
    <w:rsid w:val="00BD317A"/>
    <w:rsid w:val="00BD32BB"/>
    <w:rsid w:val="00BD34EF"/>
    <w:rsid w:val="00BD3795"/>
    <w:rsid w:val="00BD4245"/>
    <w:rsid w:val="00BD466A"/>
    <w:rsid w:val="00BD48C0"/>
    <w:rsid w:val="00BD6929"/>
    <w:rsid w:val="00BD6D97"/>
    <w:rsid w:val="00BD7E06"/>
    <w:rsid w:val="00BE0043"/>
    <w:rsid w:val="00BE041B"/>
    <w:rsid w:val="00BE1510"/>
    <w:rsid w:val="00BE1524"/>
    <w:rsid w:val="00BE30B2"/>
    <w:rsid w:val="00BE39F4"/>
    <w:rsid w:val="00BE72F3"/>
    <w:rsid w:val="00BE7401"/>
    <w:rsid w:val="00BF0B07"/>
    <w:rsid w:val="00BF1326"/>
    <w:rsid w:val="00BF1750"/>
    <w:rsid w:val="00BF1DAB"/>
    <w:rsid w:val="00BF3D8A"/>
    <w:rsid w:val="00BF5000"/>
    <w:rsid w:val="00BF50CB"/>
    <w:rsid w:val="00BF5280"/>
    <w:rsid w:val="00BF5C10"/>
    <w:rsid w:val="00BF6D43"/>
    <w:rsid w:val="00BF79F7"/>
    <w:rsid w:val="00C0038B"/>
    <w:rsid w:val="00C00E0E"/>
    <w:rsid w:val="00C01CD9"/>
    <w:rsid w:val="00C024BB"/>
    <w:rsid w:val="00C03D5F"/>
    <w:rsid w:val="00C054B3"/>
    <w:rsid w:val="00C0575C"/>
    <w:rsid w:val="00C05D3F"/>
    <w:rsid w:val="00C06BC2"/>
    <w:rsid w:val="00C106BC"/>
    <w:rsid w:val="00C113B2"/>
    <w:rsid w:val="00C1167E"/>
    <w:rsid w:val="00C11A59"/>
    <w:rsid w:val="00C12E5A"/>
    <w:rsid w:val="00C13F1F"/>
    <w:rsid w:val="00C14984"/>
    <w:rsid w:val="00C14C98"/>
    <w:rsid w:val="00C1569C"/>
    <w:rsid w:val="00C16DF0"/>
    <w:rsid w:val="00C17D19"/>
    <w:rsid w:val="00C2058E"/>
    <w:rsid w:val="00C219E7"/>
    <w:rsid w:val="00C22B74"/>
    <w:rsid w:val="00C233E5"/>
    <w:rsid w:val="00C23EF2"/>
    <w:rsid w:val="00C241D6"/>
    <w:rsid w:val="00C245B6"/>
    <w:rsid w:val="00C2475A"/>
    <w:rsid w:val="00C30249"/>
    <w:rsid w:val="00C308DA"/>
    <w:rsid w:val="00C31666"/>
    <w:rsid w:val="00C32B00"/>
    <w:rsid w:val="00C34875"/>
    <w:rsid w:val="00C34E03"/>
    <w:rsid w:val="00C3596B"/>
    <w:rsid w:val="00C364E2"/>
    <w:rsid w:val="00C36811"/>
    <w:rsid w:val="00C36A11"/>
    <w:rsid w:val="00C36C08"/>
    <w:rsid w:val="00C37031"/>
    <w:rsid w:val="00C37166"/>
    <w:rsid w:val="00C40FA2"/>
    <w:rsid w:val="00C44198"/>
    <w:rsid w:val="00C443A4"/>
    <w:rsid w:val="00C46AE9"/>
    <w:rsid w:val="00C46E97"/>
    <w:rsid w:val="00C47048"/>
    <w:rsid w:val="00C4764A"/>
    <w:rsid w:val="00C47788"/>
    <w:rsid w:val="00C47FEF"/>
    <w:rsid w:val="00C5048D"/>
    <w:rsid w:val="00C504BF"/>
    <w:rsid w:val="00C50878"/>
    <w:rsid w:val="00C51402"/>
    <w:rsid w:val="00C514D4"/>
    <w:rsid w:val="00C51504"/>
    <w:rsid w:val="00C539B9"/>
    <w:rsid w:val="00C54C5C"/>
    <w:rsid w:val="00C559CD"/>
    <w:rsid w:val="00C56367"/>
    <w:rsid w:val="00C56A38"/>
    <w:rsid w:val="00C57996"/>
    <w:rsid w:val="00C603F8"/>
    <w:rsid w:val="00C646D3"/>
    <w:rsid w:val="00C650D5"/>
    <w:rsid w:val="00C652AF"/>
    <w:rsid w:val="00C66C40"/>
    <w:rsid w:val="00C66F53"/>
    <w:rsid w:val="00C67CA3"/>
    <w:rsid w:val="00C723CA"/>
    <w:rsid w:val="00C724D2"/>
    <w:rsid w:val="00C72ACA"/>
    <w:rsid w:val="00C74293"/>
    <w:rsid w:val="00C74FA6"/>
    <w:rsid w:val="00C765E7"/>
    <w:rsid w:val="00C76C66"/>
    <w:rsid w:val="00C807F3"/>
    <w:rsid w:val="00C80A46"/>
    <w:rsid w:val="00C80B13"/>
    <w:rsid w:val="00C81BB2"/>
    <w:rsid w:val="00C83013"/>
    <w:rsid w:val="00C860C2"/>
    <w:rsid w:val="00C92671"/>
    <w:rsid w:val="00C92D40"/>
    <w:rsid w:val="00C95451"/>
    <w:rsid w:val="00C97C61"/>
    <w:rsid w:val="00CA0323"/>
    <w:rsid w:val="00CA0466"/>
    <w:rsid w:val="00CA274F"/>
    <w:rsid w:val="00CA429C"/>
    <w:rsid w:val="00CA645A"/>
    <w:rsid w:val="00CB1BE8"/>
    <w:rsid w:val="00CB1CA9"/>
    <w:rsid w:val="00CB2169"/>
    <w:rsid w:val="00CB2241"/>
    <w:rsid w:val="00CB61E3"/>
    <w:rsid w:val="00CC0130"/>
    <w:rsid w:val="00CC0ED4"/>
    <w:rsid w:val="00CC2407"/>
    <w:rsid w:val="00CC2FFF"/>
    <w:rsid w:val="00CC3EB8"/>
    <w:rsid w:val="00CC4823"/>
    <w:rsid w:val="00CC556B"/>
    <w:rsid w:val="00CC7821"/>
    <w:rsid w:val="00CC7B48"/>
    <w:rsid w:val="00CC7B86"/>
    <w:rsid w:val="00CC7E4A"/>
    <w:rsid w:val="00CD27A8"/>
    <w:rsid w:val="00CD2F1F"/>
    <w:rsid w:val="00CD60C9"/>
    <w:rsid w:val="00CD726A"/>
    <w:rsid w:val="00CD7427"/>
    <w:rsid w:val="00CE0802"/>
    <w:rsid w:val="00CE09E3"/>
    <w:rsid w:val="00CE1758"/>
    <w:rsid w:val="00CE1B37"/>
    <w:rsid w:val="00CE21F5"/>
    <w:rsid w:val="00CE2AC5"/>
    <w:rsid w:val="00CE3420"/>
    <w:rsid w:val="00CE392A"/>
    <w:rsid w:val="00CE5A93"/>
    <w:rsid w:val="00CF007F"/>
    <w:rsid w:val="00CF1328"/>
    <w:rsid w:val="00CF16E4"/>
    <w:rsid w:val="00CF21F7"/>
    <w:rsid w:val="00CF254D"/>
    <w:rsid w:val="00CF268D"/>
    <w:rsid w:val="00CF2C5E"/>
    <w:rsid w:val="00CF3B75"/>
    <w:rsid w:val="00CF761C"/>
    <w:rsid w:val="00CF7F96"/>
    <w:rsid w:val="00D00D3B"/>
    <w:rsid w:val="00D0110F"/>
    <w:rsid w:val="00D03A9F"/>
    <w:rsid w:val="00D0453F"/>
    <w:rsid w:val="00D04691"/>
    <w:rsid w:val="00D0722B"/>
    <w:rsid w:val="00D102D0"/>
    <w:rsid w:val="00D118A3"/>
    <w:rsid w:val="00D11F02"/>
    <w:rsid w:val="00D11F43"/>
    <w:rsid w:val="00D12BD2"/>
    <w:rsid w:val="00D1380E"/>
    <w:rsid w:val="00D13F0B"/>
    <w:rsid w:val="00D1462A"/>
    <w:rsid w:val="00D1552F"/>
    <w:rsid w:val="00D16684"/>
    <w:rsid w:val="00D234DB"/>
    <w:rsid w:val="00D24919"/>
    <w:rsid w:val="00D2522B"/>
    <w:rsid w:val="00D2630D"/>
    <w:rsid w:val="00D26A5A"/>
    <w:rsid w:val="00D26C7C"/>
    <w:rsid w:val="00D27153"/>
    <w:rsid w:val="00D30749"/>
    <w:rsid w:val="00D31671"/>
    <w:rsid w:val="00D340B3"/>
    <w:rsid w:val="00D349D1"/>
    <w:rsid w:val="00D34A9B"/>
    <w:rsid w:val="00D35601"/>
    <w:rsid w:val="00D36B68"/>
    <w:rsid w:val="00D36D3A"/>
    <w:rsid w:val="00D37FF0"/>
    <w:rsid w:val="00D410A8"/>
    <w:rsid w:val="00D41C18"/>
    <w:rsid w:val="00D41D5B"/>
    <w:rsid w:val="00D42077"/>
    <w:rsid w:val="00D42193"/>
    <w:rsid w:val="00D42FE3"/>
    <w:rsid w:val="00D43421"/>
    <w:rsid w:val="00D501EC"/>
    <w:rsid w:val="00D50C15"/>
    <w:rsid w:val="00D52506"/>
    <w:rsid w:val="00D53181"/>
    <w:rsid w:val="00D54A39"/>
    <w:rsid w:val="00D54CAE"/>
    <w:rsid w:val="00D555CF"/>
    <w:rsid w:val="00D55D3C"/>
    <w:rsid w:val="00D572A7"/>
    <w:rsid w:val="00D57397"/>
    <w:rsid w:val="00D577BD"/>
    <w:rsid w:val="00D57C05"/>
    <w:rsid w:val="00D61FC6"/>
    <w:rsid w:val="00D6209C"/>
    <w:rsid w:val="00D62388"/>
    <w:rsid w:val="00D6318F"/>
    <w:rsid w:val="00D64438"/>
    <w:rsid w:val="00D65DFE"/>
    <w:rsid w:val="00D65F8C"/>
    <w:rsid w:val="00D66260"/>
    <w:rsid w:val="00D70917"/>
    <w:rsid w:val="00D70E29"/>
    <w:rsid w:val="00D718A3"/>
    <w:rsid w:val="00D731AB"/>
    <w:rsid w:val="00D7337D"/>
    <w:rsid w:val="00D73FD5"/>
    <w:rsid w:val="00D743D9"/>
    <w:rsid w:val="00D74676"/>
    <w:rsid w:val="00D7591E"/>
    <w:rsid w:val="00D762DD"/>
    <w:rsid w:val="00D763A5"/>
    <w:rsid w:val="00D77009"/>
    <w:rsid w:val="00D77563"/>
    <w:rsid w:val="00D77CB0"/>
    <w:rsid w:val="00D822BC"/>
    <w:rsid w:val="00D823FD"/>
    <w:rsid w:val="00D844E1"/>
    <w:rsid w:val="00D85209"/>
    <w:rsid w:val="00D91EF1"/>
    <w:rsid w:val="00D91F65"/>
    <w:rsid w:val="00D925F7"/>
    <w:rsid w:val="00D93186"/>
    <w:rsid w:val="00D932B1"/>
    <w:rsid w:val="00D93C6E"/>
    <w:rsid w:val="00D93D35"/>
    <w:rsid w:val="00D94092"/>
    <w:rsid w:val="00D940BB"/>
    <w:rsid w:val="00D95803"/>
    <w:rsid w:val="00D95F61"/>
    <w:rsid w:val="00DA19C4"/>
    <w:rsid w:val="00DA254C"/>
    <w:rsid w:val="00DA2AC4"/>
    <w:rsid w:val="00DA4C16"/>
    <w:rsid w:val="00DA7736"/>
    <w:rsid w:val="00DB4DC2"/>
    <w:rsid w:val="00DB7DDC"/>
    <w:rsid w:val="00DC4420"/>
    <w:rsid w:val="00DC46F9"/>
    <w:rsid w:val="00DC63CA"/>
    <w:rsid w:val="00DC6E3F"/>
    <w:rsid w:val="00DC7268"/>
    <w:rsid w:val="00DD177B"/>
    <w:rsid w:val="00DD1C6F"/>
    <w:rsid w:val="00DD20FF"/>
    <w:rsid w:val="00DD2167"/>
    <w:rsid w:val="00DD3CAD"/>
    <w:rsid w:val="00DD4408"/>
    <w:rsid w:val="00DD5550"/>
    <w:rsid w:val="00DD5FE9"/>
    <w:rsid w:val="00DE0008"/>
    <w:rsid w:val="00DE0095"/>
    <w:rsid w:val="00DE0A7C"/>
    <w:rsid w:val="00DE2F25"/>
    <w:rsid w:val="00DE3998"/>
    <w:rsid w:val="00DE4064"/>
    <w:rsid w:val="00DE4BFC"/>
    <w:rsid w:val="00DE5921"/>
    <w:rsid w:val="00DE769F"/>
    <w:rsid w:val="00DF15AD"/>
    <w:rsid w:val="00DF1F3F"/>
    <w:rsid w:val="00DF221B"/>
    <w:rsid w:val="00DF4B1C"/>
    <w:rsid w:val="00DF5AF4"/>
    <w:rsid w:val="00E00A63"/>
    <w:rsid w:val="00E00D5E"/>
    <w:rsid w:val="00E00F0B"/>
    <w:rsid w:val="00E02253"/>
    <w:rsid w:val="00E02586"/>
    <w:rsid w:val="00E0362C"/>
    <w:rsid w:val="00E0391F"/>
    <w:rsid w:val="00E039C5"/>
    <w:rsid w:val="00E05A2C"/>
    <w:rsid w:val="00E06823"/>
    <w:rsid w:val="00E069C6"/>
    <w:rsid w:val="00E13005"/>
    <w:rsid w:val="00E14756"/>
    <w:rsid w:val="00E14D5E"/>
    <w:rsid w:val="00E14F68"/>
    <w:rsid w:val="00E156DD"/>
    <w:rsid w:val="00E169C2"/>
    <w:rsid w:val="00E1710E"/>
    <w:rsid w:val="00E171B1"/>
    <w:rsid w:val="00E21835"/>
    <w:rsid w:val="00E2273E"/>
    <w:rsid w:val="00E22CD3"/>
    <w:rsid w:val="00E23C39"/>
    <w:rsid w:val="00E24CD0"/>
    <w:rsid w:val="00E25535"/>
    <w:rsid w:val="00E25635"/>
    <w:rsid w:val="00E269DB"/>
    <w:rsid w:val="00E27F12"/>
    <w:rsid w:val="00E31962"/>
    <w:rsid w:val="00E31DB0"/>
    <w:rsid w:val="00E32B11"/>
    <w:rsid w:val="00E32DED"/>
    <w:rsid w:val="00E33B07"/>
    <w:rsid w:val="00E360C7"/>
    <w:rsid w:val="00E4047F"/>
    <w:rsid w:val="00E4077D"/>
    <w:rsid w:val="00E43875"/>
    <w:rsid w:val="00E44E8F"/>
    <w:rsid w:val="00E4557D"/>
    <w:rsid w:val="00E4570C"/>
    <w:rsid w:val="00E4786F"/>
    <w:rsid w:val="00E50445"/>
    <w:rsid w:val="00E50F95"/>
    <w:rsid w:val="00E52295"/>
    <w:rsid w:val="00E52D17"/>
    <w:rsid w:val="00E53E98"/>
    <w:rsid w:val="00E542C9"/>
    <w:rsid w:val="00E54A4A"/>
    <w:rsid w:val="00E54D57"/>
    <w:rsid w:val="00E56B9E"/>
    <w:rsid w:val="00E57249"/>
    <w:rsid w:val="00E57A58"/>
    <w:rsid w:val="00E604A9"/>
    <w:rsid w:val="00E6260F"/>
    <w:rsid w:val="00E632A4"/>
    <w:rsid w:val="00E641E1"/>
    <w:rsid w:val="00E6593D"/>
    <w:rsid w:val="00E66A07"/>
    <w:rsid w:val="00E70FD4"/>
    <w:rsid w:val="00E71A8D"/>
    <w:rsid w:val="00E73205"/>
    <w:rsid w:val="00E74091"/>
    <w:rsid w:val="00E754A4"/>
    <w:rsid w:val="00E756BA"/>
    <w:rsid w:val="00E75E70"/>
    <w:rsid w:val="00E813F9"/>
    <w:rsid w:val="00E81D7E"/>
    <w:rsid w:val="00E8347C"/>
    <w:rsid w:val="00E83D41"/>
    <w:rsid w:val="00E842A0"/>
    <w:rsid w:val="00E849B7"/>
    <w:rsid w:val="00E856D0"/>
    <w:rsid w:val="00E85C66"/>
    <w:rsid w:val="00E90103"/>
    <w:rsid w:val="00E90DCA"/>
    <w:rsid w:val="00E93730"/>
    <w:rsid w:val="00E93B37"/>
    <w:rsid w:val="00E95031"/>
    <w:rsid w:val="00E960CD"/>
    <w:rsid w:val="00EA1021"/>
    <w:rsid w:val="00EA1162"/>
    <w:rsid w:val="00EA1C50"/>
    <w:rsid w:val="00EA2323"/>
    <w:rsid w:val="00EA4817"/>
    <w:rsid w:val="00EA4A24"/>
    <w:rsid w:val="00EA5AF4"/>
    <w:rsid w:val="00EA62AF"/>
    <w:rsid w:val="00EB0624"/>
    <w:rsid w:val="00EB1149"/>
    <w:rsid w:val="00EB1A25"/>
    <w:rsid w:val="00EB4462"/>
    <w:rsid w:val="00EB6DA3"/>
    <w:rsid w:val="00EC0138"/>
    <w:rsid w:val="00EC0246"/>
    <w:rsid w:val="00EC0409"/>
    <w:rsid w:val="00EC0F5B"/>
    <w:rsid w:val="00EC2903"/>
    <w:rsid w:val="00EC355B"/>
    <w:rsid w:val="00EC4169"/>
    <w:rsid w:val="00EC4A02"/>
    <w:rsid w:val="00EC544F"/>
    <w:rsid w:val="00EC5D4D"/>
    <w:rsid w:val="00EC62CE"/>
    <w:rsid w:val="00EC720B"/>
    <w:rsid w:val="00EC7958"/>
    <w:rsid w:val="00ED08ED"/>
    <w:rsid w:val="00ED0AA1"/>
    <w:rsid w:val="00ED0B31"/>
    <w:rsid w:val="00ED3D97"/>
    <w:rsid w:val="00ED4594"/>
    <w:rsid w:val="00ED5388"/>
    <w:rsid w:val="00ED54A6"/>
    <w:rsid w:val="00ED57B7"/>
    <w:rsid w:val="00ED6930"/>
    <w:rsid w:val="00ED6ED0"/>
    <w:rsid w:val="00EE3CD7"/>
    <w:rsid w:val="00EE4F6B"/>
    <w:rsid w:val="00EE5342"/>
    <w:rsid w:val="00EE545C"/>
    <w:rsid w:val="00EE659A"/>
    <w:rsid w:val="00EE65CA"/>
    <w:rsid w:val="00EE6F72"/>
    <w:rsid w:val="00EF12A3"/>
    <w:rsid w:val="00EF25EB"/>
    <w:rsid w:val="00EF3D2E"/>
    <w:rsid w:val="00EF499B"/>
    <w:rsid w:val="00EF759A"/>
    <w:rsid w:val="00EF7724"/>
    <w:rsid w:val="00EF793D"/>
    <w:rsid w:val="00EF7CEF"/>
    <w:rsid w:val="00F004B8"/>
    <w:rsid w:val="00F005F2"/>
    <w:rsid w:val="00F01690"/>
    <w:rsid w:val="00F0234E"/>
    <w:rsid w:val="00F02AFB"/>
    <w:rsid w:val="00F030EF"/>
    <w:rsid w:val="00F03401"/>
    <w:rsid w:val="00F03A93"/>
    <w:rsid w:val="00F03DF4"/>
    <w:rsid w:val="00F04ED1"/>
    <w:rsid w:val="00F05A80"/>
    <w:rsid w:val="00F05D16"/>
    <w:rsid w:val="00F05EDF"/>
    <w:rsid w:val="00F06BAA"/>
    <w:rsid w:val="00F07040"/>
    <w:rsid w:val="00F07A4C"/>
    <w:rsid w:val="00F10757"/>
    <w:rsid w:val="00F10CF6"/>
    <w:rsid w:val="00F117A7"/>
    <w:rsid w:val="00F13A93"/>
    <w:rsid w:val="00F13D75"/>
    <w:rsid w:val="00F13E05"/>
    <w:rsid w:val="00F14634"/>
    <w:rsid w:val="00F15303"/>
    <w:rsid w:val="00F1651A"/>
    <w:rsid w:val="00F165F9"/>
    <w:rsid w:val="00F2074B"/>
    <w:rsid w:val="00F20E85"/>
    <w:rsid w:val="00F215DA"/>
    <w:rsid w:val="00F220DB"/>
    <w:rsid w:val="00F22C58"/>
    <w:rsid w:val="00F23281"/>
    <w:rsid w:val="00F240E4"/>
    <w:rsid w:val="00F24747"/>
    <w:rsid w:val="00F27CD1"/>
    <w:rsid w:val="00F3056B"/>
    <w:rsid w:val="00F31105"/>
    <w:rsid w:val="00F3157A"/>
    <w:rsid w:val="00F31781"/>
    <w:rsid w:val="00F342A1"/>
    <w:rsid w:val="00F34DFE"/>
    <w:rsid w:val="00F35B84"/>
    <w:rsid w:val="00F36CDB"/>
    <w:rsid w:val="00F37380"/>
    <w:rsid w:val="00F37F8A"/>
    <w:rsid w:val="00F4278B"/>
    <w:rsid w:val="00F43550"/>
    <w:rsid w:val="00F4488C"/>
    <w:rsid w:val="00F45ED4"/>
    <w:rsid w:val="00F50C78"/>
    <w:rsid w:val="00F52FD2"/>
    <w:rsid w:val="00F544F8"/>
    <w:rsid w:val="00F54B8D"/>
    <w:rsid w:val="00F5690E"/>
    <w:rsid w:val="00F61E25"/>
    <w:rsid w:val="00F62423"/>
    <w:rsid w:val="00F630FC"/>
    <w:rsid w:val="00F63A38"/>
    <w:rsid w:val="00F64877"/>
    <w:rsid w:val="00F64B77"/>
    <w:rsid w:val="00F66196"/>
    <w:rsid w:val="00F671A1"/>
    <w:rsid w:val="00F67C60"/>
    <w:rsid w:val="00F7172E"/>
    <w:rsid w:val="00F71935"/>
    <w:rsid w:val="00F74C0F"/>
    <w:rsid w:val="00F761A3"/>
    <w:rsid w:val="00F765CC"/>
    <w:rsid w:val="00F767DC"/>
    <w:rsid w:val="00F805DA"/>
    <w:rsid w:val="00F818EB"/>
    <w:rsid w:val="00F81CAD"/>
    <w:rsid w:val="00F82CA3"/>
    <w:rsid w:val="00F82E38"/>
    <w:rsid w:val="00F84614"/>
    <w:rsid w:val="00F848F8"/>
    <w:rsid w:val="00F86722"/>
    <w:rsid w:val="00F874C2"/>
    <w:rsid w:val="00F87EE1"/>
    <w:rsid w:val="00F9050D"/>
    <w:rsid w:val="00F934ED"/>
    <w:rsid w:val="00F9390A"/>
    <w:rsid w:val="00F93BA9"/>
    <w:rsid w:val="00F93D5F"/>
    <w:rsid w:val="00F9421C"/>
    <w:rsid w:val="00F9527E"/>
    <w:rsid w:val="00F95ADB"/>
    <w:rsid w:val="00F95BE8"/>
    <w:rsid w:val="00F961B8"/>
    <w:rsid w:val="00F97166"/>
    <w:rsid w:val="00FA013F"/>
    <w:rsid w:val="00FA0A2A"/>
    <w:rsid w:val="00FA129F"/>
    <w:rsid w:val="00FA2987"/>
    <w:rsid w:val="00FA3109"/>
    <w:rsid w:val="00FA3744"/>
    <w:rsid w:val="00FA7DE3"/>
    <w:rsid w:val="00FB078A"/>
    <w:rsid w:val="00FB2019"/>
    <w:rsid w:val="00FB2F35"/>
    <w:rsid w:val="00FB37AF"/>
    <w:rsid w:val="00FB4894"/>
    <w:rsid w:val="00FB71BD"/>
    <w:rsid w:val="00FC03E2"/>
    <w:rsid w:val="00FC2E87"/>
    <w:rsid w:val="00FC3395"/>
    <w:rsid w:val="00FC3663"/>
    <w:rsid w:val="00FC3A09"/>
    <w:rsid w:val="00FC3D0F"/>
    <w:rsid w:val="00FC404B"/>
    <w:rsid w:val="00FC4671"/>
    <w:rsid w:val="00FC54FF"/>
    <w:rsid w:val="00FC5671"/>
    <w:rsid w:val="00FC666A"/>
    <w:rsid w:val="00FC6852"/>
    <w:rsid w:val="00FC78DF"/>
    <w:rsid w:val="00FD15B7"/>
    <w:rsid w:val="00FD316E"/>
    <w:rsid w:val="00FD6BE0"/>
    <w:rsid w:val="00FE0294"/>
    <w:rsid w:val="00FE0D8F"/>
    <w:rsid w:val="00FE1775"/>
    <w:rsid w:val="00FE177F"/>
    <w:rsid w:val="00FE17A3"/>
    <w:rsid w:val="00FE1C8E"/>
    <w:rsid w:val="00FE293A"/>
    <w:rsid w:val="00FE2FA8"/>
    <w:rsid w:val="00FE46F0"/>
    <w:rsid w:val="00FE654C"/>
    <w:rsid w:val="00FE6617"/>
    <w:rsid w:val="00FF0EE2"/>
    <w:rsid w:val="00FF16AC"/>
    <w:rsid w:val="00FF1D12"/>
    <w:rsid w:val="00FF2EE8"/>
    <w:rsid w:val="00FF392B"/>
    <w:rsid w:val="00FF48E3"/>
    <w:rsid w:val="00FF5760"/>
    <w:rsid w:val="00FF6296"/>
    <w:rsid w:val="00FF64D8"/>
    <w:rsid w:val="00FF676D"/>
    <w:rsid w:val="00FF73F4"/>
    <w:rsid w:val="00FF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1A2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B1A25"/>
    <w:pPr>
      <w:ind w:left="720"/>
      <w:contextualSpacing/>
    </w:pPr>
  </w:style>
  <w:style w:type="character" w:customStyle="1" w:styleId="a4">
    <w:name w:val="Абзац списка Знак"/>
    <w:link w:val="a3"/>
    <w:uiPriority w:val="99"/>
    <w:locked/>
    <w:rsid w:val="00EB1A25"/>
    <w:rPr>
      <w:rFonts w:ascii="Courier New" w:eastAsia="Courier New" w:hAnsi="Courier New" w:cs="Courier New"/>
      <w:color w:val="000000"/>
      <w:sz w:val="24"/>
      <w:szCs w:val="24"/>
      <w:lang w:eastAsia="ru-RU" w:bidi="ru-RU"/>
    </w:rPr>
  </w:style>
  <w:style w:type="character" w:styleId="a5">
    <w:name w:val="Emphasis"/>
    <w:basedOn w:val="a0"/>
    <w:uiPriority w:val="20"/>
    <w:qFormat/>
    <w:rsid w:val="00EB1A2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3001</Words>
  <Characters>17110</Characters>
  <Application>Microsoft Office Word</Application>
  <DocSecurity>0</DocSecurity>
  <Lines>142</Lines>
  <Paragraphs>40</Paragraphs>
  <ScaleCrop>false</ScaleCrop>
  <Company>Microsoft</Company>
  <LinksUpToDate>false</LinksUpToDate>
  <CharactersWithSpaces>20071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Madia</dc:creator>
  <cp:lastModifiedBy>Madia</cp:lastModifiedBy>
  <cp:revision>3</cp:revision>
  <dcterms:created xsi:type="dcterms:W3CDTF">2020-03-26T16:42:00Z</dcterms:created>
  <dcterms:modified xsi:type="dcterms:W3CDTF">2020-03-26T21:38:00Z</dcterms:modified>
</cp:coreProperties>
</file>