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FF" w:rsidRPr="00B12C71" w:rsidRDefault="00A232FF" w:rsidP="00B12C71">
      <w:pPr>
        <w:shd w:val="clear" w:color="auto" w:fill="FFFFFF"/>
        <w:jc w:val="both"/>
        <w:rPr>
          <w:rFonts w:ascii="Times New Roman" w:hAnsi="Times New Roman" w:cs="Times New Roman"/>
          <w:b/>
          <w:sz w:val="28"/>
          <w:szCs w:val="28"/>
        </w:rPr>
      </w:pPr>
      <w:r w:rsidRPr="00B12C71">
        <w:rPr>
          <w:rFonts w:ascii="Times New Roman" w:hAnsi="Times New Roman" w:cs="Times New Roman"/>
          <w:b/>
          <w:sz w:val="28"/>
          <w:szCs w:val="28"/>
        </w:rPr>
        <w:t>Тема: «</w:t>
      </w:r>
      <w:r w:rsidR="00B12C71" w:rsidRPr="00B12C71">
        <w:rPr>
          <w:rFonts w:ascii="Times New Roman" w:hAnsi="Times New Roman" w:cs="Times New Roman"/>
          <w:b/>
          <w:sz w:val="28"/>
          <w:szCs w:val="28"/>
        </w:rPr>
        <w:t>Речевое взаимодействие. Культура речи в педагогической деятельности</w:t>
      </w:r>
      <w:r w:rsidRPr="00B12C71">
        <w:rPr>
          <w:rFonts w:ascii="Times New Roman" w:hAnsi="Times New Roman" w:cs="Times New Roman"/>
          <w:b/>
          <w:sz w:val="28"/>
          <w:szCs w:val="28"/>
        </w:rPr>
        <w:t xml:space="preserve">». </w:t>
      </w:r>
    </w:p>
    <w:p w:rsidR="007B34A5" w:rsidRDefault="007B34A5" w:rsidP="007B34A5">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План</w:t>
      </w:r>
    </w:p>
    <w:p w:rsidR="007B34A5" w:rsidRPr="00A232FF" w:rsidRDefault="007B34A5" w:rsidP="007B34A5">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7B34A5">
        <w:rPr>
          <w:rFonts w:ascii="Times New Roman" w:hAnsi="Times New Roman" w:cs="Times New Roman"/>
          <w:sz w:val="24"/>
          <w:szCs w:val="24"/>
        </w:rPr>
        <w:t xml:space="preserve"> </w:t>
      </w:r>
      <w:r>
        <w:rPr>
          <w:rFonts w:ascii="Times New Roman" w:hAnsi="Times New Roman" w:cs="Times New Roman"/>
          <w:sz w:val="24"/>
          <w:szCs w:val="24"/>
        </w:rPr>
        <w:t>Эффективность общения</w:t>
      </w:r>
      <w:r w:rsidRPr="00A232FF">
        <w:rPr>
          <w:rFonts w:ascii="Times New Roman" w:hAnsi="Times New Roman" w:cs="Times New Roman"/>
          <w:sz w:val="24"/>
          <w:szCs w:val="24"/>
        </w:rPr>
        <w:t>.</w:t>
      </w:r>
    </w:p>
    <w:p w:rsidR="007B34A5" w:rsidRPr="00A232FF" w:rsidRDefault="007B34A5" w:rsidP="007B34A5">
      <w:pPr>
        <w:shd w:val="clear" w:color="auto" w:fill="FFFFFF"/>
        <w:spacing w:after="0"/>
        <w:ind w:firstLine="709"/>
        <w:jc w:val="both"/>
        <w:rPr>
          <w:rFonts w:ascii="Times New Roman" w:hAnsi="Times New Roman" w:cs="Times New Roman"/>
          <w:sz w:val="24"/>
          <w:szCs w:val="24"/>
        </w:rPr>
      </w:pPr>
      <w:r>
        <w:rPr>
          <w:rFonts w:ascii="Times New Roman" w:eastAsia="Times New Roman" w:hAnsi="Times New Roman" w:cs="Times New Roman"/>
          <w:bCs/>
          <w:kern w:val="36"/>
          <w:sz w:val="24"/>
          <w:szCs w:val="24"/>
          <w:lang w:eastAsia="ru-RU"/>
        </w:rPr>
        <w:t xml:space="preserve">2. </w:t>
      </w:r>
      <w:r w:rsidRPr="007B34A5">
        <w:rPr>
          <w:rFonts w:ascii="Times New Roman" w:hAnsi="Times New Roman" w:cs="Times New Roman"/>
          <w:sz w:val="24"/>
          <w:szCs w:val="24"/>
        </w:rPr>
        <w:t>Культура речи в педагогической деятельности.</w:t>
      </w:r>
    </w:p>
    <w:p w:rsidR="007B34A5" w:rsidRDefault="007B34A5" w:rsidP="00A232FF">
      <w:pPr>
        <w:shd w:val="clear" w:color="auto" w:fill="FFFFFF"/>
        <w:ind w:firstLine="709"/>
        <w:jc w:val="both"/>
        <w:rPr>
          <w:rFonts w:ascii="Times New Roman" w:hAnsi="Times New Roman" w:cs="Times New Roman"/>
          <w:sz w:val="24"/>
          <w:szCs w:val="24"/>
        </w:rPr>
      </w:pPr>
    </w:p>
    <w:p w:rsidR="00A232FF" w:rsidRPr="007B34A5" w:rsidRDefault="007B34A5" w:rsidP="00A232FF">
      <w:pPr>
        <w:shd w:val="clear" w:color="auto" w:fill="FFFFFF"/>
        <w:ind w:firstLine="709"/>
        <w:jc w:val="both"/>
        <w:rPr>
          <w:rFonts w:ascii="Times New Roman" w:hAnsi="Times New Roman" w:cs="Times New Roman"/>
          <w:b/>
          <w:sz w:val="24"/>
          <w:szCs w:val="24"/>
        </w:rPr>
      </w:pPr>
      <w:r w:rsidRPr="007B34A5">
        <w:rPr>
          <w:rFonts w:ascii="Times New Roman" w:hAnsi="Times New Roman" w:cs="Times New Roman"/>
          <w:b/>
          <w:sz w:val="24"/>
          <w:szCs w:val="24"/>
        </w:rPr>
        <w:t>1.Эффективность общения</w:t>
      </w:r>
      <w:r w:rsidR="00A232FF" w:rsidRPr="007B34A5">
        <w:rPr>
          <w:rFonts w:ascii="Times New Roman" w:hAnsi="Times New Roman" w:cs="Times New Roman"/>
          <w:b/>
          <w:sz w:val="24"/>
          <w:szCs w:val="24"/>
        </w:rPr>
        <w:t>.</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Важнейшим качеством современной речи является, на наш взгляд, ее эффективность, обеспечивающая достижение поставленной автором цели. Для этого необходим</w:t>
      </w:r>
      <w:r>
        <w:rPr>
          <w:rFonts w:ascii="Times New Roman" w:eastAsia="Times New Roman" w:hAnsi="Times New Roman" w:cs="Times New Roman"/>
          <w:sz w:val="24"/>
          <w:szCs w:val="24"/>
          <w:bdr w:val="none" w:sz="0" w:space="0" w:color="auto" w:frame="1"/>
          <w:lang w:eastAsia="ru-RU"/>
        </w:rPr>
        <w:t xml:space="preserve">о рассмотреть основные понятия. </w:t>
      </w:r>
      <w:r w:rsidRPr="00A232FF">
        <w:rPr>
          <w:rFonts w:ascii="Times New Roman" w:hAnsi="Times New Roman" w:cs="Times New Roman"/>
          <w:sz w:val="24"/>
          <w:szCs w:val="24"/>
        </w:rPr>
        <w:t xml:space="preserve">Основные единицы речевого общения: речевое событие, речевая ситуация, речевое взаимодействие. Четыре вида речевой деятельности: продуктивные (говорение и чтение), рецептивные (письмо, слушание). Вербальные и невербальные средства общения. </w:t>
      </w:r>
      <w:proofErr w:type="gramStart"/>
      <w:r w:rsidRPr="00A232FF">
        <w:rPr>
          <w:rFonts w:ascii="Times New Roman" w:hAnsi="Times New Roman" w:cs="Times New Roman"/>
          <w:sz w:val="24"/>
          <w:szCs w:val="24"/>
        </w:rPr>
        <w:t xml:space="preserve">Компоненты невербальной коммуникации: </w:t>
      </w:r>
      <w:proofErr w:type="spellStart"/>
      <w:r w:rsidRPr="00A232FF">
        <w:rPr>
          <w:rFonts w:ascii="Times New Roman" w:hAnsi="Times New Roman" w:cs="Times New Roman"/>
          <w:sz w:val="24"/>
          <w:szCs w:val="24"/>
        </w:rPr>
        <w:t>проксемика</w:t>
      </w:r>
      <w:proofErr w:type="spellEnd"/>
      <w:r w:rsidRPr="00A232FF">
        <w:rPr>
          <w:rFonts w:ascii="Times New Roman" w:hAnsi="Times New Roman" w:cs="Times New Roman"/>
          <w:sz w:val="24"/>
          <w:szCs w:val="24"/>
        </w:rPr>
        <w:t xml:space="preserve"> (язык расстояний), </w:t>
      </w:r>
      <w:proofErr w:type="spellStart"/>
      <w:r w:rsidRPr="00A232FF">
        <w:rPr>
          <w:rFonts w:ascii="Times New Roman" w:hAnsi="Times New Roman" w:cs="Times New Roman"/>
          <w:sz w:val="24"/>
          <w:szCs w:val="24"/>
        </w:rPr>
        <w:t>кинесика</w:t>
      </w:r>
      <w:proofErr w:type="spellEnd"/>
      <w:r w:rsidRPr="00A232FF">
        <w:rPr>
          <w:rFonts w:ascii="Times New Roman" w:hAnsi="Times New Roman" w:cs="Times New Roman"/>
          <w:sz w:val="24"/>
          <w:szCs w:val="24"/>
        </w:rPr>
        <w:t xml:space="preserve"> (телодвижения - жесты, позы, мимика, язык глаз), паралингвистические средства (звуковые свойства речи: интонация, паузы, слова и звуки-паразиты), вспомогательные средства общения (одежда, косметика, очки и др.).</w:t>
      </w:r>
      <w:proofErr w:type="gramEnd"/>
      <w:r w:rsidRPr="00A232FF">
        <w:rPr>
          <w:rFonts w:ascii="Times New Roman" w:hAnsi="Times New Roman" w:cs="Times New Roman"/>
          <w:sz w:val="24"/>
          <w:szCs w:val="24"/>
        </w:rPr>
        <w:t xml:space="preserve"> Просодический характер невербальных средств общения. </w:t>
      </w:r>
      <w:r>
        <w:rPr>
          <w:rFonts w:ascii="Times New Roman" w:hAnsi="Times New Roman" w:cs="Times New Roman"/>
          <w:sz w:val="24"/>
          <w:szCs w:val="24"/>
        </w:rPr>
        <w:t>Важен</w:t>
      </w:r>
      <w:r w:rsidRPr="00A232FF">
        <w:rPr>
          <w:rFonts w:ascii="Times New Roman" w:eastAsia="Times New Roman" w:hAnsi="Times New Roman" w:cs="Times New Roman"/>
          <w:sz w:val="24"/>
          <w:szCs w:val="24"/>
          <w:bdr w:val="none" w:sz="0" w:space="0" w:color="auto" w:frame="1"/>
          <w:lang w:eastAsia="ru-RU"/>
        </w:rPr>
        <w:t xml:space="preserve"> учет не только лингвистических средств, но</w:t>
      </w:r>
      <w:r>
        <w:rPr>
          <w:rFonts w:ascii="Times New Roman" w:eastAsia="Times New Roman" w:hAnsi="Times New Roman" w:cs="Times New Roman"/>
          <w:sz w:val="24"/>
          <w:szCs w:val="24"/>
          <w:bdr w:val="none" w:sz="0" w:space="0" w:color="auto" w:frame="1"/>
          <w:lang w:eastAsia="ru-RU"/>
        </w:rPr>
        <w:t xml:space="preserve"> </w:t>
      </w:r>
      <w:r w:rsidRPr="00A232FF">
        <w:rPr>
          <w:rFonts w:ascii="Times New Roman" w:eastAsia="Times New Roman" w:hAnsi="Times New Roman" w:cs="Times New Roman"/>
          <w:sz w:val="24"/>
          <w:szCs w:val="24"/>
          <w:bdr w:val="none" w:sz="0" w:space="0" w:color="auto" w:frame="1"/>
          <w:lang w:eastAsia="ru-RU"/>
        </w:rPr>
        <w:t>и</w:t>
      </w:r>
      <w:r>
        <w:rPr>
          <w:rFonts w:ascii="Times New Roman" w:eastAsia="Times New Roman" w:hAnsi="Times New Roman" w:cs="Times New Roman"/>
          <w:sz w:val="24"/>
          <w:szCs w:val="24"/>
          <w:bdr w:val="none" w:sz="0" w:space="0" w:color="auto" w:frame="1"/>
          <w:lang w:eastAsia="ru-RU"/>
        </w:rPr>
        <w:t xml:space="preserve"> </w:t>
      </w:r>
      <w:r w:rsidRPr="00A232FF">
        <w:rPr>
          <w:rFonts w:ascii="Times New Roman" w:eastAsia="Times New Roman" w:hAnsi="Times New Roman" w:cs="Times New Roman"/>
          <w:sz w:val="24"/>
          <w:szCs w:val="24"/>
          <w:bdr w:val="none" w:sz="0" w:space="0" w:color="auto" w:frame="1"/>
          <w:lang w:eastAsia="ru-RU"/>
        </w:rPr>
        <w:t xml:space="preserve"> экстралингвистических факторов общения.</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Это сложная задача, которая предполагает решение уравнения с тремя неизвестными: Адресант</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Сообщение</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Адресат. Они являются составляющими любых речевых ситуаций, единую схему которых еще в 1964 году предложил Роман Осипович Якобсон.</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Роман Якобсон выделил </w:t>
      </w:r>
      <w:r w:rsidRPr="00A232FF">
        <w:rPr>
          <w:rFonts w:ascii="Times New Roman" w:eastAsia="Times New Roman" w:hAnsi="Times New Roman" w:cs="Times New Roman"/>
          <w:b/>
          <w:bCs/>
          <w:sz w:val="24"/>
          <w:szCs w:val="24"/>
          <w:bdr w:val="none" w:sz="0" w:space="0" w:color="auto" w:frame="1"/>
          <w:lang w:eastAsia="ru-RU"/>
        </w:rPr>
        <w:t>функции языка</w:t>
      </w:r>
      <w:r w:rsidRPr="00A232FF">
        <w:rPr>
          <w:rFonts w:ascii="Times New Roman" w:eastAsia="Times New Roman" w:hAnsi="Times New Roman" w:cs="Times New Roman"/>
          <w:sz w:val="24"/>
          <w:szCs w:val="24"/>
          <w:bdr w:val="none" w:sz="0" w:space="0" w:color="auto" w:frame="1"/>
          <w:lang w:eastAsia="ru-RU"/>
        </w:rPr>
        <w:t>, связав их с компонентом информационного процесса.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232FF">
        <w:rPr>
          <w:rFonts w:ascii="Times New Roman" w:eastAsia="Times New Roman" w:hAnsi="Times New Roman" w:cs="Times New Roman"/>
          <w:sz w:val="24"/>
          <w:szCs w:val="24"/>
          <w:bdr w:val="none" w:sz="0" w:space="0" w:color="auto" w:frame="1"/>
          <w:lang w:eastAsia="ru-RU"/>
        </w:rPr>
        <w:t xml:space="preserve">Экспрессивная функция языка (функция выражения) связана с адресантом, говорящим, отправителем сообщения; </w:t>
      </w:r>
      <w:proofErr w:type="spellStart"/>
      <w:r w:rsidRPr="00A232FF">
        <w:rPr>
          <w:rFonts w:ascii="Times New Roman" w:eastAsia="Times New Roman" w:hAnsi="Times New Roman" w:cs="Times New Roman"/>
          <w:sz w:val="24"/>
          <w:szCs w:val="24"/>
          <w:bdr w:val="none" w:sz="0" w:space="0" w:color="auto" w:frame="1"/>
          <w:lang w:eastAsia="ru-RU"/>
        </w:rPr>
        <w:t>конативная</w:t>
      </w:r>
      <w:proofErr w:type="spellEnd"/>
      <w:r w:rsidRPr="00A232FF">
        <w:rPr>
          <w:rFonts w:ascii="Times New Roman" w:eastAsia="Times New Roman" w:hAnsi="Times New Roman" w:cs="Times New Roman"/>
          <w:sz w:val="24"/>
          <w:szCs w:val="24"/>
          <w:bdr w:val="none" w:sz="0" w:space="0" w:color="auto" w:frame="1"/>
          <w:lang w:eastAsia="ru-RU"/>
        </w:rPr>
        <w:t xml:space="preserve"> функция</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функция усвоения</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 xml:space="preserve">связана со слушающим, адресатом, получателем; </w:t>
      </w:r>
      <w:proofErr w:type="spellStart"/>
      <w:r w:rsidRPr="00A232FF">
        <w:rPr>
          <w:rFonts w:ascii="Times New Roman" w:eastAsia="Times New Roman" w:hAnsi="Times New Roman" w:cs="Times New Roman"/>
          <w:sz w:val="24"/>
          <w:szCs w:val="24"/>
          <w:bdr w:val="none" w:sz="0" w:space="0" w:color="auto" w:frame="1"/>
          <w:lang w:eastAsia="ru-RU"/>
        </w:rPr>
        <w:t>референтивная</w:t>
      </w:r>
      <w:proofErr w:type="spellEnd"/>
      <w:r w:rsidRPr="00A232FF">
        <w:rPr>
          <w:rFonts w:ascii="Times New Roman" w:eastAsia="Times New Roman" w:hAnsi="Times New Roman" w:cs="Times New Roman"/>
          <w:sz w:val="24"/>
          <w:szCs w:val="24"/>
          <w:bdr w:val="none" w:sz="0" w:space="0" w:color="auto" w:frame="1"/>
          <w:lang w:eastAsia="ru-RU"/>
        </w:rPr>
        <w:t xml:space="preserve"> функция связана с предметом речи, который в ней репрезентирован.</w:t>
      </w:r>
      <w:proofErr w:type="gramEnd"/>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 xml:space="preserve">Помимо этих трех функций Р. Якобсон определил поэтическую функцию, т.е. когда внимание концентрируется на форме сообщения, когда сообщение ценно само по себе. Это проявляется, прежде всего, в поэзии. Еще одна функция метаязыковая, это фиксация на самом коде. Мы имеем возможность говорить на языке не только о действительности, но и о самом языке. Эта языковая функция помогает писать учебники, объяснять слова. Следующую функцию Якобсон назвал </w:t>
      </w:r>
      <w:proofErr w:type="spellStart"/>
      <w:r w:rsidRPr="00A232FF">
        <w:rPr>
          <w:rFonts w:ascii="Times New Roman" w:eastAsia="Times New Roman" w:hAnsi="Times New Roman" w:cs="Times New Roman"/>
          <w:sz w:val="24"/>
          <w:szCs w:val="24"/>
          <w:bdr w:val="none" w:sz="0" w:space="0" w:color="auto" w:frame="1"/>
          <w:lang w:eastAsia="ru-RU"/>
        </w:rPr>
        <w:t>фатической</w:t>
      </w:r>
      <w:proofErr w:type="spellEnd"/>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это функция проверки канала. По-другому, это </w:t>
      </w:r>
      <w:r w:rsidRPr="00A232FF">
        <w:rPr>
          <w:rFonts w:ascii="Times New Roman" w:eastAsia="Times New Roman" w:hAnsi="Times New Roman" w:cs="Times New Roman"/>
          <w:i/>
          <w:iCs/>
          <w:sz w:val="24"/>
          <w:szCs w:val="24"/>
          <w:bdr w:val="none" w:sz="0" w:space="0" w:color="auto" w:frame="1"/>
          <w:lang w:eastAsia="ru-RU"/>
        </w:rPr>
        <w:t>контактоустанавливающая </w:t>
      </w:r>
      <w:r w:rsidRPr="00A232FF">
        <w:rPr>
          <w:rFonts w:ascii="Times New Roman" w:eastAsia="Times New Roman" w:hAnsi="Times New Roman" w:cs="Times New Roman"/>
          <w:sz w:val="24"/>
          <w:szCs w:val="24"/>
          <w:bdr w:val="none" w:sz="0" w:space="0" w:color="auto" w:frame="1"/>
          <w:lang w:eastAsia="ru-RU"/>
        </w:rPr>
        <w:t>функция. </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Для изучения механизма коммуникации современная наука выдвигает понятие </w:t>
      </w:r>
      <w:proofErr w:type="spellStart"/>
      <w:r w:rsidRPr="00A232FF">
        <w:rPr>
          <w:rFonts w:ascii="Times New Roman" w:eastAsia="Times New Roman" w:hAnsi="Times New Roman" w:cs="Times New Roman"/>
          <w:b/>
          <w:bCs/>
          <w:sz w:val="24"/>
          <w:szCs w:val="24"/>
          <w:bdr w:val="none" w:sz="0" w:space="0" w:color="auto" w:frame="1"/>
          <w:lang w:eastAsia="ru-RU"/>
        </w:rPr>
        <w:t>дискурса</w:t>
      </w:r>
      <w:proofErr w:type="spellEnd"/>
      <w:r w:rsidRPr="00A232FF">
        <w:rPr>
          <w:rFonts w:ascii="Times New Roman" w:eastAsia="Times New Roman" w:hAnsi="Times New Roman" w:cs="Times New Roman"/>
          <w:sz w:val="24"/>
          <w:szCs w:val="24"/>
          <w:bdr w:val="none" w:sz="0" w:space="0" w:color="auto" w:frame="1"/>
          <w:lang w:eastAsia="ru-RU"/>
        </w:rPr>
        <w:t xml:space="preserve">, под которым понимают коммуникативное событие, включающее взаимодействие участников коммуникации посредством вербальных и невербальных средств в определенной ситуации и в определенных </w:t>
      </w:r>
      <w:proofErr w:type="spellStart"/>
      <w:r w:rsidRPr="00A232FF">
        <w:rPr>
          <w:rFonts w:ascii="Times New Roman" w:eastAsia="Times New Roman" w:hAnsi="Times New Roman" w:cs="Times New Roman"/>
          <w:sz w:val="24"/>
          <w:szCs w:val="24"/>
          <w:bdr w:val="none" w:sz="0" w:space="0" w:color="auto" w:frame="1"/>
          <w:lang w:eastAsia="ru-RU"/>
        </w:rPr>
        <w:t>социокультурных</w:t>
      </w:r>
      <w:proofErr w:type="spellEnd"/>
      <w:r w:rsidRPr="00A232FF">
        <w:rPr>
          <w:rFonts w:ascii="Times New Roman" w:eastAsia="Times New Roman" w:hAnsi="Times New Roman" w:cs="Times New Roman"/>
          <w:sz w:val="24"/>
          <w:szCs w:val="24"/>
          <w:bdr w:val="none" w:sz="0" w:space="0" w:color="auto" w:frame="1"/>
          <w:lang w:eastAsia="ru-RU"/>
        </w:rPr>
        <w:t xml:space="preserve"> условиях общения. Условия, обстоятельства, при которых происходит общение, участники общения называются речевой ситуацией.</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232FF">
        <w:rPr>
          <w:rFonts w:ascii="Times New Roman" w:eastAsia="Times New Roman" w:hAnsi="Times New Roman" w:cs="Times New Roman"/>
          <w:b/>
          <w:bCs/>
          <w:sz w:val="24"/>
          <w:szCs w:val="24"/>
          <w:bdr w:val="none" w:sz="0" w:space="0" w:color="auto" w:frame="1"/>
          <w:lang w:eastAsia="ru-RU"/>
        </w:rPr>
        <w:t>Речевые роли</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это проявление в речевом поведении той социальной роли, которую играют участники в данной ситуации: продавец</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покупатель, руководитель</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подчиненный, родитель</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ребенок, друзья, коллеги и т.п.</w:t>
      </w:r>
      <w:proofErr w:type="gramEnd"/>
      <w:r w:rsidRPr="00A232FF">
        <w:rPr>
          <w:rFonts w:ascii="Times New Roman" w:eastAsia="Times New Roman" w:hAnsi="Times New Roman" w:cs="Times New Roman"/>
          <w:sz w:val="24"/>
          <w:szCs w:val="24"/>
          <w:bdr w:val="none" w:sz="0" w:space="0" w:color="auto" w:frame="1"/>
          <w:lang w:eastAsia="ru-RU"/>
        </w:rPr>
        <w:t xml:space="preserve"> Социальная роль накладывает отпечаток на речь человека. Отношения между участниками (дружеские или враждебные) влияют на формирование речи.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lastRenderedPageBreak/>
        <w:t> </w:t>
      </w:r>
      <w:r w:rsidRPr="00A232FF">
        <w:rPr>
          <w:rFonts w:ascii="Times New Roman" w:eastAsia="Times New Roman" w:hAnsi="Times New Roman" w:cs="Times New Roman"/>
          <w:sz w:val="24"/>
          <w:szCs w:val="24"/>
          <w:bdr w:val="none" w:sz="0" w:space="0" w:color="auto" w:frame="1"/>
          <w:lang w:eastAsia="ru-RU"/>
        </w:rPr>
        <w:t>Целью принято считать тот результат, который говорящий, сознательно или неосознанно, хочет получить от своей речи.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b/>
          <w:bCs/>
          <w:sz w:val="24"/>
          <w:szCs w:val="24"/>
          <w:bdr w:val="none" w:sz="0" w:space="0" w:color="auto" w:frame="1"/>
          <w:lang w:eastAsia="ru-RU"/>
        </w:rPr>
        <w:t>Цель говорящего</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 xml:space="preserve">это та мотивация, которая лежит в основе его речи. Коммуникативная цель говорящего может быть различной: убедить в чем-либо, сообщить, заставить совершить поступок, передать свои эмоции, настроения. В роли мотивов выступают потребности и интересы, влечения и эмоции, установки и идеалы. Американский психолог </w:t>
      </w:r>
      <w:proofErr w:type="spellStart"/>
      <w:r w:rsidRPr="00A232FF">
        <w:rPr>
          <w:rFonts w:ascii="Times New Roman" w:eastAsia="Times New Roman" w:hAnsi="Times New Roman" w:cs="Times New Roman"/>
          <w:sz w:val="24"/>
          <w:szCs w:val="24"/>
          <w:bdr w:val="none" w:sz="0" w:space="0" w:color="auto" w:frame="1"/>
          <w:lang w:eastAsia="ru-RU"/>
        </w:rPr>
        <w:t>Абрахам</w:t>
      </w:r>
      <w:proofErr w:type="spellEnd"/>
      <w:r w:rsidRPr="00A232FF">
        <w:rPr>
          <w:rFonts w:ascii="Times New Roman" w:eastAsia="Times New Roman" w:hAnsi="Times New Roman" w:cs="Times New Roman"/>
          <w:sz w:val="24"/>
          <w:szCs w:val="24"/>
          <w:bdr w:val="none" w:sz="0" w:space="0" w:color="auto" w:frame="1"/>
          <w:lang w:eastAsia="ru-RU"/>
        </w:rPr>
        <w:t xml:space="preserve"> </w:t>
      </w:r>
      <w:proofErr w:type="spellStart"/>
      <w:r w:rsidRPr="00A232FF">
        <w:rPr>
          <w:rFonts w:ascii="Times New Roman" w:eastAsia="Times New Roman" w:hAnsi="Times New Roman" w:cs="Times New Roman"/>
          <w:sz w:val="24"/>
          <w:szCs w:val="24"/>
          <w:bdr w:val="none" w:sz="0" w:space="0" w:color="auto" w:frame="1"/>
          <w:lang w:eastAsia="ru-RU"/>
        </w:rPr>
        <w:t>Маслоу</w:t>
      </w:r>
      <w:proofErr w:type="spellEnd"/>
      <w:r w:rsidRPr="00A232FF">
        <w:rPr>
          <w:rFonts w:ascii="Times New Roman" w:eastAsia="Times New Roman" w:hAnsi="Times New Roman" w:cs="Times New Roman"/>
          <w:sz w:val="24"/>
          <w:szCs w:val="24"/>
          <w:bdr w:val="none" w:sz="0" w:space="0" w:color="auto" w:frame="1"/>
          <w:lang w:eastAsia="ru-RU"/>
        </w:rPr>
        <w:t xml:space="preserve"> предложил иерархическую теорию потребностей. Принцип иерархии заключается в том, что потребности каждого уровня становятся актуальными лишь после того, когда удовлетворены запросы предыдущего уровня.</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К </w:t>
      </w:r>
      <w:r w:rsidRPr="00A232FF">
        <w:rPr>
          <w:rFonts w:ascii="Times New Roman" w:eastAsia="Times New Roman" w:hAnsi="Times New Roman" w:cs="Times New Roman"/>
          <w:i/>
          <w:iCs/>
          <w:sz w:val="24"/>
          <w:szCs w:val="24"/>
          <w:bdr w:val="none" w:sz="0" w:space="0" w:color="auto" w:frame="1"/>
          <w:lang w:eastAsia="ru-RU"/>
        </w:rPr>
        <w:t>первичным потребностям</w:t>
      </w:r>
      <w:r w:rsidRPr="00A232FF">
        <w:rPr>
          <w:rFonts w:ascii="Times New Roman" w:eastAsia="Times New Roman" w:hAnsi="Times New Roman" w:cs="Times New Roman"/>
          <w:sz w:val="24"/>
          <w:szCs w:val="24"/>
          <w:bdr w:val="none" w:sz="0" w:space="0" w:color="auto" w:frame="1"/>
          <w:lang w:eastAsia="ru-RU"/>
        </w:rPr>
        <w:t> относятся:</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1) физиологические (потребность в пище, тепле) и сексуальные потребности;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2) экзистенциальные или потребности в безопасности, уверенности в завтрашнем дне.</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К </w:t>
      </w:r>
      <w:r w:rsidRPr="00A232FF">
        <w:rPr>
          <w:rFonts w:ascii="Times New Roman" w:eastAsia="Times New Roman" w:hAnsi="Times New Roman" w:cs="Times New Roman"/>
          <w:i/>
          <w:iCs/>
          <w:sz w:val="24"/>
          <w:szCs w:val="24"/>
          <w:bdr w:val="none" w:sz="0" w:space="0" w:color="auto" w:frame="1"/>
          <w:lang w:eastAsia="ru-RU"/>
        </w:rPr>
        <w:t>вторичным потребностям</w:t>
      </w:r>
      <w:r w:rsidRPr="00A232FF">
        <w:rPr>
          <w:rFonts w:ascii="Times New Roman" w:eastAsia="Times New Roman" w:hAnsi="Times New Roman" w:cs="Times New Roman"/>
          <w:sz w:val="24"/>
          <w:szCs w:val="24"/>
          <w:bdr w:val="none" w:sz="0" w:space="0" w:color="auto" w:frame="1"/>
          <w:lang w:eastAsia="ru-RU"/>
        </w:rPr>
        <w:t> относятся: </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3) социальные, т.е. потребности в любви, дружбе, принадлежности к коллективу;</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 xml:space="preserve">4) </w:t>
      </w:r>
      <w:proofErr w:type="gramStart"/>
      <w:r w:rsidRPr="00A232FF">
        <w:rPr>
          <w:rFonts w:ascii="Times New Roman" w:eastAsia="Times New Roman" w:hAnsi="Times New Roman" w:cs="Times New Roman"/>
          <w:sz w:val="24"/>
          <w:szCs w:val="24"/>
          <w:bdr w:val="none" w:sz="0" w:space="0" w:color="auto" w:frame="1"/>
          <w:lang w:eastAsia="ru-RU"/>
        </w:rPr>
        <w:t>престижные</w:t>
      </w:r>
      <w:proofErr w:type="gramEnd"/>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потребность в признании, оценке, уважении, престиже;</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5) духовные</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стремление к самореализации, выражение творческой активности.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 xml:space="preserve">Кроме того, </w:t>
      </w:r>
      <w:proofErr w:type="spellStart"/>
      <w:r w:rsidRPr="00A232FF">
        <w:rPr>
          <w:rFonts w:ascii="Times New Roman" w:eastAsia="Times New Roman" w:hAnsi="Times New Roman" w:cs="Times New Roman"/>
          <w:sz w:val="24"/>
          <w:szCs w:val="24"/>
          <w:bdr w:val="none" w:sz="0" w:space="0" w:color="auto" w:frame="1"/>
          <w:lang w:eastAsia="ru-RU"/>
        </w:rPr>
        <w:t>Маслоу</w:t>
      </w:r>
      <w:proofErr w:type="spellEnd"/>
      <w:r w:rsidRPr="00A232FF">
        <w:rPr>
          <w:rFonts w:ascii="Times New Roman" w:eastAsia="Times New Roman" w:hAnsi="Times New Roman" w:cs="Times New Roman"/>
          <w:sz w:val="24"/>
          <w:szCs w:val="24"/>
          <w:bdr w:val="none" w:sz="0" w:space="0" w:color="auto" w:frame="1"/>
          <w:lang w:eastAsia="ru-RU"/>
        </w:rPr>
        <w:t xml:space="preserve"> выделяет когнитивные (в приобретении новых знаний) и эстетические потребности. В коммуникации участник имеет дело со всеми уровнями потребностей.</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r w:rsidRPr="00A232FF">
        <w:rPr>
          <w:rFonts w:ascii="Times New Roman" w:eastAsia="Times New Roman" w:hAnsi="Times New Roman" w:cs="Times New Roman"/>
          <w:sz w:val="24"/>
          <w:szCs w:val="24"/>
          <w:bdr w:val="none" w:sz="0" w:space="0" w:color="auto" w:frame="1"/>
          <w:lang w:eastAsia="ru-RU"/>
        </w:rPr>
        <w:t>Речевые роли, отношения, цели, мотивы, а также условия общения</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все это отражается на </w:t>
      </w:r>
      <w:r w:rsidRPr="00A232FF">
        <w:rPr>
          <w:rFonts w:ascii="Times New Roman" w:eastAsia="Times New Roman" w:hAnsi="Times New Roman" w:cs="Times New Roman"/>
          <w:b/>
          <w:bCs/>
          <w:sz w:val="24"/>
          <w:szCs w:val="24"/>
          <w:bdr w:val="none" w:sz="0" w:space="0" w:color="auto" w:frame="1"/>
          <w:lang w:eastAsia="ru-RU"/>
        </w:rPr>
        <w:t>речевом поведении</w:t>
      </w:r>
      <w:r w:rsidRPr="00A232FF">
        <w:rPr>
          <w:rFonts w:ascii="Times New Roman" w:eastAsia="Times New Roman" w:hAnsi="Times New Roman" w:cs="Times New Roman"/>
          <w:sz w:val="24"/>
          <w:szCs w:val="24"/>
          <w:bdr w:val="none" w:sz="0" w:space="0" w:color="auto" w:frame="1"/>
          <w:lang w:eastAsia="ru-RU"/>
        </w:rPr>
        <w:t> участников коммуникации. Речевое поведение – это поведение человека при произнесении речи. Оно включает:</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1) </w:t>
      </w:r>
      <w:r w:rsidRPr="00A232FF">
        <w:rPr>
          <w:rFonts w:ascii="Times New Roman" w:eastAsia="Times New Roman" w:hAnsi="Times New Roman" w:cs="Times New Roman"/>
          <w:i/>
          <w:iCs/>
          <w:sz w:val="24"/>
          <w:szCs w:val="24"/>
          <w:bdr w:val="none" w:sz="0" w:space="0" w:color="auto" w:frame="1"/>
          <w:lang w:eastAsia="ru-RU"/>
        </w:rPr>
        <w:t>собственно слова и их звучание</w:t>
      </w:r>
      <w:r w:rsidRPr="00A232FF">
        <w:rPr>
          <w:rFonts w:ascii="Times New Roman" w:eastAsia="Times New Roman" w:hAnsi="Times New Roman" w:cs="Times New Roman"/>
          <w:sz w:val="24"/>
          <w:szCs w:val="24"/>
          <w:bdr w:val="none" w:sz="0" w:space="0" w:color="auto" w:frame="1"/>
          <w:lang w:eastAsia="ru-RU"/>
        </w:rPr>
        <w:t xml:space="preserve"> (громкость, темп, тембр, интонация), т.е. это живая речь, произносимая в процессе речевого события. Это составляет вербальное и акустическое поведение человека, которое можно исследовать при помощи </w:t>
      </w:r>
      <w:proofErr w:type="spellStart"/>
      <w:r w:rsidRPr="00A232FF">
        <w:rPr>
          <w:rFonts w:ascii="Times New Roman" w:eastAsia="Times New Roman" w:hAnsi="Times New Roman" w:cs="Times New Roman"/>
          <w:sz w:val="24"/>
          <w:szCs w:val="24"/>
          <w:bdr w:val="none" w:sz="0" w:space="0" w:color="auto" w:frame="1"/>
          <w:lang w:eastAsia="ru-RU"/>
        </w:rPr>
        <w:t>аудимагнитофона</w:t>
      </w:r>
      <w:proofErr w:type="spellEnd"/>
      <w:r w:rsidRPr="00A232FF">
        <w:rPr>
          <w:rFonts w:ascii="Times New Roman" w:eastAsia="Times New Roman" w:hAnsi="Times New Roman" w:cs="Times New Roman"/>
          <w:sz w:val="24"/>
          <w:szCs w:val="24"/>
          <w:bdr w:val="none" w:sz="0" w:space="0" w:color="auto" w:frame="1"/>
          <w:lang w:eastAsia="ru-RU"/>
        </w:rPr>
        <w:t>; 2) </w:t>
      </w:r>
      <w:proofErr w:type="spellStart"/>
      <w:r w:rsidRPr="00A232FF">
        <w:rPr>
          <w:rFonts w:ascii="Times New Roman" w:eastAsia="Times New Roman" w:hAnsi="Times New Roman" w:cs="Times New Roman"/>
          <w:i/>
          <w:iCs/>
          <w:sz w:val="24"/>
          <w:szCs w:val="24"/>
          <w:bdr w:val="none" w:sz="0" w:space="0" w:color="auto" w:frame="1"/>
          <w:lang w:eastAsia="ru-RU"/>
        </w:rPr>
        <w:t>body</w:t>
      </w:r>
      <w:proofErr w:type="spellEnd"/>
      <w:r w:rsidRPr="00A232FF">
        <w:rPr>
          <w:rFonts w:ascii="Times New Roman" w:eastAsia="Times New Roman" w:hAnsi="Times New Roman" w:cs="Times New Roman"/>
          <w:i/>
          <w:iCs/>
          <w:sz w:val="24"/>
          <w:szCs w:val="24"/>
          <w:bdr w:val="none" w:sz="0" w:space="0" w:color="auto" w:frame="1"/>
          <w:lang w:eastAsia="ru-RU"/>
        </w:rPr>
        <w:t> </w:t>
      </w:r>
      <w:proofErr w:type="spellStart"/>
      <w:r w:rsidRPr="00A232FF">
        <w:rPr>
          <w:rFonts w:ascii="Times New Roman" w:eastAsia="Times New Roman" w:hAnsi="Times New Roman" w:cs="Times New Roman"/>
          <w:i/>
          <w:iCs/>
          <w:sz w:val="24"/>
          <w:szCs w:val="24"/>
          <w:bdr w:val="none" w:sz="0" w:space="0" w:color="auto" w:frame="1"/>
          <w:lang w:eastAsia="ru-RU"/>
        </w:rPr>
        <w:t>language</w:t>
      </w:r>
      <w:proofErr w:type="spellEnd"/>
      <w:r w:rsidRPr="00A232FF">
        <w:rPr>
          <w:rFonts w:ascii="Times New Roman" w:eastAsia="Times New Roman" w:hAnsi="Times New Roman" w:cs="Times New Roman"/>
          <w:sz w:val="24"/>
          <w:szCs w:val="24"/>
          <w:bdr w:val="none" w:sz="0" w:space="0" w:color="auto" w:frame="1"/>
          <w:lang w:eastAsia="ru-RU"/>
        </w:rPr>
        <w:t> (языка человеческого тела)(BL): жестово-мимическое поведение, взгляд, мимика, жесты, поза; пространственное поведение</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то, как партнеры используют пространство. Мы передает информацию не только при помощи слов, но и при помощи системы жестов, использования пространства, т.е. того, что входит в компетенцию так называемых визуальных знаковых систем</w:t>
      </w:r>
      <w:r>
        <w:rPr>
          <w:rFonts w:ascii="Times New Roman" w:eastAsia="Times New Roman" w:hAnsi="Times New Roman" w:cs="Times New Roman"/>
          <w:sz w:val="24"/>
          <w:szCs w:val="24"/>
          <w:bdr w:val="none" w:sz="0" w:space="0" w:color="auto" w:frame="1"/>
          <w:lang w:eastAsia="ru-RU"/>
        </w:rPr>
        <w:t xml:space="preserve">  –   </w:t>
      </w:r>
      <w:proofErr w:type="spellStart"/>
      <w:r w:rsidRPr="00A232FF">
        <w:rPr>
          <w:rFonts w:ascii="Times New Roman" w:eastAsia="Times New Roman" w:hAnsi="Times New Roman" w:cs="Times New Roman"/>
          <w:sz w:val="24"/>
          <w:szCs w:val="24"/>
          <w:bdr w:val="none" w:sz="0" w:space="0" w:color="auto" w:frame="1"/>
          <w:lang w:eastAsia="ru-RU"/>
        </w:rPr>
        <w:t>body</w:t>
      </w:r>
      <w:proofErr w:type="spellEnd"/>
      <w:r w:rsidRPr="00A232FF">
        <w:rPr>
          <w:rFonts w:ascii="Times New Roman" w:eastAsia="Times New Roman" w:hAnsi="Times New Roman" w:cs="Times New Roman"/>
          <w:sz w:val="24"/>
          <w:szCs w:val="24"/>
          <w:bdr w:val="none" w:sz="0" w:space="0" w:color="auto" w:frame="1"/>
          <w:lang w:eastAsia="ru-RU"/>
        </w:rPr>
        <w:t> </w:t>
      </w:r>
      <w:proofErr w:type="spellStart"/>
      <w:r w:rsidRPr="00A232FF">
        <w:rPr>
          <w:rFonts w:ascii="Times New Roman" w:eastAsia="Times New Roman" w:hAnsi="Times New Roman" w:cs="Times New Roman"/>
          <w:sz w:val="24"/>
          <w:szCs w:val="24"/>
          <w:bdr w:val="none" w:sz="0" w:space="0" w:color="auto" w:frame="1"/>
          <w:lang w:eastAsia="ru-RU"/>
        </w:rPr>
        <w:t>language</w:t>
      </w:r>
      <w:proofErr w:type="spellEnd"/>
      <w:r w:rsidRPr="00A232FF">
        <w:rPr>
          <w:rFonts w:ascii="Times New Roman" w:eastAsia="Times New Roman" w:hAnsi="Times New Roman" w:cs="Times New Roman"/>
          <w:sz w:val="24"/>
          <w:szCs w:val="24"/>
          <w:bdr w:val="none" w:sz="0" w:space="0" w:color="auto" w:frame="1"/>
          <w:lang w:eastAsia="ru-RU"/>
        </w:rPr>
        <w:t>.</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r w:rsidRPr="00A232FF">
        <w:rPr>
          <w:rFonts w:ascii="Times New Roman" w:eastAsia="Times New Roman" w:hAnsi="Times New Roman" w:cs="Times New Roman"/>
          <w:sz w:val="24"/>
          <w:szCs w:val="24"/>
          <w:bdr w:val="none" w:sz="0" w:space="0" w:color="auto" w:frame="1"/>
          <w:lang w:eastAsia="ru-RU"/>
        </w:rPr>
        <w:t xml:space="preserve">Естественный язык является знаковой системой </w:t>
      </w:r>
      <w:proofErr w:type="gramStart"/>
      <w:r w:rsidRPr="00A232FF">
        <w:rPr>
          <w:rFonts w:ascii="Times New Roman" w:eastAsia="Times New Roman" w:hAnsi="Times New Roman" w:cs="Times New Roman"/>
          <w:sz w:val="24"/>
          <w:szCs w:val="24"/>
          <w:bdr w:val="none" w:sz="0" w:space="0" w:color="auto" w:frame="1"/>
          <w:lang w:eastAsia="ru-RU"/>
        </w:rPr>
        <w:t>осознанного</w:t>
      </w:r>
      <w:proofErr w:type="gramEnd"/>
      <w:r w:rsidRPr="00A232FF">
        <w:rPr>
          <w:rFonts w:ascii="Times New Roman" w:eastAsia="Times New Roman" w:hAnsi="Times New Roman" w:cs="Times New Roman"/>
          <w:sz w:val="24"/>
          <w:szCs w:val="24"/>
          <w:bdr w:val="none" w:sz="0" w:space="0" w:color="auto" w:frame="1"/>
          <w:lang w:eastAsia="ru-RU"/>
        </w:rPr>
        <w:t>, т.е. в речи мы осознанно используем то или иное слово с определенной интонацией. А BL</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 xml:space="preserve">это система </w:t>
      </w:r>
      <w:proofErr w:type="gramStart"/>
      <w:r w:rsidRPr="00A232FF">
        <w:rPr>
          <w:rFonts w:ascii="Times New Roman" w:eastAsia="Times New Roman" w:hAnsi="Times New Roman" w:cs="Times New Roman"/>
          <w:sz w:val="24"/>
          <w:szCs w:val="24"/>
          <w:bdr w:val="none" w:sz="0" w:space="0" w:color="auto" w:frame="1"/>
          <w:lang w:eastAsia="ru-RU"/>
        </w:rPr>
        <w:t>неосознанного</w:t>
      </w:r>
      <w:proofErr w:type="gramEnd"/>
      <w:r w:rsidRPr="00A232FF">
        <w:rPr>
          <w:rFonts w:ascii="Times New Roman" w:eastAsia="Times New Roman" w:hAnsi="Times New Roman" w:cs="Times New Roman"/>
          <w:sz w:val="24"/>
          <w:szCs w:val="24"/>
          <w:bdr w:val="none" w:sz="0" w:space="0" w:color="auto" w:frame="1"/>
          <w:lang w:eastAsia="ru-RU"/>
        </w:rPr>
        <w:t xml:space="preserve">, она реализует те мотивы, которые находятся в бессознательном. </w:t>
      </w:r>
      <w:proofErr w:type="gramStart"/>
      <w:r w:rsidRPr="00A232FF">
        <w:rPr>
          <w:rFonts w:ascii="Times New Roman" w:eastAsia="Times New Roman" w:hAnsi="Times New Roman" w:cs="Times New Roman"/>
          <w:sz w:val="24"/>
          <w:szCs w:val="24"/>
          <w:bdr w:val="none" w:sz="0" w:space="0" w:color="auto" w:frame="1"/>
          <w:lang w:eastAsia="ru-RU"/>
        </w:rPr>
        <w:t>Бессознательное</w:t>
      </w:r>
      <w:proofErr w:type="gramEnd"/>
      <w:r w:rsidRPr="00A232FF">
        <w:rPr>
          <w:rFonts w:ascii="Times New Roman" w:eastAsia="Times New Roman" w:hAnsi="Times New Roman" w:cs="Times New Roman"/>
          <w:sz w:val="24"/>
          <w:szCs w:val="24"/>
          <w:bdr w:val="none" w:sz="0" w:space="0" w:color="auto" w:frame="1"/>
          <w:lang w:eastAsia="ru-RU"/>
        </w:rPr>
        <w:t xml:space="preserve"> может противоречить сознательному, поэтому знаковая система BL противоречит часто реальной речи. Человек на словесном уровне в </w:t>
      </w:r>
      <w:proofErr w:type="spellStart"/>
      <w:r w:rsidRPr="00A232FF">
        <w:rPr>
          <w:rFonts w:ascii="Times New Roman" w:eastAsia="Times New Roman" w:hAnsi="Times New Roman" w:cs="Times New Roman"/>
          <w:sz w:val="24"/>
          <w:szCs w:val="24"/>
          <w:bdr w:val="none" w:sz="0" w:space="0" w:color="auto" w:frame="1"/>
          <w:lang w:eastAsia="ru-RU"/>
        </w:rPr>
        <w:t>дискурсе</w:t>
      </w:r>
      <w:proofErr w:type="spellEnd"/>
      <w:r w:rsidRPr="00A232FF">
        <w:rPr>
          <w:rFonts w:ascii="Times New Roman" w:eastAsia="Times New Roman" w:hAnsi="Times New Roman" w:cs="Times New Roman"/>
          <w:sz w:val="24"/>
          <w:szCs w:val="24"/>
          <w:bdr w:val="none" w:sz="0" w:space="0" w:color="auto" w:frame="1"/>
          <w:lang w:eastAsia="ru-RU"/>
        </w:rPr>
        <w:t xml:space="preserve"> пытается доказать одно, а его жестово-мимическое поведение этому противоречит. Большое значение для правильного толкования и понимания языка тела имеет принципиальная многозначность выразительных черт. Одно и то же мимическое явление может иметь разные мотивы и по-разному может быть истолковано. Его можно понять только исходя из речевой ситуации. В каждом языке и каждой культуре знаки различны. В Китае, когда рассказывают о печальных событиях, улыбаются, потому что человек, который слушает, не должен огорчаться. Или, например, кивок головы в некоторых странах означает «нет». Греки поднимают брови, что означает ответ, а для европейца это знак удивления. Если этого не знать, возникает коммуникативная неадекватность в общении с людьми из других стран. Различен и количественный аспект использования жестов. По подсчетам английского психолога М. </w:t>
      </w:r>
      <w:proofErr w:type="spellStart"/>
      <w:r w:rsidRPr="00A232FF">
        <w:rPr>
          <w:rFonts w:ascii="Times New Roman" w:eastAsia="Times New Roman" w:hAnsi="Times New Roman" w:cs="Times New Roman"/>
          <w:sz w:val="24"/>
          <w:szCs w:val="24"/>
          <w:bdr w:val="none" w:sz="0" w:space="0" w:color="auto" w:frame="1"/>
          <w:lang w:eastAsia="ru-RU"/>
        </w:rPr>
        <w:t>Аргаила</w:t>
      </w:r>
      <w:proofErr w:type="spellEnd"/>
      <w:r w:rsidRPr="00A232FF">
        <w:rPr>
          <w:rFonts w:ascii="Times New Roman" w:eastAsia="Times New Roman" w:hAnsi="Times New Roman" w:cs="Times New Roman"/>
          <w:sz w:val="24"/>
          <w:szCs w:val="24"/>
          <w:bdr w:val="none" w:sz="0" w:space="0" w:color="auto" w:frame="1"/>
          <w:lang w:eastAsia="ru-RU"/>
        </w:rPr>
        <w:t>, за час непринужденной беседы мексиканец делает 180 жестов, француз</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120, финн</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1, англичанин ни одного. Русская традиция носит усредненно-умеренный характер.</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lastRenderedPageBreak/>
        <w:t> </w:t>
      </w:r>
      <w:r w:rsidRPr="00A232FF">
        <w:rPr>
          <w:rFonts w:ascii="Times New Roman" w:eastAsia="Times New Roman" w:hAnsi="Times New Roman" w:cs="Times New Roman"/>
          <w:sz w:val="24"/>
          <w:szCs w:val="24"/>
          <w:bdr w:val="none" w:sz="0" w:space="0" w:color="auto" w:frame="1"/>
          <w:lang w:eastAsia="ru-RU"/>
        </w:rPr>
        <w:t>Для того чтобы процесс коммуникации осуществился, необходима некая общность между адресатом и адресантом, т.е. наличие трех «К»:</w:t>
      </w:r>
      <w:r w:rsidRPr="00A232FF">
        <w:rPr>
          <w:rFonts w:ascii="Times New Roman" w:eastAsia="Times New Roman" w:hAnsi="Times New Roman" w:cs="Times New Roman"/>
          <w:b/>
          <w:bCs/>
          <w:sz w:val="24"/>
          <w:szCs w:val="24"/>
          <w:bdr w:val="none" w:sz="0" w:space="0" w:color="auto" w:frame="1"/>
          <w:lang w:eastAsia="ru-RU"/>
        </w:rPr>
        <w:t> код</w:t>
      </w:r>
      <w:r>
        <w:rPr>
          <w:rFonts w:ascii="Times New Roman" w:eastAsia="Times New Roman" w:hAnsi="Times New Roman" w:cs="Times New Roman"/>
          <w:b/>
          <w:bCs/>
          <w:sz w:val="24"/>
          <w:szCs w:val="24"/>
          <w:bdr w:val="none" w:sz="0" w:space="0" w:color="auto" w:frame="1"/>
          <w:lang w:eastAsia="ru-RU"/>
        </w:rPr>
        <w:t xml:space="preserve">  –   </w:t>
      </w:r>
      <w:r w:rsidRPr="00A232FF">
        <w:rPr>
          <w:rFonts w:ascii="Times New Roman" w:eastAsia="Times New Roman" w:hAnsi="Times New Roman" w:cs="Times New Roman"/>
          <w:b/>
          <w:bCs/>
          <w:sz w:val="24"/>
          <w:szCs w:val="24"/>
          <w:bdr w:val="none" w:sz="0" w:space="0" w:color="auto" w:frame="1"/>
          <w:lang w:eastAsia="ru-RU"/>
        </w:rPr>
        <w:t>коммуникабельность</w:t>
      </w:r>
      <w:r>
        <w:rPr>
          <w:rFonts w:ascii="Times New Roman" w:eastAsia="Times New Roman" w:hAnsi="Times New Roman" w:cs="Times New Roman"/>
          <w:b/>
          <w:bCs/>
          <w:sz w:val="24"/>
          <w:szCs w:val="24"/>
          <w:bdr w:val="none" w:sz="0" w:space="0" w:color="auto" w:frame="1"/>
          <w:lang w:eastAsia="ru-RU"/>
        </w:rPr>
        <w:t xml:space="preserve">  –   </w:t>
      </w:r>
      <w:r w:rsidRPr="00A232FF">
        <w:rPr>
          <w:rFonts w:ascii="Times New Roman" w:eastAsia="Times New Roman" w:hAnsi="Times New Roman" w:cs="Times New Roman"/>
          <w:b/>
          <w:bCs/>
          <w:sz w:val="24"/>
          <w:szCs w:val="24"/>
          <w:bdr w:val="none" w:sz="0" w:space="0" w:color="auto" w:frame="1"/>
          <w:lang w:eastAsia="ru-RU"/>
        </w:rPr>
        <w:t>контакт.</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b/>
          <w:bCs/>
          <w:sz w:val="24"/>
          <w:szCs w:val="24"/>
          <w:bdr w:val="none" w:sz="0" w:space="0" w:color="auto" w:frame="1"/>
          <w:lang w:eastAsia="ru-RU"/>
        </w:rPr>
        <w:t>КОД</w:t>
      </w:r>
      <w:r w:rsidRPr="00A232FF">
        <w:rPr>
          <w:rFonts w:ascii="Times New Roman" w:eastAsia="Times New Roman" w:hAnsi="Times New Roman" w:cs="Times New Roman"/>
          <w:sz w:val="24"/>
          <w:szCs w:val="24"/>
          <w:bdr w:val="none" w:sz="0" w:space="0" w:color="auto" w:frame="1"/>
          <w:lang w:eastAsia="ru-RU"/>
        </w:rPr>
        <w:t xml:space="preserve">. Минимальной общностью является язык, при помощи которого формируется сообщение. Необходимо знать и понимать язык, но этого не достаточно. Нужен еще культурный код. Читатель может использовать информационные возможности и приблизиться к миру этого текста. При этом не стирается, а закрепляется «индивидуальная специфика участников» (термин Ю.М. Лотмана), расширяются возможности диалога. Т.о. чтобы понять текст, недостаточно языкового кода, необходим еще и культурный код – </w:t>
      </w:r>
      <w:proofErr w:type="spellStart"/>
      <w:r w:rsidRPr="00A232FF">
        <w:rPr>
          <w:rFonts w:ascii="Times New Roman" w:eastAsia="Times New Roman" w:hAnsi="Times New Roman" w:cs="Times New Roman"/>
          <w:sz w:val="24"/>
          <w:szCs w:val="24"/>
          <w:bdr w:val="none" w:sz="0" w:space="0" w:color="auto" w:frame="1"/>
          <w:lang w:eastAsia="ru-RU"/>
        </w:rPr>
        <w:t>социокультурные</w:t>
      </w:r>
      <w:proofErr w:type="spellEnd"/>
      <w:r w:rsidRPr="00A232FF">
        <w:rPr>
          <w:rFonts w:ascii="Times New Roman" w:eastAsia="Times New Roman" w:hAnsi="Times New Roman" w:cs="Times New Roman"/>
          <w:sz w:val="24"/>
          <w:szCs w:val="24"/>
          <w:bdr w:val="none" w:sz="0" w:space="0" w:color="auto" w:frame="1"/>
          <w:lang w:eastAsia="ru-RU"/>
        </w:rPr>
        <w:t xml:space="preserve"> знания автора и читателя. Бывает так, что люди владеют одним языком, а общения не возникает. Для этого необходимы дополнительные условия.</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232FF">
        <w:rPr>
          <w:rFonts w:ascii="Times New Roman" w:eastAsia="Times New Roman" w:hAnsi="Times New Roman" w:cs="Times New Roman"/>
          <w:b/>
          <w:bCs/>
          <w:sz w:val="24"/>
          <w:szCs w:val="24"/>
          <w:bdr w:val="none" w:sz="0" w:space="0" w:color="auto" w:frame="1"/>
          <w:lang w:eastAsia="ru-RU"/>
        </w:rPr>
        <w:t>КОНТАКТ</w:t>
      </w:r>
      <w:r>
        <w:rPr>
          <w:rFonts w:ascii="Times New Roman" w:eastAsia="Times New Roman" w:hAnsi="Times New Roman" w:cs="Times New Roman"/>
          <w:b/>
          <w:bCs/>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другое, не менее важное условие, т.е. взаимодействие, связь, согласованность, взаимопонимание.</w:t>
      </w:r>
      <w:proofErr w:type="gramEnd"/>
      <w:r w:rsidRPr="00A232FF">
        <w:rPr>
          <w:rFonts w:ascii="Times New Roman" w:eastAsia="Times New Roman" w:hAnsi="Times New Roman" w:cs="Times New Roman"/>
          <w:sz w:val="24"/>
          <w:szCs w:val="24"/>
          <w:bdr w:val="none" w:sz="0" w:space="0" w:color="auto" w:frame="1"/>
          <w:lang w:eastAsia="ru-RU"/>
        </w:rPr>
        <w:t xml:space="preserve"> По другому это можно назвать потребностью в общении или, по М. Бахтину, коммуникативной заинтересованностью. Она устанавливает паритетность вне зависимости от социального статуса и ролей. На нее не влияет ни глубина знакомства, ни степень социальной зависимости, ни эмоциональный фон (благожелательный, нейтральный и т.п.). При заинтересованности имеет место согласие, солидарность. Иногда люди, говорящие на разных языках, понимают друг друга при помощи жестов, т.к. их связывает желание общаться.</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b/>
          <w:bCs/>
          <w:sz w:val="24"/>
          <w:szCs w:val="24"/>
          <w:bdr w:val="none" w:sz="0" w:space="0" w:color="auto" w:frame="1"/>
          <w:lang w:eastAsia="ru-RU"/>
        </w:rPr>
        <w:t>КОММУНИКАБЕЛЬНОСТЬ</w:t>
      </w:r>
      <w:r>
        <w:rPr>
          <w:rFonts w:ascii="Times New Roman" w:eastAsia="Times New Roman" w:hAnsi="Times New Roman" w:cs="Times New Roman"/>
          <w:b/>
          <w:bCs/>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способность к общению, общительность.</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r w:rsidRPr="00A232FF">
        <w:rPr>
          <w:rFonts w:ascii="Times New Roman" w:eastAsia="Times New Roman" w:hAnsi="Times New Roman" w:cs="Times New Roman"/>
          <w:sz w:val="24"/>
          <w:szCs w:val="24"/>
          <w:bdr w:val="none" w:sz="0" w:space="0" w:color="auto" w:frame="1"/>
          <w:lang w:eastAsia="ru-RU"/>
        </w:rPr>
        <w:t>Все «К» взаимосвязаны и дополняют друг друга.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Речевое общение может быть эффективным или успешным в том случае, если инициатор (инициаторы) общения достигает своей цели и между адресантом и адресатом устанавливается согласие. Для этого важна система соответствий, которая проявляется в ряде </w:t>
      </w:r>
      <w:r w:rsidRPr="00A232FF">
        <w:rPr>
          <w:rFonts w:ascii="Times New Roman" w:eastAsia="Times New Roman" w:hAnsi="Times New Roman" w:cs="Times New Roman"/>
          <w:b/>
          <w:bCs/>
          <w:sz w:val="24"/>
          <w:szCs w:val="24"/>
          <w:bdr w:val="none" w:sz="0" w:space="0" w:color="auto" w:frame="1"/>
          <w:lang w:eastAsia="ru-RU"/>
        </w:rPr>
        <w:t>коммуникативных установок</w:t>
      </w:r>
      <w:r w:rsidRPr="00A232FF">
        <w:rPr>
          <w:rFonts w:ascii="Times New Roman" w:eastAsia="Times New Roman" w:hAnsi="Times New Roman" w:cs="Times New Roman"/>
          <w:sz w:val="24"/>
          <w:szCs w:val="24"/>
          <w:bdr w:val="none" w:sz="0" w:space="0" w:color="auto" w:frame="1"/>
          <w:lang w:eastAsia="ru-RU"/>
        </w:rPr>
        <w:t>:</w:t>
      </w:r>
    </w:p>
    <w:p w:rsidR="00A232FF" w:rsidRPr="00A232FF" w:rsidRDefault="00A232FF" w:rsidP="007B34A5">
      <w:pPr>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установка на адресанта, т.е. в речи проявляется личность, эмоциональное состояние отправителя сообщения;</w:t>
      </w:r>
    </w:p>
    <w:p w:rsidR="00A232FF" w:rsidRPr="00A232FF" w:rsidRDefault="00A232FF" w:rsidP="007B34A5">
      <w:pPr>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установка на адресата, т.е. речь, зависит от личности слушателя, собеседника;</w:t>
      </w:r>
    </w:p>
    <w:p w:rsidR="00A232FF" w:rsidRPr="00A232FF" w:rsidRDefault="00A232FF" w:rsidP="007B34A5">
      <w:pPr>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установка на систему языка, при помощи которого передается сообщение;</w:t>
      </w:r>
    </w:p>
    <w:p w:rsidR="00A232FF" w:rsidRPr="00A232FF" w:rsidRDefault="00A232FF" w:rsidP="007B34A5">
      <w:pPr>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установка на сообщение, т.е. на ту форму, в которой передано сообщение;</w:t>
      </w:r>
    </w:p>
    <w:p w:rsidR="00A232FF" w:rsidRPr="00A232FF" w:rsidRDefault="00A232FF" w:rsidP="007B34A5">
      <w:pPr>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установка на действительность, т.е. на событие, вызвавшее сообщение;</w:t>
      </w:r>
    </w:p>
    <w:p w:rsidR="00A232FF" w:rsidRPr="00A232FF" w:rsidRDefault="00A232FF" w:rsidP="007B34A5">
      <w:pPr>
        <w:numPr>
          <w:ilvl w:val="0"/>
          <w:numId w:val="1"/>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 xml:space="preserve">установка на контакт, т.е. на </w:t>
      </w:r>
      <w:proofErr w:type="gramStart"/>
      <w:r w:rsidRPr="00A232FF">
        <w:rPr>
          <w:rFonts w:ascii="Times New Roman" w:eastAsia="Times New Roman" w:hAnsi="Times New Roman" w:cs="Times New Roman"/>
          <w:sz w:val="24"/>
          <w:szCs w:val="24"/>
          <w:bdr w:val="none" w:sz="0" w:space="0" w:color="auto" w:frame="1"/>
          <w:lang w:eastAsia="ru-RU"/>
        </w:rPr>
        <w:t>само осуществление</w:t>
      </w:r>
      <w:proofErr w:type="gramEnd"/>
      <w:r w:rsidRPr="00A232FF">
        <w:rPr>
          <w:rFonts w:ascii="Times New Roman" w:eastAsia="Times New Roman" w:hAnsi="Times New Roman" w:cs="Times New Roman"/>
          <w:sz w:val="24"/>
          <w:szCs w:val="24"/>
          <w:bdr w:val="none" w:sz="0" w:space="0" w:color="auto" w:frame="1"/>
          <w:lang w:eastAsia="ru-RU"/>
        </w:rPr>
        <w:t xml:space="preserve"> общения.</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r w:rsidRPr="00A232FF">
        <w:rPr>
          <w:rFonts w:ascii="Times New Roman" w:eastAsia="Times New Roman" w:hAnsi="Times New Roman" w:cs="Times New Roman"/>
          <w:b/>
          <w:bCs/>
          <w:sz w:val="24"/>
          <w:szCs w:val="24"/>
          <w:bdr w:val="none" w:sz="0" w:space="0" w:color="auto" w:frame="1"/>
          <w:lang w:eastAsia="ru-RU"/>
        </w:rPr>
        <w:t>Установка на отправителя (адресанта)</w:t>
      </w:r>
      <w:r w:rsidRPr="00A232FF">
        <w:rPr>
          <w:rFonts w:ascii="Times New Roman" w:eastAsia="Times New Roman" w:hAnsi="Times New Roman" w:cs="Times New Roman"/>
          <w:sz w:val="24"/>
          <w:szCs w:val="24"/>
          <w:bdr w:val="none" w:sz="0" w:space="0" w:color="auto" w:frame="1"/>
          <w:lang w:eastAsia="ru-RU"/>
        </w:rPr>
        <w:t> связана с тем, что в каждом высказывании говорящий предстает как человек с определенными этническими, культурными характеристиками, обнаруживает свое мировоззрение, воспитание, образование, т.е. в речи человек заявляет себя как личность. «Говори, чтобы я мог узнать тебя»,</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сказал Сократ.</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r w:rsidRPr="00A232FF">
        <w:rPr>
          <w:rFonts w:ascii="Times New Roman" w:eastAsia="Times New Roman" w:hAnsi="Times New Roman" w:cs="Times New Roman"/>
          <w:b/>
          <w:bCs/>
          <w:sz w:val="24"/>
          <w:szCs w:val="24"/>
          <w:bdr w:val="none" w:sz="0" w:space="0" w:color="auto" w:frame="1"/>
          <w:lang w:eastAsia="ru-RU"/>
        </w:rPr>
        <w:t>Установка на адресата. </w:t>
      </w:r>
      <w:r w:rsidRPr="00A232FF">
        <w:rPr>
          <w:rFonts w:ascii="Times New Roman" w:eastAsia="Times New Roman" w:hAnsi="Times New Roman" w:cs="Times New Roman"/>
          <w:sz w:val="24"/>
          <w:szCs w:val="24"/>
          <w:bdr w:val="none" w:sz="0" w:space="0" w:color="auto" w:frame="1"/>
          <w:lang w:eastAsia="ru-RU"/>
        </w:rPr>
        <w:t>Успешность общения зависит от способности говорящего оценить своего собеседника и в соответствии с этим выстроить свое речевое поведение. Для этого составляется социальный портрет адресата.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Он заключается в ответе на следующие вопросы:</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1. Кто ваши слушатели по социальному положению, по социальной роли.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2. Возраст.</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3. Размер аудитории.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 xml:space="preserve">4. </w:t>
      </w:r>
      <w:proofErr w:type="gramStart"/>
      <w:r w:rsidRPr="00A232FF">
        <w:rPr>
          <w:rFonts w:ascii="Times New Roman" w:eastAsia="Times New Roman" w:hAnsi="Times New Roman" w:cs="Times New Roman"/>
          <w:sz w:val="24"/>
          <w:szCs w:val="24"/>
          <w:bdr w:val="none" w:sz="0" w:space="0" w:color="auto" w:frame="1"/>
          <w:lang w:eastAsia="ru-RU"/>
        </w:rPr>
        <w:t>Круг особых интересов и набор «запретных» тем; личные особенности собеседника (характер, образование, воспитание, вкус).</w:t>
      </w:r>
      <w:proofErr w:type="gramEnd"/>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5. Почему и зачем люди собрались.</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6. Как ваше сообщение связано с личными насущными интересами и потребностями адресата.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lastRenderedPageBreak/>
        <w:t>7. Что они хотят получить от вас как оратора? Что вы можете им предложить? Может быть, нужна не столько информация, сколько поддержка или укрепление «чувства единства», сплоченности коллектива?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8. Как будут использоваться полученные от вас сведения, когда, каким образом?</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r w:rsidRPr="00A232FF">
        <w:rPr>
          <w:rFonts w:ascii="Times New Roman" w:eastAsia="Times New Roman" w:hAnsi="Times New Roman" w:cs="Times New Roman"/>
          <w:b/>
          <w:bCs/>
          <w:sz w:val="24"/>
          <w:szCs w:val="24"/>
          <w:bdr w:val="none" w:sz="0" w:space="0" w:color="auto" w:frame="1"/>
          <w:lang w:eastAsia="ru-RU"/>
        </w:rPr>
        <w:t>Установка на систему языка.</w:t>
      </w:r>
      <w:r w:rsidRPr="00A232FF">
        <w:rPr>
          <w:rFonts w:ascii="Times New Roman" w:eastAsia="Times New Roman" w:hAnsi="Times New Roman" w:cs="Times New Roman"/>
          <w:sz w:val="24"/>
          <w:szCs w:val="24"/>
          <w:bdr w:val="none" w:sz="0" w:space="0" w:color="auto" w:frame="1"/>
          <w:lang w:eastAsia="ru-RU"/>
        </w:rPr>
        <w:t xml:space="preserve"> Эффективность общения зависит и от того, насколько умело </w:t>
      </w:r>
      <w:proofErr w:type="gramStart"/>
      <w:r w:rsidRPr="00A232FF">
        <w:rPr>
          <w:rFonts w:ascii="Times New Roman" w:eastAsia="Times New Roman" w:hAnsi="Times New Roman" w:cs="Times New Roman"/>
          <w:sz w:val="24"/>
          <w:szCs w:val="24"/>
          <w:bdr w:val="none" w:sz="0" w:space="0" w:color="auto" w:frame="1"/>
          <w:lang w:eastAsia="ru-RU"/>
        </w:rPr>
        <w:t>говорящий</w:t>
      </w:r>
      <w:proofErr w:type="gramEnd"/>
      <w:r w:rsidRPr="00A232FF">
        <w:rPr>
          <w:rFonts w:ascii="Times New Roman" w:eastAsia="Times New Roman" w:hAnsi="Times New Roman" w:cs="Times New Roman"/>
          <w:sz w:val="24"/>
          <w:szCs w:val="24"/>
          <w:bdr w:val="none" w:sz="0" w:space="0" w:color="auto" w:frame="1"/>
          <w:lang w:eastAsia="ru-RU"/>
        </w:rPr>
        <w:t xml:space="preserve"> использует коммуникативные качества «хорошей речи»: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i/>
          <w:iCs/>
          <w:sz w:val="24"/>
          <w:szCs w:val="24"/>
          <w:bdr w:val="none" w:sz="0" w:space="0" w:color="auto" w:frame="1"/>
          <w:lang w:eastAsia="ru-RU"/>
        </w:rPr>
        <w:t>точность </w:t>
      </w:r>
      <w:r w:rsidRPr="00A232FF">
        <w:rPr>
          <w:rFonts w:ascii="Times New Roman" w:eastAsia="Times New Roman" w:hAnsi="Times New Roman" w:cs="Times New Roman"/>
          <w:sz w:val="24"/>
          <w:szCs w:val="24"/>
          <w:bdr w:val="none" w:sz="0" w:space="0" w:color="auto" w:frame="1"/>
          <w:lang w:eastAsia="ru-RU"/>
        </w:rPr>
        <w:t>– соответствие языковых сре</w:t>
      </w:r>
      <w:proofErr w:type="gramStart"/>
      <w:r w:rsidRPr="00A232FF">
        <w:rPr>
          <w:rFonts w:ascii="Times New Roman" w:eastAsia="Times New Roman" w:hAnsi="Times New Roman" w:cs="Times New Roman"/>
          <w:sz w:val="24"/>
          <w:szCs w:val="24"/>
          <w:bdr w:val="none" w:sz="0" w:space="0" w:color="auto" w:frame="1"/>
          <w:lang w:eastAsia="ru-RU"/>
        </w:rPr>
        <w:t>дств пр</w:t>
      </w:r>
      <w:proofErr w:type="gramEnd"/>
      <w:r w:rsidRPr="00A232FF">
        <w:rPr>
          <w:rFonts w:ascii="Times New Roman" w:eastAsia="Times New Roman" w:hAnsi="Times New Roman" w:cs="Times New Roman"/>
          <w:sz w:val="24"/>
          <w:szCs w:val="24"/>
          <w:bdr w:val="none" w:sz="0" w:space="0" w:color="auto" w:frame="1"/>
          <w:lang w:eastAsia="ru-RU"/>
        </w:rPr>
        <w:t>едметно-вещественной действительности;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i/>
          <w:iCs/>
          <w:sz w:val="24"/>
          <w:szCs w:val="24"/>
          <w:bdr w:val="none" w:sz="0" w:space="0" w:color="auto" w:frame="1"/>
          <w:lang w:eastAsia="ru-RU"/>
        </w:rPr>
        <w:t>уместность </w:t>
      </w:r>
      <w:r w:rsidRPr="00A232FF">
        <w:rPr>
          <w:rFonts w:ascii="Times New Roman" w:eastAsia="Times New Roman" w:hAnsi="Times New Roman" w:cs="Times New Roman"/>
          <w:sz w:val="24"/>
          <w:szCs w:val="24"/>
          <w:bdr w:val="none" w:sz="0" w:space="0" w:color="auto" w:frame="1"/>
          <w:lang w:eastAsia="ru-RU"/>
        </w:rPr>
        <w:t>– соответствие целям и условиям общения;</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i/>
          <w:iCs/>
          <w:sz w:val="24"/>
          <w:szCs w:val="24"/>
          <w:bdr w:val="none" w:sz="0" w:space="0" w:color="auto" w:frame="1"/>
          <w:lang w:eastAsia="ru-RU"/>
        </w:rPr>
        <w:t>логичность </w:t>
      </w:r>
      <w:r w:rsidRPr="00A232FF">
        <w:rPr>
          <w:rFonts w:ascii="Times New Roman" w:eastAsia="Times New Roman" w:hAnsi="Times New Roman" w:cs="Times New Roman"/>
          <w:sz w:val="24"/>
          <w:szCs w:val="24"/>
          <w:bdr w:val="none" w:sz="0" w:space="0" w:color="auto" w:frame="1"/>
          <w:lang w:eastAsia="ru-RU"/>
        </w:rPr>
        <w:t>– логичность мысли, построения текста;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i/>
          <w:iCs/>
          <w:sz w:val="24"/>
          <w:szCs w:val="24"/>
          <w:bdr w:val="none" w:sz="0" w:space="0" w:color="auto" w:frame="1"/>
          <w:lang w:eastAsia="ru-RU"/>
        </w:rPr>
        <w:t>выразительность </w:t>
      </w:r>
      <w:r w:rsidRPr="00A232FF">
        <w:rPr>
          <w:rFonts w:ascii="Times New Roman" w:eastAsia="Times New Roman" w:hAnsi="Times New Roman" w:cs="Times New Roman"/>
          <w:sz w:val="24"/>
          <w:szCs w:val="24"/>
          <w:bdr w:val="none" w:sz="0" w:space="0" w:color="auto" w:frame="1"/>
          <w:lang w:eastAsia="ru-RU"/>
        </w:rPr>
        <w:t>– наглядность в средствах передачи мысли.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Это предполагает свободное владение языковыми средствами на всех уровнях языка, иначе возникает непонимание друг друга.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r w:rsidRPr="00A232FF">
        <w:rPr>
          <w:rFonts w:ascii="Times New Roman" w:eastAsia="Times New Roman" w:hAnsi="Times New Roman" w:cs="Times New Roman"/>
          <w:b/>
          <w:bCs/>
          <w:sz w:val="24"/>
          <w:szCs w:val="24"/>
          <w:bdr w:val="none" w:sz="0" w:space="0" w:color="auto" w:frame="1"/>
          <w:lang w:eastAsia="ru-RU"/>
        </w:rPr>
        <w:t>Установка на действительность</w:t>
      </w:r>
      <w:r w:rsidRPr="00A232FF">
        <w:rPr>
          <w:rFonts w:ascii="Times New Roman" w:eastAsia="Times New Roman" w:hAnsi="Times New Roman" w:cs="Times New Roman"/>
          <w:sz w:val="24"/>
          <w:szCs w:val="24"/>
          <w:bdr w:val="none" w:sz="0" w:space="0" w:color="auto" w:frame="1"/>
          <w:lang w:eastAsia="ru-RU"/>
        </w:rPr>
        <w:t>, т. е. на событие, вызвавшее сообщение. Одежда должна подчеркивать не только ваш вкус, знание современных модных тенденций, но и соответствовать ситуации. Если вы пришли сдавать зачет, значит, вы должны показать знаками BL серьезность ситуации и то, как вы к этому готовы, и вашу интеллектуальную глубину. Поэтому одежда не должна противоречить ситуации, а, наоборот, ей соответствовать и ее подчеркивать.</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r w:rsidRPr="00A232FF">
        <w:rPr>
          <w:rFonts w:ascii="Times New Roman" w:eastAsia="Times New Roman" w:hAnsi="Times New Roman" w:cs="Times New Roman"/>
          <w:b/>
          <w:bCs/>
          <w:sz w:val="24"/>
          <w:szCs w:val="24"/>
          <w:bdr w:val="none" w:sz="0" w:space="0" w:color="auto" w:frame="1"/>
          <w:lang w:eastAsia="ru-RU"/>
        </w:rPr>
        <w:t>Установка на контакт</w:t>
      </w:r>
      <w:r w:rsidRPr="00A232FF">
        <w:rPr>
          <w:rFonts w:ascii="Times New Roman" w:eastAsia="Times New Roman" w:hAnsi="Times New Roman" w:cs="Times New Roman"/>
          <w:sz w:val="24"/>
          <w:szCs w:val="24"/>
          <w:bdr w:val="none" w:sz="0" w:space="0" w:color="auto" w:frame="1"/>
          <w:lang w:eastAsia="ru-RU"/>
        </w:rPr>
        <w:t>, т.е. на само общение. При контакте имеет место согласие, солидарность, настроенность на мир собеседника.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Прежде чем вступить в контакт, задайте себе ряд вопросов:</w:t>
      </w:r>
    </w:p>
    <w:p w:rsidR="00A232FF" w:rsidRPr="00A232FF" w:rsidRDefault="00A232FF" w:rsidP="007B34A5">
      <w:pPr>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Нужно ли это мне?</w:t>
      </w:r>
    </w:p>
    <w:p w:rsidR="00A232FF" w:rsidRPr="00A232FF" w:rsidRDefault="00A232FF" w:rsidP="007B34A5">
      <w:pPr>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Нужно ли это адресату?</w:t>
      </w:r>
    </w:p>
    <w:p w:rsidR="00A232FF" w:rsidRPr="00A232FF" w:rsidRDefault="00A232FF" w:rsidP="007B34A5">
      <w:pPr>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Какие позитивные моменты я намерен отразить в сообщении?</w:t>
      </w:r>
    </w:p>
    <w:p w:rsidR="00A232FF" w:rsidRPr="00A232FF" w:rsidRDefault="00A232FF" w:rsidP="007B34A5">
      <w:pPr>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Какую пользу адресат может извлечь из общения со мной (моральную, материальную и пр.). А, может быть, я принесу ему одни огорчения? В таком случае, зачем это затевать?</w:t>
      </w:r>
    </w:p>
    <w:p w:rsidR="00A232FF" w:rsidRPr="00A232FF" w:rsidRDefault="00A232FF" w:rsidP="007B34A5">
      <w:pPr>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В какой форме лучше обратиться?</w:t>
      </w:r>
    </w:p>
    <w:p w:rsidR="00A232FF" w:rsidRPr="00A232FF" w:rsidRDefault="00A232FF" w:rsidP="007B34A5">
      <w:pPr>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С чего начать разговор, чтобы он тут же не закончился?</w:t>
      </w:r>
    </w:p>
    <w:p w:rsidR="00A232FF" w:rsidRPr="00A232FF" w:rsidRDefault="00A232FF" w:rsidP="007B34A5">
      <w:pPr>
        <w:numPr>
          <w:ilvl w:val="0"/>
          <w:numId w:val="2"/>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В какое время, в какой ситуации лучше начать общение с человеком, не отвлечет ли это его от выполнения каких-либо дел?</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r w:rsidRPr="00A232FF">
        <w:rPr>
          <w:rFonts w:ascii="Times New Roman" w:eastAsia="Times New Roman" w:hAnsi="Times New Roman" w:cs="Times New Roman"/>
          <w:sz w:val="24"/>
          <w:szCs w:val="24"/>
          <w:bdr w:val="none" w:sz="0" w:space="0" w:color="auto" w:frame="1"/>
          <w:lang w:eastAsia="ru-RU"/>
        </w:rPr>
        <w:t>Для гармонизации общения важно, чтобы собеседники отдавали себе отчет в каждом из своих речевых поступков. Если речевые действия собеседников сознательны и преднамеренны, то они могут быть рассмотрены с позиций коммуникативного кодекса, который «представляет собой сложную систему принципов, регулирующих речевое поведение обеих сторон в ходе коммуникативного акта и базирующихся на ряде категорий и критериев» [</w:t>
      </w:r>
      <w:hyperlink r:id="rId5" w:tgtFrame="_blank" w:history="1">
        <w:r w:rsidRPr="00A232FF">
          <w:rPr>
            <w:rFonts w:ascii="Times New Roman" w:eastAsia="Times New Roman" w:hAnsi="Times New Roman" w:cs="Times New Roman"/>
            <w:sz w:val="24"/>
            <w:szCs w:val="24"/>
            <w:lang w:eastAsia="ru-RU"/>
          </w:rPr>
          <w:t>1</w:t>
        </w:r>
      </w:hyperlink>
      <w:r w:rsidRPr="00A232FF">
        <w:rPr>
          <w:rFonts w:ascii="Times New Roman" w:eastAsia="Times New Roman" w:hAnsi="Times New Roman" w:cs="Times New Roman"/>
          <w:sz w:val="24"/>
          <w:szCs w:val="24"/>
          <w:bdr w:val="none" w:sz="0" w:space="0" w:color="auto" w:frame="1"/>
          <w:lang w:eastAsia="ru-RU"/>
        </w:rPr>
        <w:t>].</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Главными принципами коммуникативного кодекса являются </w:t>
      </w:r>
      <w:r w:rsidRPr="00A232FF">
        <w:rPr>
          <w:rFonts w:ascii="Times New Roman" w:eastAsia="Times New Roman" w:hAnsi="Times New Roman" w:cs="Times New Roman"/>
          <w:b/>
          <w:bCs/>
          <w:sz w:val="24"/>
          <w:szCs w:val="24"/>
          <w:bdr w:val="none" w:sz="0" w:space="0" w:color="auto" w:frame="1"/>
          <w:lang w:eastAsia="ru-RU"/>
        </w:rPr>
        <w:t>принцип кооперации Г. </w:t>
      </w:r>
      <w:proofErr w:type="spellStart"/>
      <w:r w:rsidRPr="00A232FF">
        <w:rPr>
          <w:rFonts w:ascii="Times New Roman" w:eastAsia="Times New Roman" w:hAnsi="Times New Roman" w:cs="Times New Roman"/>
          <w:b/>
          <w:bCs/>
          <w:sz w:val="24"/>
          <w:szCs w:val="24"/>
          <w:bdr w:val="none" w:sz="0" w:space="0" w:color="auto" w:frame="1"/>
          <w:lang w:eastAsia="ru-RU"/>
        </w:rPr>
        <w:t>Грайса</w:t>
      </w:r>
      <w:proofErr w:type="spellEnd"/>
      <w:r w:rsidRPr="00A232FF">
        <w:rPr>
          <w:rFonts w:ascii="Times New Roman" w:eastAsia="Times New Roman" w:hAnsi="Times New Roman" w:cs="Times New Roman"/>
          <w:sz w:val="24"/>
          <w:szCs w:val="24"/>
          <w:bdr w:val="none" w:sz="0" w:space="0" w:color="auto" w:frame="1"/>
          <w:lang w:eastAsia="ru-RU"/>
        </w:rPr>
        <w:t> и </w:t>
      </w:r>
      <w:r w:rsidRPr="00A232FF">
        <w:rPr>
          <w:rFonts w:ascii="Times New Roman" w:eastAsia="Times New Roman" w:hAnsi="Times New Roman" w:cs="Times New Roman"/>
          <w:b/>
          <w:bCs/>
          <w:sz w:val="24"/>
          <w:szCs w:val="24"/>
          <w:bdr w:val="none" w:sz="0" w:space="0" w:color="auto" w:frame="1"/>
          <w:lang w:eastAsia="ru-RU"/>
        </w:rPr>
        <w:t xml:space="preserve">принцип вежливости </w:t>
      </w:r>
      <w:proofErr w:type="gramStart"/>
      <w:r w:rsidRPr="00A232FF">
        <w:rPr>
          <w:rFonts w:ascii="Times New Roman" w:eastAsia="Times New Roman" w:hAnsi="Times New Roman" w:cs="Times New Roman"/>
          <w:b/>
          <w:bCs/>
          <w:sz w:val="24"/>
          <w:szCs w:val="24"/>
          <w:bdr w:val="none" w:sz="0" w:space="0" w:color="auto" w:frame="1"/>
          <w:lang w:eastAsia="ru-RU"/>
        </w:rPr>
        <w:t>Дж</w:t>
      </w:r>
      <w:proofErr w:type="gramEnd"/>
      <w:r w:rsidRPr="00A232FF">
        <w:rPr>
          <w:rFonts w:ascii="Times New Roman" w:eastAsia="Times New Roman" w:hAnsi="Times New Roman" w:cs="Times New Roman"/>
          <w:b/>
          <w:bCs/>
          <w:sz w:val="24"/>
          <w:szCs w:val="24"/>
          <w:bdr w:val="none" w:sz="0" w:space="0" w:color="auto" w:frame="1"/>
          <w:lang w:eastAsia="ru-RU"/>
        </w:rPr>
        <w:t xml:space="preserve">. </w:t>
      </w:r>
      <w:proofErr w:type="spellStart"/>
      <w:r w:rsidRPr="00A232FF">
        <w:rPr>
          <w:rFonts w:ascii="Times New Roman" w:eastAsia="Times New Roman" w:hAnsi="Times New Roman" w:cs="Times New Roman"/>
          <w:b/>
          <w:bCs/>
          <w:sz w:val="24"/>
          <w:szCs w:val="24"/>
          <w:bdr w:val="none" w:sz="0" w:space="0" w:color="auto" w:frame="1"/>
          <w:lang w:eastAsia="ru-RU"/>
        </w:rPr>
        <w:t>Лича</w:t>
      </w:r>
      <w:proofErr w:type="spellEnd"/>
      <w:r w:rsidRPr="00A232FF">
        <w:rPr>
          <w:rFonts w:ascii="Times New Roman" w:eastAsia="Times New Roman" w:hAnsi="Times New Roman" w:cs="Times New Roman"/>
          <w:sz w:val="24"/>
          <w:szCs w:val="24"/>
          <w:bdr w:val="none" w:sz="0" w:space="0" w:color="auto" w:frame="1"/>
          <w:lang w:eastAsia="ru-RU"/>
        </w:rPr>
        <w:t xml:space="preserve">. </w:t>
      </w:r>
      <w:proofErr w:type="spellStart"/>
      <w:r w:rsidRPr="00A232FF">
        <w:rPr>
          <w:rFonts w:ascii="Times New Roman" w:eastAsia="Times New Roman" w:hAnsi="Times New Roman" w:cs="Times New Roman"/>
          <w:sz w:val="24"/>
          <w:szCs w:val="24"/>
          <w:bdr w:val="none" w:sz="0" w:space="0" w:color="auto" w:frame="1"/>
          <w:lang w:eastAsia="ru-RU"/>
        </w:rPr>
        <w:t>Грайс</w:t>
      </w:r>
      <w:proofErr w:type="spellEnd"/>
      <w:r w:rsidRPr="00A232FF">
        <w:rPr>
          <w:rFonts w:ascii="Times New Roman" w:eastAsia="Times New Roman" w:hAnsi="Times New Roman" w:cs="Times New Roman"/>
          <w:sz w:val="24"/>
          <w:szCs w:val="24"/>
          <w:bdr w:val="none" w:sz="0" w:space="0" w:color="auto" w:frame="1"/>
          <w:lang w:eastAsia="ru-RU"/>
        </w:rPr>
        <w:t xml:space="preserve"> описывает принцип кооперации следующим образом: «Твой коммуникативный вклад на данном шаге диалога должен быть таким, какого требует совместно принятая цель (направление) этого диалога» [</w:t>
      </w:r>
      <w:hyperlink r:id="rId6" w:anchor="_ftn4" w:tgtFrame="_blank" w:history="1">
        <w:r w:rsidRPr="00A232FF">
          <w:rPr>
            <w:rFonts w:ascii="Times New Roman" w:eastAsia="Times New Roman" w:hAnsi="Times New Roman" w:cs="Times New Roman"/>
            <w:sz w:val="24"/>
            <w:szCs w:val="24"/>
            <w:lang w:eastAsia="ru-RU"/>
          </w:rPr>
          <w:t>2</w:t>
        </w:r>
      </w:hyperlink>
      <w:r w:rsidRPr="00A232FF">
        <w:rPr>
          <w:rFonts w:ascii="Times New Roman" w:eastAsia="Times New Roman" w:hAnsi="Times New Roman" w:cs="Times New Roman"/>
          <w:sz w:val="24"/>
          <w:szCs w:val="24"/>
          <w:bdr w:val="none" w:sz="0" w:space="0" w:color="auto" w:frame="1"/>
          <w:lang w:eastAsia="ru-RU"/>
        </w:rPr>
        <w:t>].</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В принцип кооперации входят четыре </w:t>
      </w:r>
      <w:r w:rsidRPr="00A232FF">
        <w:rPr>
          <w:rFonts w:ascii="Times New Roman" w:eastAsia="Times New Roman" w:hAnsi="Times New Roman" w:cs="Times New Roman"/>
          <w:b/>
          <w:bCs/>
          <w:sz w:val="24"/>
          <w:szCs w:val="24"/>
          <w:bdr w:val="none" w:sz="0" w:space="0" w:color="auto" w:frame="1"/>
          <w:lang w:eastAsia="ru-RU"/>
        </w:rPr>
        <w:t>максимы</w:t>
      </w:r>
      <w:r w:rsidRPr="00A232FF">
        <w:rPr>
          <w:rFonts w:ascii="Times New Roman" w:eastAsia="Times New Roman" w:hAnsi="Times New Roman" w:cs="Times New Roman"/>
          <w:sz w:val="24"/>
          <w:szCs w:val="24"/>
          <w:bdr w:val="none" w:sz="0" w:space="0" w:color="auto" w:frame="1"/>
          <w:lang w:eastAsia="ru-RU"/>
        </w:rPr>
        <w:t>: максима полноты информации; максима качества информации; максима релевантности; максима манеры. </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b/>
          <w:bCs/>
          <w:sz w:val="24"/>
          <w:szCs w:val="24"/>
          <w:bdr w:val="none" w:sz="0" w:space="0" w:color="auto" w:frame="1"/>
          <w:lang w:eastAsia="ru-RU"/>
        </w:rPr>
        <w:t>Максима полноты </w:t>
      </w:r>
      <w:r w:rsidRPr="00A232FF">
        <w:rPr>
          <w:rFonts w:ascii="Times New Roman" w:eastAsia="Times New Roman" w:hAnsi="Times New Roman" w:cs="Times New Roman"/>
          <w:sz w:val="24"/>
          <w:szCs w:val="24"/>
          <w:bdr w:val="none" w:sz="0" w:space="0" w:color="auto" w:frame="1"/>
          <w:lang w:eastAsia="ru-RU"/>
        </w:rPr>
        <w:t xml:space="preserve">информации связана с дозировкой информации, необходимой для акта общения. Постулаты максимы: твое высказывание должно содержать не меньше информации, чем требуется; твое высказывание должно содержать не больше информации, чем требуется. Разумеется, в реальном речевом общении информации не бывает ровно столько, сколько необходимо. Часто люди могут ответить на вопрос или неполно, или с упоминанием некоторых дополнительных сведений, которых вопрос не </w:t>
      </w:r>
      <w:r w:rsidRPr="00A232FF">
        <w:rPr>
          <w:rFonts w:ascii="Times New Roman" w:eastAsia="Times New Roman" w:hAnsi="Times New Roman" w:cs="Times New Roman"/>
          <w:sz w:val="24"/>
          <w:szCs w:val="24"/>
          <w:bdr w:val="none" w:sz="0" w:space="0" w:color="auto" w:frame="1"/>
          <w:lang w:eastAsia="ru-RU"/>
        </w:rPr>
        <w:lastRenderedPageBreak/>
        <w:t>предполагал. Суть постулатов состоит в том, чтобы говорящий стремился сообщить именно необходимое собеседнику количество информации.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b/>
          <w:bCs/>
          <w:sz w:val="24"/>
          <w:szCs w:val="24"/>
          <w:bdr w:val="none" w:sz="0" w:space="0" w:color="auto" w:frame="1"/>
          <w:lang w:eastAsia="ru-RU"/>
        </w:rPr>
        <w:t>Максима качества</w:t>
      </w:r>
      <w:r w:rsidRPr="00A232FF">
        <w:rPr>
          <w:rFonts w:ascii="Times New Roman" w:eastAsia="Times New Roman" w:hAnsi="Times New Roman" w:cs="Times New Roman"/>
          <w:sz w:val="24"/>
          <w:szCs w:val="24"/>
          <w:bdr w:val="none" w:sz="0" w:space="0" w:color="auto" w:frame="1"/>
          <w:lang w:eastAsia="ru-RU"/>
        </w:rPr>
        <w:t> информации конкретизируется следующими постулатами:</w:t>
      </w:r>
    </w:p>
    <w:p w:rsidR="00A232FF" w:rsidRPr="00A232FF" w:rsidRDefault="00A232FF" w:rsidP="007B34A5">
      <w:pPr>
        <w:numPr>
          <w:ilvl w:val="0"/>
          <w:numId w:val="3"/>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Не говори того, что ты считаешь ложным.</w:t>
      </w:r>
    </w:p>
    <w:p w:rsidR="00A232FF" w:rsidRPr="00A232FF" w:rsidRDefault="00A232FF" w:rsidP="007B34A5">
      <w:pPr>
        <w:numPr>
          <w:ilvl w:val="0"/>
          <w:numId w:val="3"/>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Не говори того, для чего у тебя нет достаточных оснований.</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b/>
          <w:bCs/>
          <w:sz w:val="24"/>
          <w:szCs w:val="24"/>
          <w:bdr w:val="none" w:sz="0" w:space="0" w:color="auto" w:frame="1"/>
          <w:lang w:eastAsia="ru-RU"/>
        </w:rPr>
        <w:t>Максима релевантности </w:t>
      </w:r>
      <w:r w:rsidRPr="00A232FF">
        <w:rPr>
          <w:rFonts w:ascii="Times New Roman" w:eastAsia="Times New Roman" w:hAnsi="Times New Roman" w:cs="Times New Roman"/>
          <w:sz w:val="24"/>
          <w:szCs w:val="24"/>
          <w:bdr w:val="none" w:sz="0" w:space="0" w:color="auto" w:frame="1"/>
          <w:lang w:eastAsia="ru-RU"/>
        </w:rPr>
        <w:t>предполагает один постулат:</w:t>
      </w:r>
    </w:p>
    <w:p w:rsidR="00A232FF" w:rsidRPr="00A232FF" w:rsidRDefault="00A232FF" w:rsidP="007B34A5">
      <w:pPr>
        <w:numPr>
          <w:ilvl w:val="0"/>
          <w:numId w:val="4"/>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Не отклоняйся от темы.</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Понятно, что реальный процесс общения не строится вокруг одной темы: в реальном речевом акте часто переходят от одной темы к другой, выходят за пределы обсуждаемой темы.</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Стратегическая задача сохранения основной темы имеет первостепенную важность для поддержания контакта. Психологам хорошо известно, что внимание аудитории рассеивается, если она не в состоянии связать произносимое в данный момент высказывание с объявленной лектором темой.</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b/>
          <w:bCs/>
          <w:sz w:val="24"/>
          <w:szCs w:val="24"/>
          <w:bdr w:val="none" w:sz="0" w:space="0" w:color="auto" w:frame="1"/>
          <w:lang w:eastAsia="ru-RU"/>
        </w:rPr>
        <w:t>Максима манеры</w:t>
      </w:r>
      <w:r w:rsidRPr="00A232FF">
        <w:rPr>
          <w:rFonts w:ascii="Times New Roman" w:eastAsia="Times New Roman" w:hAnsi="Times New Roman" w:cs="Times New Roman"/>
          <w:sz w:val="24"/>
          <w:szCs w:val="24"/>
          <w:bdr w:val="none" w:sz="0" w:space="0" w:color="auto" w:frame="1"/>
          <w:lang w:eastAsia="ru-RU"/>
        </w:rPr>
        <w:t> предполагает оценку способа передачи информации и связана не с тем, что говорится, а с тем, как говорится. Общий постулат этой максимы</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выражайся ясно, а частные постулаты таковы:</w:t>
      </w:r>
    </w:p>
    <w:p w:rsidR="00A232FF" w:rsidRPr="00A232FF" w:rsidRDefault="00A232FF" w:rsidP="007B34A5">
      <w:pPr>
        <w:numPr>
          <w:ilvl w:val="0"/>
          <w:numId w:val="5"/>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избегай непонятных выражений;</w:t>
      </w:r>
    </w:p>
    <w:p w:rsidR="00A232FF" w:rsidRPr="00A232FF" w:rsidRDefault="00A232FF" w:rsidP="007B34A5">
      <w:pPr>
        <w:numPr>
          <w:ilvl w:val="0"/>
          <w:numId w:val="5"/>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избегай неоднозначности;</w:t>
      </w:r>
    </w:p>
    <w:p w:rsidR="00A232FF" w:rsidRPr="00A232FF" w:rsidRDefault="00A232FF" w:rsidP="007B34A5">
      <w:pPr>
        <w:numPr>
          <w:ilvl w:val="0"/>
          <w:numId w:val="5"/>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будь краток;</w:t>
      </w:r>
    </w:p>
    <w:p w:rsidR="00A232FF" w:rsidRPr="00A232FF" w:rsidRDefault="00A232FF" w:rsidP="007B34A5">
      <w:pPr>
        <w:numPr>
          <w:ilvl w:val="0"/>
          <w:numId w:val="5"/>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будь организован.</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Ущерб ясности может возникать вследствие неприемлемых по уровню сложности или плохих формулировок и нарушения баланса известного и неизвестного.</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b/>
          <w:bCs/>
          <w:sz w:val="24"/>
          <w:szCs w:val="24"/>
          <w:bdr w:val="none" w:sz="0" w:space="0" w:color="auto" w:frame="1"/>
          <w:lang w:eastAsia="ru-RU"/>
        </w:rPr>
        <w:t>Принцип вежливости. </w:t>
      </w:r>
      <w:r w:rsidRPr="00A232FF">
        <w:rPr>
          <w:rFonts w:ascii="Times New Roman" w:eastAsia="Times New Roman" w:hAnsi="Times New Roman" w:cs="Times New Roman"/>
          <w:sz w:val="24"/>
          <w:szCs w:val="24"/>
          <w:bdr w:val="none" w:sz="0" w:space="0" w:color="auto" w:frame="1"/>
          <w:lang w:eastAsia="ru-RU"/>
        </w:rPr>
        <w:t xml:space="preserve">Если принцип кооперации характеризует порядок совместного оперирования информацией в структуре коммуникативного акта, то принцип вежливости – это принцип взаиморасположения </w:t>
      </w:r>
      <w:proofErr w:type="gramStart"/>
      <w:r w:rsidRPr="00A232FF">
        <w:rPr>
          <w:rFonts w:ascii="Times New Roman" w:eastAsia="Times New Roman" w:hAnsi="Times New Roman" w:cs="Times New Roman"/>
          <w:sz w:val="24"/>
          <w:szCs w:val="24"/>
          <w:bdr w:val="none" w:sz="0" w:space="0" w:color="auto" w:frame="1"/>
          <w:lang w:eastAsia="ru-RU"/>
        </w:rPr>
        <w:t>говорящих</w:t>
      </w:r>
      <w:proofErr w:type="gramEnd"/>
      <w:r w:rsidRPr="00A232FF">
        <w:rPr>
          <w:rFonts w:ascii="Times New Roman" w:eastAsia="Times New Roman" w:hAnsi="Times New Roman" w:cs="Times New Roman"/>
          <w:sz w:val="24"/>
          <w:szCs w:val="24"/>
          <w:bdr w:val="none" w:sz="0" w:space="0" w:color="auto" w:frame="1"/>
          <w:lang w:eastAsia="ru-RU"/>
        </w:rPr>
        <w:t xml:space="preserve"> опять же в структуре речевого акта.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 xml:space="preserve">Дж. </w:t>
      </w:r>
      <w:proofErr w:type="spellStart"/>
      <w:r w:rsidRPr="00A232FF">
        <w:rPr>
          <w:rFonts w:ascii="Times New Roman" w:eastAsia="Times New Roman" w:hAnsi="Times New Roman" w:cs="Times New Roman"/>
          <w:sz w:val="24"/>
          <w:szCs w:val="24"/>
          <w:bdr w:val="none" w:sz="0" w:space="0" w:color="auto" w:frame="1"/>
          <w:lang w:eastAsia="ru-RU"/>
        </w:rPr>
        <w:t>Лич</w:t>
      </w:r>
      <w:proofErr w:type="spellEnd"/>
      <w:r w:rsidRPr="00A232FF">
        <w:rPr>
          <w:rFonts w:ascii="Times New Roman" w:eastAsia="Times New Roman" w:hAnsi="Times New Roman" w:cs="Times New Roman"/>
          <w:sz w:val="24"/>
          <w:szCs w:val="24"/>
          <w:bdr w:val="none" w:sz="0" w:space="0" w:color="auto" w:frame="1"/>
          <w:lang w:eastAsia="ru-RU"/>
        </w:rPr>
        <w:t>, формулируя принцип вежливости, предусмотрел следующие максимы:</w:t>
      </w:r>
    </w:p>
    <w:p w:rsidR="00A232FF" w:rsidRPr="00A232FF" w:rsidRDefault="00A232FF" w:rsidP="007B34A5">
      <w:pPr>
        <w:numPr>
          <w:ilvl w:val="0"/>
          <w:numId w:val="6"/>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максима такта;</w:t>
      </w:r>
    </w:p>
    <w:p w:rsidR="00A232FF" w:rsidRPr="00A232FF" w:rsidRDefault="00A232FF" w:rsidP="007B34A5">
      <w:pPr>
        <w:numPr>
          <w:ilvl w:val="0"/>
          <w:numId w:val="6"/>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максима великодушия;</w:t>
      </w:r>
    </w:p>
    <w:p w:rsidR="00A232FF" w:rsidRPr="00A232FF" w:rsidRDefault="00A232FF" w:rsidP="007B34A5">
      <w:pPr>
        <w:numPr>
          <w:ilvl w:val="0"/>
          <w:numId w:val="6"/>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максима одобрения;</w:t>
      </w:r>
    </w:p>
    <w:p w:rsidR="00A232FF" w:rsidRPr="00A232FF" w:rsidRDefault="00A232FF" w:rsidP="007B34A5">
      <w:pPr>
        <w:numPr>
          <w:ilvl w:val="0"/>
          <w:numId w:val="6"/>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максима скромности;</w:t>
      </w:r>
    </w:p>
    <w:p w:rsidR="00A232FF" w:rsidRPr="00A232FF" w:rsidRDefault="00A232FF" w:rsidP="007B34A5">
      <w:pPr>
        <w:numPr>
          <w:ilvl w:val="0"/>
          <w:numId w:val="6"/>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максима согласия;</w:t>
      </w:r>
    </w:p>
    <w:p w:rsidR="00A232FF" w:rsidRPr="00A232FF" w:rsidRDefault="00A232FF" w:rsidP="007B34A5">
      <w:pPr>
        <w:numPr>
          <w:ilvl w:val="0"/>
          <w:numId w:val="6"/>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максима симпатии.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Соблюдение принципа вежливости создает среду позитивного взаимодействия, обеспечивает благоприятный фон для реализации коммуникативных стратегий.</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i/>
          <w:iCs/>
          <w:sz w:val="24"/>
          <w:szCs w:val="24"/>
          <w:bdr w:val="none" w:sz="0" w:space="0" w:color="auto" w:frame="1"/>
          <w:lang w:eastAsia="ru-RU"/>
        </w:rPr>
        <w:t>Максима такта</w:t>
      </w:r>
      <w:r w:rsidRPr="00A232FF">
        <w:rPr>
          <w:rFonts w:ascii="Times New Roman" w:eastAsia="Times New Roman" w:hAnsi="Times New Roman" w:cs="Times New Roman"/>
          <w:sz w:val="24"/>
          <w:szCs w:val="24"/>
          <w:bdr w:val="none" w:sz="0" w:space="0" w:color="auto" w:frame="1"/>
          <w:lang w:eastAsia="ru-RU"/>
        </w:rPr>
        <w:t xml:space="preserve"> предполагает соблюдение границ личной сферы собеседника. В составе каждого речевого акта есть область общих речевых действий и область частных интересов. Эта максима рекомендует </w:t>
      </w:r>
      <w:proofErr w:type="gramStart"/>
      <w:r w:rsidRPr="00A232FF">
        <w:rPr>
          <w:rFonts w:ascii="Times New Roman" w:eastAsia="Times New Roman" w:hAnsi="Times New Roman" w:cs="Times New Roman"/>
          <w:sz w:val="24"/>
          <w:szCs w:val="24"/>
          <w:bdr w:val="none" w:sz="0" w:space="0" w:color="auto" w:frame="1"/>
          <w:lang w:eastAsia="ru-RU"/>
        </w:rPr>
        <w:t>говорящему</w:t>
      </w:r>
      <w:proofErr w:type="gramEnd"/>
      <w:r w:rsidRPr="00A232FF">
        <w:rPr>
          <w:rFonts w:ascii="Times New Roman" w:eastAsia="Times New Roman" w:hAnsi="Times New Roman" w:cs="Times New Roman"/>
          <w:sz w:val="24"/>
          <w:szCs w:val="24"/>
          <w:bdr w:val="none" w:sz="0" w:space="0" w:color="auto" w:frame="1"/>
          <w:lang w:eastAsia="ru-RU"/>
        </w:rPr>
        <w:t xml:space="preserve"> соблюдать осторожность в отношении речевой стратегии и области частных интересов собеседника.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i/>
          <w:iCs/>
          <w:sz w:val="24"/>
          <w:szCs w:val="24"/>
          <w:bdr w:val="none" w:sz="0" w:space="0" w:color="auto" w:frame="1"/>
          <w:lang w:eastAsia="ru-RU"/>
        </w:rPr>
        <w:t>Максима великодушия</w:t>
      </w:r>
      <w:r w:rsidRPr="00A232FF">
        <w:rPr>
          <w:rFonts w:ascii="Times New Roman" w:eastAsia="Times New Roman" w:hAnsi="Times New Roman" w:cs="Times New Roman"/>
          <w:sz w:val="24"/>
          <w:szCs w:val="24"/>
          <w:bdr w:val="none" w:sz="0" w:space="0" w:color="auto" w:frame="1"/>
          <w:lang w:eastAsia="ru-RU"/>
        </w:rPr>
        <w:t xml:space="preserve"> есть максима </w:t>
      </w:r>
      <w:proofErr w:type="spellStart"/>
      <w:r w:rsidRPr="00A232FF">
        <w:rPr>
          <w:rFonts w:ascii="Times New Roman" w:eastAsia="Times New Roman" w:hAnsi="Times New Roman" w:cs="Times New Roman"/>
          <w:sz w:val="24"/>
          <w:szCs w:val="24"/>
          <w:bdr w:val="none" w:sz="0" w:space="0" w:color="auto" w:frame="1"/>
          <w:lang w:eastAsia="ru-RU"/>
        </w:rPr>
        <w:t>необременения</w:t>
      </w:r>
      <w:proofErr w:type="spellEnd"/>
      <w:r w:rsidRPr="00A232FF">
        <w:rPr>
          <w:rFonts w:ascii="Times New Roman" w:eastAsia="Times New Roman" w:hAnsi="Times New Roman" w:cs="Times New Roman"/>
          <w:sz w:val="24"/>
          <w:szCs w:val="24"/>
          <w:bdr w:val="none" w:sz="0" w:space="0" w:color="auto" w:frame="1"/>
          <w:lang w:eastAsia="ru-RU"/>
        </w:rPr>
        <w:t xml:space="preserve"> собеседника, фактически она предохраняет собеседников от доминирования в ходе речевого акта.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i/>
          <w:iCs/>
          <w:sz w:val="24"/>
          <w:szCs w:val="24"/>
          <w:bdr w:val="none" w:sz="0" w:space="0" w:color="auto" w:frame="1"/>
          <w:lang w:eastAsia="ru-RU"/>
        </w:rPr>
        <w:t>Максима одобрения</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это максима позитивности в оценке других. Несовпадение с собеседником в направлении оценки мира очень сильно влияет на возможность реализации собственной коммуникативной стратегии.</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Максима скромности есть максима неприятия похвал в собственный адрес. Реалистическая самооценка – одно из условий успешности развертывания речевого акта.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i/>
          <w:iCs/>
          <w:sz w:val="24"/>
          <w:szCs w:val="24"/>
          <w:bdr w:val="none" w:sz="0" w:space="0" w:color="auto" w:frame="1"/>
          <w:lang w:eastAsia="ru-RU"/>
        </w:rPr>
        <w:t>Максима согласия</w:t>
      </w:r>
      <w:r>
        <w:rPr>
          <w:rFonts w:ascii="Times New Roman" w:eastAsia="Times New Roman" w:hAnsi="Times New Roman" w:cs="Times New Roman"/>
          <w:sz w:val="24"/>
          <w:szCs w:val="24"/>
          <w:bdr w:val="none" w:sz="0" w:space="0" w:color="auto" w:frame="1"/>
          <w:lang w:eastAsia="ru-RU"/>
        </w:rPr>
        <w:t xml:space="preserve">  –   </w:t>
      </w:r>
      <w:r w:rsidRPr="00A232FF">
        <w:rPr>
          <w:rFonts w:ascii="Times New Roman" w:eastAsia="Times New Roman" w:hAnsi="Times New Roman" w:cs="Times New Roman"/>
          <w:sz w:val="24"/>
          <w:szCs w:val="24"/>
          <w:bdr w:val="none" w:sz="0" w:space="0" w:color="auto" w:frame="1"/>
          <w:lang w:eastAsia="ru-RU"/>
        </w:rPr>
        <w:t xml:space="preserve">это максима </w:t>
      </w:r>
      <w:proofErr w:type="spellStart"/>
      <w:r w:rsidRPr="00A232FF">
        <w:rPr>
          <w:rFonts w:ascii="Times New Roman" w:eastAsia="Times New Roman" w:hAnsi="Times New Roman" w:cs="Times New Roman"/>
          <w:sz w:val="24"/>
          <w:szCs w:val="24"/>
          <w:bdr w:val="none" w:sz="0" w:space="0" w:color="auto" w:frame="1"/>
          <w:lang w:eastAsia="ru-RU"/>
        </w:rPr>
        <w:t>неоппозиционности</w:t>
      </w:r>
      <w:proofErr w:type="spellEnd"/>
      <w:r w:rsidRPr="00A232FF">
        <w:rPr>
          <w:rFonts w:ascii="Times New Roman" w:eastAsia="Times New Roman" w:hAnsi="Times New Roman" w:cs="Times New Roman"/>
          <w:sz w:val="24"/>
          <w:szCs w:val="24"/>
          <w:bdr w:val="none" w:sz="0" w:space="0" w:color="auto" w:frame="1"/>
          <w:lang w:eastAsia="ru-RU"/>
        </w:rPr>
        <w:t>. Вместо углубления противоречия, возникшего в ходе общения, эта максима рекомендует поиск согласия, для того чтобы акт общения получил продуктивное завершение.</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i/>
          <w:iCs/>
          <w:sz w:val="24"/>
          <w:szCs w:val="24"/>
          <w:bdr w:val="none" w:sz="0" w:space="0" w:color="auto" w:frame="1"/>
          <w:lang w:eastAsia="ru-RU"/>
        </w:rPr>
        <w:lastRenderedPageBreak/>
        <w:t>Максима симпатии</w:t>
      </w:r>
      <w:r w:rsidRPr="00A232FF">
        <w:rPr>
          <w:rFonts w:ascii="Times New Roman" w:eastAsia="Times New Roman" w:hAnsi="Times New Roman" w:cs="Times New Roman"/>
          <w:sz w:val="24"/>
          <w:szCs w:val="24"/>
          <w:bdr w:val="none" w:sz="0" w:space="0" w:color="auto" w:frame="1"/>
          <w:lang w:eastAsia="ru-RU"/>
        </w:rPr>
        <w:t> рекомендует благожелательность, она является условием действия других максим, предохраняет речевые акты от конфликта.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b/>
          <w:bCs/>
          <w:sz w:val="24"/>
          <w:szCs w:val="24"/>
          <w:bdr w:val="none" w:sz="0" w:space="0" w:color="auto" w:frame="1"/>
          <w:lang w:eastAsia="ru-RU"/>
        </w:rPr>
        <w:t>Принцип равной безопасности. </w:t>
      </w:r>
      <w:r w:rsidRPr="00A232FF">
        <w:rPr>
          <w:rFonts w:ascii="Times New Roman" w:eastAsia="Times New Roman" w:hAnsi="Times New Roman" w:cs="Times New Roman"/>
          <w:sz w:val="24"/>
          <w:szCs w:val="24"/>
          <w:bdr w:val="none" w:sz="0" w:space="0" w:color="auto" w:frame="1"/>
          <w:lang w:eastAsia="ru-RU"/>
        </w:rPr>
        <w:t xml:space="preserve">Его суть заключается в </w:t>
      </w:r>
      <w:proofErr w:type="spellStart"/>
      <w:r w:rsidRPr="00A232FF">
        <w:rPr>
          <w:rFonts w:ascii="Times New Roman" w:eastAsia="Times New Roman" w:hAnsi="Times New Roman" w:cs="Times New Roman"/>
          <w:sz w:val="24"/>
          <w:szCs w:val="24"/>
          <w:bdr w:val="none" w:sz="0" w:space="0" w:color="auto" w:frame="1"/>
          <w:lang w:eastAsia="ru-RU"/>
        </w:rPr>
        <w:t>непричинении</w:t>
      </w:r>
      <w:proofErr w:type="spellEnd"/>
      <w:r w:rsidRPr="00A232FF">
        <w:rPr>
          <w:rFonts w:ascii="Times New Roman" w:eastAsia="Times New Roman" w:hAnsi="Times New Roman" w:cs="Times New Roman"/>
          <w:sz w:val="24"/>
          <w:szCs w:val="24"/>
          <w:bdr w:val="none" w:sz="0" w:space="0" w:color="auto" w:frame="1"/>
          <w:lang w:eastAsia="ru-RU"/>
        </w:rPr>
        <w:t xml:space="preserve"> психологического ущерба партнеру по общению.</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 xml:space="preserve">Принцип </w:t>
      </w:r>
      <w:proofErr w:type="spellStart"/>
      <w:r w:rsidRPr="00A232FF">
        <w:rPr>
          <w:rFonts w:ascii="Times New Roman" w:eastAsia="Times New Roman" w:hAnsi="Times New Roman" w:cs="Times New Roman"/>
          <w:sz w:val="24"/>
          <w:szCs w:val="24"/>
          <w:bdr w:val="none" w:sz="0" w:space="0" w:color="auto" w:frame="1"/>
          <w:lang w:eastAsia="ru-RU"/>
        </w:rPr>
        <w:t>децентрической</w:t>
      </w:r>
      <w:proofErr w:type="spellEnd"/>
      <w:r w:rsidRPr="00A232FF">
        <w:rPr>
          <w:rFonts w:ascii="Times New Roman" w:eastAsia="Times New Roman" w:hAnsi="Times New Roman" w:cs="Times New Roman"/>
          <w:sz w:val="24"/>
          <w:szCs w:val="24"/>
          <w:bdr w:val="none" w:sz="0" w:space="0" w:color="auto" w:frame="1"/>
          <w:lang w:eastAsia="ru-RU"/>
        </w:rPr>
        <w:t xml:space="preserve"> направленности означает </w:t>
      </w:r>
      <w:proofErr w:type="spellStart"/>
      <w:r w:rsidRPr="00A232FF">
        <w:rPr>
          <w:rFonts w:ascii="Times New Roman" w:eastAsia="Times New Roman" w:hAnsi="Times New Roman" w:cs="Times New Roman"/>
          <w:sz w:val="24"/>
          <w:szCs w:val="24"/>
          <w:bdr w:val="none" w:sz="0" w:space="0" w:color="auto" w:frame="1"/>
          <w:lang w:eastAsia="ru-RU"/>
        </w:rPr>
        <w:t>непричинение</w:t>
      </w:r>
      <w:proofErr w:type="spellEnd"/>
      <w:r w:rsidRPr="00A232FF">
        <w:rPr>
          <w:rFonts w:ascii="Times New Roman" w:eastAsia="Times New Roman" w:hAnsi="Times New Roman" w:cs="Times New Roman"/>
          <w:sz w:val="24"/>
          <w:szCs w:val="24"/>
          <w:bdr w:val="none" w:sz="0" w:space="0" w:color="auto" w:frame="1"/>
          <w:lang w:eastAsia="ru-RU"/>
        </w:rPr>
        <w:t xml:space="preserve"> ущерба делу, ради которого стороны вступили в речевое взаимодействие. Суть этого принципа в том, что силы участников общения не должны тратиться на защиту эгоистических интересов. Следует направлять силы на поиск оптимального решения проблемы, не забывать о предмете обсуждения под действием эмоций.</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 xml:space="preserve">Принцип адекватности того, что воспринято, тому, что сказано, заключается в </w:t>
      </w:r>
      <w:proofErr w:type="spellStart"/>
      <w:r w:rsidRPr="00A232FF">
        <w:rPr>
          <w:rFonts w:ascii="Times New Roman" w:eastAsia="Times New Roman" w:hAnsi="Times New Roman" w:cs="Times New Roman"/>
          <w:sz w:val="24"/>
          <w:szCs w:val="24"/>
          <w:bdr w:val="none" w:sz="0" w:space="0" w:color="auto" w:frame="1"/>
          <w:lang w:eastAsia="ru-RU"/>
        </w:rPr>
        <w:t>непричинении</w:t>
      </w:r>
      <w:proofErr w:type="spellEnd"/>
      <w:r w:rsidRPr="00A232FF">
        <w:rPr>
          <w:rFonts w:ascii="Times New Roman" w:eastAsia="Times New Roman" w:hAnsi="Times New Roman" w:cs="Times New Roman"/>
          <w:sz w:val="24"/>
          <w:szCs w:val="24"/>
          <w:bdr w:val="none" w:sz="0" w:space="0" w:color="auto" w:frame="1"/>
          <w:lang w:eastAsia="ru-RU"/>
        </w:rPr>
        <w:t xml:space="preserve"> ущерба сказанному собеседником путем намеренного искажения смысла. Порой участники общения сознательно искажают позицию оппонента, передергивают смысл его слов, чтобы таким путем добиться преимуществ в разговоре. Эта тактика не поможет достичь хороших результатов в общении, так как вызовет новые разногласия и разрушит контакт.</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К основным </w:t>
      </w:r>
      <w:r w:rsidRPr="00A232FF">
        <w:rPr>
          <w:rFonts w:ascii="Times New Roman" w:eastAsia="Times New Roman" w:hAnsi="Times New Roman" w:cs="Times New Roman"/>
          <w:b/>
          <w:bCs/>
          <w:sz w:val="24"/>
          <w:szCs w:val="24"/>
          <w:bdr w:val="none" w:sz="0" w:space="0" w:color="auto" w:frame="1"/>
          <w:lang w:eastAsia="ru-RU"/>
        </w:rPr>
        <w:t>факторам</w:t>
      </w:r>
      <w:r w:rsidRPr="00A232FF">
        <w:rPr>
          <w:rFonts w:ascii="Times New Roman" w:eastAsia="Times New Roman" w:hAnsi="Times New Roman" w:cs="Times New Roman"/>
          <w:sz w:val="24"/>
          <w:szCs w:val="24"/>
          <w:bdr w:val="none" w:sz="0" w:space="0" w:color="auto" w:frame="1"/>
          <w:lang w:eastAsia="ru-RU"/>
        </w:rPr>
        <w:t>, способствующим гармонизации общения, можно отнести следующие:</w:t>
      </w:r>
    </w:p>
    <w:p w:rsidR="00A232FF" w:rsidRPr="00A232FF" w:rsidRDefault="00A232FF" w:rsidP="007B34A5">
      <w:pPr>
        <w:numPr>
          <w:ilvl w:val="0"/>
          <w:numId w:val="7"/>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признание не на словах, а на деле наличия многообразия точек зрения;</w:t>
      </w:r>
    </w:p>
    <w:p w:rsidR="00A232FF" w:rsidRPr="00A232FF" w:rsidRDefault="00A232FF" w:rsidP="007B34A5">
      <w:pPr>
        <w:numPr>
          <w:ilvl w:val="0"/>
          <w:numId w:val="7"/>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предоставление возможности высказать собственную точку зрения;</w:t>
      </w:r>
    </w:p>
    <w:p w:rsidR="00A232FF" w:rsidRPr="00A232FF" w:rsidRDefault="00A232FF" w:rsidP="007B34A5">
      <w:pPr>
        <w:numPr>
          <w:ilvl w:val="0"/>
          <w:numId w:val="7"/>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предоставление равных возможностей в получении необходимой информации для обоснования своей позиции;</w:t>
      </w:r>
    </w:p>
    <w:p w:rsidR="00A232FF" w:rsidRPr="00A232FF" w:rsidRDefault="00A232FF" w:rsidP="007B34A5">
      <w:pPr>
        <w:numPr>
          <w:ilvl w:val="0"/>
          <w:numId w:val="7"/>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понимание необходимости конструктивного диалога;</w:t>
      </w:r>
    </w:p>
    <w:p w:rsidR="00A232FF" w:rsidRPr="00A232FF" w:rsidRDefault="00A232FF" w:rsidP="007B34A5">
      <w:pPr>
        <w:numPr>
          <w:ilvl w:val="0"/>
          <w:numId w:val="7"/>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определение общей платформы для дальнейшего сотрудничества;</w:t>
      </w:r>
    </w:p>
    <w:p w:rsidR="00A232FF" w:rsidRPr="00A232FF" w:rsidRDefault="00A232FF" w:rsidP="007B34A5">
      <w:pPr>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bdr w:val="none" w:sz="0" w:space="0" w:color="auto" w:frame="1"/>
          <w:lang w:eastAsia="ru-RU"/>
        </w:rPr>
        <w:t>умение слушать собеседника.</w:t>
      </w:r>
    </w:p>
    <w:p w:rsidR="00F9421C" w:rsidRPr="00A232FF" w:rsidRDefault="00F9421C" w:rsidP="007B34A5">
      <w:pPr>
        <w:tabs>
          <w:tab w:val="left" w:pos="1134"/>
        </w:tabs>
        <w:spacing w:after="0" w:line="240" w:lineRule="auto"/>
        <w:ind w:firstLine="709"/>
        <w:jc w:val="both"/>
        <w:rPr>
          <w:rFonts w:ascii="Times New Roman" w:hAnsi="Times New Roman" w:cs="Times New Roman"/>
          <w:sz w:val="24"/>
          <w:szCs w:val="24"/>
        </w:rPr>
      </w:pPr>
    </w:p>
    <w:p w:rsidR="007B34A5" w:rsidRPr="007B34A5" w:rsidRDefault="007B34A5" w:rsidP="007B34A5">
      <w:pPr>
        <w:shd w:val="clear" w:color="auto" w:fill="FFFFFF"/>
        <w:tabs>
          <w:tab w:val="left" w:pos="1134"/>
        </w:tabs>
        <w:spacing w:after="0" w:line="240" w:lineRule="auto"/>
        <w:ind w:firstLine="709"/>
        <w:jc w:val="both"/>
        <w:rPr>
          <w:rFonts w:ascii="Times New Roman" w:hAnsi="Times New Roman" w:cs="Times New Roman"/>
          <w:b/>
          <w:sz w:val="24"/>
          <w:szCs w:val="24"/>
        </w:rPr>
      </w:pPr>
      <w:r w:rsidRPr="007B34A5">
        <w:rPr>
          <w:rFonts w:ascii="Times New Roman" w:hAnsi="Times New Roman" w:cs="Times New Roman"/>
          <w:b/>
          <w:sz w:val="24"/>
          <w:szCs w:val="24"/>
        </w:rPr>
        <w:t>2.Культура речи в педагогической деятельности.</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Вопросы культуры речи в профессиональной сфере стали особенно актуальны в настоящее время. Культуре речи человека всегда уделяли много внимания. Это не случайно. Так как она свидетельствует об его эрудиции, интеллекте, этике, воспитании. Владение культурой речи – это успех в обществе, авторитет, перспектива, продвижение по работе. И кто как не педагог обязан владеть культурой речи.</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Успешное овладение педагогической профессией невозможно без овладения культурой речи и культурой общения. Коммуникативная культура, основанная на речевой культуре, определяет потенциал всей системы образования, меру ее воздействия на развитие личности детей.</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Культура речи педагога – важнейшее качество его профессиональной педагогической деятельности.</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Многообразие и сложность задач формирования подрастающего поколения на современном этапе делают проблемы педагогического мастерства особенно актуальными для теории и практики обучения и воспитания. Педагогическое мастерство в ходе профессиональной деятельности педагога позволяет оптимизировать все виды учебно-воспитательной работы, направлять их на всестороннее развитие и совершенствование личности обучающегося, формирование его мировоззрения и способностей. Оно проявляется в ситуациях нацеленного воздействия и тщательно организованного взаимодействия со слушателями; важнейшая форма реализации такого мастерства</w:t>
      </w:r>
      <w:r>
        <w:rPr>
          <w:rFonts w:ascii="Times New Roman" w:eastAsia="Times New Roman" w:hAnsi="Times New Roman" w:cs="Times New Roman"/>
          <w:sz w:val="24"/>
          <w:szCs w:val="24"/>
          <w:lang w:eastAsia="ru-RU"/>
        </w:rPr>
        <w:t xml:space="preserve">  –   </w:t>
      </w:r>
      <w:r w:rsidRPr="00A232FF">
        <w:rPr>
          <w:rFonts w:ascii="Times New Roman" w:eastAsia="Times New Roman" w:hAnsi="Times New Roman" w:cs="Times New Roman"/>
          <w:sz w:val="24"/>
          <w:szCs w:val="24"/>
          <w:lang w:eastAsia="ru-RU"/>
        </w:rPr>
        <w:t>коммуникативное мастерство: «Высокая техника педагогического общения</w:t>
      </w:r>
      <w:r>
        <w:rPr>
          <w:rFonts w:ascii="Times New Roman" w:eastAsia="Times New Roman" w:hAnsi="Times New Roman" w:cs="Times New Roman"/>
          <w:sz w:val="24"/>
          <w:szCs w:val="24"/>
          <w:lang w:eastAsia="ru-RU"/>
        </w:rPr>
        <w:t xml:space="preserve">  –   </w:t>
      </w:r>
      <w:r w:rsidRPr="00A232FF">
        <w:rPr>
          <w:rFonts w:ascii="Times New Roman" w:eastAsia="Times New Roman" w:hAnsi="Times New Roman" w:cs="Times New Roman"/>
          <w:sz w:val="24"/>
          <w:szCs w:val="24"/>
          <w:lang w:eastAsia="ru-RU"/>
        </w:rPr>
        <w:t>не только один из компонентов, но и ведущая составляющая педагогического мастерства» [3]. Педагог</w:t>
      </w:r>
      <w:r>
        <w:rPr>
          <w:rFonts w:ascii="Times New Roman" w:eastAsia="Times New Roman" w:hAnsi="Times New Roman" w:cs="Times New Roman"/>
          <w:sz w:val="24"/>
          <w:szCs w:val="24"/>
          <w:lang w:eastAsia="ru-RU"/>
        </w:rPr>
        <w:t xml:space="preserve">  –   </w:t>
      </w:r>
      <w:r w:rsidRPr="00A232FF">
        <w:rPr>
          <w:rFonts w:ascii="Times New Roman" w:eastAsia="Times New Roman" w:hAnsi="Times New Roman" w:cs="Times New Roman"/>
          <w:sz w:val="24"/>
          <w:szCs w:val="24"/>
          <w:lang w:eastAsia="ru-RU"/>
        </w:rPr>
        <w:t xml:space="preserve">«речевая» профессия: именно в коммуникационной деятельности в конечном счёте реализуются научность, </w:t>
      </w:r>
      <w:proofErr w:type="spellStart"/>
      <w:r w:rsidRPr="00A232FF">
        <w:rPr>
          <w:rFonts w:ascii="Times New Roman" w:eastAsia="Times New Roman" w:hAnsi="Times New Roman" w:cs="Times New Roman"/>
          <w:sz w:val="24"/>
          <w:szCs w:val="24"/>
          <w:lang w:eastAsia="ru-RU"/>
        </w:rPr>
        <w:t>проблемность</w:t>
      </w:r>
      <w:proofErr w:type="spellEnd"/>
      <w:r w:rsidRPr="00A232FF">
        <w:rPr>
          <w:rFonts w:ascii="Times New Roman" w:eastAsia="Times New Roman" w:hAnsi="Times New Roman" w:cs="Times New Roman"/>
          <w:sz w:val="24"/>
          <w:szCs w:val="24"/>
          <w:lang w:eastAsia="ru-RU"/>
        </w:rPr>
        <w:t xml:space="preserve">, последовательность, </w:t>
      </w:r>
      <w:proofErr w:type="spellStart"/>
      <w:r w:rsidRPr="00A232FF">
        <w:rPr>
          <w:rFonts w:ascii="Times New Roman" w:eastAsia="Times New Roman" w:hAnsi="Times New Roman" w:cs="Times New Roman"/>
          <w:sz w:val="24"/>
          <w:szCs w:val="24"/>
          <w:lang w:eastAsia="ru-RU"/>
        </w:rPr>
        <w:t>природ</w:t>
      </w:r>
      <w:proofErr w:type="gramStart"/>
      <w:r w:rsidRPr="00A232FF">
        <w:rPr>
          <w:rFonts w:ascii="Times New Roman" w:eastAsia="Times New Roman" w:hAnsi="Times New Roman" w:cs="Times New Roman"/>
          <w:sz w:val="24"/>
          <w:szCs w:val="24"/>
          <w:lang w:eastAsia="ru-RU"/>
        </w:rPr>
        <w:t>о</w:t>
      </w:r>
      <w:proofErr w:type="spellEnd"/>
      <w:r w:rsidRPr="00A232FF">
        <w:rPr>
          <w:rFonts w:ascii="Times New Roman" w:eastAsia="Times New Roman" w:hAnsi="Times New Roman" w:cs="Times New Roman"/>
          <w:sz w:val="24"/>
          <w:szCs w:val="24"/>
          <w:lang w:eastAsia="ru-RU"/>
        </w:rPr>
        <w:t>-</w:t>
      </w:r>
      <w:proofErr w:type="gramEnd"/>
      <w:r w:rsidRPr="00A232FF">
        <w:rPr>
          <w:rFonts w:ascii="Times New Roman" w:eastAsia="Times New Roman" w:hAnsi="Times New Roman" w:cs="Times New Roman"/>
          <w:sz w:val="24"/>
          <w:szCs w:val="24"/>
          <w:lang w:eastAsia="ru-RU"/>
        </w:rPr>
        <w:t xml:space="preserve"> и </w:t>
      </w:r>
      <w:proofErr w:type="spellStart"/>
      <w:r w:rsidRPr="00A232FF">
        <w:rPr>
          <w:rFonts w:ascii="Times New Roman" w:eastAsia="Times New Roman" w:hAnsi="Times New Roman" w:cs="Times New Roman"/>
          <w:sz w:val="24"/>
          <w:szCs w:val="24"/>
          <w:lang w:eastAsia="ru-RU"/>
        </w:rPr>
        <w:t>культуросообразность</w:t>
      </w:r>
      <w:proofErr w:type="spellEnd"/>
      <w:r w:rsidRPr="00A232FF">
        <w:rPr>
          <w:rFonts w:ascii="Times New Roman" w:eastAsia="Times New Roman" w:hAnsi="Times New Roman" w:cs="Times New Roman"/>
          <w:sz w:val="24"/>
          <w:szCs w:val="24"/>
          <w:lang w:eastAsia="ru-RU"/>
        </w:rPr>
        <w:t>, другие принципы педагогики.</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lastRenderedPageBreak/>
        <w:t>Педагог – профессия особая, поскольку рядом с ним всегда находится коллектив людей: учащиеся, родители, коллеги по работе. Это люди, которые всегда на виду, поэтому безупречное владение своим ремеслом – это только первая ступень профессионализма.</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Педагогическое мастерство складывается из множества компонентов, среди которых весьма существенное место занимают культура и техника речи учителя. Профессиональное владение речью, как устной, так и письменной, важно для всех педагогов. Образная, грамотная, лексическая и интонационно богатая, логическая, живая речь учителя на уроке, вне его, в общении с детьми, родителями и коллегами позволяет решить многие узловые учебно-воспитательные задачи.</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Культура речи педагога – понятие емкое и многогранное. Специально отобранные и использованные в конкретном акте общения элементы языка и являются по сути дела речью. Точность правильность такого отбора зависят от эрудиции автора речи, его умений осознанно выбирать и применять языковые средства, необходимые именно сейчас, в данную минуту при общении [1].</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Общение – важнейший профессиональный инструмент педагогической деятельности. Речевое общение является одним из основных средств воспитания и развития студентов.</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A232FF">
        <w:rPr>
          <w:rFonts w:ascii="Times New Roman" w:eastAsia="Times New Roman" w:hAnsi="Times New Roman" w:cs="Times New Roman"/>
          <w:sz w:val="24"/>
          <w:szCs w:val="24"/>
          <w:lang w:eastAsia="ru-RU"/>
        </w:rPr>
        <w:t>Педагогическое общение – это профессиональное общение преподавателя с учащимися на уроке и вне его, направленное на создание благоприятного психологического климата [2].</w:t>
      </w:r>
      <w:proofErr w:type="gramEnd"/>
      <w:r w:rsidRPr="00A232FF">
        <w:rPr>
          <w:rFonts w:ascii="Times New Roman" w:eastAsia="Times New Roman" w:hAnsi="Times New Roman" w:cs="Times New Roman"/>
          <w:sz w:val="24"/>
          <w:szCs w:val="24"/>
          <w:lang w:eastAsia="ru-RU"/>
        </w:rPr>
        <w:t xml:space="preserve"> Неправильное педагогическое общение рождает страх, неуверенность, ослабление внимания,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В конечном счете – рождается устойчивое негативное отношение к учителю, а потому и к предмету.</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Общение учителя с учениками должно снимать такого рода эмоции, вызывать радость постижения, жажду деятельности, содействовать «социально-психологической оптимизации учебно-воспитательного процесса» (А.Леонтьев).</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Культуре речи человека всегда уделяли много внимания. Это не случайно. Так как она свидетельствует об его эрудиции, интеллекте, этике, воспитании. Владение культурой речи – это успех в обществе, авторитет, перспектива, продвижение по работе. И кто как не педагог обязан владеть культурой речи. Педагогическая деятельность основывается, прежде всего, на основе общения. Вне этого процесса трудно представить деятельность педагога. С помощью слова учитель, как и каждый человек, выражает, утверждает это себе и одновременно влияет на других. Как сказал Тарас Шевченко «Ну, чтоб, казалось слова. Слова и голос - больше ничего. А сердце бьется - оживает, Как их услышит!». Слово педагога - это основной инструмент, орудие его деятельности. Человек, мастерски владеющий словом, способен достичь больших успехов в своей деятельности. Слово имеет такую силу, что может и ранить, и убить человека, вылечить и спасти. Народная мудрость гласит: «Сабля ранит тело, а слово – душу», «Пулей попадешь в одного, а словом попадешь - в тысячу», «Ветер горы разрушает, слово народы поднимает».</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Учитель с точки зрения своих педагогических функций является в определенной степени оратором. Каждый педагог должен владеть искусством слова. A.C. Макаренко придавал исключительное значение умению педагога обладать своеобразным оружием слова. Он писал, «…что ни один воспитатель не может быть хорошим воспитателем, не может работать, если у него не поставлен голос, он не умеет разговаривать с ребенком, и не знает, в каких случаях как надо говорить».</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Речевая культура в современном понимании – это область лингвистики и риторики, которая изучает осознанную речевую деятельность как целенаправленную, целесообразную и этически корректную. Речевая культура – это основной инструмент культуры в целом.</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lastRenderedPageBreak/>
        <w:t>Речь педагога – основное орудие педагогического воздействия и одновременно образец для воспитанников. Что же такое «Культура речи»? Однозначного понимания термина не существует.</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Профессор Л.И.Скворцов дает определение, согласно которому “Культура речи – владение нормами устного и письменного литературного языка (правилами произношения, ударения, грамматики, словоупотребления и т.д.), а также умение использовать выразительные языковые средства в разных условиях общения в соответствии с целями и содержанием речи”.</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Содержание профессиональной деятельности педагога предъявляет к его речи ряд специфических требований, заставляющих его развивать определенные речевые качества как профессионально значимые, необходимые и обязательные.</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xml:space="preserve">Основой для развития культуры речи является ее правильность, основанная на понятии нормы. Орфоэпические, лексические, грамматические, стилистические нормы языка помогают содержать речь в определенном равновесии, способствуют сохранению богатства языка и дальнейшему его развитию. В понятие «культура речи» входят также и такие компоненты, как чистота, точность, выразительность и др. Во многих ситуациях общения речь учителя должна быть пронизана живым отношением говорящего к тому, о чем он говорит. Вот почему порой, казалось бы, внешне безупречно грамотная речь, но «холодная изнутри», не освещенная заинтересованным отношением автора речи к предмету разговора, не доходит до слушателя, а иногда вообще дает обратный результат. Поэтому речь учителя невозможно оторвать от его личности, от стиля отношений с детьми. Учителя, чьим профессиональным кредо является демократический, личностно-гуманный подход к детям, должны постоянно совершенствовать и обновлять внешние средства педагогического общения. В центре речевого взаимодействия учителя с детьми призван стать диалог, исключающий одностороннее речевое воздействие учителя и предполагающий максимальную активность субъектов общения. Думается, что типичные недостатки в речевой деятельности (непоследовательность, отвлечение от изучаемой темы, многословие, неумение точно выразить свою мысль и др.) исходят во многом из односторонней направленности речи педагога, исключающей высокую внутреннюю культуру и профессиональное мастерство. Печально известный «учительский </w:t>
      </w:r>
      <w:proofErr w:type="spellStart"/>
      <w:r w:rsidRPr="00A232FF">
        <w:rPr>
          <w:rFonts w:ascii="Times New Roman" w:eastAsia="Times New Roman" w:hAnsi="Times New Roman" w:cs="Times New Roman"/>
          <w:sz w:val="24"/>
          <w:szCs w:val="24"/>
          <w:lang w:eastAsia="ru-RU"/>
        </w:rPr>
        <w:t>монотон</w:t>
      </w:r>
      <w:proofErr w:type="spellEnd"/>
      <w:r w:rsidRPr="00A232FF">
        <w:rPr>
          <w:rFonts w:ascii="Times New Roman" w:eastAsia="Times New Roman" w:hAnsi="Times New Roman" w:cs="Times New Roman"/>
          <w:sz w:val="24"/>
          <w:szCs w:val="24"/>
          <w:lang w:eastAsia="ru-RU"/>
        </w:rPr>
        <w:t>» как раз является следствием «</w:t>
      </w:r>
      <w:proofErr w:type="spellStart"/>
      <w:r w:rsidRPr="00A232FF">
        <w:rPr>
          <w:rFonts w:ascii="Times New Roman" w:eastAsia="Times New Roman" w:hAnsi="Times New Roman" w:cs="Times New Roman"/>
          <w:sz w:val="24"/>
          <w:szCs w:val="24"/>
          <w:lang w:eastAsia="ru-RU"/>
        </w:rPr>
        <w:t>законсервированности</w:t>
      </w:r>
      <w:proofErr w:type="spellEnd"/>
      <w:r w:rsidRPr="00A232FF">
        <w:rPr>
          <w:rFonts w:ascii="Times New Roman" w:eastAsia="Times New Roman" w:hAnsi="Times New Roman" w:cs="Times New Roman"/>
          <w:sz w:val="24"/>
          <w:szCs w:val="24"/>
          <w:lang w:eastAsia="ru-RU"/>
        </w:rPr>
        <w:t>» учителя в роли ментора, не умеющего вести диалог, чувствовать партнера по общению, стимулировать его к высказыванию.</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xml:space="preserve">Знание языка и владение его ресурсами как принципиальный фактор педагогического мастерства, </w:t>
      </w:r>
      <w:proofErr w:type="spellStart"/>
      <w:r w:rsidRPr="00A232FF">
        <w:rPr>
          <w:rFonts w:ascii="Times New Roman" w:eastAsia="Times New Roman" w:hAnsi="Times New Roman" w:cs="Times New Roman"/>
          <w:sz w:val="24"/>
          <w:szCs w:val="24"/>
          <w:lang w:eastAsia="ru-RU"/>
        </w:rPr>
        <w:t>коррелируется</w:t>
      </w:r>
      <w:proofErr w:type="spellEnd"/>
      <w:r w:rsidRPr="00A232FF">
        <w:rPr>
          <w:rFonts w:ascii="Times New Roman" w:eastAsia="Times New Roman" w:hAnsi="Times New Roman" w:cs="Times New Roman"/>
          <w:sz w:val="24"/>
          <w:szCs w:val="24"/>
          <w:lang w:eastAsia="ru-RU"/>
        </w:rPr>
        <w:t xml:space="preserve"> с профессиональным имиджем. Слушатели «резко отрицательно относятся к погрешностям в речи педагога, к речевым штампам, затасканным фразам… Неудачное слово старшего может дать иное направление мыслям, сделать трогательное смешным, исказить содержание сказанного» [3, с. 24]. Речь современного педагога должна быть эталонным воплощением языковой нормы, а также тех коммуникативных качеств, которые способствуют взаимопониманию участников обучения. Ошибка или оговорка, допущенная преподавателем, нередко делает невозможным его позитивный желаемый имидж.</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Одной из составляющих речи является качество голоса педагога.</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Голос – важнейший элемент техники речи. Для педагога он является основным средством труда. К голосу предъявляется ряд требований:</w:t>
      </w:r>
    </w:p>
    <w:p w:rsidR="00A232FF" w:rsidRPr="00A232FF" w:rsidRDefault="00A232FF" w:rsidP="007B34A5">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Голос не должен вызывать неприятных ощущений, а должен обладать благозвучностью.</w:t>
      </w:r>
    </w:p>
    <w:p w:rsidR="00A232FF" w:rsidRPr="00A232FF" w:rsidRDefault="00A232FF" w:rsidP="007B34A5">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Педагог должен уметь изменять характеристики своего голоса с учетом ситуации общения.</w:t>
      </w:r>
    </w:p>
    <w:p w:rsidR="00A232FF" w:rsidRPr="00A232FF" w:rsidRDefault="00A232FF" w:rsidP="007B34A5">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Педагогу необходимо уметь управлять своим голосом в общении с другими людьми, говорить не для себя, а для слушателей.</w:t>
      </w:r>
    </w:p>
    <w:p w:rsidR="00A232FF" w:rsidRPr="00A232FF" w:rsidRDefault="00A232FF" w:rsidP="007B34A5">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lastRenderedPageBreak/>
        <w:t>С помощью голоса педагог должен уметь внушить детям определенные требования и добиться их выполнения.</w:t>
      </w:r>
    </w:p>
    <w:p w:rsidR="00A232FF" w:rsidRPr="00A232FF" w:rsidRDefault="00A232FF" w:rsidP="007B34A5">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Голос педагога должен быть достаточно вынослив.</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xml:space="preserve">Исходя из этих требований, можно сказать, что голос педагога должен обладать благозвучностью, гибкостью, </w:t>
      </w:r>
      <w:proofErr w:type="spellStart"/>
      <w:r w:rsidRPr="00A232FF">
        <w:rPr>
          <w:rFonts w:ascii="Times New Roman" w:eastAsia="Times New Roman" w:hAnsi="Times New Roman" w:cs="Times New Roman"/>
          <w:sz w:val="24"/>
          <w:szCs w:val="24"/>
          <w:lang w:eastAsia="ru-RU"/>
        </w:rPr>
        <w:t>полетностью</w:t>
      </w:r>
      <w:proofErr w:type="spellEnd"/>
      <w:r w:rsidRPr="00A232FF">
        <w:rPr>
          <w:rFonts w:ascii="Times New Roman" w:eastAsia="Times New Roman" w:hAnsi="Times New Roman" w:cs="Times New Roman"/>
          <w:sz w:val="24"/>
          <w:szCs w:val="24"/>
          <w:lang w:eastAsia="ru-RU"/>
        </w:rPr>
        <w:t>, выносливостью.</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xml:space="preserve">Следующим компонентом речи является дикция. Дикция – четкое и ясное произнесение звуков речи. Хорошая дикция обеспечивается строгим соблюдением артикуляционных характеристик звуков. Дикция является одним из обязательных элементов техники речи педагога, поскольку речь его является образцом. Нечеткая артикуляция приводит к невнятной речи и затрудняет понимание </w:t>
      </w:r>
      <w:proofErr w:type="gramStart"/>
      <w:r w:rsidRPr="00A232FF">
        <w:rPr>
          <w:rFonts w:ascii="Times New Roman" w:eastAsia="Times New Roman" w:hAnsi="Times New Roman" w:cs="Times New Roman"/>
          <w:sz w:val="24"/>
          <w:szCs w:val="24"/>
          <w:lang w:eastAsia="ru-RU"/>
        </w:rPr>
        <w:t>говорящего</w:t>
      </w:r>
      <w:proofErr w:type="gramEnd"/>
      <w:r w:rsidRPr="00A232FF">
        <w:rPr>
          <w:rFonts w:ascii="Times New Roman" w:eastAsia="Times New Roman" w:hAnsi="Times New Roman" w:cs="Times New Roman"/>
          <w:sz w:val="24"/>
          <w:szCs w:val="24"/>
          <w:lang w:eastAsia="ru-RU"/>
        </w:rPr>
        <w:t>.</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Важным компонентом речи является орфоэпия – правильное литературное произношение всех слов родного языка. Сложность усвоения правильного литературного произношения заключается в том, что произношение не всегда совпадает с правописанием. Поэтому общепринятым нормам литературного произношения следует учиться.</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Выразительность – еще один элемент профессиональности речи педагога. Выразительная речь наполнена эмоциональным и интеллектуальным содержанием, это обусловлено спецификой устной речи, в которой особое значение приобретают интонация, жесты, мимика. Для устной речи очень важным является правильное использование интонационных средств выразительности: логического ударения (выделение из фразы главных по смыслу слов или словосочетаний путем повышения или понижения голоса, изменения темпа), пауз, мелодичности речи (движения голоса в речи по высоте и силе), темпа (количество слов произнесенных за определенную единицу времени). Интонация делает речь живой, эмоционально насыщенной, мысль выражается более полно, закончено.</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xml:space="preserve">Педагогическая целесообразность речи педагога на разных этапах проведения урока различна: например, на этапе изучения нового материала речь педагога, прежде всего, должна активизировать мыслительную деятельность обучающихся, побуждать их к самостоятельной, активной познавательной деятельности, а не только передавать и транслировать знания. Речь педагога на этом этапе должна соответствовать следующим требованиям: быть логичной, доступной для понимания, выразительной, убедительной, увлекательной, влиять не только на умственную, но и на чувственную сферу </w:t>
      </w:r>
      <w:proofErr w:type="gramStart"/>
      <w:r w:rsidRPr="00A232FF">
        <w:rPr>
          <w:rFonts w:ascii="Times New Roman" w:eastAsia="Times New Roman" w:hAnsi="Times New Roman" w:cs="Times New Roman"/>
          <w:sz w:val="24"/>
          <w:szCs w:val="24"/>
          <w:lang w:eastAsia="ru-RU"/>
        </w:rPr>
        <w:t>обучающихся</w:t>
      </w:r>
      <w:proofErr w:type="gramEnd"/>
      <w:r w:rsidRPr="00A232FF">
        <w:rPr>
          <w:rFonts w:ascii="Times New Roman" w:eastAsia="Times New Roman" w:hAnsi="Times New Roman" w:cs="Times New Roman"/>
          <w:sz w:val="24"/>
          <w:szCs w:val="24"/>
          <w:lang w:eastAsia="ru-RU"/>
        </w:rPr>
        <w:t xml:space="preserve"> [4].</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В процессе монолога нужно учитывать темп и ритм речи. Можно выделить три темпы речи: замедленный темп (около 50-60 слов в минуту), средний (120 слов в минуту) и ускоренный (более 160 слов в минуту). Выбор темпа речи педагога зависит от возрастных особенностей обучающихся, содержания дидактического материала. Наиболее оптимальным является средний темп речи. Один темп речи должен меняться другим, включать обучающихся в разнообразные ритмические действия (слушание, наблюдение, выполнение определенных кратковременных операций и т.д.).</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Педагог должен упорно работать над формированием собственной культуры педагогической речи.</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Правила речевой культуры педагога.</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1. Педагог должен говорить негромко, но так, чтобы каждый мог его услышать, чтобы процесс слушания не вызывал у воспитанников значительного напряжения.</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2. Педагог должен говорить внятно.</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3. Педагог должен говорить со скоростью около 120 слов в минуту.</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xml:space="preserve">4. Для достижения выразительности звучания важно уметь пользоваться паузами - логическими и психологическими. </w:t>
      </w:r>
      <w:proofErr w:type="gramStart"/>
      <w:r w:rsidRPr="00A232FF">
        <w:rPr>
          <w:rFonts w:ascii="Times New Roman" w:eastAsia="Times New Roman" w:hAnsi="Times New Roman" w:cs="Times New Roman"/>
          <w:sz w:val="24"/>
          <w:szCs w:val="24"/>
          <w:lang w:eastAsia="ru-RU"/>
        </w:rPr>
        <w:t>Без логических пауз речь безграмотна, без психологических - бесцветна.</w:t>
      </w:r>
      <w:proofErr w:type="gramEnd"/>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5. Педагог должен говорить с интонацией, т. е. уметь ставить логические ударения, выделять отдельные слова, важные для содержания сказанного.</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lastRenderedPageBreak/>
        <w:t>6. Мелодичность придает голосу педагога индивидуальную окраску и может существенно влиять на эмоциональное самочувствие воспитанников: воодушевлять, увлекать, успокаивать.</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Однако, наверное, наибольшее значение для речевого искусства имеют особенности внутреннего мира педагога, его культура и душевное богатство, его убежденность в правоте своих слов. С. Л. Соловейчик писал «Сейчас много говорят о техническом мастерстве педагога, о том, что у него должен быть поставлен голос, отработан жест, выверены интонации. Но еще важнее нравственный облик, манера общения и поведения педагога».</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Овладение искусством общения необходимо для каждого человека независимо от того, каким видом деятельности он занимается или будет заниматься, так как от уровня и качества его общения зависят успехи в личной, производственной и общественной сферах жизни.</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 xml:space="preserve">Важность совершенствования произносительной культуры речи воспитателя обусловлена тем, что детям звуковая культура речи может быть привита только прямым путем, в процессе непосредственного с ними общения, поскольку дети обучаются произношению, только имитируя речь взрослых говорящих, в первую очередь речь педагога Педагог должен </w:t>
      </w:r>
      <w:proofErr w:type="gramStart"/>
      <w:r w:rsidRPr="00A232FF">
        <w:rPr>
          <w:rFonts w:ascii="Times New Roman" w:eastAsia="Times New Roman" w:hAnsi="Times New Roman" w:cs="Times New Roman"/>
          <w:sz w:val="24"/>
          <w:szCs w:val="24"/>
          <w:lang w:eastAsia="ru-RU"/>
        </w:rPr>
        <w:t>быть</w:t>
      </w:r>
      <w:proofErr w:type="gramEnd"/>
      <w:r w:rsidRPr="00A232FF">
        <w:rPr>
          <w:rFonts w:ascii="Times New Roman" w:eastAsia="Times New Roman" w:hAnsi="Times New Roman" w:cs="Times New Roman"/>
          <w:sz w:val="24"/>
          <w:szCs w:val="24"/>
          <w:lang w:eastAsia="ru-RU"/>
        </w:rPr>
        <w:t xml:space="preserve"> приобщен и к высшей произносительной культуре родной речи, т. е. иметь навыки выразительного художественного чтения и рассказывания.</w:t>
      </w:r>
    </w:p>
    <w:p w:rsidR="00A232FF" w:rsidRPr="00A232FF" w:rsidRDefault="00A232FF" w:rsidP="007B34A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A232FF">
        <w:rPr>
          <w:rFonts w:ascii="Times New Roman" w:eastAsia="Times New Roman" w:hAnsi="Times New Roman" w:cs="Times New Roman"/>
          <w:sz w:val="24"/>
          <w:szCs w:val="24"/>
          <w:lang w:eastAsia="ru-RU"/>
        </w:rPr>
        <w:t>Безусловно, владение педагогом культурой речи, постоянное совершенствование ее – это залог успешности профессиональной деятельности. Речь педагога не только условие педагогического мастерства, но и его основа.</w:t>
      </w:r>
    </w:p>
    <w:p w:rsidR="00A232FF" w:rsidRDefault="00A232FF" w:rsidP="007B34A5">
      <w:pPr>
        <w:tabs>
          <w:tab w:val="left" w:pos="1134"/>
        </w:tabs>
        <w:spacing w:after="0" w:line="240" w:lineRule="auto"/>
        <w:ind w:firstLine="709"/>
        <w:jc w:val="both"/>
        <w:rPr>
          <w:rFonts w:ascii="Times New Roman" w:hAnsi="Times New Roman" w:cs="Times New Roman"/>
          <w:sz w:val="24"/>
          <w:szCs w:val="24"/>
        </w:rPr>
      </w:pPr>
    </w:p>
    <w:p w:rsidR="007B34A5" w:rsidRPr="007B34A5" w:rsidRDefault="007B34A5" w:rsidP="007B34A5">
      <w:pPr>
        <w:tabs>
          <w:tab w:val="left" w:pos="1134"/>
        </w:tabs>
        <w:spacing w:after="0" w:line="240" w:lineRule="auto"/>
        <w:jc w:val="center"/>
        <w:rPr>
          <w:rFonts w:ascii="Times New Roman" w:hAnsi="Times New Roman" w:cs="Times New Roman"/>
          <w:b/>
          <w:sz w:val="24"/>
          <w:szCs w:val="24"/>
        </w:rPr>
      </w:pPr>
      <w:r w:rsidRPr="007B34A5">
        <w:rPr>
          <w:rFonts w:ascii="Times New Roman" w:hAnsi="Times New Roman" w:cs="Times New Roman"/>
          <w:b/>
          <w:sz w:val="24"/>
          <w:szCs w:val="24"/>
        </w:rPr>
        <w:t>Литература</w:t>
      </w:r>
    </w:p>
    <w:p w:rsidR="007B34A5" w:rsidRPr="007B34A5" w:rsidRDefault="007B34A5" w:rsidP="007B34A5">
      <w:pPr>
        <w:tabs>
          <w:tab w:val="left" w:pos="1134"/>
        </w:tabs>
        <w:spacing w:after="0" w:line="240" w:lineRule="auto"/>
        <w:ind w:firstLine="709"/>
        <w:jc w:val="both"/>
        <w:rPr>
          <w:rFonts w:ascii="Times New Roman" w:hAnsi="Times New Roman" w:cs="Times New Roman"/>
          <w:sz w:val="24"/>
          <w:szCs w:val="24"/>
        </w:rPr>
      </w:pPr>
    </w:p>
    <w:p w:rsidR="007B34A5" w:rsidRPr="007B34A5" w:rsidRDefault="007B34A5" w:rsidP="007B34A5">
      <w:pPr>
        <w:pStyle w:val="a5"/>
        <w:widowControl/>
        <w:numPr>
          <w:ilvl w:val="0"/>
          <w:numId w:val="9"/>
        </w:numPr>
        <w:spacing w:line="276" w:lineRule="auto"/>
        <w:jc w:val="both"/>
        <w:rPr>
          <w:rFonts w:ascii="Times New Roman" w:hAnsi="Times New Roman" w:cs="Times New Roman"/>
        </w:rPr>
      </w:pPr>
      <w:proofErr w:type="spellStart"/>
      <w:r w:rsidRPr="007B34A5">
        <w:rPr>
          <w:rFonts w:ascii="Times New Roman" w:hAnsi="Times New Roman" w:cs="Times New Roman"/>
          <w:shd w:val="clear" w:color="auto" w:fill="FFFFFF"/>
        </w:rPr>
        <w:t>Валитова</w:t>
      </w:r>
      <w:proofErr w:type="spellEnd"/>
      <w:r w:rsidRPr="007B34A5">
        <w:rPr>
          <w:rFonts w:ascii="Times New Roman" w:hAnsi="Times New Roman" w:cs="Times New Roman"/>
          <w:shd w:val="clear" w:color="auto" w:fill="FFFFFF"/>
        </w:rPr>
        <w:t xml:space="preserve">, Н. Р. Основы теории коммуникации. В 2 ч. Ч. 1 [Электронный ресурс] : учебное пособие / Н. Р. </w:t>
      </w:r>
      <w:proofErr w:type="spellStart"/>
      <w:r w:rsidRPr="007B34A5">
        <w:rPr>
          <w:rFonts w:ascii="Times New Roman" w:hAnsi="Times New Roman" w:cs="Times New Roman"/>
          <w:shd w:val="clear" w:color="auto" w:fill="FFFFFF"/>
        </w:rPr>
        <w:t>Валитова</w:t>
      </w:r>
      <w:proofErr w:type="spellEnd"/>
      <w:proofErr w:type="gramStart"/>
      <w:r w:rsidRPr="007B34A5">
        <w:rPr>
          <w:rFonts w:ascii="Times New Roman" w:hAnsi="Times New Roman" w:cs="Times New Roman"/>
          <w:shd w:val="clear" w:color="auto" w:fill="FFFFFF"/>
        </w:rPr>
        <w:t xml:space="preserve"> .</w:t>
      </w:r>
      <w:proofErr w:type="gramEnd"/>
      <w:r w:rsidRPr="007B34A5">
        <w:rPr>
          <w:rFonts w:ascii="Times New Roman" w:hAnsi="Times New Roman" w:cs="Times New Roman"/>
          <w:shd w:val="clear" w:color="auto" w:fill="FFFFFF"/>
        </w:rPr>
        <w:t xml:space="preserve">— Омск : Изд-во </w:t>
      </w:r>
      <w:proofErr w:type="spellStart"/>
      <w:r w:rsidRPr="007B34A5">
        <w:rPr>
          <w:rFonts w:ascii="Times New Roman" w:hAnsi="Times New Roman" w:cs="Times New Roman"/>
          <w:shd w:val="clear" w:color="auto" w:fill="FFFFFF"/>
        </w:rPr>
        <w:t>СибГУФК</w:t>
      </w:r>
      <w:proofErr w:type="spellEnd"/>
      <w:r w:rsidRPr="007B34A5">
        <w:rPr>
          <w:rFonts w:ascii="Times New Roman" w:hAnsi="Times New Roman" w:cs="Times New Roman"/>
          <w:shd w:val="clear" w:color="auto" w:fill="FFFFFF"/>
        </w:rPr>
        <w:t>, 2010 .— 214 с. — Режим доступа: https://rucont.ru/efd/275875</w:t>
      </w:r>
    </w:p>
    <w:p w:rsidR="007B34A5" w:rsidRPr="007B34A5" w:rsidRDefault="007B34A5" w:rsidP="007B34A5">
      <w:pPr>
        <w:pStyle w:val="a5"/>
        <w:widowControl/>
        <w:numPr>
          <w:ilvl w:val="0"/>
          <w:numId w:val="9"/>
        </w:numPr>
        <w:spacing w:line="276" w:lineRule="auto"/>
        <w:jc w:val="both"/>
        <w:rPr>
          <w:rFonts w:ascii="Times New Roman" w:hAnsi="Times New Roman" w:cs="Times New Roman"/>
        </w:rPr>
      </w:pPr>
      <w:r w:rsidRPr="007B34A5">
        <w:rPr>
          <w:rFonts w:ascii="Times New Roman" w:hAnsi="Times New Roman" w:cs="Times New Roman"/>
        </w:rPr>
        <w:t>Голуб И.Б. Русский язык и культура речи [Электронный ресурс]: учебное пособие/ Голуб И.Б.— Электрон</w:t>
      </w:r>
      <w:proofErr w:type="gramStart"/>
      <w:r w:rsidRPr="007B34A5">
        <w:rPr>
          <w:rFonts w:ascii="Times New Roman" w:hAnsi="Times New Roman" w:cs="Times New Roman"/>
        </w:rPr>
        <w:t>.</w:t>
      </w:r>
      <w:proofErr w:type="gramEnd"/>
      <w:r w:rsidRPr="007B34A5">
        <w:rPr>
          <w:rFonts w:ascii="Times New Roman" w:hAnsi="Times New Roman" w:cs="Times New Roman"/>
        </w:rPr>
        <w:t xml:space="preserve"> </w:t>
      </w:r>
      <w:proofErr w:type="gramStart"/>
      <w:r w:rsidRPr="007B34A5">
        <w:rPr>
          <w:rFonts w:ascii="Times New Roman" w:hAnsi="Times New Roman" w:cs="Times New Roman"/>
        </w:rPr>
        <w:t>т</w:t>
      </w:r>
      <w:proofErr w:type="gramEnd"/>
      <w:r w:rsidRPr="007B34A5">
        <w:rPr>
          <w:rFonts w:ascii="Times New Roman" w:hAnsi="Times New Roman" w:cs="Times New Roman"/>
        </w:rPr>
        <w:t xml:space="preserve">екстовые данные.— М.: Логос, 2014.— 432 </w:t>
      </w:r>
      <w:proofErr w:type="spellStart"/>
      <w:r w:rsidRPr="007B34A5">
        <w:rPr>
          <w:rFonts w:ascii="Times New Roman" w:hAnsi="Times New Roman" w:cs="Times New Roman"/>
        </w:rPr>
        <w:t>c</w:t>
      </w:r>
      <w:proofErr w:type="spellEnd"/>
      <w:r w:rsidRPr="007B34A5">
        <w:rPr>
          <w:rFonts w:ascii="Times New Roman" w:hAnsi="Times New Roman" w:cs="Times New Roman"/>
        </w:rPr>
        <w:t>.— Режим доступа: http://www.iprbookshop.ru/39711</w:t>
      </w:r>
      <w:r>
        <w:rPr>
          <w:rFonts w:ascii="Times New Roman" w:hAnsi="Times New Roman" w:cs="Times New Roman"/>
        </w:rPr>
        <w:t>.</w:t>
      </w:r>
      <w:r w:rsidRPr="007B34A5">
        <w:rPr>
          <w:rFonts w:ascii="Times New Roman" w:hAnsi="Times New Roman" w:cs="Times New Roman"/>
        </w:rPr>
        <w:t xml:space="preserve">. </w:t>
      </w:r>
    </w:p>
    <w:p w:rsidR="007B34A5" w:rsidRPr="007B34A5" w:rsidRDefault="007B34A5" w:rsidP="007B34A5">
      <w:pPr>
        <w:pStyle w:val="a5"/>
        <w:widowControl/>
        <w:numPr>
          <w:ilvl w:val="0"/>
          <w:numId w:val="9"/>
        </w:numPr>
        <w:spacing w:line="276" w:lineRule="auto"/>
        <w:jc w:val="both"/>
        <w:rPr>
          <w:rFonts w:ascii="Times New Roman" w:hAnsi="Times New Roman" w:cs="Times New Roman"/>
          <w:color w:val="auto"/>
        </w:rPr>
      </w:pPr>
      <w:r w:rsidRPr="007B34A5">
        <w:rPr>
          <w:rFonts w:ascii="Times New Roman" w:hAnsi="Times New Roman" w:cs="Times New Roman"/>
          <w:shd w:val="clear" w:color="auto" w:fill="FFFFFF"/>
        </w:rPr>
        <w:t>Зверева Е.Н. Русский язык и культура речи в профессиональной коммуникации [Электронный ресурс]: учебное пособие/ Зверева Е.Н., Хромов С.С.— Электрон</w:t>
      </w:r>
      <w:proofErr w:type="gramStart"/>
      <w:r w:rsidRPr="007B34A5">
        <w:rPr>
          <w:rFonts w:ascii="Times New Roman" w:hAnsi="Times New Roman" w:cs="Times New Roman"/>
          <w:shd w:val="clear" w:color="auto" w:fill="FFFFFF"/>
        </w:rPr>
        <w:t>.</w:t>
      </w:r>
      <w:proofErr w:type="gramEnd"/>
      <w:r w:rsidRPr="007B34A5">
        <w:rPr>
          <w:rFonts w:ascii="Times New Roman" w:hAnsi="Times New Roman" w:cs="Times New Roman"/>
          <w:shd w:val="clear" w:color="auto" w:fill="FFFFFF"/>
        </w:rPr>
        <w:t xml:space="preserve"> </w:t>
      </w:r>
      <w:proofErr w:type="gramStart"/>
      <w:r w:rsidRPr="007B34A5">
        <w:rPr>
          <w:rFonts w:ascii="Times New Roman" w:hAnsi="Times New Roman" w:cs="Times New Roman"/>
          <w:shd w:val="clear" w:color="auto" w:fill="FFFFFF"/>
        </w:rPr>
        <w:t>т</w:t>
      </w:r>
      <w:proofErr w:type="gramEnd"/>
      <w:r w:rsidRPr="007B34A5">
        <w:rPr>
          <w:rFonts w:ascii="Times New Roman" w:hAnsi="Times New Roman" w:cs="Times New Roman"/>
          <w:shd w:val="clear" w:color="auto" w:fill="FFFFFF"/>
        </w:rPr>
        <w:t xml:space="preserve">екстовые данные.— М.: Евразийский открытый институт, 2012.— 432 </w:t>
      </w:r>
      <w:proofErr w:type="spellStart"/>
      <w:r w:rsidRPr="007B34A5">
        <w:rPr>
          <w:rFonts w:ascii="Times New Roman" w:hAnsi="Times New Roman" w:cs="Times New Roman"/>
          <w:shd w:val="clear" w:color="auto" w:fill="FFFFFF"/>
        </w:rPr>
        <w:t>c</w:t>
      </w:r>
      <w:proofErr w:type="spellEnd"/>
      <w:r w:rsidRPr="007B34A5">
        <w:rPr>
          <w:rFonts w:ascii="Times New Roman" w:hAnsi="Times New Roman" w:cs="Times New Roman"/>
          <w:shd w:val="clear" w:color="auto" w:fill="FFFFFF"/>
        </w:rPr>
        <w:t xml:space="preserve">.— Режим доступа: </w:t>
      </w:r>
      <w:r w:rsidRPr="007B34A5">
        <w:rPr>
          <w:rFonts w:ascii="Times New Roman" w:hAnsi="Times New Roman" w:cs="Times New Roman"/>
          <w:color w:val="auto"/>
          <w:shd w:val="clear" w:color="auto" w:fill="FFFFFF"/>
        </w:rPr>
        <w:t>http://www.iprbookshop.ru/14648.— ЭБС «</w:t>
      </w:r>
      <w:proofErr w:type="spellStart"/>
      <w:r w:rsidRPr="007B34A5">
        <w:rPr>
          <w:rFonts w:ascii="Times New Roman" w:hAnsi="Times New Roman" w:cs="Times New Roman"/>
          <w:color w:val="auto"/>
          <w:shd w:val="clear" w:color="auto" w:fill="FFFFFF"/>
        </w:rPr>
        <w:t>IPRbooks</w:t>
      </w:r>
      <w:proofErr w:type="spellEnd"/>
      <w:r w:rsidRPr="007B34A5">
        <w:rPr>
          <w:rFonts w:ascii="Times New Roman" w:hAnsi="Times New Roman" w:cs="Times New Roman"/>
          <w:color w:val="auto"/>
          <w:shd w:val="clear" w:color="auto" w:fill="FFFFFF"/>
        </w:rPr>
        <w:t>», по паролю</w:t>
      </w:r>
    </w:p>
    <w:p w:rsidR="007B34A5" w:rsidRPr="007B34A5" w:rsidRDefault="007B34A5" w:rsidP="007B34A5">
      <w:pPr>
        <w:pStyle w:val="a5"/>
        <w:widowControl/>
        <w:numPr>
          <w:ilvl w:val="0"/>
          <w:numId w:val="9"/>
        </w:numPr>
        <w:spacing w:line="276" w:lineRule="auto"/>
        <w:jc w:val="both"/>
        <w:rPr>
          <w:rFonts w:ascii="Times New Roman" w:hAnsi="Times New Roman" w:cs="Times New Roman"/>
          <w:color w:val="auto"/>
        </w:rPr>
      </w:pPr>
      <w:r w:rsidRPr="007B34A5">
        <w:rPr>
          <w:rStyle w:val="a7"/>
          <w:rFonts w:ascii="Times New Roman" w:hAnsi="Times New Roman" w:cs="Times New Roman"/>
          <w:bCs/>
          <w:i w:val="0"/>
          <w:color w:val="auto"/>
          <w:shd w:val="clear" w:color="auto" w:fill="FFFFFF"/>
        </w:rPr>
        <w:t>Мучник</w:t>
      </w:r>
      <w:r w:rsidRPr="007B34A5">
        <w:rPr>
          <w:rFonts w:ascii="Times New Roman" w:hAnsi="Times New Roman" w:cs="Times New Roman"/>
          <w:color w:val="auto"/>
          <w:shd w:val="clear" w:color="auto" w:fill="FFFFFF"/>
        </w:rPr>
        <w:t> Б.С. </w:t>
      </w:r>
      <w:r w:rsidRPr="007B34A5">
        <w:rPr>
          <w:rStyle w:val="a7"/>
          <w:rFonts w:ascii="Times New Roman" w:hAnsi="Times New Roman" w:cs="Times New Roman"/>
          <w:bCs/>
          <w:i w:val="0"/>
          <w:color w:val="auto"/>
          <w:shd w:val="clear" w:color="auto" w:fill="FFFFFF"/>
        </w:rPr>
        <w:t>Культура письменной речи</w:t>
      </w:r>
      <w:r w:rsidRPr="007B34A5">
        <w:rPr>
          <w:rFonts w:ascii="Times New Roman" w:hAnsi="Times New Roman" w:cs="Times New Roman"/>
          <w:color w:val="auto"/>
          <w:shd w:val="clear" w:color="auto" w:fill="FFFFFF"/>
        </w:rPr>
        <w:t>. М., 1996</w:t>
      </w:r>
    </w:p>
    <w:p w:rsidR="007B34A5" w:rsidRPr="007B34A5" w:rsidRDefault="007B34A5" w:rsidP="007B34A5">
      <w:pPr>
        <w:pStyle w:val="a5"/>
        <w:widowControl/>
        <w:numPr>
          <w:ilvl w:val="0"/>
          <w:numId w:val="9"/>
        </w:numPr>
        <w:spacing w:after="200" w:line="276" w:lineRule="auto"/>
        <w:rPr>
          <w:rFonts w:ascii="Times New Roman" w:hAnsi="Times New Roman" w:cs="Times New Roman"/>
        </w:rPr>
      </w:pPr>
      <w:proofErr w:type="spellStart"/>
      <w:r w:rsidRPr="007B34A5">
        <w:rPr>
          <w:rFonts w:ascii="Times New Roman" w:hAnsi="Times New Roman" w:cs="Times New Roman"/>
          <w:color w:val="auto"/>
        </w:rPr>
        <w:t>Штрекер</w:t>
      </w:r>
      <w:proofErr w:type="spellEnd"/>
      <w:r w:rsidRPr="007B34A5">
        <w:rPr>
          <w:rFonts w:ascii="Times New Roman" w:hAnsi="Times New Roman" w:cs="Times New Roman"/>
          <w:color w:val="auto"/>
        </w:rPr>
        <w:t xml:space="preserve"> Н.Ю. Русский язык и культура речи (2-е издание) [Электронный ресурс]: учебное пособие для студентов вузов/ </w:t>
      </w:r>
      <w:proofErr w:type="spellStart"/>
      <w:r w:rsidRPr="007B34A5">
        <w:rPr>
          <w:rFonts w:ascii="Times New Roman" w:hAnsi="Times New Roman" w:cs="Times New Roman"/>
          <w:color w:val="auto"/>
        </w:rPr>
        <w:t>Штрекер</w:t>
      </w:r>
      <w:proofErr w:type="spellEnd"/>
      <w:r w:rsidRPr="007B34A5">
        <w:rPr>
          <w:rFonts w:ascii="Times New Roman" w:hAnsi="Times New Roman" w:cs="Times New Roman"/>
          <w:color w:val="auto"/>
        </w:rPr>
        <w:t xml:space="preserve"> Н.Ю.— Электрон</w:t>
      </w:r>
      <w:proofErr w:type="gramStart"/>
      <w:r w:rsidRPr="007B34A5">
        <w:rPr>
          <w:rFonts w:ascii="Times New Roman" w:hAnsi="Times New Roman" w:cs="Times New Roman"/>
          <w:color w:val="auto"/>
        </w:rPr>
        <w:t>.</w:t>
      </w:r>
      <w:proofErr w:type="gramEnd"/>
      <w:r w:rsidRPr="007B34A5">
        <w:rPr>
          <w:rFonts w:ascii="Times New Roman" w:hAnsi="Times New Roman" w:cs="Times New Roman"/>
          <w:color w:val="auto"/>
        </w:rPr>
        <w:t xml:space="preserve"> </w:t>
      </w:r>
      <w:proofErr w:type="gramStart"/>
      <w:r w:rsidRPr="007B34A5">
        <w:rPr>
          <w:rFonts w:ascii="Times New Roman" w:hAnsi="Times New Roman" w:cs="Times New Roman"/>
          <w:color w:val="auto"/>
        </w:rPr>
        <w:t>т</w:t>
      </w:r>
      <w:proofErr w:type="gramEnd"/>
      <w:r w:rsidRPr="007B34A5">
        <w:rPr>
          <w:rFonts w:ascii="Times New Roman" w:hAnsi="Times New Roman" w:cs="Times New Roman"/>
          <w:color w:val="auto"/>
        </w:rPr>
        <w:t xml:space="preserve">екстовые данные.— М.: ЮНИТИ-ДАНА, 2015.— 351 </w:t>
      </w:r>
      <w:proofErr w:type="spellStart"/>
      <w:r w:rsidRPr="007B34A5">
        <w:rPr>
          <w:rFonts w:ascii="Times New Roman" w:hAnsi="Times New Roman" w:cs="Times New Roman"/>
          <w:color w:val="auto"/>
        </w:rPr>
        <w:t>c</w:t>
      </w:r>
      <w:proofErr w:type="spellEnd"/>
      <w:r w:rsidRPr="007B34A5">
        <w:rPr>
          <w:rFonts w:ascii="Times New Roman" w:hAnsi="Times New Roman" w:cs="Times New Roman"/>
          <w:color w:val="auto"/>
        </w:rPr>
        <w:t>.— Режим доступа: http://www</w:t>
      </w:r>
      <w:r w:rsidRPr="007B34A5">
        <w:rPr>
          <w:rFonts w:ascii="Times New Roman" w:hAnsi="Times New Roman" w:cs="Times New Roman"/>
        </w:rPr>
        <w:t>.iprbookshop.ru/52560.— ЭБС «</w:t>
      </w:r>
      <w:proofErr w:type="spellStart"/>
      <w:r w:rsidRPr="007B34A5">
        <w:rPr>
          <w:rFonts w:ascii="Times New Roman" w:hAnsi="Times New Roman" w:cs="Times New Roman"/>
        </w:rPr>
        <w:t>IPRbooks</w:t>
      </w:r>
      <w:proofErr w:type="spellEnd"/>
      <w:r w:rsidRPr="007B34A5">
        <w:rPr>
          <w:rFonts w:ascii="Times New Roman" w:hAnsi="Times New Roman" w:cs="Times New Roman"/>
        </w:rPr>
        <w:t xml:space="preserve">» </w:t>
      </w:r>
    </w:p>
    <w:p w:rsidR="007B34A5" w:rsidRPr="00A232FF" w:rsidRDefault="007B34A5" w:rsidP="007B34A5">
      <w:pPr>
        <w:tabs>
          <w:tab w:val="left" w:pos="1134"/>
        </w:tabs>
        <w:spacing w:after="0" w:line="240" w:lineRule="auto"/>
        <w:ind w:firstLine="709"/>
        <w:jc w:val="both"/>
        <w:rPr>
          <w:rFonts w:ascii="Times New Roman" w:hAnsi="Times New Roman" w:cs="Times New Roman"/>
          <w:sz w:val="24"/>
          <w:szCs w:val="24"/>
        </w:rPr>
      </w:pPr>
    </w:p>
    <w:sectPr w:rsidR="007B34A5" w:rsidRPr="00A232FF" w:rsidSect="00F94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E3DBC"/>
    <w:multiLevelType w:val="multilevel"/>
    <w:tmpl w:val="1188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A46629"/>
    <w:multiLevelType w:val="multilevel"/>
    <w:tmpl w:val="116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D0705A"/>
    <w:multiLevelType w:val="multilevel"/>
    <w:tmpl w:val="F7E21BFA"/>
    <w:lvl w:ilvl="0">
      <w:start w:val="1"/>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
    <w:nsid w:val="48EF34BE"/>
    <w:multiLevelType w:val="multilevel"/>
    <w:tmpl w:val="2468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9A263D"/>
    <w:multiLevelType w:val="multilevel"/>
    <w:tmpl w:val="4F7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93848"/>
    <w:multiLevelType w:val="multilevel"/>
    <w:tmpl w:val="CDC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9696E"/>
    <w:multiLevelType w:val="multilevel"/>
    <w:tmpl w:val="E47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DC0451"/>
    <w:multiLevelType w:val="multilevel"/>
    <w:tmpl w:val="68A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B92033"/>
    <w:multiLevelType w:val="multilevel"/>
    <w:tmpl w:val="08D2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2FF"/>
    <w:rsid w:val="0000022C"/>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488"/>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C29"/>
    <w:rsid w:val="00144AFA"/>
    <w:rsid w:val="001467B0"/>
    <w:rsid w:val="00146CA2"/>
    <w:rsid w:val="00146E08"/>
    <w:rsid w:val="0014793D"/>
    <w:rsid w:val="001479B2"/>
    <w:rsid w:val="00150B07"/>
    <w:rsid w:val="001526A0"/>
    <w:rsid w:val="00153174"/>
    <w:rsid w:val="00153994"/>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302F"/>
    <w:rsid w:val="00293336"/>
    <w:rsid w:val="00293A43"/>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0E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FA3"/>
    <w:rsid w:val="003375C1"/>
    <w:rsid w:val="003406EB"/>
    <w:rsid w:val="00340AD8"/>
    <w:rsid w:val="00340E1B"/>
    <w:rsid w:val="0034234D"/>
    <w:rsid w:val="00342788"/>
    <w:rsid w:val="00343897"/>
    <w:rsid w:val="00343F0C"/>
    <w:rsid w:val="00345F7F"/>
    <w:rsid w:val="0034635C"/>
    <w:rsid w:val="00347387"/>
    <w:rsid w:val="00352EFB"/>
    <w:rsid w:val="00354685"/>
    <w:rsid w:val="00354908"/>
    <w:rsid w:val="00355200"/>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C46"/>
    <w:rsid w:val="003C4D01"/>
    <w:rsid w:val="003C5CDE"/>
    <w:rsid w:val="003C6C27"/>
    <w:rsid w:val="003C72B7"/>
    <w:rsid w:val="003C7879"/>
    <w:rsid w:val="003D196F"/>
    <w:rsid w:val="003D1DC7"/>
    <w:rsid w:val="003D2875"/>
    <w:rsid w:val="003D4DAB"/>
    <w:rsid w:val="003D7B43"/>
    <w:rsid w:val="003E1178"/>
    <w:rsid w:val="003E1ACF"/>
    <w:rsid w:val="003E37DD"/>
    <w:rsid w:val="003E3FDE"/>
    <w:rsid w:val="003E4209"/>
    <w:rsid w:val="003E48D6"/>
    <w:rsid w:val="003E7681"/>
    <w:rsid w:val="003E7A43"/>
    <w:rsid w:val="003E7D05"/>
    <w:rsid w:val="003F0377"/>
    <w:rsid w:val="003F06A3"/>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D3"/>
    <w:rsid w:val="00436CC0"/>
    <w:rsid w:val="004404D6"/>
    <w:rsid w:val="00443877"/>
    <w:rsid w:val="0044705D"/>
    <w:rsid w:val="0044709B"/>
    <w:rsid w:val="00450B8E"/>
    <w:rsid w:val="00451254"/>
    <w:rsid w:val="004527D6"/>
    <w:rsid w:val="004531CB"/>
    <w:rsid w:val="00453DB0"/>
    <w:rsid w:val="00454AD3"/>
    <w:rsid w:val="0045617D"/>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BC1"/>
    <w:rsid w:val="004C7BDB"/>
    <w:rsid w:val="004D2617"/>
    <w:rsid w:val="004D362D"/>
    <w:rsid w:val="004D3897"/>
    <w:rsid w:val="004D3C66"/>
    <w:rsid w:val="004D3E99"/>
    <w:rsid w:val="004D483E"/>
    <w:rsid w:val="004D5399"/>
    <w:rsid w:val="004D7146"/>
    <w:rsid w:val="004E0B24"/>
    <w:rsid w:val="004E117A"/>
    <w:rsid w:val="004E1D25"/>
    <w:rsid w:val="004E1EC9"/>
    <w:rsid w:val="004E2034"/>
    <w:rsid w:val="004E2A45"/>
    <w:rsid w:val="004E3205"/>
    <w:rsid w:val="004E4406"/>
    <w:rsid w:val="004E5337"/>
    <w:rsid w:val="004E5C7D"/>
    <w:rsid w:val="004F01C2"/>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4CE3"/>
    <w:rsid w:val="005B5674"/>
    <w:rsid w:val="005B5DEB"/>
    <w:rsid w:val="005B5F0F"/>
    <w:rsid w:val="005B63ED"/>
    <w:rsid w:val="005B7235"/>
    <w:rsid w:val="005B7E9B"/>
    <w:rsid w:val="005C04B8"/>
    <w:rsid w:val="005C061D"/>
    <w:rsid w:val="005C0AB6"/>
    <w:rsid w:val="005C13CD"/>
    <w:rsid w:val="005C17D4"/>
    <w:rsid w:val="005C23B3"/>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293A"/>
    <w:rsid w:val="00652C6B"/>
    <w:rsid w:val="00655214"/>
    <w:rsid w:val="00655A81"/>
    <w:rsid w:val="006561FD"/>
    <w:rsid w:val="00656D46"/>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7CAC"/>
    <w:rsid w:val="0071078E"/>
    <w:rsid w:val="007122A8"/>
    <w:rsid w:val="00712919"/>
    <w:rsid w:val="007135E7"/>
    <w:rsid w:val="00714DC0"/>
    <w:rsid w:val="0071582C"/>
    <w:rsid w:val="0071716A"/>
    <w:rsid w:val="007226BC"/>
    <w:rsid w:val="007229B7"/>
    <w:rsid w:val="007245D6"/>
    <w:rsid w:val="00724A1F"/>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081C"/>
    <w:rsid w:val="00743C8F"/>
    <w:rsid w:val="00744A13"/>
    <w:rsid w:val="00745234"/>
    <w:rsid w:val="007459BF"/>
    <w:rsid w:val="00750D16"/>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D3B"/>
    <w:rsid w:val="007B1A71"/>
    <w:rsid w:val="007B1C67"/>
    <w:rsid w:val="007B2525"/>
    <w:rsid w:val="007B25BA"/>
    <w:rsid w:val="007B264D"/>
    <w:rsid w:val="007B34A5"/>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57C1"/>
    <w:rsid w:val="008F5BE4"/>
    <w:rsid w:val="008F612B"/>
    <w:rsid w:val="009023AC"/>
    <w:rsid w:val="00902E7A"/>
    <w:rsid w:val="00904A13"/>
    <w:rsid w:val="00904F85"/>
    <w:rsid w:val="00906779"/>
    <w:rsid w:val="00907D3C"/>
    <w:rsid w:val="009110A1"/>
    <w:rsid w:val="00911312"/>
    <w:rsid w:val="00911DCC"/>
    <w:rsid w:val="009134E4"/>
    <w:rsid w:val="00913E7C"/>
    <w:rsid w:val="00916B98"/>
    <w:rsid w:val="00921559"/>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34E1"/>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4389"/>
    <w:rsid w:val="009C46AC"/>
    <w:rsid w:val="009C562A"/>
    <w:rsid w:val="009C7CD7"/>
    <w:rsid w:val="009D04D5"/>
    <w:rsid w:val="009D0FD6"/>
    <w:rsid w:val="009D1035"/>
    <w:rsid w:val="009D19C6"/>
    <w:rsid w:val="009D1D65"/>
    <w:rsid w:val="009D5CB5"/>
    <w:rsid w:val="009D6276"/>
    <w:rsid w:val="009D67DE"/>
    <w:rsid w:val="009D6F04"/>
    <w:rsid w:val="009D76A4"/>
    <w:rsid w:val="009E0069"/>
    <w:rsid w:val="009E0E9E"/>
    <w:rsid w:val="009E1438"/>
    <w:rsid w:val="009E2F94"/>
    <w:rsid w:val="009E67DE"/>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32FF"/>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3AB"/>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177B"/>
    <w:rsid w:val="00A630CC"/>
    <w:rsid w:val="00A6592E"/>
    <w:rsid w:val="00A65C34"/>
    <w:rsid w:val="00A67ABF"/>
    <w:rsid w:val="00A70749"/>
    <w:rsid w:val="00A71055"/>
    <w:rsid w:val="00A718A3"/>
    <w:rsid w:val="00A72DE6"/>
    <w:rsid w:val="00A75A15"/>
    <w:rsid w:val="00A7636D"/>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E7383"/>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12C71"/>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6A14"/>
    <w:rsid w:val="00BD08A5"/>
    <w:rsid w:val="00BD1874"/>
    <w:rsid w:val="00BD2CDC"/>
    <w:rsid w:val="00BD317A"/>
    <w:rsid w:val="00BD32BB"/>
    <w:rsid w:val="00BD34EF"/>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E0008"/>
    <w:rsid w:val="00DE0095"/>
    <w:rsid w:val="00DE0A7C"/>
    <w:rsid w:val="00DE2F25"/>
    <w:rsid w:val="00DE3998"/>
    <w:rsid w:val="00DE4064"/>
    <w:rsid w:val="00DE4BFC"/>
    <w:rsid w:val="00DE5921"/>
    <w:rsid w:val="00DE769F"/>
    <w:rsid w:val="00DF15A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A4A"/>
    <w:rsid w:val="00E54D57"/>
    <w:rsid w:val="00E56B9E"/>
    <w:rsid w:val="00E57249"/>
    <w:rsid w:val="00E57A58"/>
    <w:rsid w:val="00E604A9"/>
    <w:rsid w:val="00E6260F"/>
    <w:rsid w:val="00E632A4"/>
    <w:rsid w:val="00E641E1"/>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1C"/>
  </w:style>
  <w:style w:type="paragraph" w:styleId="1">
    <w:name w:val="heading 1"/>
    <w:basedOn w:val="a"/>
    <w:link w:val="10"/>
    <w:uiPriority w:val="9"/>
    <w:qFormat/>
    <w:rsid w:val="00A23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A23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32FF"/>
    <w:rPr>
      <w:color w:val="0000FF"/>
      <w:u w:val="single"/>
    </w:rPr>
  </w:style>
  <w:style w:type="character" w:customStyle="1" w:styleId="10">
    <w:name w:val="Заголовок 1 Знак"/>
    <w:basedOn w:val="a0"/>
    <w:link w:val="1"/>
    <w:uiPriority w:val="9"/>
    <w:rsid w:val="00A232FF"/>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A23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7B34A5"/>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6">
    <w:name w:val="Абзац списка Знак"/>
    <w:link w:val="a5"/>
    <w:uiPriority w:val="99"/>
    <w:locked/>
    <w:rsid w:val="007B34A5"/>
    <w:rPr>
      <w:rFonts w:ascii="Courier New" w:eastAsia="Courier New" w:hAnsi="Courier New" w:cs="Courier New"/>
      <w:color w:val="000000"/>
      <w:sz w:val="24"/>
      <w:szCs w:val="24"/>
      <w:lang w:eastAsia="ru-RU" w:bidi="ru-RU"/>
    </w:rPr>
  </w:style>
  <w:style w:type="character" w:styleId="a7">
    <w:name w:val="Emphasis"/>
    <w:basedOn w:val="a0"/>
    <w:uiPriority w:val="20"/>
    <w:qFormat/>
    <w:rsid w:val="007B34A5"/>
    <w:rPr>
      <w:i/>
      <w:iCs/>
    </w:rPr>
  </w:style>
</w:styles>
</file>

<file path=word/webSettings.xml><?xml version="1.0" encoding="utf-8"?>
<w:webSettings xmlns:r="http://schemas.openxmlformats.org/officeDocument/2006/relationships" xmlns:w="http://schemas.openxmlformats.org/wordprocessingml/2006/main">
  <w:divs>
    <w:div w:id="301276640">
      <w:bodyDiv w:val="1"/>
      <w:marLeft w:val="0"/>
      <w:marRight w:val="0"/>
      <w:marTop w:val="0"/>
      <w:marBottom w:val="0"/>
      <w:divBdr>
        <w:top w:val="none" w:sz="0" w:space="0" w:color="auto"/>
        <w:left w:val="none" w:sz="0" w:space="0" w:color="auto"/>
        <w:bottom w:val="none" w:sz="0" w:space="0" w:color="auto"/>
        <w:right w:val="none" w:sz="0" w:space="0" w:color="auto"/>
      </w:divBdr>
      <w:divsChild>
        <w:div w:id="499732317">
          <w:marLeft w:val="0"/>
          <w:marRight w:val="0"/>
          <w:marTop w:val="0"/>
          <w:marBottom w:val="0"/>
          <w:divBdr>
            <w:top w:val="none" w:sz="0" w:space="0" w:color="auto"/>
            <w:left w:val="none" w:sz="0" w:space="0" w:color="auto"/>
            <w:bottom w:val="none" w:sz="0" w:space="0" w:color="auto"/>
            <w:right w:val="none" w:sz="0" w:space="0" w:color="auto"/>
          </w:divBdr>
        </w:div>
        <w:div w:id="920986532">
          <w:marLeft w:val="0"/>
          <w:marRight w:val="0"/>
          <w:marTop w:val="0"/>
          <w:marBottom w:val="0"/>
          <w:divBdr>
            <w:top w:val="none" w:sz="0" w:space="0" w:color="auto"/>
            <w:left w:val="none" w:sz="0" w:space="0" w:color="auto"/>
            <w:bottom w:val="none" w:sz="0" w:space="0" w:color="auto"/>
            <w:right w:val="none" w:sz="0" w:space="0" w:color="auto"/>
          </w:divBdr>
          <w:divsChild>
            <w:div w:id="1011836907">
              <w:marLeft w:val="0"/>
              <w:marRight w:val="0"/>
              <w:marTop w:val="0"/>
              <w:marBottom w:val="0"/>
              <w:divBdr>
                <w:top w:val="none" w:sz="0" w:space="0" w:color="auto"/>
                <w:left w:val="none" w:sz="0" w:space="0" w:color="auto"/>
                <w:bottom w:val="none" w:sz="0" w:space="0" w:color="auto"/>
                <w:right w:val="none" w:sz="0" w:space="0" w:color="auto"/>
              </w:divBdr>
            </w:div>
          </w:divsChild>
        </w:div>
        <w:div w:id="2085101694">
          <w:marLeft w:val="0"/>
          <w:marRight w:val="0"/>
          <w:marTop w:val="0"/>
          <w:marBottom w:val="0"/>
          <w:divBdr>
            <w:top w:val="none" w:sz="0" w:space="0" w:color="auto"/>
            <w:left w:val="none" w:sz="0" w:space="0" w:color="auto"/>
            <w:bottom w:val="none" w:sz="0" w:space="0" w:color="auto"/>
            <w:right w:val="none" w:sz="0" w:space="0" w:color="auto"/>
          </w:divBdr>
        </w:div>
      </w:divsChild>
    </w:div>
    <w:div w:id="1557201074">
      <w:bodyDiv w:val="1"/>
      <w:marLeft w:val="0"/>
      <w:marRight w:val="0"/>
      <w:marTop w:val="0"/>
      <w:marBottom w:val="0"/>
      <w:divBdr>
        <w:top w:val="none" w:sz="0" w:space="0" w:color="auto"/>
        <w:left w:val="none" w:sz="0" w:space="0" w:color="auto"/>
        <w:bottom w:val="none" w:sz="0" w:space="0" w:color="auto"/>
        <w:right w:val="none" w:sz="0" w:space="0" w:color="auto"/>
      </w:divBdr>
      <w:divsChild>
        <w:div w:id="1746800096">
          <w:marLeft w:val="0"/>
          <w:marRight w:val="0"/>
          <w:marTop w:val="0"/>
          <w:marBottom w:val="0"/>
          <w:divBdr>
            <w:top w:val="none" w:sz="0" w:space="0" w:color="auto"/>
            <w:left w:val="none" w:sz="0" w:space="0" w:color="auto"/>
            <w:bottom w:val="none" w:sz="0" w:space="0" w:color="auto"/>
            <w:right w:val="none" w:sz="0" w:space="0" w:color="auto"/>
          </w:divBdr>
          <w:divsChild>
            <w:div w:id="2134782592">
              <w:marLeft w:val="0"/>
              <w:marRight w:val="0"/>
              <w:marTop w:val="0"/>
              <w:marBottom w:val="0"/>
              <w:divBdr>
                <w:top w:val="none" w:sz="0" w:space="0" w:color="auto"/>
                <w:left w:val="none" w:sz="0" w:space="0" w:color="auto"/>
                <w:bottom w:val="none" w:sz="0" w:space="0" w:color="auto"/>
                <w:right w:val="none" w:sz="0" w:space="0" w:color="auto"/>
              </w:divBdr>
            </w:div>
          </w:divsChild>
        </w:div>
        <w:div w:id="1592884629">
          <w:marLeft w:val="0"/>
          <w:marRight w:val="0"/>
          <w:marTop w:val="0"/>
          <w:marBottom w:val="0"/>
          <w:divBdr>
            <w:top w:val="none" w:sz="0" w:space="0" w:color="auto"/>
            <w:left w:val="none" w:sz="0" w:space="0" w:color="auto"/>
            <w:bottom w:val="none" w:sz="0" w:space="0" w:color="auto"/>
            <w:right w:val="none" w:sz="0" w:space="0" w:color="auto"/>
          </w:divBdr>
          <w:divsChild>
            <w:div w:id="5813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t.narod.ru/grice.htm" TargetMode="External"/><Relationship Id="rId5" Type="http://schemas.openxmlformats.org/officeDocument/2006/relationships/hyperlink" Target="http://www.twirpx.com/file/8232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4842</Words>
  <Characters>27602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Madia</cp:lastModifiedBy>
  <cp:revision>2</cp:revision>
  <dcterms:created xsi:type="dcterms:W3CDTF">2020-03-26T16:54:00Z</dcterms:created>
  <dcterms:modified xsi:type="dcterms:W3CDTF">2020-03-27T06:42:00Z</dcterms:modified>
</cp:coreProperties>
</file>