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2A" w:rsidRDefault="0084172A" w:rsidP="00A02DB4">
      <w:pPr>
        <w:pStyle w:val="3"/>
        <w:spacing w:line="360" w:lineRule="auto"/>
        <w:ind w:right="-1165"/>
        <w:rPr>
          <w:bCs/>
        </w:rPr>
      </w:pPr>
    </w:p>
    <w:p w:rsidR="00A02DB4" w:rsidRPr="008E60AD" w:rsidRDefault="00A02DB4" w:rsidP="003C428B">
      <w:pPr>
        <w:tabs>
          <w:tab w:val="left" w:pos="0"/>
        </w:tabs>
        <w:spacing w:line="276" w:lineRule="auto"/>
        <w:ind w:right="-173"/>
        <w:jc w:val="center"/>
        <w:rPr>
          <w:bCs/>
          <w:iCs/>
          <w:sz w:val="24"/>
          <w:szCs w:val="24"/>
          <w:u w:val="single"/>
        </w:rPr>
      </w:pPr>
      <w:r w:rsidRPr="008E60AD">
        <w:rPr>
          <w:bCs/>
          <w:iCs/>
          <w:sz w:val="24"/>
          <w:szCs w:val="24"/>
          <w:u w:val="single"/>
        </w:rPr>
        <w:t>Северо-Осетинский государственный университет им. К.Л. Хетагурова</w:t>
      </w:r>
    </w:p>
    <w:p w:rsidR="000C57BB" w:rsidRPr="000C57BB" w:rsidRDefault="00797E57" w:rsidP="000C57BB">
      <w:pPr>
        <w:tabs>
          <w:tab w:val="left" w:pos="0"/>
        </w:tabs>
        <w:spacing w:line="276" w:lineRule="auto"/>
        <w:ind w:right="-173"/>
        <w:jc w:val="center"/>
        <w:rPr>
          <w:bCs/>
          <w:iCs/>
          <w:sz w:val="24"/>
          <w:szCs w:val="24"/>
          <w:u w:val="single"/>
        </w:rPr>
      </w:pPr>
      <w:r w:rsidRPr="000C57BB">
        <w:rPr>
          <w:sz w:val="24"/>
          <w:szCs w:val="24"/>
          <w:u w:val="single"/>
        </w:rPr>
        <w:t xml:space="preserve">Северо-Осетинское региональное отделение </w:t>
      </w:r>
      <w:r w:rsidR="00DB2536" w:rsidRPr="00DB2536">
        <w:rPr>
          <w:sz w:val="24"/>
          <w:szCs w:val="24"/>
          <w:u w:val="single"/>
        </w:rPr>
        <w:t xml:space="preserve">всероссийской общественной организации </w:t>
      </w:r>
      <w:r w:rsidRPr="000C57BB">
        <w:rPr>
          <w:sz w:val="24"/>
          <w:szCs w:val="24"/>
          <w:u w:val="single"/>
        </w:rPr>
        <w:t>Ветеранов войны, труда, военной службы и правоохранительных органов</w:t>
      </w:r>
    </w:p>
    <w:p w:rsidR="000C57BB" w:rsidRPr="008E60AD" w:rsidRDefault="000C57BB" w:rsidP="000C57BB">
      <w:pPr>
        <w:tabs>
          <w:tab w:val="left" w:pos="0"/>
        </w:tabs>
        <w:spacing w:line="276" w:lineRule="auto"/>
        <w:ind w:right="-173"/>
        <w:jc w:val="center"/>
        <w:rPr>
          <w:bCs/>
          <w:sz w:val="24"/>
          <w:szCs w:val="24"/>
          <w:u w:val="single"/>
        </w:rPr>
      </w:pPr>
      <w:r w:rsidRPr="008E60AD">
        <w:rPr>
          <w:bCs/>
          <w:iCs/>
          <w:sz w:val="24"/>
          <w:szCs w:val="24"/>
          <w:u w:val="single"/>
        </w:rPr>
        <w:t xml:space="preserve">Северо-Осетинский институт гуманитарных </w:t>
      </w:r>
      <w:r w:rsidRPr="008E60AD">
        <w:rPr>
          <w:bCs/>
          <w:sz w:val="24"/>
          <w:szCs w:val="24"/>
          <w:u w:val="single"/>
        </w:rPr>
        <w:t xml:space="preserve">и социальных исследований им. В.И. </w:t>
      </w:r>
      <w:proofErr w:type="spellStart"/>
      <w:r w:rsidRPr="008E60AD">
        <w:rPr>
          <w:bCs/>
          <w:sz w:val="24"/>
          <w:szCs w:val="24"/>
          <w:u w:val="single"/>
        </w:rPr>
        <w:t>Абаева</w:t>
      </w:r>
      <w:proofErr w:type="spellEnd"/>
    </w:p>
    <w:p w:rsidR="00A02DB4" w:rsidRPr="008E60AD" w:rsidRDefault="00A02DB4" w:rsidP="003C428B">
      <w:pPr>
        <w:pStyle w:val="1"/>
        <w:spacing w:line="276" w:lineRule="auto"/>
        <w:rPr>
          <w:b w:val="0"/>
          <w:u w:val="single"/>
        </w:rPr>
      </w:pPr>
      <w:r w:rsidRPr="008E60AD">
        <w:rPr>
          <w:b w:val="0"/>
          <w:u w:val="single"/>
        </w:rPr>
        <w:t>Архивная служба Республики Северная Осетия-Алания</w:t>
      </w:r>
    </w:p>
    <w:p w:rsidR="003C428B" w:rsidRPr="003C428B" w:rsidRDefault="003C428B" w:rsidP="003C428B">
      <w:pPr>
        <w:pStyle w:val="1"/>
        <w:spacing w:line="276" w:lineRule="auto"/>
        <w:rPr>
          <w:b w:val="0"/>
          <w:u w:val="single"/>
        </w:rPr>
      </w:pPr>
      <w:r w:rsidRPr="003C428B">
        <w:rPr>
          <w:b w:val="0"/>
          <w:u w:val="single"/>
        </w:rPr>
        <w:t xml:space="preserve">Министерство Республики Северная Осетия-Алания по вопросам национальных отношений </w:t>
      </w:r>
    </w:p>
    <w:p w:rsidR="00A02DB4" w:rsidRPr="008E60AD" w:rsidRDefault="00A02DB4" w:rsidP="003C428B">
      <w:pPr>
        <w:pStyle w:val="1"/>
        <w:spacing w:line="276" w:lineRule="auto"/>
        <w:rPr>
          <w:b w:val="0"/>
          <w:bCs/>
          <w:szCs w:val="24"/>
          <w:u w:val="single"/>
        </w:rPr>
      </w:pPr>
      <w:r w:rsidRPr="008E60AD">
        <w:rPr>
          <w:rStyle w:val="extended-textshort"/>
          <w:b w:val="0"/>
          <w:bCs/>
          <w:szCs w:val="24"/>
          <w:u w:val="single"/>
        </w:rPr>
        <w:t>Институт</w:t>
      </w:r>
      <w:r w:rsidR="00150BA1">
        <w:rPr>
          <w:rStyle w:val="extended-textshort"/>
          <w:b w:val="0"/>
          <w:bCs/>
          <w:szCs w:val="24"/>
          <w:u w:val="single"/>
        </w:rPr>
        <w:t xml:space="preserve"> </w:t>
      </w:r>
      <w:r w:rsidRPr="008E60AD">
        <w:rPr>
          <w:rStyle w:val="extended-textshort"/>
          <w:b w:val="0"/>
          <w:bCs/>
          <w:szCs w:val="24"/>
          <w:u w:val="single"/>
        </w:rPr>
        <w:t>истории</w:t>
      </w:r>
      <w:r w:rsidR="00150BA1">
        <w:rPr>
          <w:rStyle w:val="extended-textshort"/>
          <w:b w:val="0"/>
          <w:bCs/>
          <w:szCs w:val="24"/>
          <w:u w:val="single"/>
        </w:rPr>
        <w:t xml:space="preserve"> </w:t>
      </w:r>
      <w:r w:rsidRPr="008E60AD">
        <w:rPr>
          <w:rStyle w:val="extended-textshort"/>
          <w:b w:val="0"/>
          <w:bCs/>
          <w:szCs w:val="24"/>
          <w:u w:val="single"/>
        </w:rPr>
        <w:t>и</w:t>
      </w:r>
      <w:r w:rsidR="00150BA1">
        <w:rPr>
          <w:rStyle w:val="extended-textshort"/>
          <w:b w:val="0"/>
          <w:bCs/>
          <w:szCs w:val="24"/>
          <w:u w:val="single"/>
        </w:rPr>
        <w:t xml:space="preserve"> </w:t>
      </w:r>
      <w:r w:rsidRPr="008E60AD">
        <w:rPr>
          <w:rStyle w:val="extended-textshort"/>
          <w:b w:val="0"/>
          <w:bCs/>
          <w:szCs w:val="24"/>
          <w:u w:val="single"/>
        </w:rPr>
        <w:t>археологии</w:t>
      </w:r>
      <w:r w:rsidR="00150BA1">
        <w:rPr>
          <w:rStyle w:val="extended-textshort"/>
          <w:b w:val="0"/>
          <w:bCs/>
          <w:szCs w:val="24"/>
          <w:u w:val="single"/>
        </w:rPr>
        <w:t xml:space="preserve"> </w:t>
      </w:r>
      <w:proofErr w:type="spellStart"/>
      <w:r w:rsidRPr="008E60AD">
        <w:rPr>
          <w:rStyle w:val="extended-textshort"/>
          <w:b w:val="0"/>
          <w:bCs/>
          <w:szCs w:val="24"/>
          <w:u w:val="single"/>
        </w:rPr>
        <w:t>РСО</w:t>
      </w:r>
      <w:r w:rsidRPr="008E60AD">
        <w:rPr>
          <w:rStyle w:val="extended-textshort"/>
          <w:b w:val="0"/>
          <w:szCs w:val="24"/>
          <w:u w:val="single"/>
        </w:rPr>
        <w:t>-</w:t>
      </w:r>
      <w:r w:rsidRPr="008E60AD">
        <w:rPr>
          <w:rStyle w:val="extended-textshort"/>
          <w:b w:val="0"/>
          <w:bCs/>
          <w:szCs w:val="24"/>
          <w:u w:val="single"/>
        </w:rPr>
        <w:t>Алания</w:t>
      </w:r>
      <w:proofErr w:type="spellEnd"/>
    </w:p>
    <w:p w:rsidR="00F52134" w:rsidRPr="008E60AD" w:rsidRDefault="00F52134" w:rsidP="003C428B">
      <w:pPr>
        <w:spacing w:line="276" w:lineRule="auto"/>
        <w:ind w:right="27"/>
        <w:jc w:val="center"/>
        <w:rPr>
          <w:bCs/>
          <w:sz w:val="24"/>
          <w:u w:val="single"/>
        </w:rPr>
      </w:pPr>
    </w:p>
    <w:p w:rsidR="00F52134" w:rsidRDefault="00F52134" w:rsidP="003C428B">
      <w:pPr>
        <w:spacing w:line="276" w:lineRule="auto"/>
        <w:ind w:right="27"/>
        <w:rPr>
          <w:b/>
          <w:bCs/>
          <w:sz w:val="24"/>
        </w:rPr>
      </w:pPr>
    </w:p>
    <w:p w:rsidR="00F52134" w:rsidRDefault="00F52134" w:rsidP="00F52134">
      <w:pPr>
        <w:jc w:val="center"/>
        <w:rPr>
          <w:sz w:val="22"/>
          <w:szCs w:val="24"/>
        </w:rPr>
      </w:pPr>
      <w:r w:rsidRPr="000B08A0">
        <w:rPr>
          <w:b/>
          <w:sz w:val="24"/>
          <w:szCs w:val="24"/>
        </w:rPr>
        <w:t>УВАЖАЕМЫЕ</w:t>
      </w:r>
      <w:r w:rsidRPr="00772DB4">
        <w:rPr>
          <w:b/>
          <w:sz w:val="24"/>
          <w:szCs w:val="24"/>
        </w:rPr>
        <w:t>КОЛЛЕГИ!</w:t>
      </w:r>
    </w:p>
    <w:p w:rsidR="00F52134" w:rsidRDefault="00F52134" w:rsidP="00F52134">
      <w:pPr>
        <w:jc w:val="center"/>
        <w:rPr>
          <w:sz w:val="24"/>
          <w:szCs w:val="24"/>
        </w:rPr>
      </w:pPr>
    </w:p>
    <w:p w:rsidR="00F52134" w:rsidRDefault="00F52134" w:rsidP="00F52134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Приглашаем вас принять участие в работе </w:t>
      </w:r>
    </w:p>
    <w:p w:rsidR="00813089" w:rsidRDefault="00D40EE5" w:rsidP="00F52134">
      <w:pPr>
        <w:ind w:right="27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Международной научно-практической конференции</w:t>
      </w:r>
    </w:p>
    <w:p w:rsidR="00813089" w:rsidRPr="00813089" w:rsidRDefault="00813089" w:rsidP="00F52134">
      <w:pPr>
        <w:ind w:right="27"/>
        <w:jc w:val="center"/>
        <w:rPr>
          <w:rFonts w:ascii="Book Antiqua" w:hAnsi="Book Antiqua"/>
          <w:b/>
          <w:sz w:val="28"/>
          <w:szCs w:val="28"/>
        </w:rPr>
      </w:pPr>
      <w:r w:rsidRPr="00813089">
        <w:rPr>
          <w:b/>
          <w:color w:val="000000"/>
          <w:sz w:val="28"/>
          <w:szCs w:val="28"/>
        </w:rPr>
        <w:t>«</w:t>
      </w:r>
      <w:r w:rsidR="0063194B">
        <w:rPr>
          <w:b/>
          <w:color w:val="000000"/>
          <w:sz w:val="28"/>
          <w:szCs w:val="28"/>
        </w:rPr>
        <w:t>ВЕЛИКАЯ ПОБЕДА, ДОБЫТАЯ ЕДИНСТВОМ В БИТВЕ ЗА КАВКАЗ</w:t>
      </w:r>
      <w:bookmarkStart w:id="0" w:name="_GoBack"/>
      <w:bookmarkEnd w:id="0"/>
      <w:r w:rsidRPr="00813089">
        <w:rPr>
          <w:b/>
          <w:color w:val="000000"/>
          <w:sz w:val="28"/>
          <w:szCs w:val="28"/>
        </w:rPr>
        <w:t>»</w:t>
      </w:r>
      <w:r w:rsidRPr="00813089">
        <w:rPr>
          <w:b/>
          <w:sz w:val="28"/>
          <w:szCs w:val="28"/>
        </w:rPr>
        <w:t>,</w:t>
      </w:r>
    </w:p>
    <w:p w:rsidR="00772DB4" w:rsidRDefault="00F52134" w:rsidP="00F52134">
      <w:pPr>
        <w:ind w:right="27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посвященной </w:t>
      </w:r>
      <w:r w:rsidR="00813089">
        <w:rPr>
          <w:rFonts w:ascii="Book Antiqua" w:hAnsi="Book Antiqua"/>
          <w:b/>
          <w:sz w:val="24"/>
          <w:szCs w:val="24"/>
        </w:rPr>
        <w:t>75-летию</w:t>
      </w:r>
      <w:r w:rsidR="00150BA1">
        <w:rPr>
          <w:rFonts w:ascii="Book Antiqua" w:hAnsi="Book Antiqua"/>
          <w:b/>
          <w:sz w:val="24"/>
          <w:szCs w:val="24"/>
        </w:rPr>
        <w:t xml:space="preserve"> </w:t>
      </w:r>
      <w:r w:rsidR="00D40EE5">
        <w:rPr>
          <w:rFonts w:ascii="Book Antiqua" w:hAnsi="Book Antiqua"/>
          <w:b/>
          <w:sz w:val="24"/>
          <w:szCs w:val="24"/>
        </w:rPr>
        <w:t>Победы в Великой Отечественной войне</w:t>
      </w:r>
    </w:p>
    <w:p w:rsidR="00813089" w:rsidRDefault="00813089" w:rsidP="00F52134">
      <w:pPr>
        <w:ind w:right="27"/>
        <w:jc w:val="center"/>
        <w:rPr>
          <w:rFonts w:ascii="Book Antiqua" w:hAnsi="Book Antiqua"/>
          <w:b/>
          <w:sz w:val="24"/>
          <w:szCs w:val="24"/>
        </w:rPr>
      </w:pPr>
    </w:p>
    <w:p w:rsidR="003C428B" w:rsidRPr="003C428B" w:rsidRDefault="00D40EE5" w:rsidP="00F52134">
      <w:pPr>
        <w:ind w:right="27"/>
        <w:jc w:val="center"/>
        <w:rPr>
          <w:sz w:val="24"/>
          <w:szCs w:val="24"/>
        </w:rPr>
      </w:pPr>
      <w:r w:rsidRPr="003C428B">
        <w:rPr>
          <w:color w:val="000000" w:themeColor="text1"/>
          <w:sz w:val="24"/>
          <w:szCs w:val="24"/>
        </w:rPr>
        <w:t>3</w:t>
      </w:r>
      <w:r w:rsidR="006308DC" w:rsidRPr="003C428B">
        <w:rPr>
          <w:color w:val="000000" w:themeColor="text1"/>
          <w:sz w:val="24"/>
          <w:szCs w:val="24"/>
        </w:rPr>
        <w:t>0</w:t>
      </w:r>
      <w:r w:rsidRPr="003C428B">
        <w:rPr>
          <w:sz w:val="24"/>
          <w:szCs w:val="24"/>
        </w:rPr>
        <w:t>апреля</w:t>
      </w:r>
      <w:r w:rsidR="00813089" w:rsidRPr="003C428B">
        <w:rPr>
          <w:sz w:val="24"/>
          <w:szCs w:val="24"/>
        </w:rPr>
        <w:t xml:space="preserve"> – 1 мая</w:t>
      </w:r>
      <w:r w:rsidRPr="003C428B">
        <w:rPr>
          <w:sz w:val="24"/>
          <w:szCs w:val="24"/>
        </w:rPr>
        <w:t xml:space="preserve"> 2020</w:t>
      </w:r>
      <w:r w:rsidR="00F52134" w:rsidRPr="003C428B">
        <w:rPr>
          <w:sz w:val="24"/>
          <w:szCs w:val="24"/>
        </w:rPr>
        <w:t xml:space="preserve"> г.</w:t>
      </w:r>
    </w:p>
    <w:p w:rsidR="00772DB4" w:rsidRPr="003C428B" w:rsidRDefault="003C428B" w:rsidP="00F52134">
      <w:pPr>
        <w:ind w:right="27"/>
        <w:jc w:val="center"/>
        <w:rPr>
          <w:sz w:val="24"/>
          <w:szCs w:val="24"/>
        </w:rPr>
      </w:pPr>
      <w:r w:rsidRPr="003C428B">
        <w:rPr>
          <w:sz w:val="24"/>
          <w:szCs w:val="24"/>
        </w:rPr>
        <w:t>г. Владикавказ, ул. Ватутина 44-46, СОГУ</w:t>
      </w:r>
    </w:p>
    <w:p w:rsidR="00F52134" w:rsidRDefault="00F52134" w:rsidP="00F52134">
      <w:pPr>
        <w:ind w:right="27"/>
        <w:jc w:val="center"/>
        <w:rPr>
          <w:b/>
          <w:bCs/>
          <w:sz w:val="24"/>
        </w:rPr>
      </w:pPr>
    </w:p>
    <w:p w:rsidR="00F52134" w:rsidRDefault="00F52134" w:rsidP="00F52134">
      <w:pPr>
        <w:tabs>
          <w:tab w:val="left" w:pos="284"/>
        </w:tabs>
        <w:ind w:left="284" w:right="252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Основные направления </w:t>
      </w:r>
      <w:r w:rsidR="00813089">
        <w:rPr>
          <w:b/>
          <w:caps/>
          <w:sz w:val="22"/>
          <w:szCs w:val="22"/>
        </w:rPr>
        <w:t>конференции</w:t>
      </w:r>
    </w:p>
    <w:p w:rsidR="004729C2" w:rsidRPr="004729C2" w:rsidRDefault="004729C2" w:rsidP="004729C2">
      <w:pPr>
        <w:tabs>
          <w:tab w:val="left" w:pos="284"/>
        </w:tabs>
        <w:ind w:left="284" w:right="252"/>
        <w:jc w:val="both"/>
        <w:rPr>
          <w:caps/>
          <w:sz w:val="22"/>
          <w:szCs w:val="22"/>
        </w:rPr>
      </w:pPr>
    </w:p>
    <w:p w:rsidR="00813089" w:rsidRDefault="00872292" w:rsidP="00BB03CB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3089" w:rsidRPr="00813089">
        <w:rPr>
          <w:sz w:val="24"/>
          <w:szCs w:val="24"/>
        </w:rPr>
        <w:t>Битва за Кавказ: новые подходы и источники в изучении истории Великой Отечественной войны</w:t>
      </w:r>
      <w:r w:rsidR="00BB03CB">
        <w:rPr>
          <w:sz w:val="24"/>
          <w:szCs w:val="24"/>
        </w:rPr>
        <w:t>.</w:t>
      </w:r>
    </w:p>
    <w:p w:rsidR="00F45220" w:rsidRDefault="00F45220" w:rsidP="00BB03CB">
      <w:pPr>
        <w:tabs>
          <w:tab w:val="left" w:pos="851"/>
        </w:tabs>
        <w:jc w:val="both"/>
        <w:rPr>
          <w:sz w:val="24"/>
          <w:szCs w:val="24"/>
        </w:rPr>
      </w:pPr>
    </w:p>
    <w:p w:rsidR="00813089" w:rsidRPr="00813089" w:rsidRDefault="00BB03CB" w:rsidP="00BB03CB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3089">
        <w:rPr>
          <w:sz w:val="24"/>
          <w:szCs w:val="24"/>
        </w:rPr>
        <w:t>Помощь тыла – фронту: вклад гражданского населения в Победу</w:t>
      </w:r>
      <w:r>
        <w:rPr>
          <w:sz w:val="24"/>
          <w:szCs w:val="24"/>
        </w:rPr>
        <w:t>.</w:t>
      </w:r>
    </w:p>
    <w:p w:rsidR="00F45220" w:rsidRDefault="00F45220" w:rsidP="00BB03CB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813089" w:rsidRPr="00813089" w:rsidRDefault="00BB03CB" w:rsidP="00BB03CB">
      <w:pPr>
        <w:tabs>
          <w:tab w:val="left" w:pos="85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3089" w:rsidRPr="00813089">
        <w:rPr>
          <w:sz w:val="24"/>
          <w:szCs w:val="24"/>
        </w:rPr>
        <w:t xml:space="preserve">Повседневность и массовое сознание в годы Великой Отечественной войны. </w:t>
      </w:r>
    </w:p>
    <w:p w:rsidR="00F45220" w:rsidRDefault="00F45220" w:rsidP="00BB03CB">
      <w:pPr>
        <w:tabs>
          <w:tab w:val="left" w:pos="851"/>
        </w:tabs>
        <w:suppressAutoHyphens/>
        <w:jc w:val="both"/>
        <w:rPr>
          <w:color w:val="000000"/>
          <w:sz w:val="24"/>
          <w:szCs w:val="24"/>
        </w:rPr>
      </w:pPr>
    </w:p>
    <w:p w:rsidR="005606D4" w:rsidRDefault="00BB03CB" w:rsidP="00BB03CB">
      <w:pPr>
        <w:tabs>
          <w:tab w:val="left" w:pos="851"/>
        </w:tabs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F5FF3">
        <w:rPr>
          <w:color w:val="000000"/>
          <w:sz w:val="24"/>
          <w:szCs w:val="24"/>
        </w:rPr>
        <w:t>Д</w:t>
      </w:r>
      <w:r w:rsidR="00813089" w:rsidRPr="005606D4">
        <w:rPr>
          <w:color w:val="000000"/>
          <w:sz w:val="24"/>
          <w:szCs w:val="24"/>
        </w:rPr>
        <w:t>емографические и социально-</w:t>
      </w:r>
      <w:r w:rsidR="0018675E">
        <w:rPr>
          <w:color w:val="000000"/>
          <w:sz w:val="24"/>
          <w:szCs w:val="24"/>
        </w:rPr>
        <w:t>экономические процессы на Северном Кавказе в период</w:t>
      </w:r>
      <w:r w:rsidR="00150BA1">
        <w:rPr>
          <w:color w:val="000000"/>
          <w:sz w:val="24"/>
          <w:szCs w:val="24"/>
        </w:rPr>
        <w:t xml:space="preserve"> </w:t>
      </w:r>
      <w:r w:rsidR="0018675E">
        <w:rPr>
          <w:color w:val="000000"/>
          <w:sz w:val="24"/>
          <w:szCs w:val="24"/>
        </w:rPr>
        <w:t>1941-1945 г</w:t>
      </w:r>
      <w:r w:rsidR="00813089" w:rsidRPr="005606D4">
        <w:rPr>
          <w:color w:val="000000"/>
          <w:sz w:val="24"/>
          <w:szCs w:val="24"/>
        </w:rPr>
        <w:t xml:space="preserve">. </w:t>
      </w:r>
    </w:p>
    <w:p w:rsidR="00F45220" w:rsidRDefault="00F45220" w:rsidP="00872292">
      <w:pPr>
        <w:tabs>
          <w:tab w:val="left" w:pos="851"/>
        </w:tabs>
        <w:jc w:val="both"/>
        <w:rPr>
          <w:sz w:val="24"/>
          <w:szCs w:val="24"/>
        </w:rPr>
      </w:pPr>
    </w:p>
    <w:p w:rsidR="00813089" w:rsidRPr="00813089" w:rsidRDefault="00BB03CB" w:rsidP="00872292">
      <w:pPr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813089" w:rsidRPr="00813089">
        <w:rPr>
          <w:sz w:val="24"/>
          <w:szCs w:val="24"/>
        </w:rPr>
        <w:t xml:space="preserve">Роль </w:t>
      </w:r>
      <w:r>
        <w:rPr>
          <w:sz w:val="24"/>
          <w:szCs w:val="24"/>
        </w:rPr>
        <w:t xml:space="preserve">научных, образовательных, общественно-культурных учреждений </w:t>
      </w:r>
      <w:r w:rsidR="00813089" w:rsidRPr="00813089">
        <w:rPr>
          <w:sz w:val="24"/>
          <w:szCs w:val="24"/>
        </w:rPr>
        <w:t>в ф</w:t>
      </w:r>
      <w:r w:rsidR="00872292">
        <w:rPr>
          <w:sz w:val="24"/>
          <w:szCs w:val="24"/>
        </w:rPr>
        <w:t>иксации и сохранении</w:t>
      </w:r>
      <w:r w:rsidR="00813089" w:rsidRPr="00813089">
        <w:rPr>
          <w:sz w:val="24"/>
          <w:szCs w:val="24"/>
        </w:rPr>
        <w:t xml:space="preserve"> представлений о Великой Отечественной войне</w:t>
      </w:r>
      <w:r w:rsidR="00872292">
        <w:rPr>
          <w:sz w:val="24"/>
          <w:szCs w:val="24"/>
        </w:rPr>
        <w:t>.</w:t>
      </w:r>
    </w:p>
    <w:p w:rsidR="00F45220" w:rsidRDefault="00F45220" w:rsidP="00B0615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6157" w:rsidRDefault="00B06157" w:rsidP="00B06157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</w:t>
      </w:r>
      <w:r w:rsidR="00872292">
        <w:rPr>
          <w:color w:val="000000"/>
        </w:rPr>
        <w:t xml:space="preserve"> С</w:t>
      </w:r>
      <w:r>
        <w:rPr>
          <w:color w:val="000000"/>
        </w:rPr>
        <w:t xml:space="preserve">овременные политические, общественные и </w:t>
      </w:r>
      <w:r w:rsidR="008E60AD">
        <w:rPr>
          <w:color w:val="000000"/>
        </w:rPr>
        <w:t>культурные процессы</w:t>
      </w:r>
      <w:r w:rsidR="00150BA1">
        <w:rPr>
          <w:color w:val="000000"/>
        </w:rPr>
        <w:t xml:space="preserve"> </w:t>
      </w:r>
      <w:r w:rsidR="00872292">
        <w:t>на Кавказе</w:t>
      </w:r>
      <w:r w:rsidR="00150BA1">
        <w:t xml:space="preserve"> </w:t>
      </w:r>
      <w:r w:rsidR="00BB03CB">
        <w:t xml:space="preserve">как отражение </w:t>
      </w:r>
      <w:r w:rsidR="00BB03CB" w:rsidRPr="00813089">
        <w:t xml:space="preserve">исторической памяти </w:t>
      </w:r>
      <w:r w:rsidR="003759E0">
        <w:t xml:space="preserve">о </w:t>
      </w:r>
      <w:r w:rsidR="00BB03CB" w:rsidRPr="00813089">
        <w:t>Ве</w:t>
      </w:r>
      <w:r w:rsidR="003759E0">
        <w:t>ликой Отечественной войне</w:t>
      </w:r>
      <w:r w:rsidR="005C27CC">
        <w:t>.</w:t>
      </w:r>
    </w:p>
    <w:p w:rsidR="00F52134" w:rsidRPr="00DD4732" w:rsidRDefault="00F52134" w:rsidP="004729C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F52134" w:rsidRDefault="006308DC" w:rsidP="00F52134">
      <w:pPr>
        <w:pStyle w:val="a6"/>
      </w:pPr>
      <w:r>
        <w:t xml:space="preserve">Работа </w:t>
      </w:r>
      <w:r w:rsidR="005C27CC">
        <w:t>конференции</w:t>
      </w:r>
      <w:r>
        <w:t xml:space="preserve"> будет проходить в </w:t>
      </w:r>
      <w:r w:rsidR="008E60AD" w:rsidRPr="008E60AD">
        <w:rPr>
          <w:b/>
        </w:rPr>
        <w:t>очной</w:t>
      </w:r>
      <w:r w:rsidR="00150BA1">
        <w:rPr>
          <w:b/>
        </w:rPr>
        <w:t xml:space="preserve"> </w:t>
      </w:r>
      <w:r w:rsidR="008E60AD">
        <w:rPr>
          <w:b/>
        </w:rPr>
        <w:t xml:space="preserve">и заочной </w:t>
      </w:r>
      <w:r w:rsidRPr="006308DC">
        <w:rPr>
          <w:b/>
        </w:rPr>
        <w:t>форме</w:t>
      </w:r>
      <w:r>
        <w:rPr>
          <w:b/>
        </w:rPr>
        <w:t>.</w:t>
      </w:r>
      <w:r w:rsidR="00150BA1">
        <w:rPr>
          <w:b/>
        </w:rPr>
        <w:t xml:space="preserve"> </w:t>
      </w:r>
      <w:r w:rsidR="00F52134">
        <w:t xml:space="preserve">Отбор и рецензирование </w:t>
      </w:r>
      <w:r w:rsidR="00AA1CD6">
        <w:t>материалов</w:t>
      </w:r>
      <w:r w:rsidR="00F52134">
        <w:t xml:space="preserve"> проводится экспертными советами. </w:t>
      </w:r>
      <w:r w:rsidR="005C27CC">
        <w:t>Тезисы докладов и регистрационную форму высылать на электронный адрес</w:t>
      </w:r>
      <w:r w:rsidR="003C5E9F">
        <w:t xml:space="preserve">: </w:t>
      </w:r>
      <w:hyperlink r:id="rId5" w:history="1">
        <w:r w:rsidR="003C5E9F" w:rsidRPr="00C812C5">
          <w:rPr>
            <w:rStyle w:val="a3"/>
          </w:rPr>
          <w:t>evik777@mail.ru</w:t>
        </w:r>
      </w:hyperlink>
      <w:r w:rsidR="003C5E9F">
        <w:t xml:space="preserve"> или </w:t>
      </w:r>
      <w:hyperlink r:id="rId6" w:history="1">
        <w:r w:rsidR="003C5E9F" w:rsidRPr="00C812C5">
          <w:rPr>
            <w:rStyle w:val="a3"/>
          </w:rPr>
          <w:t>atinik84@mail.ru</w:t>
        </w:r>
      </w:hyperlink>
      <w:r w:rsidR="005C27CC">
        <w:t xml:space="preserve"> до </w:t>
      </w:r>
      <w:r w:rsidR="005C27CC" w:rsidRPr="003C5E9F">
        <w:rPr>
          <w:b/>
        </w:rPr>
        <w:t>01 апреля 2020г</w:t>
      </w:r>
      <w:r w:rsidR="005C27CC">
        <w:t>. включительно.</w:t>
      </w:r>
    </w:p>
    <w:p w:rsidR="002B581B" w:rsidRPr="008E60AD" w:rsidRDefault="007E5B0E" w:rsidP="009C6B54">
      <w:pPr>
        <w:spacing w:before="100" w:beforeAutospacing="1" w:after="100" w:afterAutospacing="1"/>
        <w:ind w:firstLine="28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Статьи, по материалам</w:t>
      </w:r>
      <w:r w:rsidR="00150BA1">
        <w:rPr>
          <w:sz w:val="24"/>
          <w:szCs w:val="24"/>
        </w:rPr>
        <w:t xml:space="preserve"> </w:t>
      </w:r>
      <w:r w:rsidR="00813089">
        <w:rPr>
          <w:sz w:val="24"/>
          <w:szCs w:val="24"/>
        </w:rPr>
        <w:t>лучших докладов</w:t>
      </w:r>
      <w:r w:rsidR="00F52134" w:rsidRPr="002B581B">
        <w:rPr>
          <w:sz w:val="24"/>
          <w:szCs w:val="24"/>
        </w:rPr>
        <w:t xml:space="preserve">, прошедшие </w:t>
      </w:r>
      <w:r w:rsidR="008E60AD" w:rsidRPr="002B581B">
        <w:rPr>
          <w:sz w:val="24"/>
          <w:szCs w:val="24"/>
        </w:rPr>
        <w:t>экспертизу, будут</w:t>
      </w:r>
      <w:r w:rsidR="008E60AD">
        <w:rPr>
          <w:sz w:val="24"/>
          <w:szCs w:val="24"/>
        </w:rPr>
        <w:t xml:space="preserve"> опубликованы в научных журналах</w:t>
      </w:r>
      <w:r w:rsidR="00150BA1">
        <w:rPr>
          <w:sz w:val="24"/>
          <w:szCs w:val="24"/>
        </w:rPr>
        <w:t xml:space="preserve"> </w:t>
      </w:r>
      <w:r w:rsidR="008E60AD">
        <w:rPr>
          <w:b/>
          <w:sz w:val="24"/>
          <w:szCs w:val="24"/>
        </w:rPr>
        <w:t>«Известия СОИГСИ</w:t>
      </w:r>
      <w:r w:rsidR="00F52134" w:rsidRPr="002B581B">
        <w:rPr>
          <w:b/>
          <w:sz w:val="24"/>
          <w:szCs w:val="24"/>
        </w:rPr>
        <w:t xml:space="preserve">», </w:t>
      </w:r>
      <w:r w:rsidR="008E60AD">
        <w:rPr>
          <w:b/>
          <w:sz w:val="24"/>
          <w:szCs w:val="24"/>
        </w:rPr>
        <w:t>«Вестник СОГУ</w:t>
      </w:r>
      <w:r w:rsidR="008E60AD" w:rsidRPr="008E60AD">
        <w:rPr>
          <w:b/>
          <w:sz w:val="24"/>
          <w:szCs w:val="24"/>
        </w:rPr>
        <w:t>»</w:t>
      </w:r>
      <w:r w:rsidR="008E60AD" w:rsidRPr="008E60AD">
        <w:rPr>
          <w:sz w:val="24"/>
          <w:szCs w:val="24"/>
        </w:rPr>
        <w:t xml:space="preserve">, входящих в Перечень ВАК </w:t>
      </w:r>
      <w:proofErr w:type="spellStart"/>
      <w:r w:rsidR="008E60AD" w:rsidRPr="008E60AD">
        <w:rPr>
          <w:sz w:val="24"/>
          <w:szCs w:val="24"/>
        </w:rPr>
        <w:t>Минобрнауки</w:t>
      </w:r>
      <w:proofErr w:type="spellEnd"/>
      <w:r w:rsidR="008E60AD" w:rsidRPr="008E60AD">
        <w:rPr>
          <w:sz w:val="24"/>
          <w:szCs w:val="24"/>
        </w:rPr>
        <w:t xml:space="preserve"> РФ</w:t>
      </w:r>
      <w:r>
        <w:rPr>
          <w:sz w:val="24"/>
          <w:szCs w:val="24"/>
        </w:rPr>
        <w:t xml:space="preserve">, а также в журнале РИНЦ </w:t>
      </w:r>
      <w:r w:rsidRPr="001234BB">
        <w:rPr>
          <w:b/>
          <w:sz w:val="24"/>
          <w:szCs w:val="24"/>
        </w:rPr>
        <w:t>«</w:t>
      </w:r>
      <w:proofErr w:type="spellStart"/>
      <w:r w:rsidR="001234BB">
        <w:rPr>
          <w:b/>
          <w:sz w:val="24"/>
          <w:szCs w:val="24"/>
          <w:lang w:val="en-US"/>
        </w:rPr>
        <w:t>Kavkaz</w:t>
      </w:r>
      <w:proofErr w:type="spellEnd"/>
      <w:r w:rsidR="001234BB" w:rsidRPr="001234BB">
        <w:rPr>
          <w:b/>
          <w:sz w:val="24"/>
          <w:szCs w:val="24"/>
        </w:rPr>
        <w:t>-</w:t>
      </w:r>
      <w:r w:rsidR="001234BB">
        <w:rPr>
          <w:b/>
          <w:sz w:val="24"/>
          <w:szCs w:val="24"/>
          <w:lang w:val="en-US"/>
        </w:rPr>
        <w:t>forum</w:t>
      </w:r>
      <w:r w:rsidRPr="001234BB">
        <w:rPr>
          <w:b/>
          <w:sz w:val="24"/>
          <w:szCs w:val="24"/>
        </w:rPr>
        <w:t>»,</w:t>
      </w:r>
      <w:r w:rsidR="00744EE4">
        <w:rPr>
          <w:sz w:val="24"/>
          <w:szCs w:val="24"/>
        </w:rPr>
        <w:t xml:space="preserve"> с присвоением</w:t>
      </w:r>
      <w:r w:rsidR="00150BA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DOI</w:t>
      </w:r>
      <w:r w:rsidR="008E60AD" w:rsidRPr="008E60AD">
        <w:rPr>
          <w:sz w:val="24"/>
          <w:szCs w:val="24"/>
        </w:rPr>
        <w:t>.</w:t>
      </w:r>
      <w:r>
        <w:rPr>
          <w:sz w:val="24"/>
          <w:szCs w:val="24"/>
        </w:rPr>
        <w:t xml:space="preserve"> Правила оформления статей для авторов на сайтах журналов. </w:t>
      </w:r>
    </w:p>
    <w:p w:rsidR="00F52134" w:rsidRDefault="00F52134" w:rsidP="006308DC">
      <w:pPr>
        <w:spacing w:before="100" w:beforeAutospacing="1" w:after="100" w:afterAutospacing="1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ОФОРМЛЕНИЯ </w:t>
      </w:r>
      <w:r w:rsidR="004A399A">
        <w:rPr>
          <w:b/>
          <w:sz w:val="24"/>
          <w:szCs w:val="24"/>
        </w:rPr>
        <w:t>ТЕЗИСОВ ДОКЛАДА</w:t>
      </w:r>
    </w:p>
    <w:p w:rsidR="00F52134" w:rsidRDefault="00C341DC" w:rsidP="009C6B54">
      <w:pPr>
        <w:pStyle w:val="a4"/>
        <w:spacing w:line="240" w:lineRule="auto"/>
        <w:ind w:firstLine="284"/>
        <w:rPr>
          <w:szCs w:val="24"/>
        </w:rPr>
      </w:pPr>
      <w:r>
        <w:rPr>
          <w:szCs w:val="24"/>
        </w:rPr>
        <w:lastRenderedPageBreak/>
        <w:t xml:space="preserve">ФИО автора </w:t>
      </w:r>
      <w:r w:rsidRPr="00C341DC">
        <w:rPr>
          <w:szCs w:val="24"/>
        </w:rPr>
        <w:t>(авторов)</w:t>
      </w:r>
      <w:r>
        <w:rPr>
          <w:szCs w:val="24"/>
        </w:rPr>
        <w:t xml:space="preserve">, должность, степень, звание, место работы, город. </w:t>
      </w:r>
      <w:r w:rsidR="00F52134">
        <w:rPr>
          <w:szCs w:val="24"/>
        </w:rPr>
        <w:t>Объем</w:t>
      </w:r>
      <w:r>
        <w:rPr>
          <w:szCs w:val="24"/>
        </w:rPr>
        <w:t xml:space="preserve"> тезисов</w:t>
      </w:r>
      <w:r w:rsidR="00F52134">
        <w:rPr>
          <w:szCs w:val="24"/>
        </w:rPr>
        <w:t xml:space="preserve"> – до </w:t>
      </w:r>
      <w:r w:rsidR="007E5B0E">
        <w:rPr>
          <w:b/>
          <w:szCs w:val="24"/>
        </w:rPr>
        <w:t>0,2</w:t>
      </w:r>
      <w:r w:rsidR="00150BA1">
        <w:rPr>
          <w:b/>
          <w:szCs w:val="24"/>
        </w:rPr>
        <w:t xml:space="preserve"> </w:t>
      </w:r>
      <w:r w:rsidR="00F52134">
        <w:rPr>
          <w:szCs w:val="24"/>
        </w:rPr>
        <w:t xml:space="preserve">п.л. (14 </w:t>
      </w:r>
      <w:r w:rsidR="00F52134">
        <w:rPr>
          <w:szCs w:val="24"/>
          <w:lang w:val="en-US"/>
        </w:rPr>
        <w:t>Times</w:t>
      </w:r>
      <w:r w:rsidR="00150BA1">
        <w:rPr>
          <w:szCs w:val="24"/>
        </w:rPr>
        <w:t xml:space="preserve"> </w:t>
      </w:r>
      <w:r w:rsidR="00F52134">
        <w:rPr>
          <w:szCs w:val="24"/>
          <w:lang w:val="en-US"/>
        </w:rPr>
        <w:t>New</w:t>
      </w:r>
      <w:r w:rsidR="00150BA1">
        <w:rPr>
          <w:szCs w:val="24"/>
        </w:rPr>
        <w:t xml:space="preserve"> </w:t>
      </w:r>
      <w:r w:rsidR="00F52134">
        <w:rPr>
          <w:szCs w:val="24"/>
          <w:lang w:val="en-US"/>
        </w:rPr>
        <w:t>Roman</w:t>
      </w:r>
      <w:r w:rsidR="00F52134">
        <w:rPr>
          <w:szCs w:val="24"/>
        </w:rPr>
        <w:t xml:space="preserve">, 1,5 интервала, стандартные поля). Оргкомитет оставляет за собой право отклонять </w:t>
      </w:r>
      <w:r w:rsidR="003759E0" w:rsidRPr="0084172A">
        <w:rPr>
          <w:color w:val="000000" w:themeColor="text1"/>
          <w:szCs w:val="24"/>
        </w:rPr>
        <w:t>материалы,</w:t>
      </w:r>
      <w:r w:rsidR="00150BA1">
        <w:rPr>
          <w:color w:val="000000" w:themeColor="text1"/>
          <w:szCs w:val="24"/>
        </w:rPr>
        <w:t xml:space="preserve"> </w:t>
      </w:r>
      <w:r w:rsidR="00F52134">
        <w:rPr>
          <w:szCs w:val="24"/>
        </w:rPr>
        <w:t xml:space="preserve">не соответствующие тематике </w:t>
      </w:r>
      <w:r w:rsidR="003759E0">
        <w:rPr>
          <w:szCs w:val="24"/>
        </w:rPr>
        <w:t>конференции</w:t>
      </w:r>
      <w:r w:rsidR="00F52134">
        <w:rPr>
          <w:szCs w:val="24"/>
        </w:rPr>
        <w:t>.</w:t>
      </w:r>
    </w:p>
    <w:p w:rsidR="000D7212" w:rsidRDefault="000D7212" w:rsidP="00F52134">
      <w:pPr>
        <w:pStyle w:val="a4"/>
        <w:spacing w:line="240" w:lineRule="auto"/>
        <w:ind w:firstLine="284"/>
        <w:jc w:val="left"/>
        <w:rPr>
          <w:szCs w:val="24"/>
        </w:rPr>
      </w:pPr>
    </w:p>
    <w:p w:rsidR="003759E0" w:rsidRPr="00913227" w:rsidRDefault="00F52134" w:rsidP="00CD6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Регистрационная карта на участие  в работе </w:t>
      </w:r>
      <w:r w:rsidR="00913227">
        <w:rPr>
          <w:sz w:val="24"/>
          <w:szCs w:val="24"/>
        </w:rPr>
        <w:t>конференции</w:t>
      </w:r>
      <w:r>
        <w:rPr>
          <w:sz w:val="24"/>
          <w:szCs w:val="24"/>
        </w:rPr>
        <w:t xml:space="preserve"> принимается</w:t>
      </w:r>
      <w:r w:rsidR="00150BA1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>ргкомитетом</w:t>
      </w:r>
      <w:r w:rsidR="00150BA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до </w:t>
      </w:r>
      <w:r w:rsidR="003759E0">
        <w:rPr>
          <w:b/>
          <w:bCs/>
          <w:sz w:val="24"/>
          <w:szCs w:val="24"/>
          <w:u w:val="single"/>
        </w:rPr>
        <w:t>1 апреля 2020</w:t>
      </w:r>
      <w:r>
        <w:rPr>
          <w:b/>
          <w:bCs/>
          <w:sz w:val="24"/>
          <w:szCs w:val="24"/>
          <w:u w:val="single"/>
        </w:rPr>
        <w:t xml:space="preserve"> г.</w:t>
      </w:r>
      <w:r w:rsidR="00150BA1"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прикрепленным файлом по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7" w:history="1">
        <w:r w:rsidR="00913227" w:rsidRPr="00913227">
          <w:rPr>
            <w:rStyle w:val="a3"/>
            <w:sz w:val="24"/>
            <w:szCs w:val="24"/>
          </w:rPr>
          <w:t>atinik84@mail.ru</w:t>
        </w:r>
      </w:hyperlink>
      <w:r w:rsidR="00913227" w:rsidRPr="00913227">
        <w:rPr>
          <w:sz w:val="24"/>
          <w:szCs w:val="24"/>
        </w:rPr>
        <w:t xml:space="preserve"> или </w:t>
      </w:r>
      <w:hyperlink r:id="rId8" w:history="1">
        <w:r w:rsidR="00913227" w:rsidRPr="00913227">
          <w:rPr>
            <w:rStyle w:val="a3"/>
            <w:sz w:val="24"/>
            <w:szCs w:val="24"/>
          </w:rPr>
          <w:t>evik777@mail.ru</w:t>
        </w:r>
      </w:hyperlink>
    </w:p>
    <w:p w:rsidR="00F52134" w:rsidRDefault="00F52134" w:rsidP="00913227">
      <w:pPr>
        <w:ind w:left="-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13227">
        <w:rPr>
          <w:b/>
          <w:sz w:val="24"/>
          <w:szCs w:val="24"/>
        </w:rPr>
        <w:t>с по</w:t>
      </w:r>
      <w:r w:rsidR="003759E0" w:rsidRPr="00913227">
        <w:rPr>
          <w:b/>
          <w:sz w:val="24"/>
          <w:szCs w:val="24"/>
        </w:rPr>
        <w:t>меткой «75-летие Победы</w:t>
      </w:r>
      <w:r w:rsidRPr="00913227">
        <w:rPr>
          <w:b/>
          <w:sz w:val="24"/>
          <w:szCs w:val="24"/>
        </w:rPr>
        <w:t>»</w:t>
      </w:r>
      <w:r>
        <w:rPr>
          <w:sz w:val="24"/>
          <w:szCs w:val="24"/>
        </w:rPr>
        <w:t>).</w:t>
      </w:r>
    </w:p>
    <w:p w:rsidR="00F52134" w:rsidRDefault="00F52134" w:rsidP="00F52134">
      <w:pPr>
        <w:pStyle w:val="21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F52134" w:rsidTr="00F521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34" w:rsidRDefault="00F52134">
            <w:pPr>
              <w:pStyle w:val="21"/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Регистрационная карта</w:t>
            </w:r>
          </w:p>
          <w:p w:rsidR="00F52134" w:rsidRDefault="00F52134">
            <w:pPr>
              <w:pStyle w:val="21"/>
              <w:ind w:firstLine="0"/>
              <w:jc w:val="center"/>
              <w:rPr>
                <w:b/>
                <w:caps/>
              </w:rPr>
            </w:pPr>
          </w:p>
          <w:p w:rsidR="00F52134" w:rsidRDefault="00F52134" w:rsidP="00A037C1">
            <w:pPr>
              <w:pStyle w:val="21"/>
              <w:ind w:firstLine="0"/>
              <w:jc w:val="center"/>
            </w:pPr>
            <w:r>
              <w:t xml:space="preserve">Участника </w:t>
            </w:r>
          </w:p>
          <w:p w:rsidR="00A037C1" w:rsidRPr="00A037C1" w:rsidRDefault="00A037C1" w:rsidP="00A037C1">
            <w:pPr>
              <w:ind w:right="27"/>
              <w:jc w:val="center"/>
              <w:rPr>
                <w:b/>
              </w:rPr>
            </w:pPr>
            <w:r w:rsidRPr="00A037C1">
              <w:rPr>
                <w:b/>
              </w:rPr>
              <w:t xml:space="preserve">Международной научно-практической конференции </w:t>
            </w:r>
          </w:p>
          <w:p w:rsidR="00A037C1" w:rsidRPr="00A037C1" w:rsidRDefault="00A037C1" w:rsidP="00A037C1">
            <w:pPr>
              <w:ind w:right="27"/>
              <w:jc w:val="center"/>
              <w:rPr>
                <w:b/>
              </w:rPr>
            </w:pPr>
            <w:r w:rsidRPr="00A037C1">
              <w:rPr>
                <w:b/>
                <w:color w:val="000000"/>
              </w:rPr>
              <w:t>«</w:t>
            </w:r>
            <w:r w:rsidR="00A32C57" w:rsidRPr="00A32C57">
              <w:rPr>
                <w:b/>
                <w:color w:val="000000"/>
                <w:sz w:val="22"/>
                <w:szCs w:val="22"/>
              </w:rPr>
              <w:t>ВЕЛИКАЯ ПОБЕДА, ДОБЫТАЯ ЕДИНСТВОМ В БИТВЕ ЗА КАВКАЗ</w:t>
            </w:r>
            <w:r w:rsidRPr="00A037C1">
              <w:rPr>
                <w:b/>
                <w:color w:val="000000"/>
              </w:rPr>
              <w:t>»</w:t>
            </w:r>
          </w:p>
          <w:p w:rsidR="00F52134" w:rsidRDefault="00F52134">
            <w:pPr>
              <w:pStyle w:val="21"/>
              <w:ind w:firstLine="0"/>
              <w:jc w:val="left"/>
            </w:pPr>
          </w:p>
          <w:p w:rsidR="00F52134" w:rsidRDefault="00F52134">
            <w:pPr>
              <w:pStyle w:val="21"/>
              <w:ind w:firstLine="0"/>
              <w:jc w:val="left"/>
            </w:pPr>
            <w:r>
              <w:t>Фамилия:___________________________</w:t>
            </w:r>
          </w:p>
          <w:p w:rsidR="00F52134" w:rsidRDefault="00F52134">
            <w:pPr>
              <w:pStyle w:val="21"/>
              <w:ind w:firstLine="0"/>
              <w:jc w:val="left"/>
            </w:pPr>
            <w:r>
              <w:t>Имя, отчество:_______________________</w:t>
            </w:r>
          </w:p>
          <w:p w:rsidR="00F52134" w:rsidRDefault="00F52134">
            <w:pPr>
              <w:pStyle w:val="21"/>
              <w:ind w:firstLine="0"/>
              <w:jc w:val="left"/>
            </w:pPr>
            <w:r>
              <w:t>Организация: ________________________</w:t>
            </w:r>
          </w:p>
          <w:p w:rsidR="00F52134" w:rsidRDefault="00F52134">
            <w:pPr>
              <w:pStyle w:val="21"/>
              <w:ind w:firstLine="0"/>
              <w:jc w:val="left"/>
            </w:pPr>
            <w:r>
              <w:t>Ученая степень, звание: _______________</w:t>
            </w:r>
          </w:p>
          <w:p w:rsidR="00F52134" w:rsidRDefault="00F52134">
            <w:pPr>
              <w:pStyle w:val="21"/>
              <w:ind w:firstLine="0"/>
              <w:jc w:val="left"/>
            </w:pPr>
            <w:r>
              <w:t>Должность:__________________________</w:t>
            </w:r>
          </w:p>
          <w:p w:rsidR="00F52134" w:rsidRDefault="00F52134">
            <w:pPr>
              <w:pStyle w:val="21"/>
              <w:ind w:firstLine="0"/>
              <w:jc w:val="left"/>
            </w:pPr>
            <w:r>
              <w:t>Почтовый адрес, индекс_______________</w:t>
            </w:r>
          </w:p>
          <w:p w:rsidR="00F52134" w:rsidRDefault="00F52134">
            <w:pPr>
              <w:pStyle w:val="21"/>
              <w:ind w:firstLine="0"/>
              <w:jc w:val="left"/>
            </w:pPr>
            <w:r>
              <w:t>____________________________________</w:t>
            </w:r>
          </w:p>
          <w:p w:rsidR="00F52134" w:rsidRDefault="00F52134">
            <w:pPr>
              <w:pStyle w:val="21"/>
              <w:ind w:firstLine="0"/>
              <w:jc w:val="left"/>
            </w:pPr>
            <w:r>
              <w:t>Телефон: ____________________________</w:t>
            </w:r>
          </w:p>
          <w:p w:rsidR="00F52134" w:rsidRDefault="00F52134">
            <w:pPr>
              <w:pStyle w:val="21"/>
              <w:ind w:firstLine="0"/>
              <w:jc w:val="left"/>
            </w:pPr>
            <w:proofErr w:type="spellStart"/>
            <w:r>
              <w:t>E-mail</w:t>
            </w:r>
            <w:proofErr w:type="spellEnd"/>
            <w:r>
              <w:t>: ______________________________</w:t>
            </w:r>
          </w:p>
          <w:p w:rsidR="00F52134" w:rsidRDefault="00F52134">
            <w:pPr>
              <w:pStyle w:val="21"/>
              <w:ind w:firstLine="0"/>
              <w:jc w:val="left"/>
            </w:pPr>
            <w:r>
              <w:t>Форма участия:</w:t>
            </w:r>
            <w:r w:rsidR="00EF4799">
              <w:rPr>
                <w:b/>
              </w:rPr>
              <w:t>о</w:t>
            </w:r>
            <w:r w:rsidR="00913227">
              <w:rPr>
                <w:b/>
              </w:rPr>
              <w:t>чная</w:t>
            </w:r>
            <w:r w:rsidR="00913227" w:rsidRPr="00CD6D9C">
              <w:rPr>
                <w:b/>
              </w:rPr>
              <w:t xml:space="preserve"> / </w:t>
            </w:r>
            <w:r w:rsidR="006308DC" w:rsidRPr="006308DC">
              <w:rPr>
                <w:b/>
              </w:rPr>
              <w:t>заочная</w:t>
            </w:r>
          </w:p>
          <w:p w:rsidR="00F52134" w:rsidRDefault="00F52134">
            <w:pPr>
              <w:pStyle w:val="21"/>
              <w:ind w:firstLine="0"/>
              <w:jc w:val="left"/>
            </w:pPr>
            <w:r>
              <w:t>Название доклада: ____________________</w:t>
            </w:r>
          </w:p>
          <w:p w:rsidR="00F52134" w:rsidRDefault="00F52134">
            <w:pPr>
              <w:pStyle w:val="21"/>
              <w:ind w:firstLine="0"/>
              <w:jc w:val="left"/>
            </w:pPr>
            <w:r>
              <w:t>____________________________________</w:t>
            </w:r>
          </w:p>
          <w:p w:rsidR="00F52134" w:rsidRDefault="00F52134">
            <w:pPr>
              <w:pStyle w:val="21"/>
              <w:ind w:firstLine="0"/>
              <w:jc w:val="left"/>
            </w:pPr>
            <w:r>
              <w:t>____________________________________</w:t>
            </w:r>
          </w:p>
          <w:p w:rsidR="00F52134" w:rsidRDefault="00F52134">
            <w:pPr>
              <w:pStyle w:val="21"/>
              <w:ind w:firstLine="0"/>
              <w:jc w:val="left"/>
            </w:pPr>
            <w:r>
              <w:t>Соавторы:</w:t>
            </w:r>
          </w:p>
          <w:p w:rsidR="003759E0" w:rsidRDefault="003759E0">
            <w:pPr>
              <w:pStyle w:val="21"/>
              <w:ind w:firstLine="0"/>
              <w:jc w:val="left"/>
            </w:pPr>
            <w:r>
              <w:t>_____________________________________</w:t>
            </w:r>
          </w:p>
          <w:p w:rsidR="00F52134" w:rsidRDefault="00F52134">
            <w:pPr>
              <w:pStyle w:val="21"/>
              <w:ind w:firstLine="0"/>
              <w:jc w:val="left"/>
            </w:pPr>
          </w:p>
          <w:p w:rsidR="00F52134" w:rsidRDefault="00F52134">
            <w:pPr>
              <w:pStyle w:val="21"/>
              <w:ind w:firstLine="0"/>
              <w:jc w:val="left"/>
            </w:pPr>
          </w:p>
        </w:tc>
      </w:tr>
    </w:tbl>
    <w:p w:rsidR="00F52134" w:rsidRDefault="00F52134" w:rsidP="00F52134">
      <w:pPr>
        <w:pStyle w:val="21"/>
        <w:ind w:firstLine="0"/>
        <w:jc w:val="left"/>
      </w:pPr>
    </w:p>
    <w:p w:rsidR="00F52134" w:rsidRPr="00C812C5" w:rsidRDefault="00F52134" w:rsidP="00F52134">
      <w:pPr>
        <w:pStyle w:val="21"/>
        <w:ind w:firstLine="0"/>
        <w:jc w:val="left"/>
      </w:pPr>
      <w:r w:rsidRPr="00C812C5">
        <w:t>По вопросам обращаться по телефону:</w:t>
      </w:r>
    </w:p>
    <w:p w:rsidR="003759E0" w:rsidRPr="00C812C5" w:rsidRDefault="00913227" w:rsidP="00F52134">
      <w:pPr>
        <w:tabs>
          <w:tab w:val="left" w:pos="4253"/>
        </w:tabs>
        <w:rPr>
          <w:sz w:val="24"/>
          <w:szCs w:val="24"/>
        </w:rPr>
      </w:pPr>
      <w:r w:rsidRPr="00C812C5">
        <w:rPr>
          <w:sz w:val="24"/>
          <w:szCs w:val="24"/>
        </w:rPr>
        <w:t>СОГУ</w:t>
      </w:r>
      <w:r w:rsidR="00C812C5" w:rsidRPr="00C812C5">
        <w:rPr>
          <w:sz w:val="24"/>
          <w:szCs w:val="24"/>
        </w:rPr>
        <w:t>: +7 (8672) 33-33-73, доб. 168</w:t>
      </w:r>
    </w:p>
    <w:p w:rsidR="00913227" w:rsidRPr="00C812C5" w:rsidRDefault="00913227" w:rsidP="00C812C5">
      <w:pPr>
        <w:tabs>
          <w:tab w:val="left" w:pos="4253"/>
        </w:tabs>
        <w:rPr>
          <w:sz w:val="24"/>
          <w:szCs w:val="24"/>
        </w:rPr>
      </w:pPr>
      <w:r w:rsidRPr="00C812C5">
        <w:rPr>
          <w:sz w:val="24"/>
          <w:szCs w:val="24"/>
        </w:rPr>
        <w:t>СОИГСИ</w:t>
      </w:r>
      <w:r w:rsidR="00C812C5" w:rsidRPr="00C812C5">
        <w:rPr>
          <w:sz w:val="24"/>
          <w:szCs w:val="24"/>
        </w:rPr>
        <w:t xml:space="preserve">: +7 (8672) </w:t>
      </w:r>
      <w:r w:rsidR="00C812C5">
        <w:rPr>
          <w:sz w:val="24"/>
          <w:szCs w:val="24"/>
        </w:rPr>
        <w:t>53-69-61</w:t>
      </w:r>
    </w:p>
    <w:p w:rsidR="00F52134" w:rsidRPr="00C812C5" w:rsidRDefault="00F52134" w:rsidP="00F52134">
      <w:pPr>
        <w:tabs>
          <w:tab w:val="left" w:pos="4253"/>
        </w:tabs>
        <w:rPr>
          <w:i/>
          <w:sz w:val="24"/>
          <w:szCs w:val="24"/>
        </w:rPr>
      </w:pPr>
    </w:p>
    <w:p w:rsidR="00F52134" w:rsidRPr="00C812C5" w:rsidRDefault="00F52134" w:rsidP="00F52134">
      <w:pPr>
        <w:rPr>
          <w:sz w:val="24"/>
          <w:szCs w:val="24"/>
        </w:rPr>
      </w:pPr>
      <w:r w:rsidRPr="00C812C5">
        <w:rPr>
          <w:i/>
          <w:sz w:val="24"/>
          <w:szCs w:val="24"/>
        </w:rPr>
        <w:t>по электронной почте</w:t>
      </w:r>
      <w:r w:rsidRPr="00C812C5">
        <w:rPr>
          <w:sz w:val="24"/>
          <w:szCs w:val="24"/>
        </w:rPr>
        <w:t>:</w:t>
      </w:r>
    </w:p>
    <w:p w:rsidR="00913227" w:rsidRPr="00C812C5" w:rsidRDefault="00913227" w:rsidP="00F52134">
      <w:pPr>
        <w:rPr>
          <w:sz w:val="24"/>
          <w:szCs w:val="24"/>
        </w:rPr>
      </w:pPr>
      <w:r w:rsidRPr="00C812C5">
        <w:rPr>
          <w:sz w:val="24"/>
          <w:szCs w:val="24"/>
        </w:rPr>
        <w:t xml:space="preserve">СОГУ: </w:t>
      </w:r>
      <w:hyperlink r:id="rId9" w:history="1">
        <w:r w:rsidRPr="00C812C5">
          <w:rPr>
            <w:rStyle w:val="a3"/>
            <w:sz w:val="24"/>
            <w:szCs w:val="24"/>
          </w:rPr>
          <w:t>atinik84@mail.ru</w:t>
        </w:r>
      </w:hyperlink>
      <w:r w:rsidR="00150BA1">
        <w:t xml:space="preserve"> </w:t>
      </w:r>
      <w:proofErr w:type="spellStart"/>
      <w:r w:rsidRPr="00C812C5">
        <w:rPr>
          <w:sz w:val="24"/>
          <w:szCs w:val="24"/>
        </w:rPr>
        <w:t>Тиникашвили</w:t>
      </w:r>
      <w:proofErr w:type="spellEnd"/>
      <w:r w:rsidRPr="00C812C5">
        <w:rPr>
          <w:sz w:val="24"/>
          <w:szCs w:val="24"/>
        </w:rPr>
        <w:t xml:space="preserve"> Анна Викторовна</w:t>
      </w:r>
    </w:p>
    <w:p w:rsidR="00913227" w:rsidRPr="00C812C5" w:rsidRDefault="00913227" w:rsidP="00F52134">
      <w:pPr>
        <w:rPr>
          <w:sz w:val="24"/>
          <w:szCs w:val="24"/>
        </w:rPr>
      </w:pPr>
      <w:r w:rsidRPr="00C812C5">
        <w:rPr>
          <w:sz w:val="24"/>
          <w:szCs w:val="24"/>
        </w:rPr>
        <w:t xml:space="preserve">СОИГСИ: </w:t>
      </w:r>
      <w:hyperlink r:id="rId10" w:history="1">
        <w:r w:rsidRPr="00C812C5">
          <w:rPr>
            <w:rStyle w:val="a3"/>
            <w:sz w:val="24"/>
            <w:szCs w:val="24"/>
          </w:rPr>
          <w:t>evik777@mail.ru</w:t>
        </w:r>
      </w:hyperlink>
      <w:r w:rsidR="00150BA1">
        <w:t xml:space="preserve"> </w:t>
      </w:r>
      <w:proofErr w:type="spellStart"/>
      <w:r w:rsidRPr="00C812C5">
        <w:rPr>
          <w:sz w:val="24"/>
          <w:szCs w:val="24"/>
        </w:rPr>
        <w:t>Гутиева</w:t>
      </w:r>
      <w:proofErr w:type="spellEnd"/>
      <w:r w:rsidRPr="00C812C5">
        <w:rPr>
          <w:sz w:val="24"/>
          <w:szCs w:val="24"/>
        </w:rPr>
        <w:t xml:space="preserve"> Эльвира </w:t>
      </w:r>
      <w:proofErr w:type="spellStart"/>
      <w:r w:rsidRPr="00C812C5">
        <w:rPr>
          <w:sz w:val="24"/>
          <w:szCs w:val="24"/>
        </w:rPr>
        <w:t>Шамилье</w:t>
      </w:r>
      <w:r w:rsidR="006E25F6" w:rsidRPr="00C812C5">
        <w:rPr>
          <w:sz w:val="24"/>
          <w:szCs w:val="24"/>
        </w:rPr>
        <w:t>в</w:t>
      </w:r>
      <w:r w:rsidRPr="00C812C5">
        <w:rPr>
          <w:sz w:val="24"/>
          <w:szCs w:val="24"/>
        </w:rPr>
        <w:t>на</w:t>
      </w:r>
      <w:proofErr w:type="spellEnd"/>
    </w:p>
    <w:p w:rsidR="00F52134" w:rsidRPr="00C812C5" w:rsidRDefault="00F52134" w:rsidP="00F52134">
      <w:pPr>
        <w:pStyle w:val="21"/>
        <w:ind w:firstLine="0"/>
        <w:jc w:val="center"/>
        <w:rPr>
          <w:i/>
          <w:iCs/>
        </w:rPr>
      </w:pPr>
    </w:p>
    <w:p w:rsidR="00C812C5" w:rsidRPr="00C812C5" w:rsidRDefault="00C812C5" w:rsidP="00F52134">
      <w:pPr>
        <w:ind w:right="27"/>
        <w:jc w:val="center"/>
        <w:rPr>
          <w:sz w:val="24"/>
          <w:szCs w:val="24"/>
        </w:rPr>
      </w:pPr>
    </w:p>
    <w:p w:rsidR="003C428B" w:rsidRDefault="003C428B" w:rsidP="00F52134">
      <w:pPr>
        <w:ind w:right="27"/>
        <w:jc w:val="center"/>
        <w:rPr>
          <w:sz w:val="24"/>
          <w:szCs w:val="24"/>
        </w:rPr>
      </w:pPr>
    </w:p>
    <w:p w:rsidR="003C428B" w:rsidRDefault="003C428B" w:rsidP="00F52134">
      <w:pPr>
        <w:ind w:right="27"/>
        <w:jc w:val="center"/>
        <w:rPr>
          <w:sz w:val="24"/>
          <w:szCs w:val="24"/>
        </w:rPr>
      </w:pPr>
    </w:p>
    <w:p w:rsidR="003C428B" w:rsidRDefault="003C428B" w:rsidP="00F52134">
      <w:pPr>
        <w:ind w:right="27"/>
        <w:jc w:val="center"/>
        <w:rPr>
          <w:sz w:val="24"/>
          <w:szCs w:val="24"/>
        </w:rPr>
      </w:pPr>
    </w:p>
    <w:p w:rsidR="00F52134" w:rsidRPr="003C428B" w:rsidRDefault="00F52134" w:rsidP="003C428B">
      <w:pPr>
        <w:ind w:right="27"/>
        <w:jc w:val="both"/>
        <w:rPr>
          <w:rFonts w:ascii="Arial Narrow" w:hAnsi="Arial Narrow"/>
          <w:b/>
          <w:i/>
          <w:iCs/>
          <w:sz w:val="24"/>
          <w:szCs w:val="24"/>
        </w:rPr>
      </w:pPr>
      <w:r w:rsidRPr="003C428B">
        <w:rPr>
          <w:b/>
          <w:sz w:val="24"/>
          <w:szCs w:val="24"/>
        </w:rPr>
        <w:t>Просьба довести данную информа</w:t>
      </w:r>
      <w:r w:rsidR="003C428B">
        <w:rPr>
          <w:b/>
          <w:sz w:val="24"/>
          <w:szCs w:val="24"/>
        </w:rPr>
        <w:t>цию всем заинтересованным лицам!</w:t>
      </w:r>
    </w:p>
    <w:p w:rsidR="00E43776" w:rsidRPr="003C428B" w:rsidRDefault="00E43776" w:rsidP="003C428B">
      <w:pPr>
        <w:ind w:firstLine="284"/>
        <w:jc w:val="both"/>
        <w:rPr>
          <w:b/>
        </w:rPr>
      </w:pPr>
    </w:p>
    <w:sectPr w:rsidR="00E43776" w:rsidRPr="003C428B" w:rsidSect="00772DB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D045C68"/>
    <w:multiLevelType w:val="multilevel"/>
    <w:tmpl w:val="9F5E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57582"/>
    <w:multiLevelType w:val="hybridMultilevel"/>
    <w:tmpl w:val="02A6F592"/>
    <w:lvl w:ilvl="0" w:tplc="0128A71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A1649"/>
    <w:multiLevelType w:val="hybridMultilevel"/>
    <w:tmpl w:val="654C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2134"/>
    <w:rsid w:val="000B08A0"/>
    <w:rsid w:val="000C57BB"/>
    <w:rsid w:val="000D7212"/>
    <w:rsid w:val="000F4B71"/>
    <w:rsid w:val="001234BB"/>
    <w:rsid w:val="00150BA1"/>
    <w:rsid w:val="001807BD"/>
    <w:rsid w:val="0018675E"/>
    <w:rsid w:val="00256879"/>
    <w:rsid w:val="002B25A2"/>
    <w:rsid w:val="002B581B"/>
    <w:rsid w:val="002F578C"/>
    <w:rsid w:val="003759E0"/>
    <w:rsid w:val="003C428B"/>
    <w:rsid w:val="003C5E9F"/>
    <w:rsid w:val="003D5F7D"/>
    <w:rsid w:val="004729C2"/>
    <w:rsid w:val="004A399A"/>
    <w:rsid w:val="005606D4"/>
    <w:rsid w:val="00563491"/>
    <w:rsid w:val="00597C4E"/>
    <w:rsid w:val="005C27CC"/>
    <w:rsid w:val="006308DC"/>
    <w:rsid w:val="0063194B"/>
    <w:rsid w:val="006E25F6"/>
    <w:rsid w:val="00744EE4"/>
    <w:rsid w:val="00772DB4"/>
    <w:rsid w:val="0078161B"/>
    <w:rsid w:val="00797E57"/>
    <w:rsid w:val="007E5B0E"/>
    <w:rsid w:val="00813089"/>
    <w:rsid w:val="008234A6"/>
    <w:rsid w:val="0084172A"/>
    <w:rsid w:val="008418FD"/>
    <w:rsid w:val="00872292"/>
    <w:rsid w:val="008E60AD"/>
    <w:rsid w:val="00913227"/>
    <w:rsid w:val="00926598"/>
    <w:rsid w:val="009C6B54"/>
    <w:rsid w:val="009F0A5F"/>
    <w:rsid w:val="00A02DB4"/>
    <w:rsid w:val="00A037C1"/>
    <w:rsid w:val="00A32C57"/>
    <w:rsid w:val="00A7570C"/>
    <w:rsid w:val="00AA1CD6"/>
    <w:rsid w:val="00AD35BC"/>
    <w:rsid w:val="00B06157"/>
    <w:rsid w:val="00B30A7A"/>
    <w:rsid w:val="00BB03CB"/>
    <w:rsid w:val="00BB5D32"/>
    <w:rsid w:val="00BF4101"/>
    <w:rsid w:val="00C341DC"/>
    <w:rsid w:val="00C812C5"/>
    <w:rsid w:val="00CD6D9C"/>
    <w:rsid w:val="00D40EE5"/>
    <w:rsid w:val="00DB2536"/>
    <w:rsid w:val="00DD4732"/>
    <w:rsid w:val="00E16FAE"/>
    <w:rsid w:val="00E43776"/>
    <w:rsid w:val="00E67083"/>
    <w:rsid w:val="00EF4799"/>
    <w:rsid w:val="00F45220"/>
    <w:rsid w:val="00F52134"/>
    <w:rsid w:val="00F63F53"/>
    <w:rsid w:val="00F75FEB"/>
    <w:rsid w:val="00F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134"/>
    <w:pPr>
      <w:keepNext/>
      <w:spacing w:line="48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5213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52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F5213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52134"/>
    <w:pPr>
      <w:spacing w:line="360" w:lineRule="auto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52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52134"/>
    <w:pPr>
      <w:ind w:firstLine="284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5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52134"/>
    <w:pPr>
      <w:spacing w:line="360" w:lineRule="auto"/>
    </w:pPr>
  </w:style>
  <w:style w:type="character" w:customStyle="1" w:styleId="20">
    <w:name w:val="Основной текст 2 Знак"/>
    <w:basedOn w:val="a0"/>
    <w:link w:val="2"/>
    <w:semiHidden/>
    <w:rsid w:val="00F52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52134"/>
    <w:pPr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52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5BC"/>
  </w:style>
  <w:style w:type="paragraph" w:styleId="a8">
    <w:name w:val="Normal (Web)"/>
    <w:basedOn w:val="a"/>
    <w:uiPriority w:val="99"/>
    <w:semiHidden/>
    <w:unhideWhenUsed/>
    <w:rsid w:val="00B06157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A02DB4"/>
  </w:style>
  <w:style w:type="paragraph" w:styleId="a9">
    <w:name w:val="Balloon Text"/>
    <w:basedOn w:val="a"/>
    <w:link w:val="aa"/>
    <w:uiPriority w:val="99"/>
    <w:semiHidden/>
    <w:unhideWhenUsed/>
    <w:rsid w:val="003D5F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5F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k7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inik8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inik8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vik777@mail.ru" TargetMode="External"/><Relationship Id="rId10" Type="http://schemas.openxmlformats.org/officeDocument/2006/relationships/hyperlink" Target="mailto:evik77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inik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ZA.Buklova</cp:lastModifiedBy>
  <cp:revision>41</cp:revision>
  <cp:lastPrinted>2020-02-12T14:41:00Z</cp:lastPrinted>
  <dcterms:created xsi:type="dcterms:W3CDTF">2016-01-23T16:02:00Z</dcterms:created>
  <dcterms:modified xsi:type="dcterms:W3CDTF">2020-02-13T12:36:00Z</dcterms:modified>
</cp:coreProperties>
</file>