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650" w:rsidRDefault="00343B8C" w:rsidP="00343B8C">
      <w:pPr>
        <w:jc w:val="center"/>
        <w:rPr>
          <w:rFonts w:ascii="Times New Roman" w:hAnsi="Times New Roman"/>
          <w:noProof/>
        </w:rPr>
      </w:pPr>
      <w:r>
        <w:rPr>
          <w:rFonts w:ascii="Times New Roman" w:eastAsia="Times New Roman" w:hAnsi="Times New Roman"/>
          <w:b/>
          <w:noProof/>
          <w:sz w:val="28"/>
          <w:szCs w:val="28"/>
          <w:lang w:eastAsia="ru-RU"/>
        </w:rPr>
        <w:drawing>
          <wp:inline distT="0" distB="0" distL="0" distR="0" wp14:anchorId="783469E1" wp14:editId="0DCEDC45">
            <wp:extent cx="1965278" cy="1099970"/>
            <wp:effectExtent l="0" t="0" r="0" b="5080"/>
            <wp:docPr id="5" name="Рисунок 5" descr="C:\Users\emezentceva\Downloads\Логотип_фонда.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C:\Users\emezentceva\Downloads\Логотип_фонда.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1082" cy="1108815"/>
                    </a:xfrm>
                    <a:prstGeom prst="rect">
                      <a:avLst/>
                    </a:prstGeom>
                    <a:noFill/>
                    <a:ln>
                      <a:noFill/>
                    </a:ln>
                  </pic:spPr>
                </pic:pic>
              </a:graphicData>
            </a:graphic>
          </wp:inline>
        </w:drawing>
      </w:r>
    </w:p>
    <w:p w:rsidR="00343B8C" w:rsidRPr="00637E7A" w:rsidRDefault="00910650" w:rsidP="00343B8C">
      <w:pPr>
        <w:jc w:val="center"/>
        <w:rPr>
          <w:rFonts w:ascii="Times New Roman" w:hAnsi="Times New Roman"/>
          <w:sz w:val="32"/>
          <w:szCs w:val="32"/>
        </w:rPr>
      </w:pPr>
      <w:r w:rsidRPr="00637E7A">
        <w:rPr>
          <w:rFonts w:ascii="Times New Roman" w:hAnsi="Times New Roman"/>
          <w:noProof/>
          <w:lang w:eastAsia="ru-RU"/>
        </w:rPr>
        <w:drawing>
          <wp:inline distT="0" distB="0" distL="0" distR="0" wp14:anchorId="0D361F29" wp14:editId="705610E1">
            <wp:extent cx="1146412" cy="794443"/>
            <wp:effectExtent l="0" t="0" r="0" b="571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6703" cy="808504"/>
                    </a:xfrm>
                    <a:prstGeom prst="rect">
                      <a:avLst/>
                    </a:prstGeom>
                    <a:noFill/>
                    <a:ln>
                      <a:noFill/>
                    </a:ln>
                  </pic:spPr>
                </pic:pic>
              </a:graphicData>
            </a:graphic>
          </wp:inline>
        </w:drawing>
      </w:r>
      <w:r w:rsidR="00343B8C" w:rsidRPr="00637E7A">
        <w:rPr>
          <w:rFonts w:ascii="Times New Roman" w:hAnsi="Times New Roman"/>
          <w:b/>
          <w:noProof/>
          <w:sz w:val="28"/>
          <w:szCs w:val="28"/>
          <w:lang w:eastAsia="ru-RU"/>
        </w:rPr>
        <w:drawing>
          <wp:inline distT="0" distB="0" distL="0" distR="0" wp14:anchorId="638B3B4F" wp14:editId="6F6F2E72">
            <wp:extent cx="1245763" cy="596313"/>
            <wp:effectExtent l="0" t="0" r="0" b="0"/>
            <wp:docPr id="13" name="Рисунок 13" descr="sapien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pienz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5158" cy="610384"/>
                    </a:xfrm>
                    <a:prstGeom prst="rect">
                      <a:avLst/>
                    </a:prstGeom>
                    <a:noFill/>
                    <a:ln>
                      <a:noFill/>
                    </a:ln>
                  </pic:spPr>
                </pic:pic>
              </a:graphicData>
            </a:graphic>
          </wp:inline>
        </w:drawing>
      </w:r>
      <w:r w:rsidR="00343B8C" w:rsidRPr="00637E7A">
        <w:rPr>
          <w:rFonts w:ascii="Times New Roman" w:hAnsi="Times New Roman"/>
          <w:noProof/>
        </w:rPr>
        <w:t xml:space="preserve"> </w:t>
      </w:r>
      <w:r w:rsidR="00343B8C" w:rsidRPr="00637E7A">
        <w:rPr>
          <w:rFonts w:ascii="Times New Roman" w:hAnsi="Times New Roman"/>
          <w:noProof/>
          <w:lang w:eastAsia="ru-RU"/>
        </w:rPr>
        <w:drawing>
          <wp:inline distT="0" distB="0" distL="0" distR="0" wp14:anchorId="12A76D92" wp14:editId="3C23263F">
            <wp:extent cx="790575" cy="923925"/>
            <wp:effectExtent l="0" t="0" r="0" b="0"/>
            <wp:docPr id="12" name="Рисунок 12" descr="Описание: Картинки по запросу University of Lis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Картинки по запросу University of Lisb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923925"/>
                    </a:xfrm>
                    <a:prstGeom prst="rect">
                      <a:avLst/>
                    </a:prstGeom>
                    <a:noFill/>
                    <a:ln>
                      <a:noFill/>
                    </a:ln>
                  </pic:spPr>
                </pic:pic>
              </a:graphicData>
            </a:graphic>
          </wp:inline>
        </w:drawing>
      </w:r>
    </w:p>
    <w:p w:rsidR="00945199" w:rsidRDefault="00945199" w:rsidP="00343B8C">
      <w:pPr>
        <w:spacing w:after="0" w:line="240" w:lineRule="auto"/>
        <w:jc w:val="center"/>
        <w:rPr>
          <w:rFonts w:ascii="Times New Roman" w:hAnsi="Times New Roman"/>
          <w:sz w:val="28"/>
          <w:szCs w:val="28"/>
        </w:rPr>
      </w:pPr>
    </w:p>
    <w:p w:rsidR="00343B8C" w:rsidRPr="00637E7A" w:rsidRDefault="00343B8C" w:rsidP="00343B8C">
      <w:pPr>
        <w:spacing w:after="0" w:line="240" w:lineRule="auto"/>
        <w:jc w:val="center"/>
        <w:rPr>
          <w:rFonts w:ascii="Times New Roman" w:hAnsi="Times New Roman"/>
          <w:sz w:val="28"/>
          <w:szCs w:val="28"/>
        </w:rPr>
      </w:pPr>
      <w:r w:rsidRPr="00637E7A">
        <w:rPr>
          <w:rFonts w:ascii="Times New Roman" w:hAnsi="Times New Roman"/>
          <w:sz w:val="28"/>
          <w:szCs w:val="28"/>
        </w:rPr>
        <w:t>Министерство науки и высшего о</w:t>
      </w:r>
      <w:r>
        <w:rPr>
          <w:rFonts w:ascii="Times New Roman" w:hAnsi="Times New Roman"/>
          <w:sz w:val="28"/>
          <w:szCs w:val="28"/>
        </w:rPr>
        <w:t>бразования Российской Федерации</w:t>
      </w:r>
    </w:p>
    <w:p w:rsidR="00945199" w:rsidRDefault="00945199" w:rsidP="00910650">
      <w:pPr>
        <w:pStyle w:val="a7"/>
        <w:shd w:val="clear" w:color="auto" w:fill="FFFFFF"/>
        <w:spacing w:before="0" w:beforeAutospacing="0" w:after="0" w:afterAutospacing="0"/>
        <w:jc w:val="center"/>
        <w:rPr>
          <w:rFonts w:eastAsiaTheme="minorHAnsi"/>
          <w:sz w:val="28"/>
          <w:szCs w:val="28"/>
          <w:lang w:eastAsia="en-US"/>
        </w:rPr>
      </w:pPr>
      <w:r>
        <w:rPr>
          <w:sz w:val="28"/>
          <w:szCs w:val="28"/>
        </w:rPr>
        <w:t>Российский фонд фундаментальных исследований</w:t>
      </w:r>
    </w:p>
    <w:p w:rsidR="00910650" w:rsidRPr="00637E7A" w:rsidRDefault="00910650" w:rsidP="00910650">
      <w:pPr>
        <w:pStyle w:val="a7"/>
        <w:shd w:val="clear" w:color="auto" w:fill="FFFFFF"/>
        <w:spacing w:before="0" w:beforeAutospacing="0" w:after="0" w:afterAutospacing="0"/>
        <w:jc w:val="center"/>
        <w:rPr>
          <w:rFonts w:eastAsiaTheme="minorHAnsi"/>
          <w:sz w:val="28"/>
          <w:szCs w:val="28"/>
          <w:lang w:eastAsia="en-US"/>
        </w:rPr>
      </w:pPr>
      <w:r w:rsidRPr="00637E7A">
        <w:rPr>
          <w:rFonts w:eastAsiaTheme="minorHAnsi"/>
          <w:sz w:val="28"/>
          <w:szCs w:val="28"/>
          <w:lang w:eastAsia="en-US"/>
        </w:rPr>
        <w:t>Северо-Кав</w:t>
      </w:r>
      <w:r>
        <w:rPr>
          <w:rFonts w:eastAsiaTheme="minorHAnsi"/>
          <w:sz w:val="28"/>
          <w:szCs w:val="28"/>
          <w:lang w:eastAsia="en-US"/>
        </w:rPr>
        <w:t>казский федеральный университет</w:t>
      </w:r>
    </w:p>
    <w:p w:rsidR="00945199" w:rsidRDefault="00945199" w:rsidP="00945199">
      <w:pPr>
        <w:pStyle w:val="a7"/>
        <w:shd w:val="clear" w:color="auto" w:fill="FFFFFF"/>
        <w:spacing w:before="0" w:beforeAutospacing="0" w:after="0" w:afterAutospacing="0"/>
        <w:jc w:val="center"/>
        <w:rPr>
          <w:rFonts w:eastAsiaTheme="minorHAnsi"/>
          <w:sz w:val="28"/>
          <w:szCs w:val="28"/>
          <w:lang w:eastAsia="en-US"/>
        </w:rPr>
      </w:pPr>
      <w:r w:rsidRPr="00910650">
        <w:rPr>
          <w:rFonts w:eastAsiaTheme="minorHAnsi"/>
          <w:sz w:val="28"/>
          <w:szCs w:val="28"/>
          <w:lang w:eastAsia="en-US"/>
        </w:rPr>
        <w:t>Министерство финансов Ставропольского края</w:t>
      </w:r>
    </w:p>
    <w:p w:rsidR="00910650" w:rsidRDefault="00910650" w:rsidP="00343B8C">
      <w:pPr>
        <w:pStyle w:val="a7"/>
        <w:shd w:val="clear" w:color="auto" w:fill="FFFFFF"/>
        <w:spacing w:before="0" w:beforeAutospacing="0" w:after="0" w:afterAutospacing="0"/>
        <w:jc w:val="center"/>
        <w:rPr>
          <w:rFonts w:eastAsiaTheme="minorHAnsi"/>
          <w:sz w:val="28"/>
          <w:szCs w:val="28"/>
          <w:lang w:eastAsia="en-US"/>
        </w:rPr>
      </w:pPr>
      <w:r>
        <w:rPr>
          <w:rFonts w:eastAsiaTheme="minorHAnsi"/>
          <w:sz w:val="28"/>
          <w:szCs w:val="28"/>
          <w:lang w:eastAsia="en-US"/>
        </w:rPr>
        <w:t>Министерство экономики Ставропольского края</w:t>
      </w:r>
    </w:p>
    <w:p w:rsidR="00910650" w:rsidRDefault="00910650" w:rsidP="00343B8C">
      <w:pPr>
        <w:pStyle w:val="a7"/>
        <w:shd w:val="clear" w:color="auto" w:fill="FFFFFF"/>
        <w:spacing w:before="0" w:beforeAutospacing="0" w:after="0" w:afterAutospacing="0"/>
        <w:jc w:val="center"/>
        <w:rPr>
          <w:rFonts w:eastAsiaTheme="minorHAnsi"/>
          <w:sz w:val="28"/>
          <w:szCs w:val="28"/>
          <w:lang w:eastAsia="en-US"/>
        </w:rPr>
      </w:pPr>
      <w:r w:rsidRPr="00910650">
        <w:rPr>
          <w:rFonts w:eastAsiaTheme="minorHAnsi"/>
          <w:sz w:val="28"/>
          <w:szCs w:val="28"/>
          <w:lang w:eastAsia="en-US"/>
        </w:rPr>
        <w:t>Министерство энергетики, промышленности и связи Ставропольского края</w:t>
      </w:r>
    </w:p>
    <w:p w:rsidR="00910650" w:rsidRDefault="00910650" w:rsidP="00343B8C">
      <w:pPr>
        <w:pStyle w:val="a7"/>
        <w:shd w:val="clear" w:color="auto" w:fill="FFFFFF"/>
        <w:spacing w:before="0" w:beforeAutospacing="0" w:after="0" w:afterAutospacing="0"/>
        <w:jc w:val="center"/>
        <w:rPr>
          <w:rFonts w:eastAsiaTheme="minorHAnsi"/>
          <w:sz w:val="28"/>
          <w:szCs w:val="28"/>
          <w:lang w:eastAsia="en-US"/>
        </w:rPr>
      </w:pPr>
      <w:r w:rsidRPr="00910650">
        <w:rPr>
          <w:rFonts w:eastAsiaTheme="minorHAnsi"/>
          <w:sz w:val="28"/>
          <w:szCs w:val="28"/>
          <w:lang w:eastAsia="en-US"/>
        </w:rPr>
        <w:t>Торгово-промышленная палата Ставропольского края</w:t>
      </w:r>
    </w:p>
    <w:p w:rsidR="00910650" w:rsidRDefault="00910650" w:rsidP="00343B8C">
      <w:pPr>
        <w:pStyle w:val="a7"/>
        <w:shd w:val="clear" w:color="auto" w:fill="FFFFFF"/>
        <w:spacing w:before="0" w:beforeAutospacing="0" w:after="0" w:afterAutospacing="0"/>
        <w:jc w:val="center"/>
        <w:rPr>
          <w:rFonts w:eastAsiaTheme="minorHAnsi"/>
          <w:sz w:val="28"/>
          <w:szCs w:val="28"/>
          <w:lang w:eastAsia="en-US"/>
        </w:rPr>
      </w:pPr>
      <w:r w:rsidRPr="00910650">
        <w:rPr>
          <w:rFonts w:eastAsiaTheme="minorHAnsi"/>
          <w:sz w:val="28"/>
          <w:szCs w:val="28"/>
          <w:lang w:eastAsia="en-US"/>
        </w:rPr>
        <w:t>Донецкий национальный университет</w:t>
      </w:r>
    </w:p>
    <w:p w:rsidR="00910650" w:rsidRDefault="00910650" w:rsidP="00343B8C">
      <w:pPr>
        <w:pStyle w:val="a7"/>
        <w:shd w:val="clear" w:color="auto" w:fill="FFFFFF"/>
        <w:spacing w:before="0" w:beforeAutospacing="0" w:after="0" w:afterAutospacing="0"/>
        <w:jc w:val="center"/>
        <w:rPr>
          <w:rFonts w:eastAsiaTheme="minorHAnsi"/>
          <w:sz w:val="28"/>
          <w:szCs w:val="28"/>
          <w:lang w:eastAsia="en-US"/>
        </w:rPr>
      </w:pPr>
      <w:r>
        <w:rPr>
          <w:rFonts w:eastAsiaTheme="minorHAnsi"/>
          <w:sz w:val="28"/>
          <w:szCs w:val="28"/>
          <w:lang w:eastAsia="en-US"/>
        </w:rPr>
        <w:t>Крымский федеральный университет</w:t>
      </w:r>
    </w:p>
    <w:p w:rsidR="00910650" w:rsidRDefault="00910650" w:rsidP="00343B8C">
      <w:pPr>
        <w:pStyle w:val="a7"/>
        <w:shd w:val="clear" w:color="auto" w:fill="FFFFFF"/>
        <w:spacing w:before="0" w:beforeAutospacing="0" w:after="0" w:afterAutospacing="0"/>
        <w:jc w:val="center"/>
        <w:rPr>
          <w:rFonts w:eastAsiaTheme="minorHAnsi"/>
          <w:sz w:val="28"/>
          <w:szCs w:val="28"/>
          <w:lang w:eastAsia="en-US"/>
        </w:rPr>
      </w:pPr>
      <w:r w:rsidRPr="00910650">
        <w:rPr>
          <w:rFonts w:eastAsiaTheme="minorHAnsi"/>
          <w:sz w:val="28"/>
          <w:szCs w:val="28"/>
          <w:lang w:eastAsia="en-US"/>
        </w:rPr>
        <w:t>Волгоградский государственный технический университет</w:t>
      </w:r>
    </w:p>
    <w:p w:rsidR="00910650" w:rsidRDefault="00910650" w:rsidP="00343B8C">
      <w:pPr>
        <w:pStyle w:val="a7"/>
        <w:shd w:val="clear" w:color="auto" w:fill="FFFFFF"/>
        <w:spacing w:before="0" w:beforeAutospacing="0" w:after="0" w:afterAutospacing="0"/>
        <w:jc w:val="center"/>
        <w:rPr>
          <w:rFonts w:eastAsiaTheme="minorHAnsi"/>
          <w:sz w:val="28"/>
          <w:szCs w:val="28"/>
          <w:lang w:eastAsia="en-US"/>
        </w:rPr>
      </w:pPr>
      <w:r>
        <w:rPr>
          <w:rFonts w:eastAsiaTheme="minorHAnsi"/>
          <w:sz w:val="28"/>
          <w:szCs w:val="28"/>
          <w:lang w:eastAsia="en-US"/>
        </w:rPr>
        <w:t>Казанский федеральный университет</w:t>
      </w:r>
    </w:p>
    <w:p w:rsidR="00343B8C" w:rsidRPr="00FB00A6" w:rsidRDefault="00343B8C" w:rsidP="00343B8C">
      <w:pPr>
        <w:spacing w:after="0" w:line="240" w:lineRule="auto"/>
        <w:jc w:val="center"/>
        <w:rPr>
          <w:rFonts w:ascii="Times New Roman" w:hAnsi="Times New Roman"/>
          <w:sz w:val="28"/>
          <w:szCs w:val="28"/>
          <w:lang w:val="en-US"/>
        </w:rPr>
      </w:pPr>
      <w:r>
        <w:rPr>
          <w:rFonts w:ascii="Times New Roman" w:hAnsi="Times New Roman"/>
          <w:sz w:val="28"/>
          <w:szCs w:val="28"/>
          <w:lang w:val="en-US"/>
        </w:rPr>
        <w:t>Sapienza</w:t>
      </w:r>
      <w:r w:rsidRPr="00FB00A6">
        <w:rPr>
          <w:rFonts w:ascii="Times New Roman" w:hAnsi="Times New Roman"/>
          <w:sz w:val="28"/>
          <w:szCs w:val="28"/>
          <w:lang w:val="en-US"/>
        </w:rPr>
        <w:t xml:space="preserve"> </w:t>
      </w:r>
      <w:r>
        <w:rPr>
          <w:rFonts w:ascii="Times New Roman" w:hAnsi="Times New Roman"/>
          <w:sz w:val="28"/>
          <w:szCs w:val="28"/>
          <w:lang w:val="en-US"/>
        </w:rPr>
        <w:t>University</w:t>
      </w:r>
      <w:r w:rsidRPr="00FB00A6">
        <w:rPr>
          <w:rFonts w:ascii="Times New Roman" w:hAnsi="Times New Roman"/>
          <w:sz w:val="28"/>
          <w:szCs w:val="28"/>
          <w:lang w:val="en-US"/>
        </w:rPr>
        <w:t xml:space="preserve"> </w:t>
      </w:r>
      <w:r>
        <w:rPr>
          <w:rFonts w:ascii="Times New Roman" w:hAnsi="Times New Roman"/>
          <w:sz w:val="28"/>
          <w:szCs w:val="28"/>
          <w:lang w:val="en-US"/>
        </w:rPr>
        <w:t>of</w:t>
      </w:r>
      <w:r w:rsidRPr="00FB00A6">
        <w:rPr>
          <w:rFonts w:ascii="Times New Roman" w:hAnsi="Times New Roman"/>
          <w:sz w:val="28"/>
          <w:szCs w:val="28"/>
          <w:lang w:val="en-US"/>
        </w:rPr>
        <w:t xml:space="preserve"> </w:t>
      </w:r>
      <w:r>
        <w:rPr>
          <w:rFonts w:ascii="Times New Roman" w:hAnsi="Times New Roman"/>
          <w:sz w:val="28"/>
          <w:szCs w:val="28"/>
          <w:lang w:val="en-US"/>
        </w:rPr>
        <w:t>Rome</w:t>
      </w:r>
    </w:p>
    <w:p w:rsidR="00343B8C" w:rsidRPr="00637E7A" w:rsidRDefault="00343B8C" w:rsidP="00343B8C">
      <w:pPr>
        <w:spacing w:after="0" w:line="240" w:lineRule="auto"/>
        <w:jc w:val="center"/>
        <w:rPr>
          <w:rFonts w:ascii="Times New Roman" w:hAnsi="Times New Roman"/>
          <w:sz w:val="28"/>
          <w:szCs w:val="28"/>
          <w:lang w:val="en-US" w:eastAsia="pt-PT"/>
        </w:rPr>
      </w:pPr>
      <w:r w:rsidRPr="00637E7A">
        <w:rPr>
          <w:rFonts w:ascii="Times New Roman" w:hAnsi="Times New Roman"/>
          <w:sz w:val="28"/>
          <w:szCs w:val="28"/>
          <w:lang w:val="en-US"/>
        </w:rPr>
        <w:t>Higher School of Economics and Management (ISEG) of University of Lisbon</w:t>
      </w:r>
    </w:p>
    <w:p w:rsidR="00343B8C" w:rsidRPr="0017789B" w:rsidRDefault="00343B8C" w:rsidP="00343B8C">
      <w:pPr>
        <w:spacing w:after="0"/>
        <w:ind w:left="284" w:right="260"/>
        <w:rPr>
          <w:rFonts w:ascii="Times New Roman" w:hAnsi="Times New Roman"/>
          <w:b/>
          <w:color w:val="17365D" w:themeColor="text2" w:themeShade="BF"/>
          <w:sz w:val="32"/>
          <w:szCs w:val="32"/>
          <w:lang w:val="en-US"/>
        </w:rPr>
      </w:pPr>
    </w:p>
    <w:p w:rsidR="00343B8C" w:rsidRPr="0017789B" w:rsidRDefault="00343B8C" w:rsidP="00343B8C">
      <w:pPr>
        <w:spacing w:after="0"/>
        <w:ind w:left="284" w:right="260"/>
        <w:rPr>
          <w:rFonts w:ascii="Times New Roman" w:hAnsi="Times New Roman"/>
          <w:color w:val="0070C0"/>
          <w:sz w:val="16"/>
          <w:szCs w:val="32"/>
          <w:lang w:val="en-US"/>
        </w:rPr>
      </w:pPr>
    </w:p>
    <w:p w:rsidR="00343B8C" w:rsidRPr="00910650" w:rsidRDefault="00343B8C" w:rsidP="00343B8C">
      <w:pPr>
        <w:spacing w:after="0"/>
        <w:jc w:val="center"/>
        <w:rPr>
          <w:rFonts w:ascii="Times New Roman" w:hAnsi="Times New Roman"/>
          <w:b/>
          <w:sz w:val="36"/>
          <w:szCs w:val="36"/>
        </w:rPr>
      </w:pPr>
      <w:r w:rsidRPr="00910650">
        <w:rPr>
          <w:rFonts w:ascii="Times New Roman" w:hAnsi="Times New Roman"/>
          <w:b/>
          <w:sz w:val="36"/>
          <w:szCs w:val="36"/>
        </w:rPr>
        <w:t>II международный научно-практический форум</w:t>
      </w:r>
    </w:p>
    <w:p w:rsidR="00343B8C" w:rsidRPr="00910650" w:rsidRDefault="00910650" w:rsidP="00343B8C">
      <w:pPr>
        <w:spacing w:after="0"/>
        <w:jc w:val="center"/>
        <w:rPr>
          <w:rFonts w:ascii="Times New Roman" w:hAnsi="Times New Roman"/>
          <w:b/>
          <w:sz w:val="36"/>
          <w:szCs w:val="36"/>
        </w:rPr>
      </w:pPr>
      <w:r>
        <w:rPr>
          <w:rFonts w:ascii="Times New Roman" w:hAnsi="Times New Roman"/>
          <w:b/>
          <w:sz w:val="36"/>
          <w:szCs w:val="36"/>
        </w:rPr>
        <w:t>«</w:t>
      </w:r>
      <w:r w:rsidR="00343B8C" w:rsidRPr="00910650">
        <w:rPr>
          <w:rFonts w:ascii="Times New Roman" w:hAnsi="Times New Roman"/>
          <w:b/>
          <w:sz w:val="36"/>
          <w:szCs w:val="36"/>
        </w:rPr>
        <w:t>РОССИЯ, ЕВРОПА, АЗИЯ: ЦИФРОВ</w:t>
      </w:r>
      <w:r>
        <w:rPr>
          <w:rFonts w:ascii="Times New Roman" w:hAnsi="Times New Roman"/>
          <w:b/>
          <w:sz w:val="36"/>
          <w:szCs w:val="36"/>
        </w:rPr>
        <w:t>ИЗАЦИЯ ГЛОБАЛЬНОГО ПРОСТРАНСТВА»</w:t>
      </w:r>
    </w:p>
    <w:p w:rsidR="00343B8C" w:rsidRPr="00637E7A" w:rsidRDefault="00343B8C" w:rsidP="00343B8C">
      <w:pPr>
        <w:spacing w:after="0"/>
        <w:ind w:left="284" w:right="260"/>
        <w:jc w:val="center"/>
        <w:rPr>
          <w:rFonts w:ascii="Times New Roman" w:hAnsi="Times New Roman"/>
          <w:b/>
          <w:color w:val="17365D" w:themeColor="text2" w:themeShade="BF"/>
          <w:sz w:val="36"/>
          <w:szCs w:val="32"/>
        </w:rPr>
      </w:pPr>
    </w:p>
    <w:p w:rsidR="00343B8C" w:rsidRPr="00637E7A" w:rsidRDefault="00343B8C" w:rsidP="00343B8C">
      <w:pPr>
        <w:spacing w:after="0"/>
        <w:ind w:left="284" w:right="260"/>
        <w:jc w:val="center"/>
        <w:rPr>
          <w:rFonts w:ascii="Times New Roman" w:hAnsi="Times New Roman"/>
          <w:b/>
          <w:color w:val="17365D" w:themeColor="text2" w:themeShade="BF"/>
          <w:sz w:val="36"/>
          <w:szCs w:val="32"/>
        </w:rPr>
      </w:pPr>
    </w:p>
    <w:p w:rsidR="00343B8C" w:rsidRDefault="00343B8C" w:rsidP="00343B8C">
      <w:pPr>
        <w:spacing w:after="0"/>
        <w:ind w:left="284" w:right="260"/>
        <w:jc w:val="center"/>
        <w:rPr>
          <w:rFonts w:ascii="Times New Roman" w:hAnsi="Times New Roman"/>
          <w:b/>
          <w:i/>
          <w:color w:val="0070C0"/>
          <w:sz w:val="36"/>
          <w:szCs w:val="32"/>
        </w:rPr>
      </w:pPr>
    </w:p>
    <w:p w:rsidR="00343B8C" w:rsidRDefault="00343B8C" w:rsidP="00343B8C">
      <w:pPr>
        <w:spacing w:after="0"/>
        <w:ind w:left="284" w:right="260"/>
        <w:jc w:val="center"/>
        <w:rPr>
          <w:rFonts w:ascii="Times New Roman" w:hAnsi="Times New Roman"/>
          <w:b/>
          <w:i/>
          <w:color w:val="0070C0"/>
          <w:sz w:val="36"/>
          <w:szCs w:val="32"/>
        </w:rPr>
      </w:pPr>
    </w:p>
    <w:p w:rsidR="00343B8C" w:rsidRDefault="00343B8C" w:rsidP="00343B8C">
      <w:pPr>
        <w:spacing w:after="0"/>
        <w:ind w:left="284" w:right="260"/>
        <w:jc w:val="center"/>
        <w:rPr>
          <w:rFonts w:ascii="Times New Roman" w:hAnsi="Times New Roman"/>
          <w:b/>
          <w:i/>
          <w:color w:val="0070C0"/>
          <w:sz w:val="36"/>
          <w:szCs w:val="32"/>
        </w:rPr>
      </w:pPr>
    </w:p>
    <w:p w:rsidR="00343B8C" w:rsidRDefault="00343B8C" w:rsidP="00343B8C">
      <w:pPr>
        <w:spacing w:after="0"/>
        <w:ind w:left="284" w:right="260"/>
        <w:jc w:val="center"/>
        <w:rPr>
          <w:rFonts w:ascii="Times New Roman" w:hAnsi="Times New Roman"/>
          <w:b/>
          <w:i/>
          <w:color w:val="0070C0"/>
          <w:sz w:val="36"/>
          <w:szCs w:val="32"/>
        </w:rPr>
      </w:pPr>
    </w:p>
    <w:p w:rsidR="00343B8C" w:rsidRDefault="00343B8C" w:rsidP="00343B8C">
      <w:pPr>
        <w:spacing w:after="0"/>
        <w:ind w:left="284" w:right="260"/>
        <w:jc w:val="center"/>
        <w:rPr>
          <w:rFonts w:ascii="Times New Roman" w:hAnsi="Times New Roman"/>
          <w:b/>
          <w:i/>
          <w:color w:val="0070C0"/>
          <w:sz w:val="36"/>
          <w:szCs w:val="32"/>
        </w:rPr>
      </w:pPr>
    </w:p>
    <w:p w:rsidR="00343B8C" w:rsidRDefault="00343B8C" w:rsidP="00343B8C">
      <w:pPr>
        <w:spacing w:after="0"/>
        <w:ind w:left="284" w:right="260"/>
        <w:jc w:val="center"/>
        <w:rPr>
          <w:rFonts w:ascii="Times New Roman" w:hAnsi="Times New Roman"/>
          <w:b/>
          <w:i/>
          <w:color w:val="0070C0"/>
          <w:sz w:val="36"/>
          <w:szCs w:val="32"/>
        </w:rPr>
      </w:pPr>
    </w:p>
    <w:p w:rsidR="00343B8C" w:rsidRPr="00637E7A" w:rsidRDefault="00343B8C" w:rsidP="00343B8C">
      <w:pPr>
        <w:spacing w:after="0"/>
        <w:ind w:left="284" w:right="260"/>
        <w:jc w:val="center"/>
        <w:rPr>
          <w:rFonts w:ascii="Times New Roman" w:hAnsi="Times New Roman"/>
          <w:b/>
          <w:i/>
          <w:color w:val="0070C0"/>
          <w:sz w:val="36"/>
          <w:szCs w:val="32"/>
        </w:rPr>
      </w:pPr>
    </w:p>
    <w:p w:rsidR="00343B8C" w:rsidRPr="00637E7A" w:rsidRDefault="00343B8C" w:rsidP="00343B8C">
      <w:pPr>
        <w:spacing w:after="0"/>
        <w:ind w:left="284" w:right="260"/>
        <w:jc w:val="center"/>
        <w:rPr>
          <w:rFonts w:ascii="Times New Roman" w:hAnsi="Times New Roman"/>
          <w:b/>
          <w:i/>
          <w:color w:val="0070C0"/>
          <w:sz w:val="24"/>
          <w:szCs w:val="32"/>
        </w:rPr>
      </w:pPr>
    </w:p>
    <w:p w:rsidR="00343B8C" w:rsidRPr="00637E7A" w:rsidRDefault="00343B8C" w:rsidP="00343B8C">
      <w:pPr>
        <w:spacing w:after="0"/>
        <w:ind w:left="284" w:right="260"/>
        <w:jc w:val="center"/>
        <w:rPr>
          <w:rFonts w:ascii="Times New Roman" w:hAnsi="Times New Roman"/>
          <w:b/>
          <w:i/>
          <w:color w:val="0070C0"/>
          <w:sz w:val="24"/>
          <w:szCs w:val="32"/>
        </w:rPr>
      </w:pPr>
    </w:p>
    <w:p w:rsidR="00343B8C" w:rsidRPr="00637E7A" w:rsidRDefault="00343B8C" w:rsidP="00343B8C">
      <w:pPr>
        <w:spacing w:after="0"/>
        <w:ind w:left="284" w:right="260"/>
        <w:jc w:val="center"/>
        <w:rPr>
          <w:rFonts w:ascii="Times New Roman" w:hAnsi="Times New Roman"/>
          <w:b/>
          <w:i/>
          <w:color w:val="0070C0"/>
          <w:sz w:val="24"/>
          <w:szCs w:val="32"/>
        </w:rPr>
      </w:pPr>
    </w:p>
    <w:p w:rsidR="00343B8C" w:rsidRPr="00343B8C" w:rsidRDefault="00343B8C" w:rsidP="00343B8C">
      <w:pPr>
        <w:spacing w:after="0"/>
        <w:jc w:val="center"/>
        <w:rPr>
          <w:rFonts w:ascii="Times New Roman" w:hAnsi="Times New Roman"/>
          <w:b/>
          <w:sz w:val="28"/>
          <w:szCs w:val="28"/>
        </w:rPr>
      </w:pPr>
      <w:r w:rsidRPr="00343B8C">
        <w:rPr>
          <w:rFonts w:ascii="Times New Roman" w:hAnsi="Times New Roman"/>
          <w:b/>
          <w:sz w:val="28"/>
          <w:szCs w:val="28"/>
        </w:rPr>
        <w:t>Ставрополь, 2019</w:t>
      </w:r>
    </w:p>
    <w:p w:rsidR="00D23648" w:rsidRPr="00F25B8D" w:rsidRDefault="00343B8C" w:rsidP="00494914">
      <w:pPr>
        <w:pStyle w:val="a3"/>
        <w:spacing w:after="0" w:line="240" w:lineRule="auto"/>
        <w:ind w:left="0"/>
        <w:jc w:val="center"/>
        <w:rPr>
          <w:rFonts w:ascii="Times New Roman" w:hAnsi="Times New Roman"/>
          <w:b/>
          <w:sz w:val="28"/>
          <w:szCs w:val="28"/>
        </w:rPr>
      </w:pPr>
      <w:r w:rsidRPr="00343B8C">
        <w:rPr>
          <w:rFonts w:ascii="Times New Roman" w:hAnsi="Times New Roman"/>
          <w:b/>
          <w:sz w:val="28"/>
          <w:szCs w:val="28"/>
        </w:rPr>
        <w:lastRenderedPageBreak/>
        <w:t xml:space="preserve">Институт экономики и управления Северо-Кавказского федерального университета приглашает Вас принять участие </w:t>
      </w:r>
      <w:r w:rsidR="00D23648" w:rsidRPr="00F25B8D">
        <w:rPr>
          <w:rFonts w:ascii="Times New Roman" w:hAnsi="Times New Roman"/>
          <w:b/>
          <w:sz w:val="28"/>
          <w:szCs w:val="28"/>
        </w:rPr>
        <w:t>в работе</w:t>
      </w:r>
    </w:p>
    <w:p w:rsidR="00494914" w:rsidRPr="00494914" w:rsidRDefault="00EB1364" w:rsidP="00494914">
      <w:pPr>
        <w:spacing w:after="0" w:line="240" w:lineRule="auto"/>
        <w:jc w:val="center"/>
        <w:rPr>
          <w:rFonts w:ascii="Times New Roman" w:hAnsi="Times New Roman"/>
          <w:b/>
          <w:sz w:val="28"/>
          <w:szCs w:val="28"/>
        </w:rPr>
      </w:pPr>
      <w:r w:rsidRPr="00494914">
        <w:rPr>
          <w:rFonts w:ascii="Times New Roman" w:hAnsi="Times New Roman"/>
          <w:b/>
          <w:sz w:val="28"/>
          <w:szCs w:val="28"/>
        </w:rPr>
        <w:t>II международного научно-практического форума</w:t>
      </w:r>
    </w:p>
    <w:p w:rsidR="00494914" w:rsidRPr="00343B8C" w:rsidRDefault="00494914" w:rsidP="00494914">
      <w:pPr>
        <w:spacing w:after="0" w:line="240" w:lineRule="auto"/>
        <w:jc w:val="center"/>
        <w:rPr>
          <w:rFonts w:ascii="Times New Roman" w:hAnsi="Times New Roman"/>
          <w:b/>
          <w:sz w:val="16"/>
          <w:szCs w:val="16"/>
        </w:rPr>
      </w:pPr>
    </w:p>
    <w:p w:rsidR="00D23648" w:rsidRPr="00F25B8D" w:rsidRDefault="00494914" w:rsidP="00494914">
      <w:pPr>
        <w:spacing w:after="0" w:line="240" w:lineRule="auto"/>
        <w:jc w:val="center"/>
        <w:rPr>
          <w:rFonts w:ascii="Times New Roman" w:hAnsi="Times New Roman"/>
          <w:b/>
          <w:sz w:val="28"/>
          <w:szCs w:val="28"/>
        </w:rPr>
      </w:pPr>
      <w:r w:rsidRPr="00494914">
        <w:rPr>
          <w:rFonts w:ascii="Times New Roman" w:hAnsi="Times New Roman"/>
          <w:b/>
          <w:sz w:val="28"/>
          <w:szCs w:val="28"/>
        </w:rPr>
        <w:t>"РОССИЯ, ЕВРОПА, АЗИЯ: ЦИФРОВИЗАЦИЯ ГЛОБАЛЬНОГО ПРОСТРАНСТВА"</w:t>
      </w:r>
    </w:p>
    <w:p w:rsidR="00D23648" w:rsidRPr="00F25B8D" w:rsidRDefault="00D23648" w:rsidP="00D23648">
      <w:pPr>
        <w:pStyle w:val="a3"/>
        <w:spacing w:after="0" w:line="240" w:lineRule="auto"/>
        <w:ind w:left="0"/>
        <w:jc w:val="center"/>
        <w:rPr>
          <w:rFonts w:ascii="Times New Roman" w:hAnsi="Times New Roman"/>
          <w:sz w:val="28"/>
          <w:szCs w:val="28"/>
        </w:rPr>
      </w:pPr>
    </w:p>
    <w:p w:rsidR="00D23648" w:rsidRPr="00494914" w:rsidRDefault="00D23648" w:rsidP="00D23648">
      <w:pPr>
        <w:pStyle w:val="a3"/>
        <w:spacing w:after="0" w:line="240" w:lineRule="auto"/>
        <w:ind w:left="0"/>
        <w:jc w:val="center"/>
        <w:rPr>
          <w:rFonts w:ascii="Times New Roman" w:hAnsi="Times New Roman"/>
          <w:b/>
          <w:sz w:val="24"/>
          <w:szCs w:val="24"/>
        </w:rPr>
      </w:pPr>
      <w:r w:rsidRPr="00494914">
        <w:rPr>
          <w:rFonts w:ascii="Times New Roman" w:hAnsi="Times New Roman"/>
          <w:b/>
          <w:sz w:val="24"/>
          <w:szCs w:val="24"/>
        </w:rPr>
        <w:t xml:space="preserve">г. </w:t>
      </w:r>
      <w:r w:rsidR="00494914" w:rsidRPr="00494914">
        <w:rPr>
          <w:rFonts w:ascii="Times New Roman" w:hAnsi="Times New Roman"/>
          <w:b/>
          <w:sz w:val="24"/>
          <w:szCs w:val="24"/>
        </w:rPr>
        <w:t>Ставрополь</w:t>
      </w:r>
      <w:r w:rsidR="00811564">
        <w:rPr>
          <w:rFonts w:ascii="Times New Roman" w:hAnsi="Times New Roman"/>
          <w:b/>
          <w:sz w:val="24"/>
          <w:szCs w:val="24"/>
        </w:rPr>
        <w:t>, 09</w:t>
      </w:r>
      <w:r w:rsidR="00494914" w:rsidRPr="00494914">
        <w:rPr>
          <w:rFonts w:ascii="Times New Roman" w:hAnsi="Times New Roman"/>
          <w:b/>
          <w:sz w:val="24"/>
          <w:szCs w:val="24"/>
        </w:rPr>
        <w:t xml:space="preserve"> </w:t>
      </w:r>
      <w:r w:rsidRPr="00494914">
        <w:rPr>
          <w:rFonts w:ascii="Times New Roman" w:hAnsi="Times New Roman"/>
          <w:b/>
          <w:sz w:val="24"/>
          <w:szCs w:val="24"/>
        </w:rPr>
        <w:t>-</w:t>
      </w:r>
      <w:r w:rsidR="00811564">
        <w:rPr>
          <w:rFonts w:ascii="Times New Roman" w:hAnsi="Times New Roman"/>
          <w:b/>
          <w:sz w:val="24"/>
          <w:szCs w:val="24"/>
        </w:rPr>
        <w:t xml:space="preserve"> 1</w:t>
      </w:r>
      <w:r w:rsidR="00494914" w:rsidRPr="00494914">
        <w:rPr>
          <w:rFonts w:ascii="Times New Roman" w:hAnsi="Times New Roman"/>
          <w:b/>
          <w:sz w:val="24"/>
          <w:szCs w:val="24"/>
        </w:rPr>
        <w:t>2</w:t>
      </w:r>
      <w:r w:rsidRPr="00494914">
        <w:rPr>
          <w:rFonts w:ascii="Times New Roman" w:hAnsi="Times New Roman"/>
          <w:b/>
          <w:sz w:val="24"/>
          <w:szCs w:val="24"/>
        </w:rPr>
        <w:t xml:space="preserve"> </w:t>
      </w:r>
      <w:r w:rsidR="00811564" w:rsidRPr="00494914">
        <w:rPr>
          <w:rFonts w:ascii="Times New Roman" w:hAnsi="Times New Roman"/>
          <w:b/>
          <w:sz w:val="24"/>
          <w:szCs w:val="24"/>
        </w:rPr>
        <w:t xml:space="preserve">октября </w:t>
      </w:r>
      <w:r w:rsidRPr="00494914">
        <w:rPr>
          <w:rFonts w:ascii="Times New Roman" w:hAnsi="Times New Roman"/>
          <w:b/>
          <w:sz w:val="24"/>
          <w:szCs w:val="24"/>
        </w:rPr>
        <w:t>201</w:t>
      </w:r>
      <w:r w:rsidR="00494914" w:rsidRPr="00494914">
        <w:rPr>
          <w:rFonts w:ascii="Times New Roman" w:hAnsi="Times New Roman"/>
          <w:b/>
          <w:sz w:val="24"/>
          <w:szCs w:val="24"/>
        </w:rPr>
        <w:t>9</w:t>
      </w:r>
      <w:r w:rsidRPr="00494914">
        <w:rPr>
          <w:rFonts w:ascii="Times New Roman" w:hAnsi="Times New Roman"/>
          <w:b/>
          <w:sz w:val="24"/>
          <w:szCs w:val="24"/>
        </w:rPr>
        <w:t xml:space="preserve"> г.</w:t>
      </w:r>
    </w:p>
    <w:p w:rsidR="00B80AF9" w:rsidRPr="00494914" w:rsidRDefault="00B80AF9" w:rsidP="00B80AF9">
      <w:pPr>
        <w:pStyle w:val="a3"/>
        <w:spacing w:after="0" w:line="240" w:lineRule="auto"/>
        <w:ind w:left="0"/>
        <w:jc w:val="center"/>
        <w:rPr>
          <w:rFonts w:ascii="Times New Roman" w:hAnsi="Times New Roman"/>
          <w:b/>
          <w:sz w:val="24"/>
          <w:szCs w:val="24"/>
        </w:rPr>
      </w:pPr>
      <w:r w:rsidRPr="00494914">
        <w:rPr>
          <w:rFonts w:ascii="Times New Roman" w:hAnsi="Times New Roman"/>
          <w:b/>
          <w:sz w:val="24"/>
          <w:szCs w:val="24"/>
        </w:rPr>
        <w:t>Северо-</w:t>
      </w:r>
      <w:r w:rsidR="00494914" w:rsidRPr="00494914">
        <w:rPr>
          <w:rFonts w:ascii="Times New Roman" w:hAnsi="Times New Roman"/>
          <w:b/>
          <w:sz w:val="24"/>
          <w:szCs w:val="24"/>
        </w:rPr>
        <w:t>Кавказский</w:t>
      </w:r>
      <w:r w:rsidRPr="00494914">
        <w:rPr>
          <w:rFonts w:ascii="Times New Roman" w:hAnsi="Times New Roman"/>
          <w:b/>
          <w:sz w:val="24"/>
          <w:szCs w:val="24"/>
        </w:rPr>
        <w:t xml:space="preserve"> </w:t>
      </w:r>
      <w:r w:rsidR="00494914" w:rsidRPr="00494914">
        <w:rPr>
          <w:rFonts w:ascii="Times New Roman" w:hAnsi="Times New Roman"/>
          <w:b/>
          <w:sz w:val="24"/>
          <w:szCs w:val="24"/>
        </w:rPr>
        <w:t>федеральный</w:t>
      </w:r>
      <w:r w:rsidRPr="00494914">
        <w:rPr>
          <w:rFonts w:ascii="Times New Roman" w:hAnsi="Times New Roman"/>
          <w:b/>
          <w:sz w:val="24"/>
          <w:szCs w:val="24"/>
        </w:rPr>
        <w:t xml:space="preserve"> университет</w:t>
      </w:r>
    </w:p>
    <w:p w:rsidR="00D23648" w:rsidRPr="00494914" w:rsidRDefault="00D23648" w:rsidP="00B80AF9">
      <w:pPr>
        <w:pStyle w:val="a3"/>
        <w:spacing w:after="0" w:line="240" w:lineRule="auto"/>
        <w:ind w:left="0"/>
        <w:jc w:val="center"/>
        <w:rPr>
          <w:rFonts w:ascii="Times New Roman" w:hAnsi="Times New Roman"/>
          <w:b/>
          <w:sz w:val="24"/>
          <w:szCs w:val="24"/>
        </w:rPr>
      </w:pPr>
      <w:r w:rsidRPr="00494914">
        <w:rPr>
          <w:rFonts w:ascii="Times New Roman" w:hAnsi="Times New Roman"/>
          <w:b/>
          <w:sz w:val="24"/>
          <w:szCs w:val="24"/>
        </w:rPr>
        <w:t xml:space="preserve">Адрес проведения: </w:t>
      </w:r>
      <w:r w:rsidR="00494914" w:rsidRPr="00494914">
        <w:rPr>
          <w:rFonts w:ascii="Times New Roman" w:hAnsi="Times New Roman"/>
          <w:b/>
          <w:sz w:val="24"/>
          <w:szCs w:val="24"/>
        </w:rPr>
        <w:t>Россия, 355009,</w:t>
      </w:r>
      <w:r w:rsidR="00640ED7">
        <w:rPr>
          <w:rFonts w:ascii="Times New Roman" w:hAnsi="Times New Roman"/>
          <w:b/>
          <w:sz w:val="24"/>
          <w:szCs w:val="24"/>
        </w:rPr>
        <w:t xml:space="preserve"> г. Ставрополь, ул. Пушкина, 1.</w:t>
      </w:r>
    </w:p>
    <w:p w:rsidR="00D23648" w:rsidRPr="00F25B8D" w:rsidRDefault="00D23648" w:rsidP="00D23648">
      <w:pPr>
        <w:pStyle w:val="a3"/>
        <w:spacing w:after="0" w:line="240" w:lineRule="auto"/>
        <w:ind w:left="0"/>
        <w:jc w:val="center"/>
        <w:rPr>
          <w:rFonts w:ascii="Times New Roman" w:hAnsi="Times New Roman"/>
          <w:sz w:val="24"/>
          <w:szCs w:val="24"/>
        </w:rPr>
      </w:pPr>
    </w:p>
    <w:p w:rsidR="00343B8C" w:rsidRPr="006E4713" w:rsidRDefault="00343B8C" w:rsidP="00F660EC">
      <w:pPr>
        <w:pStyle w:val="a3"/>
        <w:tabs>
          <w:tab w:val="left" w:pos="4713"/>
        </w:tabs>
        <w:spacing w:after="0" w:line="240" w:lineRule="auto"/>
        <w:ind w:left="0" w:right="32"/>
        <w:jc w:val="both"/>
        <w:rPr>
          <w:rFonts w:ascii="Times New Roman" w:hAnsi="Times New Roman"/>
          <w:sz w:val="24"/>
          <w:szCs w:val="24"/>
        </w:rPr>
      </w:pPr>
      <w:r w:rsidRPr="006E4713">
        <w:rPr>
          <w:rFonts w:ascii="Times New Roman" w:hAnsi="Times New Roman"/>
          <w:b/>
          <w:sz w:val="24"/>
          <w:szCs w:val="24"/>
          <w:lang w:eastAsia="ru-RU"/>
        </w:rPr>
        <w:t>Организационный комитет конференции:</w:t>
      </w:r>
    </w:p>
    <w:p w:rsidR="00343B8C" w:rsidRPr="006E4713" w:rsidRDefault="00343B8C" w:rsidP="00F660EC">
      <w:pPr>
        <w:tabs>
          <w:tab w:val="left" w:pos="4713"/>
        </w:tabs>
        <w:spacing w:after="0" w:line="240" w:lineRule="auto"/>
        <w:ind w:right="32"/>
        <w:jc w:val="both"/>
        <w:rPr>
          <w:rFonts w:ascii="Times New Roman" w:hAnsi="Times New Roman"/>
          <w:sz w:val="24"/>
          <w:szCs w:val="24"/>
        </w:rPr>
      </w:pPr>
      <w:r w:rsidRPr="006E4713">
        <w:rPr>
          <w:rFonts w:ascii="Times New Roman" w:hAnsi="Times New Roman"/>
          <w:b/>
          <w:sz w:val="24"/>
          <w:szCs w:val="24"/>
        </w:rPr>
        <w:t>Председатель</w:t>
      </w:r>
      <w:r w:rsidR="00FB00A6">
        <w:rPr>
          <w:rFonts w:ascii="Times New Roman" w:hAnsi="Times New Roman"/>
          <w:b/>
          <w:sz w:val="24"/>
          <w:szCs w:val="24"/>
        </w:rPr>
        <w:t xml:space="preserve"> </w:t>
      </w:r>
      <w:r w:rsidR="00FB00A6" w:rsidRPr="006E4713">
        <w:rPr>
          <w:rFonts w:ascii="Times New Roman" w:hAnsi="Times New Roman"/>
          <w:sz w:val="24"/>
          <w:szCs w:val="24"/>
        </w:rPr>
        <w:t>–</w:t>
      </w:r>
      <w:r w:rsidRPr="006E4713">
        <w:rPr>
          <w:rFonts w:ascii="Times New Roman" w:hAnsi="Times New Roman"/>
          <w:b/>
          <w:sz w:val="24"/>
          <w:szCs w:val="24"/>
        </w:rPr>
        <w:t xml:space="preserve"> </w:t>
      </w:r>
      <w:r w:rsidR="00FB00A6" w:rsidRPr="006E4713">
        <w:rPr>
          <w:rFonts w:ascii="Times New Roman" w:hAnsi="Times New Roman"/>
          <w:color w:val="000000"/>
          <w:sz w:val="24"/>
          <w:szCs w:val="24"/>
          <w:shd w:val="clear" w:color="auto" w:fill="FFFFFF"/>
        </w:rPr>
        <w:t xml:space="preserve">Королев Виталий Александрович - д.э.н., профессор, заведующий кафедрой бизнес-информатики </w:t>
      </w:r>
      <w:proofErr w:type="gramStart"/>
      <w:r w:rsidR="00FB00A6" w:rsidRPr="006E4713">
        <w:rPr>
          <w:rFonts w:ascii="Times New Roman" w:hAnsi="Times New Roman"/>
          <w:color w:val="000000"/>
          <w:sz w:val="24"/>
          <w:szCs w:val="24"/>
          <w:shd w:val="clear" w:color="auto" w:fill="FFFFFF"/>
        </w:rPr>
        <w:t>Северо-Кавказского</w:t>
      </w:r>
      <w:proofErr w:type="gramEnd"/>
      <w:r w:rsidR="00FB00A6" w:rsidRPr="006E4713">
        <w:rPr>
          <w:rFonts w:ascii="Times New Roman" w:hAnsi="Times New Roman"/>
          <w:color w:val="000000"/>
          <w:sz w:val="24"/>
          <w:szCs w:val="24"/>
          <w:shd w:val="clear" w:color="auto" w:fill="FFFFFF"/>
        </w:rPr>
        <w:t xml:space="preserve"> федерального университета;</w:t>
      </w:r>
    </w:p>
    <w:p w:rsidR="00343B8C" w:rsidRPr="006E4713" w:rsidRDefault="00343B8C" w:rsidP="00F660EC">
      <w:pPr>
        <w:tabs>
          <w:tab w:val="left" w:pos="4713"/>
        </w:tabs>
        <w:spacing w:after="0" w:line="240" w:lineRule="auto"/>
        <w:ind w:right="32"/>
        <w:jc w:val="both"/>
        <w:rPr>
          <w:rFonts w:ascii="Times New Roman" w:hAnsi="Times New Roman"/>
          <w:color w:val="000000"/>
          <w:sz w:val="24"/>
          <w:szCs w:val="24"/>
          <w:shd w:val="clear" w:color="auto" w:fill="FFFFFF"/>
        </w:rPr>
      </w:pPr>
      <w:r w:rsidRPr="006E4713">
        <w:rPr>
          <w:rFonts w:ascii="Times New Roman" w:hAnsi="Times New Roman"/>
          <w:b/>
          <w:sz w:val="24"/>
          <w:szCs w:val="24"/>
        </w:rPr>
        <w:t xml:space="preserve">Сопредседатель </w:t>
      </w:r>
      <w:r w:rsidRPr="006E4713">
        <w:rPr>
          <w:rFonts w:ascii="Times New Roman" w:hAnsi="Times New Roman"/>
          <w:sz w:val="24"/>
          <w:szCs w:val="24"/>
        </w:rPr>
        <w:t xml:space="preserve">– </w:t>
      </w:r>
      <w:proofErr w:type="spellStart"/>
      <w:r w:rsidRPr="006E4713">
        <w:rPr>
          <w:rFonts w:ascii="Times New Roman" w:hAnsi="Times New Roman"/>
          <w:color w:val="000000"/>
          <w:sz w:val="24"/>
          <w:szCs w:val="24"/>
          <w:shd w:val="clear" w:color="auto" w:fill="FFFFFF"/>
        </w:rPr>
        <w:t>Ушвицкий</w:t>
      </w:r>
      <w:proofErr w:type="spellEnd"/>
      <w:r w:rsidRPr="006E4713">
        <w:rPr>
          <w:rFonts w:ascii="Times New Roman" w:hAnsi="Times New Roman"/>
          <w:color w:val="000000"/>
          <w:sz w:val="24"/>
          <w:szCs w:val="24"/>
          <w:shd w:val="clear" w:color="auto" w:fill="FFFFFF"/>
        </w:rPr>
        <w:t xml:space="preserve"> Лев </w:t>
      </w:r>
      <w:proofErr w:type="spellStart"/>
      <w:r w:rsidRPr="006E4713">
        <w:rPr>
          <w:rFonts w:ascii="Times New Roman" w:hAnsi="Times New Roman"/>
          <w:color w:val="000000"/>
          <w:sz w:val="24"/>
          <w:szCs w:val="24"/>
          <w:shd w:val="clear" w:color="auto" w:fill="FFFFFF"/>
        </w:rPr>
        <w:t>Исакович</w:t>
      </w:r>
      <w:proofErr w:type="spellEnd"/>
      <w:r w:rsidRPr="006E4713">
        <w:rPr>
          <w:rFonts w:ascii="Times New Roman" w:hAnsi="Times New Roman"/>
          <w:sz w:val="24"/>
          <w:szCs w:val="24"/>
        </w:rPr>
        <w:t xml:space="preserve"> – </w:t>
      </w:r>
      <w:r w:rsidRPr="006E4713">
        <w:rPr>
          <w:rFonts w:ascii="Times New Roman" w:hAnsi="Times New Roman"/>
          <w:color w:val="000000"/>
          <w:sz w:val="24"/>
          <w:szCs w:val="24"/>
          <w:shd w:val="clear" w:color="auto" w:fill="FFFFFF"/>
        </w:rPr>
        <w:t>д.э.н., профессор, заслуженный деятель науки Российской Федерации, директор института экономики и управления Северо-Кавказского федерального университета;</w:t>
      </w:r>
    </w:p>
    <w:p w:rsidR="00343B8C" w:rsidRPr="006E4713" w:rsidRDefault="00343B8C" w:rsidP="00F660EC">
      <w:pPr>
        <w:tabs>
          <w:tab w:val="left" w:pos="4713"/>
        </w:tabs>
        <w:spacing w:after="0" w:line="240" w:lineRule="auto"/>
        <w:ind w:right="32"/>
        <w:jc w:val="both"/>
        <w:rPr>
          <w:rFonts w:ascii="Times New Roman" w:hAnsi="Times New Roman"/>
          <w:color w:val="000000"/>
          <w:sz w:val="24"/>
          <w:szCs w:val="24"/>
          <w:shd w:val="clear" w:color="auto" w:fill="FFFFFF"/>
        </w:rPr>
      </w:pPr>
      <w:r w:rsidRPr="00DA6741">
        <w:rPr>
          <w:rFonts w:ascii="Times New Roman" w:hAnsi="Times New Roman"/>
          <w:b/>
          <w:color w:val="000000"/>
          <w:sz w:val="24"/>
          <w:szCs w:val="24"/>
          <w:shd w:val="clear" w:color="auto" w:fill="FFFFFF"/>
        </w:rPr>
        <w:t>Заместитель председателя</w:t>
      </w:r>
      <w:r w:rsidRPr="006E4713">
        <w:rPr>
          <w:rFonts w:ascii="Times New Roman" w:hAnsi="Times New Roman"/>
          <w:color w:val="000000"/>
          <w:sz w:val="24"/>
          <w:szCs w:val="24"/>
          <w:shd w:val="clear" w:color="auto" w:fill="FFFFFF"/>
        </w:rPr>
        <w:t xml:space="preserve"> Глазкова Ирина Юрьевна - к.э.н., доцент, доцент кафедры бизнес-информатики </w:t>
      </w:r>
      <w:proofErr w:type="gramStart"/>
      <w:r w:rsidRPr="006E4713">
        <w:rPr>
          <w:rFonts w:ascii="Times New Roman" w:hAnsi="Times New Roman"/>
          <w:color w:val="000000"/>
          <w:sz w:val="24"/>
          <w:szCs w:val="24"/>
          <w:shd w:val="clear" w:color="auto" w:fill="FFFFFF"/>
        </w:rPr>
        <w:t>Северо-Кавказского</w:t>
      </w:r>
      <w:proofErr w:type="gramEnd"/>
      <w:r w:rsidRPr="006E4713">
        <w:rPr>
          <w:rFonts w:ascii="Times New Roman" w:hAnsi="Times New Roman"/>
          <w:color w:val="000000"/>
          <w:sz w:val="24"/>
          <w:szCs w:val="24"/>
          <w:shd w:val="clear" w:color="auto" w:fill="FFFFFF"/>
        </w:rPr>
        <w:t xml:space="preserve"> федерального университета</w:t>
      </w:r>
      <w:r>
        <w:rPr>
          <w:rFonts w:ascii="Times New Roman" w:hAnsi="Times New Roman"/>
          <w:color w:val="000000"/>
          <w:sz w:val="24"/>
          <w:szCs w:val="24"/>
          <w:shd w:val="clear" w:color="auto" w:fill="FFFFFF"/>
        </w:rPr>
        <w:t xml:space="preserve"> (Россия)</w:t>
      </w:r>
      <w:r w:rsidRPr="006E4713">
        <w:rPr>
          <w:rFonts w:ascii="Times New Roman" w:hAnsi="Times New Roman"/>
          <w:color w:val="000000"/>
          <w:sz w:val="24"/>
          <w:szCs w:val="24"/>
          <w:shd w:val="clear" w:color="auto" w:fill="FFFFFF"/>
        </w:rPr>
        <w:t>;</w:t>
      </w:r>
    </w:p>
    <w:p w:rsidR="00343B8C" w:rsidRPr="00343B8C" w:rsidRDefault="00343B8C" w:rsidP="00F660EC">
      <w:pPr>
        <w:tabs>
          <w:tab w:val="left" w:pos="4713"/>
        </w:tabs>
        <w:spacing w:after="0" w:line="240" w:lineRule="auto"/>
        <w:ind w:right="32"/>
        <w:jc w:val="both"/>
        <w:rPr>
          <w:rFonts w:ascii="Times New Roman" w:hAnsi="Times New Roman"/>
          <w:color w:val="000000"/>
          <w:sz w:val="24"/>
          <w:szCs w:val="24"/>
          <w:shd w:val="clear" w:color="auto" w:fill="FFFFFF"/>
          <w:lang w:val="en-US"/>
        </w:rPr>
      </w:pPr>
      <w:r w:rsidRPr="00343B8C">
        <w:rPr>
          <w:rFonts w:ascii="Times New Roman" w:hAnsi="Times New Roman"/>
          <w:color w:val="000000"/>
          <w:sz w:val="24"/>
          <w:szCs w:val="24"/>
          <w:shd w:val="clear" w:color="auto" w:fill="FFFFFF"/>
          <w:lang w:val="en-US"/>
        </w:rPr>
        <w:t xml:space="preserve">Giuseppe </w:t>
      </w:r>
      <w:proofErr w:type="spellStart"/>
      <w:r w:rsidRPr="00343B8C">
        <w:rPr>
          <w:rFonts w:ascii="Times New Roman" w:hAnsi="Times New Roman"/>
          <w:color w:val="000000"/>
          <w:sz w:val="24"/>
          <w:szCs w:val="24"/>
          <w:shd w:val="clear" w:color="auto" w:fill="FFFFFF"/>
          <w:lang w:val="en-US"/>
        </w:rPr>
        <w:t>Ciccarone</w:t>
      </w:r>
      <w:proofErr w:type="spellEnd"/>
      <w:r w:rsidRPr="00343B8C">
        <w:rPr>
          <w:rFonts w:ascii="Times New Roman" w:hAnsi="Times New Roman"/>
          <w:color w:val="000000"/>
          <w:sz w:val="24"/>
          <w:szCs w:val="24"/>
          <w:shd w:val="clear" w:color="auto" w:fill="FFFFFF"/>
          <w:lang w:val="en-US"/>
        </w:rPr>
        <w:t xml:space="preserve"> - Dean of Faculty of Economics of Sapienza University of Rome (Italy) /</w:t>
      </w:r>
      <w:r w:rsidRPr="006E4713">
        <w:rPr>
          <w:rFonts w:ascii="Times New Roman" w:hAnsi="Times New Roman"/>
          <w:color w:val="000000"/>
          <w:sz w:val="24"/>
          <w:szCs w:val="24"/>
          <w:shd w:val="clear" w:color="auto" w:fill="FFFFFF"/>
        </w:rPr>
        <w:t>декан</w:t>
      </w:r>
      <w:r w:rsidRPr="00343B8C">
        <w:rPr>
          <w:rFonts w:ascii="Times New Roman" w:hAnsi="Times New Roman"/>
          <w:color w:val="000000"/>
          <w:sz w:val="24"/>
          <w:szCs w:val="24"/>
          <w:shd w:val="clear" w:color="auto" w:fill="FFFFFF"/>
          <w:lang w:val="en-US"/>
        </w:rPr>
        <w:t xml:space="preserve"> </w:t>
      </w:r>
      <w:r w:rsidRPr="006E4713">
        <w:rPr>
          <w:rFonts w:ascii="Times New Roman" w:hAnsi="Times New Roman"/>
          <w:color w:val="000000"/>
          <w:sz w:val="24"/>
          <w:szCs w:val="24"/>
          <w:shd w:val="clear" w:color="auto" w:fill="FFFFFF"/>
        </w:rPr>
        <w:t>факультета</w:t>
      </w:r>
      <w:r w:rsidRPr="00343B8C">
        <w:rPr>
          <w:rFonts w:ascii="Times New Roman" w:hAnsi="Times New Roman"/>
          <w:color w:val="000000"/>
          <w:sz w:val="24"/>
          <w:szCs w:val="24"/>
          <w:shd w:val="clear" w:color="auto" w:fill="FFFFFF"/>
          <w:lang w:val="en-US"/>
        </w:rPr>
        <w:t xml:space="preserve"> </w:t>
      </w:r>
      <w:r w:rsidRPr="006E4713">
        <w:rPr>
          <w:rFonts w:ascii="Times New Roman" w:hAnsi="Times New Roman"/>
          <w:color w:val="000000"/>
          <w:sz w:val="24"/>
          <w:szCs w:val="24"/>
          <w:shd w:val="clear" w:color="auto" w:fill="FFFFFF"/>
        </w:rPr>
        <w:t>экономики</w:t>
      </w:r>
      <w:r w:rsidRPr="00343B8C">
        <w:rPr>
          <w:rFonts w:ascii="Times New Roman" w:hAnsi="Times New Roman"/>
          <w:color w:val="000000"/>
          <w:sz w:val="24"/>
          <w:szCs w:val="24"/>
          <w:shd w:val="clear" w:color="auto" w:fill="FFFFFF"/>
          <w:lang w:val="en-US"/>
        </w:rPr>
        <w:t xml:space="preserve"> </w:t>
      </w:r>
      <w:r w:rsidRPr="006E4713">
        <w:rPr>
          <w:rFonts w:ascii="Times New Roman" w:hAnsi="Times New Roman"/>
          <w:color w:val="000000"/>
          <w:sz w:val="24"/>
          <w:szCs w:val="24"/>
          <w:shd w:val="clear" w:color="auto" w:fill="FFFFFF"/>
        </w:rPr>
        <w:t>Университета</w:t>
      </w:r>
      <w:r w:rsidRPr="00343B8C">
        <w:rPr>
          <w:rFonts w:ascii="Times New Roman" w:hAnsi="Times New Roman"/>
          <w:color w:val="000000"/>
          <w:sz w:val="24"/>
          <w:szCs w:val="24"/>
          <w:shd w:val="clear" w:color="auto" w:fill="FFFFFF"/>
          <w:lang w:val="en-US"/>
        </w:rPr>
        <w:t xml:space="preserve"> </w:t>
      </w:r>
      <w:proofErr w:type="spellStart"/>
      <w:r w:rsidRPr="006E4713">
        <w:rPr>
          <w:rFonts w:ascii="Times New Roman" w:hAnsi="Times New Roman"/>
          <w:color w:val="000000"/>
          <w:sz w:val="24"/>
          <w:szCs w:val="24"/>
          <w:shd w:val="clear" w:color="auto" w:fill="FFFFFF"/>
        </w:rPr>
        <w:t>Сапиенца</w:t>
      </w:r>
      <w:proofErr w:type="spellEnd"/>
      <w:r w:rsidRPr="00343B8C">
        <w:rPr>
          <w:rFonts w:ascii="Times New Roman" w:hAnsi="Times New Roman"/>
          <w:color w:val="000000"/>
          <w:sz w:val="24"/>
          <w:szCs w:val="24"/>
          <w:shd w:val="clear" w:color="auto" w:fill="FFFFFF"/>
          <w:lang w:val="en-US"/>
        </w:rPr>
        <w:t xml:space="preserve"> (</w:t>
      </w:r>
      <w:r w:rsidRPr="006E4713">
        <w:rPr>
          <w:rFonts w:ascii="Times New Roman" w:hAnsi="Times New Roman"/>
          <w:color w:val="000000"/>
          <w:sz w:val="24"/>
          <w:szCs w:val="24"/>
          <w:shd w:val="clear" w:color="auto" w:fill="FFFFFF"/>
        </w:rPr>
        <w:t>Италия</w:t>
      </w:r>
      <w:r w:rsidRPr="00343B8C">
        <w:rPr>
          <w:rFonts w:ascii="Times New Roman" w:hAnsi="Times New Roman"/>
          <w:color w:val="000000"/>
          <w:sz w:val="24"/>
          <w:szCs w:val="24"/>
          <w:shd w:val="clear" w:color="auto" w:fill="FFFFFF"/>
          <w:lang w:val="en-US"/>
        </w:rPr>
        <w:t>); </w:t>
      </w:r>
    </w:p>
    <w:p w:rsidR="00343B8C" w:rsidRDefault="00343B8C" w:rsidP="00F660EC">
      <w:pPr>
        <w:tabs>
          <w:tab w:val="left" w:pos="4713"/>
        </w:tabs>
        <w:spacing w:after="0" w:line="240" w:lineRule="auto"/>
        <w:ind w:right="32"/>
        <w:jc w:val="both"/>
        <w:rPr>
          <w:rFonts w:ascii="Times New Roman" w:hAnsi="Times New Roman"/>
          <w:color w:val="000000"/>
          <w:sz w:val="24"/>
          <w:szCs w:val="24"/>
          <w:shd w:val="clear" w:color="auto" w:fill="FFFFFF"/>
        </w:rPr>
      </w:pPr>
      <w:proofErr w:type="spellStart"/>
      <w:r w:rsidRPr="006E4713">
        <w:rPr>
          <w:rFonts w:ascii="Times New Roman" w:hAnsi="Times New Roman"/>
          <w:color w:val="000000"/>
          <w:sz w:val="24"/>
          <w:szCs w:val="24"/>
          <w:shd w:val="clear" w:color="auto" w:fill="FFFFFF"/>
        </w:rPr>
        <w:t>Italo</w:t>
      </w:r>
      <w:proofErr w:type="spellEnd"/>
      <w:r w:rsidRPr="006E4713">
        <w:rPr>
          <w:rFonts w:ascii="Times New Roman" w:hAnsi="Times New Roman"/>
          <w:color w:val="000000"/>
          <w:sz w:val="24"/>
          <w:szCs w:val="24"/>
          <w:shd w:val="clear" w:color="auto" w:fill="FFFFFF"/>
        </w:rPr>
        <w:t xml:space="preserve"> </w:t>
      </w:r>
      <w:proofErr w:type="spellStart"/>
      <w:r w:rsidRPr="006E4713">
        <w:rPr>
          <w:rFonts w:ascii="Times New Roman" w:hAnsi="Times New Roman"/>
          <w:color w:val="000000"/>
          <w:sz w:val="24"/>
          <w:szCs w:val="24"/>
          <w:shd w:val="clear" w:color="auto" w:fill="FFFFFF"/>
        </w:rPr>
        <w:t>Trevisan</w:t>
      </w:r>
      <w:proofErr w:type="spellEnd"/>
      <w:r w:rsidRPr="006E4713">
        <w:rPr>
          <w:rFonts w:ascii="Times New Roman" w:hAnsi="Times New Roman"/>
          <w:color w:val="000000"/>
          <w:sz w:val="24"/>
          <w:szCs w:val="24"/>
          <w:shd w:val="clear" w:color="auto" w:fill="FFFFFF"/>
        </w:rPr>
        <w:t xml:space="preserve"> – профессор департамента экономики и менеджмента Университета </w:t>
      </w:r>
      <w:proofErr w:type="spellStart"/>
      <w:r w:rsidRPr="006E4713">
        <w:rPr>
          <w:rFonts w:ascii="Times New Roman" w:hAnsi="Times New Roman"/>
          <w:color w:val="000000"/>
          <w:sz w:val="24"/>
          <w:szCs w:val="24"/>
          <w:shd w:val="clear" w:color="auto" w:fill="FFFFFF"/>
        </w:rPr>
        <w:t>Тренто</w:t>
      </w:r>
      <w:proofErr w:type="spellEnd"/>
      <w:r w:rsidRPr="006E4713">
        <w:rPr>
          <w:rFonts w:ascii="Times New Roman" w:hAnsi="Times New Roman"/>
          <w:color w:val="000000"/>
          <w:sz w:val="24"/>
          <w:szCs w:val="24"/>
          <w:shd w:val="clear" w:color="auto" w:fill="FFFFFF"/>
        </w:rPr>
        <w:t xml:space="preserve"> (Италия);</w:t>
      </w:r>
    </w:p>
    <w:p w:rsidR="00343B8C" w:rsidRDefault="00343B8C" w:rsidP="00F660EC">
      <w:pPr>
        <w:tabs>
          <w:tab w:val="left" w:pos="4713"/>
        </w:tabs>
        <w:spacing w:after="0" w:line="240" w:lineRule="auto"/>
        <w:ind w:right="32"/>
        <w:jc w:val="both"/>
        <w:rPr>
          <w:rFonts w:ascii="Times New Roman" w:hAnsi="Times New Roman"/>
          <w:color w:val="000000"/>
          <w:sz w:val="24"/>
          <w:szCs w:val="24"/>
          <w:shd w:val="clear" w:color="auto" w:fill="FFFFFF"/>
        </w:rPr>
      </w:pPr>
      <w:proofErr w:type="spellStart"/>
      <w:r w:rsidRPr="006E4713">
        <w:rPr>
          <w:rFonts w:ascii="Times New Roman" w:hAnsi="Times New Roman"/>
          <w:color w:val="000000"/>
          <w:sz w:val="24"/>
          <w:szCs w:val="24"/>
          <w:shd w:val="clear" w:color="auto" w:fill="FFFFFF"/>
        </w:rPr>
        <w:t>Vitor</w:t>
      </w:r>
      <w:proofErr w:type="spellEnd"/>
      <w:r w:rsidRPr="006E4713">
        <w:rPr>
          <w:rFonts w:ascii="Times New Roman" w:hAnsi="Times New Roman"/>
          <w:color w:val="000000"/>
          <w:sz w:val="24"/>
          <w:szCs w:val="24"/>
          <w:shd w:val="clear" w:color="auto" w:fill="FFFFFF"/>
        </w:rPr>
        <w:t xml:space="preserve"> </w:t>
      </w:r>
      <w:proofErr w:type="spellStart"/>
      <w:r w:rsidRPr="006E4713">
        <w:rPr>
          <w:rFonts w:ascii="Times New Roman" w:hAnsi="Times New Roman"/>
          <w:color w:val="000000"/>
          <w:sz w:val="24"/>
          <w:szCs w:val="24"/>
          <w:shd w:val="clear" w:color="auto" w:fill="FFFFFF"/>
        </w:rPr>
        <w:t>da</w:t>
      </w:r>
      <w:proofErr w:type="spellEnd"/>
      <w:r w:rsidRPr="006E4713">
        <w:rPr>
          <w:rFonts w:ascii="Times New Roman" w:hAnsi="Times New Roman"/>
          <w:color w:val="000000"/>
          <w:sz w:val="24"/>
          <w:szCs w:val="24"/>
          <w:shd w:val="clear" w:color="auto" w:fill="FFFFFF"/>
        </w:rPr>
        <w:t xml:space="preserve"> </w:t>
      </w:r>
      <w:proofErr w:type="spellStart"/>
      <w:r w:rsidRPr="006E4713">
        <w:rPr>
          <w:rFonts w:ascii="Times New Roman" w:hAnsi="Times New Roman"/>
          <w:color w:val="000000"/>
          <w:sz w:val="24"/>
          <w:szCs w:val="24"/>
          <w:shd w:val="clear" w:color="auto" w:fill="FFFFFF"/>
        </w:rPr>
        <w:t>Conceição</w:t>
      </w:r>
      <w:proofErr w:type="spellEnd"/>
      <w:r w:rsidRPr="006E4713">
        <w:rPr>
          <w:rFonts w:ascii="Times New Roman" w:hAnsi="Times New Roman"/>
          <w:color w:val="000000"/>
          <w:sz w:val="24"/>
          <w:szCs w:val="24"/>
          <w:shd w:val="clear" w:color="auto" w:fill="FFFFFF"/>
        </w:rPr>
        <w:t xml:space="preserve"> </w:t>
      </w:r>
      <w:proofErr w:type="spellStart"/>
      <w:r w:rsidRPr="006E4713">
        <w:rPr>
          <w:rFonts w:ascii="Times New Roman" w:hAnsi="Times New Roman"/>
          <w:color w:val="000000"/>
          <w:sz w:val="24"/>
          <w:szCs w:val="24"/>
          <w:shd w:val="clear" w:color="auto" w:fill="FFFFFF"/>
        </w:rPr>
        <w:t>Gonçalves</w:t>
      </w:r>
      <w:proofErr w:type="spellEnd"/>
      <w:r w:rsidRPr="006E4713">
        <w:rPr>
          <w:rFonts w:ascii="Times New Roman" w:hAnsi="Times New Roman"/>
          <w:color w:val="000000"/>
          <w:sz w:val="24"/>
          <w:szCs w:val="24"/>
          <w:shd w:val="clear" w:color="auto" w:fill="FFFFFF"/>
        </w:rPr>
        <w:t xml:space="preserve"> – заведующий кафедрой менеджмента Высшей школы экономики и управления (ISEG) Лиссабонского университета (Португалия)</w:t>
      </w:r>
    </w:p>
    <w:p w:rsidR="00343B8C" w:rsidRDefault="00343B8C" w:rsidP="00F660EC">
      <w:pPr>
        <w:tabs>
          <w:tab w:val="left" w:pos="4713"/>
        </w:tabs>
        <w:spacing w:after="0" w:line="240" w:lineRule="auto"/>
        <w:ind w:right="32"/>
        <w:jc w:val="both"/>
        <w:rPr>
          <w:rFonts w:ascii="Times New Roman" w:hAnsi="Times New Roman"/>
          <w:color w:val="000000"/>
          <w:sz w:val="24"/>
          <w:szCs w:val="24"/>
          <w:shd w:val="clear" w:color="auto" w:fill="FFFFFF"/>
        </w:rPr>
      </w:pPr>
      <w:r w:rsidRPr="006E4713">
        <w:rPr>
          <w:rFonts w:ascii="Times New Roman" w:hAnsi="Times New Roman"/>
          <w:color w:val="000000"/>
          <w:sz w:val="24"/>
          <w:szCs w:val="24"/>
          <w:shd w:val="clear" w:color="auto" w:fill="FFFFFF"/>
        </w:rPr>
        <w:t>Абрамова Марина Александровна - д.э.н., профессор, заместитель руководителя Департамента финансовых рынков и банков Финансовый университет при Правительстве РФ (Россия);</w:t>
      </w:r>
    </w:p>
    <w:p w:rsidR="00343B8C" w:rsidRDefault="00343B8C" w:rsidP="00F660EC">
      <w:pPr>
        <w:tabs>
          <w:tab w:val="left" w:pos="4713"/>
        </w:tabs>
        <w:spacing w:after="0" w:line="240" w:lineRule="auto"/>
        <w:ind w:right="32"/>
        <w:jc w:val="both"/>
        <w:rPr>
          <w:rFonts w:ascii="Times New Roman" w:hAnsi="Times New Roman"/>
          <w:color w:val="000000"/>
          <w:sz w:val="24"/>
          <w:szCs w:val="24"/>
          <w:shd w:val="clear" w:color="auto" w:fill="FFFFFF"/>
        </w:rPr>
      </w:pPr>
      <w:r w:rsidRPr="006E4713">
        <w:rPr>
          <w:rFonts w:ascii="Times New Roman" w:hAnsi="Times New Roman"/>
          <w:color w:val="000000"/>
          <w:sz w:val="24"/>
          <w:szCs w:val="24"/>
          <w:shd w:val="clear" w:color="auto" w:fill="FFFFFF"/>
        </w:rPr>
        <w:t>Сигал Анатолий Викторович - д.э.н., доцент, профессор кафедры бизнес-информатики и математического моделирования, Крымский федеральный университет (Россия)</w:t>
      </w:r>
      <w:r>
        <w:rPr>
          <w:rFonts w:ascii="Times New Roman" w:hAnsi="Times New Roman"/>
          <w:color w:val="000000"/>
          <w:sz w:val="24"/>
          <w:szCs w:val="24"/>
          <w:shd w:val="clear" w:color="auto" w:fill="FFFFFF"/>
        </w:rPr>
        <w:t>;</w:t>
      </w:r>
    </w:p>
    <w:p w:rsidR="00343B8C" w:rsidRDefault="00343B8C" w:rsidP="00F660EC">
      <w:pPr>
        <w:tabs>
          <w:tab w:val="left" w:pos="4713"/>
        </w:tabs>
        <w:spacing w:after="0" w:line="240" w:lineRule="auto"/>
        <w:ind w:right="32"/>
        <w:jc w:val="both"/>
        <w:rPr>
          <w:rFonts w:ascii="Times New Roman" w:hAnsi="Times New Roman"/>
          <w:color w:val="000000"/>
          <w:sz w:val="24"/>
          <w:szCs w:val="24"/>
          <w:shd w:val="clear" w:color="auto" w:fill="FFFFFF"/>
        </w:rPr>
      </w:pPr>
      <w:proofErr w:type="spellStart"/>
      <w:r w:rsidRPr="006E4713">
        <w:rPr>
          <w:rFonts w:ascii="Times New Roman" w:hAnsi="Times New Roman"/>
          <w:color w:val="000000"/>
          <w:sz w:val="24"/>
          <w:szCs w:val="24"/>
          <w:shd w:val="clear" w:color="auto" w:fill="FFFFFF"/>
        </w:rPr>
        <w:t>Багаутдинова</w:t>
      </w:r>
      <w:proofErr w:type="spellEnd"/>
      <w:r w:rsidRPr="006E4713">
        <w:rPr>
          <w:rFonts w:ascii="Times New Roman" w:hAnsi="Times New Roman"/>
          <w:color w:val="000000"/>
          <w:sz w:val="24"/>
          <w:szCs w:val="24"/>
          <w:shd w:val="clear" w:color="auto" w:fill="FFFFFF"/>
        </w:rPr>
        <w:t xml:space="preserve"> Наиля </w:t>
      </w:r>
      <w:proofErr w:type="spellStart"/>
      <w:r w:rsidRPr="006E4713">
        <w:rPr>
          <w:rFonts w:ascii="Times New Roman" w:hAnsi="Times New Roman"/>
          <w:color w:val="000000"/>
          <w:sz w:val="24"/>
          <w:szCs w:val="24"/>
          <w:shd w:val="clear" w:color="auto" w:fill="FFFFFF"/>
        </w:rPr>
        <w:t>Гумировна</w:t>
      </w:r>
      <w:proofErr w:type="spellEnd"/>
      <w:r w:rsidRPr="006E4713">
        <w:rPr>
          <w:rFonts w:ascii="Times New Roman" w:hAnsi="Times New Roman"/>
          <w:color w:val="000000"/>
          <w:sz w:val="24"/>
          <w:szCs w:val="24"/>
          <w:shd w:val="clear" w:color="auto" w:fill="FFFFFF"/>
        </w:rPr>
        <w:t xml:space="preserve"> - д.э.н., профессор, директор института управления, экономики и финансов, Казанский федеральный университет (Россия);</w:t>
      </w:r>
    </w:p>
    <w:p w:rsidR="00343B8C" w:rsidRDefault="00343B8C" w:rsidP="00F660EC">
      <w:pPr>
        <w:tabs>
          <w:tab w:val="left" w:pos="4713"/>
        </w:tabs>
        <w:spacing w:after="0" w:line="240" w:lineRule="auto"/>
        <w:ind w:right="32"/>
        <w:jc w:val="both"/>
        <w:rPr>
          <w:rFonts w:ascii="Times New Roman" w:hAnsi="Times New Roman"/>
          <w:color w:val="000000"/>
          <w:sz w:val="24"/>
          <w:szCs w:val="24"/>
          <w:shd w:val="clear" w:color="auto" w:fill="FFFFFF"/>
        </w:rPr>
      </w:pPr>
      <w:proofErr w:type="spellStart"/>
      <w:r w:rsidRPr="00811564">
        <w:rPr>
          <w:rFonts w:ascii="Times New Roman" w:hAnsi="Times New Roman"/>
          <w:color w:val="000000"/>
          <w:sz w:val="24"/>
          <w:szCs w:val="24"/>
          <w:shd w:val="clear" w:color="auto" w:fill="FFFFFF"/>
        </w:rPr>
        <w:t>Лашкарева</w:t>
      </w:r>
      <w:proofErr w:type="spellEnd"/>
      <w:r w:rsidRPr="00811564">
        <w:rPr>
          <w:rFonts w:ascii="Times New Roman" w:hAnsi="Times New Roman"/>
          <w:color w:val="000000"/>
          <w:sz w:val="24"/>
          <w:szCs w:val="24"/>
          <w:shd w:val="clear" w:color="auto" w:fill="FFFFFF"/>
        </w:rPr>
        <w:t xml:space="preserve"> Ольга Васильевна – к.э.н., профессор кафедры экономической теории Евразийского национального университета им. Л.Н. Гумилева (Казахстан);</w:t>
      </w:r>
    </w:p>
    <w:p w:rsidR="00343B8C" w:rsidRDefault="00343B8C" w:rsidP="00F660EC">
      <w:pPr>
        <w:tabs>
          <w:tab w:val="left" w:pos="4713"/>
        </w:tabs>
        <w:spacing w:after="0" w:line="240" w:lineRule="auto"/>
        <w:ind w:right="32"/>
        <w:jc w:val="both"/>
        <w:rPr>
          <w:rFonts w:ascii="Times New Roman" w:hAnsi="Times New Roman"/>
          <w:color w:val="000000"/>
          <w:sz w:val="24"/>
          <w:szCs w:val="24"/>
          <w:shd w:val="clear" w:color="auto" w:fill="FFFFFF"/>
        </w:rPr>
      </w:pPr>
      <w:r w:rsidRPr="006E4713">
        <w:rPr>
          <w:rFonts w:ascii="Times New Roman" w:hAnsi="Times New Roman"/>
          <w:color w:val="000000"/>
          <w:sz w:val="24"/>
          <w:szCs w:val="24"/>
          <w:shd w:val="clear" w:color="auto" w:fill="FFFFFF"/>
        </w:rPr>
        <w:t xml:space="preserve">Рогачев Алексей </w:t>
      </w:r>
      <w:proofErr w:type="spellStart"/>
      <w:r w:rsidRPr="006E4713">
        <w:rPr>
          <w:rFonts w:ascii="Times New Roman" w:hAnsi="Times New Roman"/>
          <w:color w:val="000000"/>
          <w:sz w:val="24"/>
          <w:szCs w:val="24"/>
          <w:shd w:val="clear" w:color="auto" w:fill="FFFFFF"/>
        </w:rPr>
        <w:t>Фруминович</w:t>
      </w:r>
      <w:proofErr w:type="spellEnd"/>
      <w:r w:rsidRPr="006E4713">
        <w:rPr>
          <w:rFonts w:ascii="Times New Roman" w:hAnsi="Times New Roman"/>
          <w:color w:val="000000"/>
          <w:sz w:val="24"/>
          <w:szCs w:val="24"/>
          <w:shd w:val="clear" w:color="auto" w:fill="FFFFFF"/>
        </w:rPr>
        <w:t xml:space="preserve"> - д.т.н., профессор, профессор кафедры информационных систем в экономике Волгоградский государственный технический университет (Россия);</w:t>
      </w:r>
    </w:p>
    <w:p w:rsidR="00343B8C" w:rsidRDefault="00343B8C" w:rsidP="00F660EC">
      <w:pPr>
        <w:tabs>
          <w:tab w:val="left" w:pos="4713"/>
        </w:tabs>
        <w:spacing w:after="0" w:line="240" w:lineRule="auto"/>
        <w:ind w:right="32"/>
        <w:jc w:val="both"/>
        <w:rPr>
          <w:rFonts w:ascii="Times New Roman" w:hAnsi="Times New Roman"/>
          <w:color w:val="000000"/>
          <w:sz w:val="24"/>
          <w:szCs w:val="24"/>
          <w:shd w:val="clear" w:color="auto" w:fill="FFFFFF"/>
        </w:rPr>
      </w:pPr>
      <w:proofErr w:type="spellStart"/>
      <w:r w:rsidRPr="006E4713">
        <w:rPr>
          <w:rFonts w:ascii="Times New Roman" w:hAnsi="Times New Roman"/>
          <w:color w:val="000000"/>
          <w:sz w:val="24"/>
          <w:szCs w:val="24"/>
          <w:shd w:val="clear" w:color="auto" w:fill="FFFFFF"/>
        </w:rPr>
        <w:t>Jorge</w:t>
      </w:r>
      <w:proofErr w:type="spellEnd"/>
      <w:r w:rsidRPr="006E4713">
        <w:rPr>
          <w:rFonts w:ascii="Times New Roman" w:hAnsi="Times New Roman"/>
          <w:color w:val="000000"/>
          <w:sz w:val="24"/>
          <w:szCs w:val="24"/>
          <w:shd w:val="clear" w:color="auto" w:fill="FFFFFF"/>
        </w:rPr>
        <w:t xml:space="preserve"> </w:t>
      </w:r>
      <w:proofErr w:type="spellStart"/>
      <w:r w:rsidRPr="006E4713">
        <w:rPr>
          <w:rFonts w:ascii="Times New Roman" w:hAnsi="Times New Roman"/>
          <w:color w:val="000000"/>
          <w:sz w:val="24"/>
          <w:szCs w:val="24"/>
          <w:shd w:val="clear" w:color="auto" w:fill="FFFFFF"/>
        </w:rPr>
        <w:t>Gomes</w:t>
      </w:r>
      <w:proofErr w:type="spellEnd"/>
      <w:r w:rsidRPr="006E4713">
        <w:rPr>
          <w:rFonts w:ascii="Times New Roman" w:hAnsi="Times New Roman"/>
          <w:color w:val="000000"/>
          <w:sz w:val="24"/>
          <w:szCs w:val="24"/>
          <w:shd w:val="clear" w:color="auto" w:fill="FFFFFF"/>
        </w:rPr>
        <w:t xml:space="preserve"> – </w:t>
      </w:r>
      <w:proofErr w:type="spellStart"/>
      <w:r w:rsidRPr="006E4713">
        <w:rPr>
          <w:rFonts w:ascii="Times New Roman" w:hAnsi="Times New Roman"/>
          <w:color w:val="000000"/>
          <w:sz w:val="24"/>
          <w:szCs w:val="24"/>
          <w:shd w:val="clear" w:color="auto" w:fill="FFFFFF"/>
        </w:rPr>
        <w:t>Director</w:t>
      </w:r>
      <w:proofErr w:type="spellEnd"/>
      <w:r w:rsidRPr="006E4713">
        <w:rPr>
          <w:rFonts w:ascii="Times New Roman" w:hAnsi="Times New Roman"/>
          <w:color w:val="000000"/>
          <w:sz w:val="24"/>
          <w:szCs w:val="24"/>
          <w:shd w:val="clear" w:color="auto" w:fill="FFFFFF"/>
        </w:rPr>
        <w:t xml:space="preserve"> </w:t>
      </w:r>
      <w:proofErr w:type="spellStart"/>
      <w:r w:rsidRPr="006E4713">
        <w:rPr>
          <w:rFonts w:ascii="Times New Roman" w:hAnsi="Times New Roman"/>
          <w:color w:val="000000"/>
          <w:sz w:val="24"/>
          <w:szCs w:val="24"/>
          <w:shd w:val="clear" w:color="auto" w:fill="FFFFFF"/>
        </w:rPr>
        <w:t>of</w:t>
      </w:r>
      <w:proofErr w:type="spellEnd"/>
      <w:r w:rsidRPr="006E4713">
        <w:rPr>
          <w:rFonts w:ascii="Times New Roman" w:hAnsi="Times New Roman"/>
          <w:color w:val="000000"/>
          <w:sz w:val="24"/>
          <w:szCs w:val="24"/>
          <w:shd w:val="clear" w:color="auto" w:fill="FFFFFF"/>
        </w:rPr>
        <w:t xml:space="preserve"> MBA </w:t>
      </w:r>
      <w:proofErr w:type="spellStart"/>
      <w:r w:rsidRPr="006E4713">
        <w:rPr>
          <w:rFonts w:ascii="Times New Roman" w:hAnsi="Times New Roman"/>
          <w:color w:val="000000"/>
          <w:sz w:val="24"/>
          <w:szCs w:val="24"/>
          <w:shd w:val="clear" w:color="auto" w:fill="FFFFFF"/>
        </w:rPr>
        <w:t>Programme</w:t>
      </w:r>
      <w:proofErr w:type="spellEnd"/>
      <w:r w:rsidRPr="006E4713">
        <w:rPr>
          <w:rFonts w:ascii="Times New Roman" w:hAnsi="Times New Roman"/>
          <w:color w:val="000000"/>
          <w:sz w:val="24"/>
          <w:szCs w:val="24"/>
          <w:shd w:val="clear" w:color="auto" w:fill="FFFFFF"/>
        </w:rPr>
        <w:t xml:space="preserve">, </w:t>
      </w:r>
      <w:proofErr w:type="spellStart"/>
      <w:r w:rsidRPr="006E4713">
        <w:rPr>
          <w:rFonts w:ascii="Times New Roman" w:hAnsi="Times New Roman"/>
          <w:color w:val="000000"/>
          <w:sz w:val="24"/>
          <w:szCs w:val="24"/>
          <w:shd w:val="clear" w:color="auto" w:fill="FFFFFF"/>
        </w:rPr>
        <w:t>Professor</w:t>
      </w:r>
      <w:proofErr w:type="spellEnd"/>
      <w:r w:rsidRPr="006E4713">
        <w:rPr>
          <w:rFonts w:ascii="Times New Roman" w:hAnsi="Times New Roman"/>
          <w:color w:val="000000"/>
          <w:sz w:val="24"/>
          <w:szCs w:val="24"/>
          <w:shd w:val="clear" w:color="auto" w:fill="FFFFFF"/>
        </w:rPr>
        <w:t xml:space="preserve"> </w:t>
      </w:r>
      <w:proofErr w:type="spellStart"/>
      <w:r w:rsidRPr="006E4713">
        <w:rPr>
          <w:rFonts w:ascii="Times New Roman" w:hAnsi="Times New Roman"/>
          <w:color w:val="000000"/>
          <w:sz w:val="24"/>
          <w:szCs w:val="24"/>
          <w:shd w:val="clear" w:color="auto" w:fill="FFFFFF"/>
        </w:rPr>
        <w:t>of</w:t>
      </w:r>
      <w:proofErr w:type="spellEnd"/>
      <w:r w:rsidRPr="006E4713">
        <w:rPr>
          <w:rFonts w:ascii="Times New Roman" w:hAnsi="Times New Roman"/>
          <w:color w:val="000000"/>
          <w:sz w:val="24"/>
          <w:szCs w:val="24"/>
          <w:shd w:val="clear" w:color="auto" w:fill="FFFFFF"/>
        </w:rPr>
        <w:t xml:space="preserve"> </w:t>
      </w:r>
      <w:proofErr w:type="spellStart"/>
      <w:r w:rsidRPr="006E4713">
        <w:rPr>
          <w:rFonts w:ascii="Times New Roman" w:hAnsi="Times New Roman"/>
          <w:color w:val="000000"/>
          <w:sz w:val="24"/>
          <w:szCs w:val="24"/>
          <w:shd w:val="clear" w:color="auto" w:fill="FFFFFF"/>
        </w:rPr>
        <w:t>University</w:t>
      </w:r>
      <w:proofErr w:type="spellEnd"/>
      <w:r w:rsidRPr="006E4713">
        <w:rPr>
          <w:rFonts w:ascii="Times New Roman" w:hAnsi="Times New Roman"/>
          <w:color w:val="000000"/>
          <w:sz w:val="24"/>
          <w:szCs w:val="24"/>
          <w:shd w:val="clear" w:color="auto" w:fill="FFFFFF"/>
        </w:rPr>
        <w:t xml:space="preserve"> </w:t>
      </w:r>
      <w:proofErr w:type="spellStart"/>
      <w:r w:rsidRPr="006E4713">
        <w:rPr>
          <w:rFonts w:ascii="Times New Roman" w:hAnsi="Times New Roman"/>
          <w:color w:val="000000"/>
          <w:sz w:val="24"/>
          <w:szCs w:val="24"/>
          <w:shd w:val="clear" w:color="auto" w:fill="FFFFFF"/>
        </w:rPr>
        <w:t>of</w:t>
      </w:r>
      <w:proofErr w:type="spellEnd"/>
      <w:r w:rsidRPr="006E4713">
        <w:rPr>
          <w:rFonts w:ascii="Times New Roman" w:hAnsi="Times New Roman"/>
          <w:color w:val="000000"/>
          <w:sz w:val="24"/>
          <w:szCs w:val="24"/>
          <w:shd w:val="clear" w:color="auto" w:fill="FFFFFF"/>
        </w:rPr>
        <w:t xml:space="preserve"> </w:t>
      </w:r>
      <w:proofErr w:type="spellStart"/>
      <w:r w:rsidRPr="006E4713">
        <w:rPr>
          <w:rFonts w:ascii="Times New Roman" w:hAnsi="Times New Roman"/>
          <w:color w:val="000000"/>
          <w:sz w:val="24"/>
          <w:szCs w:val="24"/>
          <w:shd w:val="clear" w:color="auto" w:fill="FFFFFF"/>
        </w:rPr>
        <w:t>Lisbon</w:t>
      </w:r>
      <w:proofErr w:type="spellEnd"/>
      <w:r w:rsidRPr="006E4713">
        <w:rPr>
          <w:rFonts w:ascii="Times New Roman" w:hAnsi="Times New Roman"/>
          <w:color w:val="000000"/>
          <w:sz w:val="24"/>
          <w:szCs w:val="24"/>
          <w:shd w:val="clear" w:color="auto" w:fill="FFFFFF"/>
        </w:rPr>
        <w:t xml:space="preserve">, </w:t>
      </w:r>
      <w:proofErr w:type="spellStart"/>
      <w:r w:rsidRPr="006E4713">
        <w:rPr>
          <w:rFonts w:ascii="Times New Roman" w:hAnsi="Times New Roman"/>
          <w:color w:val="000000"/>
          <w:sz w:val="24"/>
          <w:szCs w:val="24"/>
          <w:shd w:val="clear" w:color="auto" w:fill="FFFFFF"/>
        </w:rPr>
        <w:t>Higher</w:t>
      </w:r>
      <w:proofErr w:type="spellEnd"/>
      <w:r w:rsidRPr="006E4713">
        <w:rPr>
          <w:rFonts w:ascii="Times New Roman" w:hAnsi="Times New Roman"/>
          <w:color w:val="000000"/>
          <w:sz w:val="24"/>
          <w:szCs w:val="24"/>
          <w:shd w:val="clear" w:color="auto" w:fill="FFFFFF"/>
        </w:rPr>
        <w:t xml:space="preserve"> </w:t>
      </w:r>
      <w:proofErr w:type="spellStart"/>
      <w:r w:rsidRPr="006E4713">
        <w:rPr>
          <w:rFonts w:ascii="Times New Roman" w:hAnsi="Times New Roman"/>
          <w:color w:val="000000"/>
          <w:sz w:val="24"/>
          <w:szCs w:val="24"/>
          <w:shd w:val="clear" w:color="auto" w:fill="FFFFFF"/>
        </w:rPr>
        <w:t>School</w:t>
      </w:r>
      <w:proofErr w:type="spellEnd"/>
      <w:r w:rsidRPr="006E4713">
        <w:rPr>
          <w:rFonts w:ascii="Times New Roman" w:hAnsi="Times New Roman"/>
          <w:color w:val="000000"/>
          <w:sz w:val="24"/>
          <w:szCs w:val="24"/>
          <w:shd w:val="clear" w:color="auto" w:fill="FFFFFF"/>
        </w:rPr>
        <w:t xml:space="preserve"> </w:t>
      </w:r>
      <w:proofErr w:type="spellStart"/>
      <w:r w:rsidRPr="006E4713">
        <w:rPr>
          <w:rFonts w:ascii="Times New Roman" w:hAnsi="Times New Roman"/>
          <w:color w:val="000000"/>
          <w:sz w:val="24"/>
          <w:szCs w:val="24"/>
          <w:shd w:val="clear" w:color="auto" w:fill="FFFFFF"/>
        </w:rPr>
        <w:t>of</w:t>
      </w:r>
      <w:proofErr w:type="spellEnd"/>
      <w:r w:rsidRPr="006E4713">
        <w:rPr>
          <w:rFonts w:ascii="Times New Roman" w:hAnsi="Times New Roman"/>
          <w:color w:val="000000"/>
          <w:sz w:val="24"/>
          <w:szCs w:val="24"/>
          <w:shd w:val="clear" w:color="auto" w:fill="FFFFFF"/>
        </w:rPr>
        <w:t xml:space="preserve"> </w:t>
      </w:r>
      <w:proofErr w:type="spellStart"/>
      <w:r w:rsidRPr="006E4713">
        <w:rPr>
          <w:rFonts w:ascii="Times New Roman" w:hAnsi="Times New Roman"/>
          <w:color w:val="000000"/>
          <w:sz w:val="24"/>
          <w:szCs w:val="24"/>
          <w:shd w:val="clear" w:color="auto" w:fill="FFFFFF"/>
        </w:rPr>
        <w:t>Economics</w:t>
      </w:r>
      <w:proofErr w:type="spellEnd"/>
      <w:r w:rsidRPr="006E4713">
        <w:rPr>
          <w:rFonts w:ascii="Times New Roman" w:hAnsi="Times New Roman"/>
          <w:color w:val="000000"/>
          <w:sz w:val="24"/>
          <w:szCs w:val="24"/>
          <w:shd w:val="clear" w:color="auto" w:fill="FFFFFF"/>
        </w:rPr>
        <w:t xml:space="preserve"> </w:t>
      </w:r>
      <w:proofErr w:type="spellStart"/>
      <w:r w:rsidRPr="006E4713">
        <w:rPr>
          <w:rFonts w:ascii="Times New Roman" w:hAnsi="Times New Roman"/>
          <w:color w:val="000000"/>
          <w:sz w:val="24"/>
          <w:szCs w:val="24"/>
          <w:shd w:val="clear" w:color="auto" w:fill="FFFFFF"/>
        </w:rPr>
        <w:t>and</w:t>
      </w:r>
      <w:proofErr w:type="spellEnd"/>
      <w:r w:rsidRPr="006E4713">
        <w:rPr>
          <w:rFonts w:ascii="Times New Roman" w:hAnsi="Times New Roman"/>
          <w:color w:val="000000"/>
          <w:sz w:val="24"/>
          <w:szCs w:val="24"/>
          <w:shd w:val="clear" w:color="auto" w:fill="FFFFFF"/>
        </w:rPr>
        <w:t xml:space="preserve"> </w:t>
      </w:r>
      <w:proofErr w:type="spellStart"/>
      <w:r w:rsidRPr="006E4713">
        <w:rPr>
          <w:rFonts w:ascii="Times New Roman" w:hAnsi="Times New Roman"/>
          <w:color w:val="000000"/>
          <w:sz w:val="24"/>
          <w:szCs w:val="24"/>
          <w:shd w:val="clear" w:color="auto" w:fill="FFFFFF"/>
        </w:rPr>
        <w:t>Management</w:t>
      </w:r>
      <w:proofErr w:type="spellEnd"/>
      <w:r w:rsidRPr="006E4713">
        <w:rPr>
          <w:rFonts w:ascii="Times New Roman" w:hAnsi="Times New Roman"/>
          <w:color w:val="000000"/>
          <w:sz w:val="24"/>
          <w:szCs w:val="24"/>
          <w:shd w:val="clear" w:color="auto" w:fill="FFFFFF"/>
        </w:rPr>
        <w:t xml:space="preserve"> (ISEG) / руководитель программы МВА, профессор кафедры менеджмента Высшей школы экономики и менеджмента (ISEG) Лиссабонского университета (Португалия);</w:t>
      </w:r>
    </w:p>
    <w:p w:rsidR="00343B8C" w:rsidRDefault="00343B8C" w:rsidP="00F660EC">
      <w:pPr>
        <w:tabs>
          <w:tab w:val="left" w:pos="4713"/>
        </w:tabs>
        <w:spacing w:after="0" w:line="240" w:lineRule="auto"/>
        <w:ind w:right="32"/>
        <w:jc w:val="both"/>
        <w:rPr>
          <w:rFonts w:ascii="Times New Roman" w:hAnsi="Times New Roman"/>
          <w:color w:val="000000"/>
          <w:sz w:val="24"/>
          <w:szCs w:val="24"/>
          <w:shd w:val="clear" w:color="auto" w:fill="FFFFFF"/>
        </w:rPr>
      </w:pPr>
      <w:proofErr w:type="spellStart"/>
      <w:r w:rsidRPr="006E4713">
        <w:rPr>
          <w:rFonts w:ascii="Times New Roman" w:hAnsi="Times New Roman"/>
          <w:color w:val="000000"/>
          <w:sz w:val="24"/>
          <w:szCs w:val="24"/>
          <w:shd w:val="clear" w:color="auto" w:fill="FFFFFF"/>
        </w:rPr>
        <w:t>Карпунина</w:t>
      </w:r>
      <w:proofErr w:type="spellEnd"/>
      <w:r w:rsidRPr="006E4713">
        <w:rPr>
          <w:rFonts w:ascii="Times New Roman" w:hAnsi="Times New Roman"/>
          <w:color w:val="000000"/>
          <w:sz w:val="24"/>
          <w:szCs w:val="24"/>
          <w:shd w:val="clear" w:color="auto" w:fill="FFFFFF"/>
        </w:rPr>
        <w:t xml:space="preserve"> Евгения Константиновна - д.э.н., профессор, директор Института экономики, управления и сервиса Тамбовский государственный университет (Россия);</w:t>
      </w:r>
    </w:p>
    <w:p w:rsidR="00343B8C" w:rsidRDefault="00343B8C" w:rsidP="00F660EC">
      <w:pPr>
        <w:tabs>
          <w:tab w:val="left" w:pos="4713"/>
        </w:tabs>
        <w:spacing w:after="0" w:line="240" w:lineRule="auto"/>
        <w:ind w:right="32"/>
        <w:jc w:val="both"/>
        <w:rPr>
          <w:rFonts w:ascii="Times New Roman" w:hAnsi="Times New Roman"/>
          <w:color w:val="000000"/>
          <w:sz w:val="24"/>
          <w:szCs w:val="24"/>
          <w:shd w:val="clear" w:color="auto" w:fill="FFFFFF"/>
        </w:rPr>
      </w:pPr>
      <w:r w:rsidRPr="006E4713">
        <w:rPr>
          <w:rFonts w:ascii="Times New Roman" w:hAnsi="Times New Roman"/>
          <w:color w:val="000000"/>
          <w:sz w:val="24"/>
          <w:szCs w:val="24"/>
          <w:shd w:val="clear" w:color="auto" w:fill="FFFFFF"/>
        </w:rPr>
        <w:t xml:space="preserve">Павлов Павел Владимирович - д.э.н., </w:t>
      </w:r>
      <w:proofErr w:type="spellStart"/>
      <w:r w:rsidRPr="006E4713">
        <w:rPr>
          <w:rFonts w:ascii="Times New Roman" w:hAnsi="Times New Roman"/>
          <w:color w:val="000000"/>
          <w:sz w:val="24"/>
          <w:szCs w:val="24"/>
          <w:shd w:val="clear" w:color="auto" w:fill="FFFFFF"/>
        </w:rPr>
        <w:t>д.ю.н</w:t>
      </w:r>
      <w:proofErr w:type="spellEnd"/>
      <w:r w:rsidRPr="006E4713">
        <w:rPr>
          <w:rFonts w:ascii="Times New Roman" w:hAnsi="Times New Roman"/>
          <w:color w:val="000000"/>
          <w:sz w:val="24"/>
          <w:szCs w:val="24"/>
          <w:shd w:val="clear" w:color="auto" w:fill="FFFFFF"/>
        </w:rPr>
        <w:t>., доцент, директор Института управления в экономических, экологических и социальных системах Южный Федеральный Университет</w:t>
      </w:r>
      <w:r>
        <w:rPr>
          <w:rFonts w:ascii="Times New Roman" w:hAnsi="Times New Roman"/>
          <w:color w:val="000000"/>
          <w:sz w:val="24"/>
          <w:szCs w:val="24"/>
          <w:shd w:val="clear" w:color="auto" w:fill="FFFFFF"/>
        </w:rPr>
        <w:t xml:space="preserve"> (Россия)</w:t>
      </w:r>
      <w:r w:rsidRPr="006E4713">
        <w:rPr>
          <w:rFonts w:ascii="Times New Roman" w:hAnsi="Times New Roman"/>
          <w:color w:val="000000"/>
          <w:sz w:val="24"/>
          <w:szCs w:val="24"/>
          <w:shd w:val="clear" w:color="auto" w:fill="FFFFFF"/>
        </w:rPr>
        <w:t>;</w:t>
      </w:r>
    </w:p>
    <w:p w:rsidR="00343B8C" w:rsidRDefault="00343B8C" w:rsidP="00F660EC">
      <w:pPr>
        <w:tabs>
          <w:tab w:val="left" w:pos="4713"/>
        </w:tabs>
        <w:spacing w:after="0" w:line="240" w:lineRule="auto"/>
        <w:ind w:right="32"/>
        <w:jc w:val="both"/>
        <w:rPr>
          <w:rFonts w:ascii="Times New Roman" w:hAnsi="Times New Roman"/>
          <w:color w:val="000000"/>
          <w:sz w:val="24"/>
          <w:szCs w:val="24"/>
          <w:shd w:val="clear" w:color="auto" w:fill="FFFFFF"/>
        </w:rPr>
      </w:pPr>
      <w:proofErr w:type="spellStart"/>
      <w:r w:rsidRPr="006E4713">
        <w:rPr>
          <w:rFonts w:ascii="Times New Roman" w:hAnsi="Times New Roman"/>
          <w:color w:val="000000"/>
          <w:sz w:val="24"/>
          <w:szCs w:val="24"/>
          <w:shd w:val="clear" w:color="auto" w:fill="FFFFFF"/>
        </w:rPr>
        <w:t>Пенькова</w:t>
      </w:r>
      <w:proofErr w:type="spellEnd"/>
      <w:r w:rsidRPr="006E4713">
        <w:rPr>
          <w:rFonts w:ascii="Times New Roman" w:hAnsi="Times New Roman"/>
          <w:color w:val="000000"/>
          <w:sz w:val="24"/>
          <w:szCs w:val="24"/>
          <w:shd w:val="clear" w:color="auto" w:fill="FFFFFF"/>
        </w:rPr>
        <w:t xml:space="preserve"> Инесса Вячеславовна - д.э.н., профессор, профессор кафедры бизнес информатики Северо-Кавказского федерального университета</w:t>
      </w:r>
      <w:r>
        <w:rPr>
          <w:rFonts w:ascii="Times New Roman" w:hAnsi="Times New Roman"/>
          <w:color w:val="000000"/>
          <w:sz w:val="24"/>
          <w:szCs w:val="24"/>
          <w:shd w:val="clear" w:color="auto" w:fill="FFFFFF"/>
        </w:rPr>
        <w:t xml:space="preserve"> (Россия)</w:t>
      </w:r>
      <w:r w:rsidRPr="006E4713">
        <w:rPr>
          <w:rFonts w:ascii="Times New Roman" w:hAnsi="Times New Roman"/>
          <w:color w:val="000000"/>
          <w:sz w:val="24"/>
          <w:szCs w:val="24"/>
          <w:shd w:val="clear" w:color="auto" w:fill="FFFFFF"/>
        </w:rPr>
        <w:t>;</w:t>
      </w:r>
    </w:p>
    <w:p w:rsidR="00343B8C" w:rsidRPr="006E4713" w:rsidRDefault="00343B8C" w:rsidP="00F660EC">
      <w:pPr>
        <w:tabs>
          <w:tab w:val="left" w:pos="4713"/>
        </w:tabs>
        <w:spacing w:after="0" w:line="240" w:lineRule="auto"/>
        <w:ind w:right="32"/>
        <w:jc w:val="both"/>
        <w:rPr>
          <w:rFonts w:ascii="Times New Roman" w:hAnsi="Times New Roman"/>
          <w:sz w:val="24"/>
          <w:szCs w:val="24"/>
        </w:rPr>
      </w:pPr>
      <w:proofErr w:type="spellStart"/>
      <w:r w:rsidRPr="006E4713">
        <w:rPr>
          <w:rFonts w:ascii="Times New Roman" w:hAnsi="Times New Roman"/>
          <w:color w:val="000000"/>
          <w:sz w:val="24"/>
          <w:szCs w:val="24"/>
          <w:shd w:val="clear" w:color="auto" w:fill="FFFFFF"/>
        </w:rPr>
        <w:t>Шматко</w:t>
      </w:r>
      <w:proofErr w:type="spellEnd"/>
      <w:r w:rsidRPr="006E4713">
        <w:rPr>
          <w:rFonts w:ascii="Times New Roman" w:hAnsi="Times New Roman"/>
          <w:color w:val="000000"/>
          <w:sz w:val="24"/>
          <w:szCs w:val="24"/>
          <w:shd w:val="clear" w:color="auto" w:fill="FFFFFF"/>
        </w:rPr>
        <w:t xml:space="preserve"> Сергей Геннадиевич – к.э.н., доцент, доцент кафедры бизнес информатики Северо-Кавказского федерального университета</w:t>
      </w:r>
      <w:r>
        <w:rPr>
          <w:rFonts w:ascii="Times New Roman" w:hAnsi="Times New Roman"/>
          <w:color w:val="000000"/>
          <w:sz w:val="24"/>
          <w:szCs w:val="24"/>
          <w:shd w:val="clear" w:color="auto" w:fill="FFFFFF"/>
        </w:rPr>
        <w:t xml:space="preserve"> (Россия)</w:t>
      </w:r>
      <w:r w:rsidRPr="006E4713">
        <w:rPr>
          <w:rFonts w:ascii="Times New Roman" w:hAnsi="Times New Roman"/>
          <w:color w:val="000000"/>
          <w:sz w:val="24"/>
          <w:szCs w:val="24"/>
          <w:shd w:val="clear" w:color="auto" w:fill="FFFFFF"/>
        </w:rPr>
        <w:t>.</w:t>
      </w:r>
    </w:p>
    <w:p w:rsidR="00910650" w:rsidRDefault="00910650">
      <w:pPr>
        <w:rPr>
          <w:rFonts w:ascii="Times New Roman" w:hAnsi="Times New Roman"/>
          <w:b/>
          <w:sz w:val="24"/>
          <w:szCs w:val="24"/>
        </w:rPr>
      </w:pPr>
      <w:r>
        <w:rPr>
          <w:rFonts w:ascii="Times New Roman" w:hAnsi="Times New Roman"/>
          <w:b/>
          <w:sz w:val="24"/>
          <w:szCs w:val="24"/>
        </w:rPr>
        <w:br w:type="page"/>
      </w:r>
    </w:p>
    <w:p w:rsidR="00343B8C" w:rsidRDefault="00343B8C" w:rsidP="0012378A">
      <w:pPr>
        <w:spacing w:after="0" w:line="240" w:lineRule="auto"/>
        <w:jc w:val="center"/>
        <w:rPr>
          <w:rFonts w:ascii="Times New Roman" w:hAnsi="Times New Roman"/>
          <w:b/>
          <w:sz w:val="28"/>
          <w:szCs w:val="28"/>
        </w:rPr>
      </w:pPr>
    </w:p>
    <w:p w:rsidR="003D688E" w:rsidRPr="003D688E" w:rsidRDefault="003D688E" w:rsidP="00B737F0">
      <w:pPr>
        <w:tabs>
          <w:tab w:val="left" w:pos="4713"/>
        </w:tabs>
        <w:spacing w:after="0" w:line="240" w:lineRule="auto"/>
        <w:ind w:right="32" w:firstLine="709"/>
        <w:jc w:val="both"/>
        <w:rPr>
          <w:rFonts w:ascii="Times New Roman" w:hAnsi="Times New Roman"/>
          <w:color w:val="000000"/>
          <w:sz w:val="28"/>
          <w:szCs w:val="28"/>
          <w:shd w:val="clear" w:color="auto" w:fill="FFFFFF"/>
        </w:rPr>
      </w:pPr>
      <w:r w:rsidRPr="003D688E">
        <w:rPr>
          <w:rFonts w:ascii="Times New Roman" w:hAnsi="Times New Roman"/>
          <w:color w:val="000000"/>
          <w:sz w:val="28"/>
          <w:szCs w:val="28"/>
          <w:shd w:val="clear" w:color="auto" w:fill="FFFFFF"/>
        </w:rPr>
        <w:t>В рамках проведения научно-практического форума планируется организация тематических секций и дискуссионных площадок, с привлечением ученых аспирантов, преподавателей, студентов, магистров, ведущих практиков и специалистов региона по следующим направлениям:</w:t>
      </w:r>
    </w:p>
    <w:p w:rsidR="003D688E" w:rsidRDefault="003D688E" w:rsidP="003D688E">
      <w:pPr>
        <w:tabs>
          <w:tab w:val="left" w:pos="4713"/>
        </w:tabs>
        <w:spacing w:after="0" w:line="240" w:lineRule="auto"/>
        <w:ind w:right="32"/>
        <w:jc w:val="both"/>
        <w:rPr>
          <w:rFonts w:ascii="Times New Roman" w:hAnsi="Times New Roman"/>
          <w:color w:val="000000"/>
          <w:sz w:val="28"/>
          <w:szCs w:val="28"/>
          <w:shd w:val="clear" w:color="auto" w:fill="FFFFFF"/>
        </w:rPr>
      </w:pPr>
    </w:p>
    <w:p w:rsidR="003D688E" w:rsidRPr="00343B8C" w:rsidRDefault="003D688E" w:rsidP="003D688E">
      <w:pPr>
        <w:tabs>
          <w:tab w:val="left" w:pos="4713"/>
        </w:tabs>
        <w:spacing w:after="0" w:line="240" w:lineRule="auto"/>
        <w:ind w:right="32"/>
        <w:jc w:val="both"/>
        <w:rPr>
          <w:rFonts w:ascii="Times New Roman" w:hAnsi="Times New Roman"/>
          <w:b/>
          <w:color w:val="000000"/>
          <w:sz w:val="26"/>
          <w:szCs w:val="26"/>
          <w:shd w:val="clear" w:color="auto" w:fill="FFFFFF"/>
        </w:rPr>
      </w:pPr>
      <w:r w:rsidRPr="00343B8C">
        <w:rPr>
          <w:rFonts w:ascii="Times New Roman" w:hAnsi="Times New Roman"/>
          <w:b/>
          <w:color w:val="000000"/>
          <w:sz w:val="26"/>
          <w:szCs w:val="26"/>
          <w:shd w:val="clear" w:color="auto" w:fill="FFFFFF"/>
        </w:rPr>
        <w:t>ЦИФРОВЫЕ ТЕХНОЛОГИИ В ГОСУДАРСТВЕННОМ УПРАВЛЕНИИ</w:t>
      </w:r>
    </w:p>
    <w:p w:rsidR="003D688E" w:rsidRPr="00343B8C" w:rsidRDefault="003D688E" w:rsidP="003D688E">
      <w:pPr>
        <w:tabs>
          <w:tab w:val="left" w:pos="4713"/>
        </w:tabs>
        <w:spacing w:after="0" w:line="240" w:lineRule="auto"/>
        <w:ind w:right="32"/>
        <w:jc w:val="both"/>
        <w:rPr>
          <w:rFonts w:ascii="Times New Roman" w:hAnsi="Times New Roman"/>
          <w:b/>
          <w:color w:val="000000"/>
          <w:sz w:val="26"/>
          <w:szCs w:val="26"/>
          <w:shd w:val="clear" w:color="auto" w:fill="FFFFFF"/>
        </w:rPr>
      </w:pPr>
      <w:r w:rsidRPr="00343B8C">
        <w:rPr>
          <w:rFonts w:ascii="Times New Roman" w:hAnsi="Times New Roman"/>
          <w:b/>
          <w:color w:val="000000"/>
          <w:sz w:val="26"/>
          <w:szCs w:val="26"/>
          <w:shd w:val="clear" w:color="auto" w:fill="FFFFFF"/>
        </w:rPr>
        <w:t>ЦИФРОВАЯ ТРАНСФОРМАЦИЯ СОЦИУМА</w:t>
      </w:r>
    </w:p>
    <w:p w:rsidR="003D688E" w:rsidRPr="00343B8C" w:rsidRDefault="003D688E" w:rsidP="003D688E">
      <w:pPr>
        <w:tabs>
          <w:tab w:val="left" w:pos="4713"/>
        </w:tabs>
        <w:spacing w:after="0" w:line="240" w:lineRule="auto"/>
        <w:ind w:right="32"/>
        <w:jc w:val="both"/>
        <w:rPr>
          <w:rFonts w:ascii="Times New Roman" w:hAnsi="Times New Roman"/>
          <w:b/>
          <w:color w:val="000000"/>
          <w:sz w:val="26"/>
          <w:szCs w:val="26"/>
          <w:shd w:val="clear" w:color="auto" w:fill="FFFFFF"/>
        </w:rPr>
      </w:pPr>
      <w:r w:rsidRPr="00343B8C">
        <w:rPr>
          <w:rFonts w:ascii="Times New Roman" w:hAnsi="Times New Roman"/>
          <w:b/>
          <w:color w:val="000000"/>
          <w:sz w:val="26"/>
          <w:szCs w:val="26"/>
          <w:shd w:val="clear" w:color="auto" w:fill="FFFFFF"/>
        </w:rPr>
        <w:t>ДИГИТАЛИЗАЦИЯ БИЗНЕСА И ОБРАЗОВАНИЯ</w:t>
      </w:r>
    </w:p>
    <w:p w:rsidR="003D688E" w:rsidRPr="00343B8C" w:rsidRDefault="003D688E" w:rsidP="003D688E">
      <w:pPr>
        <w:tabs>
          <w:tab w:val="left" w:pos="4713"/>
        </w:tabs>
        <w:spacing w:after="0" w:line="240" w:lineRule="auto"/>
        <w:ind w:right="32"/>
        <w:jc w:val="both"/>
        <w:rPr>
          <w:rFonts w:ascii="Times New Roman" w:hAnsi="Times New Roman"/>
          <w:b/>
          <w:color w:val="000000"/>
          <w:sz w:val="26"/>
          <w:szCs w:val="26"/>
          <w:shd w:val="clear" w:color="auto" w:fill="FFFFFF"/>
        </w:rPr>
      </w:pPr>
      <w:r w:rsidRPr="00343B8C">
        <w:rPr>
          <w:rFonts w:ascii="Times New Roman" w:hAnsi="Times New Roman"/>
          <w:b/>
          <w:color w:val="000000"/>
          <w:sz w:val="26"/>
          <w:szCs w:val="26"/>
          <w:shd w:val="clear" w:color="auto" w:fill="FFFFFF"/>
        </w:rPr>
        <w:t>ЦИФРОВЫЕ ФИНАНСЫ И ЦИФРОВЫЕ УЧЕТНЫЕ ТЕХНОЛОГИИ</w:t>
      </w:r>
    </w:p>
    <w:p w:rsidR="00D23648" w:rsidRPr="00343B8C" w:rsidRDefault="003D688E" w:rsidP="003D688E">
      <w:pPr>
        <w:tabs>
          <w:tab w:val="left" w:pos="4713"/>
        </w:tabs>
        <w:spacing w:after="0" w:line="240" w:lineRule="auto"/>
        <w:ind w:right="32"/>
        <w:jc w:val="both"/>
        <w:rPr>
          <w:rFonts w:ascii="Times New Roman" w:hAnsi="Times New Roman"/>
          <w:color w:val="000000"/>
          <w:sz w:val="26"/>
          <w:szCs w:val="26"/>
          <w:shd w:val="clear" w:color="auto" w:fill="FFFFFF"/>
        </w:rPr>
      </w:pPr>
      <w:r w:rsidRPr="00343B8C">
        <w:rPr>
          <w:rFonts w:ascii="Times New Roman" w:hAnsi="Times New Roman"/>
          <w:b/>
          <w:color w:val="000000"/>
          <w:sz w:val="26"/>
          <w:szCs w:val="26"/>
          <w:shd w:val="clear" w:color="auto" w:fill="FFFFFF"/>
        </w:rPr>
        <w:t>ИНФОРМАЦИОННАЯ БЕЗОПАСНОСТЬ</w:t>
      </w:r>
      <w:r w:rsidR="004070B7" w:rsidRPr="00343B8C">
        <w:rPr>
          <w:rFonts w:ascii="Times New Roman" w:hAnsi="Times New Roman"/>
          <w:color w:val="000000"/>
          <w:sz w:val="26"/>
          <w:szCs w:val="26"/>
          <w:shd w:val="clear" w:color="auto" w:fill="FFFFFF"/>
        </w:rPr>
        <w:t xml:space="preserve"> </w:t>
      </w:r>
    </w:p>
    <w:p w:rsidR="007530A0" w:rsidRPr="00343B8C" w:rsidRDefault="007530A0" w:rsidP="004070B7">
      <w:pPr>
        <w:spacing w:after="0" w:line="240" w:lineRule="auto"/>
        <w:rPr>
          <w:rFonts w:ascii="Times New Roman" w:hAnsi="Times New Roman"/>
          <w:b/>
          <w:sz w:val="26"/>
          <w:szCs w:val="26"/>
        </w:rPr>
      </w:pPr>
    </w:p>
    <w:p w:rsidR="00343B8C" w:rsidRPr="00BB7CDB" w:rsidRDefault="00343B8C" w:rsidP="00343B8C">
      <w:pPr>
        <w:spacing w:after="0" w:line="240" w:lineRule="auto"/>
        <w:jc w:val="center"/>
        <w:rPr>
          <w:rFonts w:ascii="Times New Roman" w:hAnsi="Times New Roman"/>
          <w:b/>
          <w:sz w:val="28"/>
          <w:szCs w:val="28"/>
        </w:rPr>
      </w:pPr>
      <w:r w:rsidRPr="00BB7CDB">
        <w:rPr>
          <w:rFonts w:ascii="Times New Roman" w:hAnsi="Times New Roman"/>
          <w:b/>
          <w:sz w:val="28"/>
          <w:szCs w:val="28"/>
        </w:rPr>
        <w:t>АДРЕС ОРГКОМИТЕТА</w:t>
      </w:r>
    </w:p>
    <w:p w:rsidR="00343B8C" w:rsidRDefault="00343B8C" w:rsidP="00343B8C">
      <w:pPr>
        <w:widowControl w:val="0"/>
        <w:tabs>
          <w:tab w:val="left" w:pos="280"/>
          <w:tab w:val="left" w:pos="1134"/>
          <w:tab w:val="left" w:pos="4395"/>
        </w:tabs>
        <w:suppressAutoHyphens/>
        <w:spacing w:after="0" w:line="240" w:lineRule="auto"/>
        <w:jc w:val="both"/>
        <w:rPr>
          <w:rFonts w:ascii="Times New Roman" w:hAnsi="Times New Roman"/>
          <w:sz w:val="28"/>
          <w:szCs w:val="28"/>
        </w:rPr>
      </w:pPr>
      <w:r w:rsidRPr="00BB7CDB">
        <w:rPr>
          <w:rFonts w:ascii="Times New Roman" w:hAnsi="Times New Roman"/>
          <w:sz w:val="28"/>
          <w:szCs w:val="28"/>
        </w:rPr>
        <w:t xml:space="preserve">Россия, 355009, г. Ставрополь, ул. </w:t>
      </w:r>
      <w:r w:rsidR="001305E8">
        <w:rPr>
          <w:rFonts w:ascii="Times New Roman" w:hAnsi="Times New Roman"/>
          <w:sz w:val="28"/>
          <w:szCs w:val="28"/>
        </w:rPr>
        <w:t xml:space="preserve">Пушкина, 1, корпус 21, </w:t>
      </w:r>
      <w:proofErr w:type="spellStart"/>
      <w:r w:rsidR="001305E8">
        <w:rPr>
          <w:rFonts w:ascii="Times New Roman" w:hAnsi="Times New Roman"/>
          <w:sz w:val="28"/>
          <w:szCs w:val="28"/>
        </w:rPr>
        <w:t>каб</w:t>
      </w:r>
      <w:proofErr w:type="spellEnd"/>
      <w:r w:rsidR="001305E8">
        <w:rPr>
          <w:rFonts w:ascii="Times New Roman" w:hAnsi="Times New Roman"/>
          <w:sz w:val="28"/>
          <w:szCs w:val="28"/>
        </w:rPr>
        <w:t>. 801,</w:t>
      </w:r>
    </w:p>
    <w:p w:rsidR="00343B8C" w:rsidRDefault="00343B8C" w:rsidP="00343B8C">
      <w:pPr>
        <w:widowControl w:val="0"/>
        <w:tabs>
          <w:tab w:val="left" w:pos="280"/>
          <w:tab w:val="left" w:pos="1134"/>
          <w:tab w:val="left" w:pos="4395"/>
        </w:tabs>
        <w:suppressAutoHyphens/>
        <w:spacing w:after="0" w:line="240" w:lineRule="auto"/>
        <w:jc w:val="both"/>
        <w:rPr>
          <w:rFonts w:ascii="Times New Roman" w:hAnsi="Times New Roman"/>
          <w:sz w:val="28"/>
          <w:szCs w:val="28"/>
        </w:rPr>
      </w:pPr>
      <w:r w:rsidRPr="00BB7CDB">
        <w:rPr>
          <w:rFonts w:ascii="Times New Roman" w:hAnsi="Times New Roman"/>
          <w:sz w:val="28"/>
          <w:szCs w:val="28"/>
        </w:rPr>
        <w:t>Северо-Кавказский федеральный университет,</w:t>
      </w:r>
    </w:p>
    <w:p w:rsidR="00343B8C" w:rsidRDefault="00343B8C" w:rsidP="00343B8C">
      <w:pPr>
        <w:widowControl w:val="0"/>
        <w:tabs>
          <w:tab w:val="left" w:pos="280"/>
          <w:tab w:val="left" w:pos="1134"/>
          <w:tab w:val="left" w:pos="4395"/>
        </w:tabs>
        <w:suppressAutoHyphens/>
        <w:spacing w:after="0" w:line="240" w:lineRule="auto"/>
        <w:jc w:val="both"/>
        <w:rPr>
          <w:rFonts w:ascii="Times New Roman" w:hAnsi="Times New Roman"/>
          <w:sz w:val="28"/>
          <w:szCs w:val="28"/>
        </w:rPr>
      </w:pPr>
      <w:r w:rsidRPr="00BB7CDB">
        <w:rPr>
          <w:rFonts w:ascii="Times New Roman" w:hAnsi="Times New Roman"/>
          <w:sz w:val="28"/>
          <w:szCs w:val="28"/>
        </w:rPr>
        <w:t>Институт экономики и управления</w:t>
      </w:r>
      <w:r w:rsidR="008B7158">
        <w:rPr>
          <w:rFonts w:ascii="Times New Roman" w:hAnsi="Times New Roman"/>
          <w:sz w:val="28"/>
          <w:szCs w:val="28"/>
        </w:rPr>
        <w:t>,</w:t>
      </w:r>
    </w:p>
    <w:p w:rsidR="00343B8C" w:rsidRDefault="00343B8C" w:rsidP="00343B8C">
      <w:pPr>
        <w:rPr>
          <w:rFonts w:ascii="Times New Roman" w:hAnsi="Times New Roman"/>
          <w:b/>
          <w:sz w:val="24"/>
          <w:szCs w:val="24"/>
        </w:rPr>
      </w:pPr>
      <w:proofErr w:type="spellStart"/>
      <w:r w:rsidRPr="00BB7CDB">
        <w:rPr>
          <w:rFonts w:ascii="Times New Roman" w:hAnsi="Times New Roman"/>
          <w:sz w:val="28"/>
          <w:szCs w:val="28"/>
        </w:rPr>
        <w:t>Web</w:t>
      </w:r>
      <w:proofErr w:type="spellEnd"/>
      <w:r w:rsidRPr="00BB7CDB">
        <w:rPr>
          <w:rFonts w:ascii="Times New Roman" w:hAnsi="Times New Roman"/>
          <w:sz w:val="28"/>
          <w:szCs w:val="28"/>
        </w:rPr>
        <w:t>-сайт СКФУ: </w:t>
      </w:r>
      <w:hyperlink r:id="rId9" w:history="1">
        <w:r w:rsidRPr="00BB7CDB">
          <w:rPr>
            <w:rStyle w:val="a4"/>
            <w:rFonts w:ascii="Times New Roman" w:hAnsi="Times New Roman"/>
            <w:sz w:val="28"/>
            <w:szCs w:val="28"/>
          </w:rPr>
          <w:t>http://www.ncfu.ru</w:t>
        </w:r>
      </w:hyperlink>
      <w:r w:rsidRPr="00BB7CDB">
        <w:rPr>
          <w:rFonts w:ascii="Times New Roman" w:hAnsi="Times New Roman"/>
          <w:sz w:val="28"/>
          <w:szCs w:val="28"/>
        </w:rPr>
        <w:t> </w:t>
      </w:r>
    </w:p>
    <w:p w:rsidR="00343B8C" w:rsidRDefault="00343B8C" w:rsidP="00343B8C">
      <w:pPr>
        <w:widowControl w:val="0"/>
        <w:tabs>
          <w:tab w:val="left" w:pos="280"/>
          <w:tab w:val="left" w:pos="1134"/>
          <w:tab w:val="left" w:pos="4395"/>
        </w:tabs>
        <w:suppressAutoHyphens/>
        <w:spacing w:after="0"/>
        <w:jc w:val="both"/>
        <w:rPr>
          <w:rFonts w:ascii="Verdana" w:hAnsi="Verdana"/>
          <w:color w:val="000000"/>
          <w:sz w:val="20"/>
          <w:szCs w:val="20"/>
          <w:shd w:val="clear" w:color="auto" w:fill="EEEEEE"/>
        </w:rPr>
      </w:pPr>
      <w:r>
        <w:rPr>
          <w:rFonts w:ascii="Times New Roman" w:hAnsi="Times New Roman"/>
          <w:color w:val="000000"/>
          <w:sz w:val="28"/>
          <w:szCs w:val="28"/>
          <w:shd w:val="clear" w:color="auto" w:fill="FFFFFF"/>
        </w:rPr>
        <w:t>Всю интересующую и</w:t>
      </w:r>
      <w:r w:rsidRPr="008A7236">
        <w:rPr>
          <w:rFonts w:ascii="Times New Roman" w:hAnsi="Times New Roman"/>
          <w:color w:val="000000"/>
          <w:sz w:val="28"/>
          <w:szCs w:val="28"/>
          <w:shd w:val="clear" w:color="auto" w:fill="FFFFFF"/>
        </w:rPr>
        <w:t>нформацию о форуме можно получить на сайте:</w:t>
      </w:r>
      <w:r w:rsidRPr="00FF55D3">
        <w:rPr>
          <w:rFonts w:ascii="Times New Roman" w:hAnsi="Times New Roman"/>
          <w:sz w:val="24"/>
          <w:szCs w:val="24"/>
          <w:lang w:eastAsia="ru-RU"/>
        </w:rPr>
        <w:t xml:space="preserve"> </w:t>
      </w:r>
      <w:hyperlink r:id="rId10" w:history="1">
        <w:r w:rsidRPr="008A7236">
          <w:rPr>
            <w:rStyle w:val="a4"/>
            <w:rFonts w:ascii="Times New Roman" w:hAnsi="Times New Roman"/>
            <w:b/>
            <w:sz w:val="28"/>
            <w:szCs w:val="28"/>
          </w:rPr>
          <w:t>http://forumncfu.tilda.ws/</w:t>
        </w:r>
      </w:hyperlink>
    </w:p>
    <w:p w:rsidR="00343B8C" w:rsidRPr="00BB7CDB" w:rsidRDefault="00343B8C" w:rsidP="00343B8C">
      <w:pPr>
        <w:pStyle w:val="31"/>
        <w:widowControl w:val="0"/>
        <w:spacing w:after="0"/>
        <w:jc w:val="center"/>
        <w:outlineLvl w:val="0"/>
        <w:rPr>
          <w:b/>
          <w:bCs/>
          <w:sz w:val="28"/>
          <w:szCs w:val="28"/>
        </w:rPr>
      </w:pPr>
      <w:r w:rsidRPr="00BB7CDB">
        <w:rPr>
          <w:b/>
          <w:bCs/>
          <w:sz w:val="28"/>
          <w:szCs w:val="28"/>
        </w:rPr>
        <w:t>Контактная информация для связи с оргкомитетом</w:t>
      </w:r>
    </w:p>
    <w:p w:rsidR="00343B8C" w:rsidRPr="00BB7CDB" w:rsidRDefault="00343B8C" w:rsidP="00343B8C">
      <w:pPr>
        <w:spacing w:after="0" w:line="240" w:lineRule="auto"/>
        <w:rPr>
          <w:rFonts w:ascii="Times New Roman" w:hAnsi="Times New Roman"/>
          <w:sz w:val="28"/>
          <w:szCs w:val="28"/>
          <w:lang w:val="en-US"/>
        </w:rPr>
      </w:pPr>
      <w:r w:rsidRPr="00BB7CDB">
        <w:rPr>
          <w:rFonts w:ascii="Times New Roman" w:hAnsi="Times New Roman"/>
          <w:sz w:val="28"/>
          <w:szCs w:val="28"/>
          <w:lang w:val="en-US"/>
        </w:rPr>
        <w:t>e-mail: r_e_a_forum@mail.ru </w:t>
      </w:r>
    </w:p>
    <w:p w:rsidR="00343B8C" w:rsidRPr="00BB7CDB" w:rsidRDefault="00343B8C" w:rsidP="00343B8C">
      <w:pPr>
        <w:spacing w:after="0" w:line="240" w:lineRule="auto"/>
        <w:rPr>
          <w:rFonts w:ascii="Times New Roman" w:hAnsi="Times New Roman"/>
          <w:sz w:val="28"/>
          <w:szCs w:val="28"/>
        </w:rPr>
      </w:pPr>
      <w:r w:rsidRPr="00BB7CDB">
        <w:rPr>
          <w:rFonts w:ascii="Times New Roman" w:hAnsi="Times New Roman"/>
          <w:sz w:val="28"/>
          <w:szCs w:val="28"/>
        </w:rPr>
        <w:t>Глазкова Ирина Юрьевна: +7(918)-745-55-75.</w:t>
      </w:r>
    </w:p>
    <w:p w:rsidR="00343B8C" w:rsidRPr="00BB7CDB" w:rsidRDefault="00343B8C" w:rsidP="00343B8C">
      <w:pPr>
        <w:spacing w:after="0" w:line="240" w:lineRule="auto"/>
        <w:rPr>
          <w:rFonts w:ascii="Times New Roman" w:hAnsi="Times New Roman"/>
          <w:sz w:val="28"/>
          <w:szCs w:val="28"/>
        </w:rPr>
      </w:pPr>
      <w:proofErr w:type="spellStart"/>
      <w:r w:rsidRPr="00BB7CDB">
        <w:rPr>
          <w:rFonts w:ascii="Times New Roman" w:hAnsi="Times New Roman"/>
          <w:sz w:val="28"/>
          <w:szCs w:val="28"/>
        </w:rPr>
        <w:t>Пенькова</w:t>
      </w:r>
      <w:proofErr w:type="spellEnd"/>
      <w:r w:rsidRPr="00BB7CDB">
        <w:rPr>
          <w:rFonts w:ascii="Times New Roman" w:hAnsi="Times New Roman"/>
          <w:sz w:val="28"/>
          <w:szCs w:val="28"/>
        </w:rPr>
        <w:t xml:space="preserve"> Инесса Вячеславовна: +7 (962)-027-12-02. </w:t>
      </w:r>
    </w:p>
    <w:p w:rsidR="00343B8C" w:rsidRDefault="00343B8C" w:rsidP="00343B8C">
      <w:pPr>
        <w:spacing w:after="0" w:line="240" w:lineRule="auto"/>
        <w:rPr>
          <w:rFonts w:ascii="Times New Roman" w:hAnsi="Times New Roman"/>
          <w:sz w:val="28"/>
          <w:szCs w:val="28"/>
        </w:rPr>
      </w:pPr>
      <w:proofErr w:type="spellStart"/>
      <w:r w:rsidRPr="00BB7CDB">
        <w:rPr>
          <w:rFonts w:ascii="Times New Roman" w:hAnsi="Times New Roman"/>
          <w:sz w:val="28"/>
          <w:szCs w:val="28"/>
        </w:rPr>
        <w:t>Шматко</w:t>
      </w:r>
      <w:proofErr w:type="spellEnd"/>
      <w:r w:rsidRPr="00BB7CDB">
        <w:rPr>
          <w:rFonts w:ascii="Times New Roman" w:hAnsi="Times New Roman"/>
          <w:sz w:val="28"/>
          <w:szCs w:val="28"/>
        </w:rPr>
        <w:t xml:space="preserve"> Сергей Геннадиевич: +7(928)-012-00-70.</w:t>
      </w:r>
    </w:p>
    <w:p w:rsidR="00910650" w:rsidRPr="00BB7CDB" w:rsidRDefault="00910650" w:rsidP="00343B8C">
      <w:pPr>
        <w:spacing w:after="0" w:line="240" w:lineRule="auto"/>
        <w:rPr>
          <w:rFonts w:ascii="Times New Roman" w:hAnsi="Times New Roman"/>
          <w:sz w:val="28"/>
          <w:szCs w:val="28"/>
        </w:rPr>
      </w:pPr>
    </w:p>
    <w:p w:rsidR="008A7236" w:rsidRPr="00910650" w:rsidRDefault="008A7236" w:rsidP="00910650">
      <w:pPr>
        <w:pBdr>
          <w:top w:val="single" w:sz="12" w:space="1" w:color="auto"/>
          <w:left w:val="single" w:sz="12" w:space="4" w:color="auto"/>
          <w:bottom w:val="single" w:sz="12" w:space="1" w:color="auto"/>
          <w:right w:val="single" w:sz="12" w:space="4" w:color="auto"/>
        </w:pBdr>
        <w:tabs>
          <w:tab w:val="left" w:pos="4713"/>
        </w:tabs>
        <w:spacing w:after="0" w:line="240" w:lineRule="auto"/>
        <w:ind w:firstLine="709"/>
        <w:jc w:val="both"/>
        <w:rPr>
          <w:rFonts w:ascii="Times New Roman" w:hAnsi="Times New Roman"/>
          <w:b/>
          <w:color w:val="000000"/>
          <w:sz w:val="28"/>
          <w:szCs w:val="28"/>
          <w:shd w:val="clear" w:color="auto" w:fill="FFFFFF"/>
        </w:rPr>
      </w:pPr>
      <w:r w:rsidRPr="00910650">
        <w:rPr>
          <w:rFonts w:ascii="Times New Roman" w:hAnsi="Times New Roman"/>
          <w:b/>
          <w:color w:val="000000"/>
          <w:sz w:val="28"/>
          <w:szCs w:val="28"/>
          <w:shd w:val="clear" w:color="auto" w:fill="FFFFFF"/>
        </w:rPr>
        <w:t>Для участия и публикации докладов в сборнике материалов форума необходимо:</w:t>
      </w:r>
    </w:p>
    <w:p w:rsidR="008A7236" w:rsidRPr="00910650" w:rsidRDefault="008A7236" w:rsidP="00910650">
      <w:pPr>
        <w:pBdr>
          <w:top w:val="single" w:sz="12" w:space="1" w:color="auto"/>
          <w:left w:val="single" w:sz="12" w:space="4" w:color="auto"/>
          <w:bottom w:val="single" w:sz="12" w:space="1" w:color="auto"/>
          <w:right w:val="single" w:sz="12" w:space="4" w:color="auto"/>
        </w:pBdr>
        <w:tabs>
          <w:tab w:val="left" w:pos="4713"/>
        </w:tabs>
        <w:spacing w:after="0" w:line="240" w:lineRule="auto"/>
        <w:ind w:firstLine="567"/>
        <w:jc w:val="both"/>
        <w:rPr>
          <w:rFonts w:ascii="Times New Roman" w:hAnsi="Times New Roman"/>
          <w:b/>
          <w:sz w:val="28"/>
          <w:szCs w:val="28"/>
        </w:rPr>
      </w:pPr>
      <w:r w:rsidRPr="00910650">
        <w:rPr>
          <w:rFonts w:ascii="Times New Roman" w:hAnsi="Times New Roman"/>
          <w:b/>
          <w:color w:val="000000"/>
          <w:sz w:val="28"/>
          <w:szCs w:val="28"/>
          <w:shd w:val="clear" w:color="auto" w:fill="FFFFFF"/>
        </w:rPr>
        <w:t>1) </w:t>
      </w:r>
      <w:r w:rsidR="00343B8C" w:rsidRPr="00910650">
        <w:rPr>
          <w:rFonts w:ascii="Times New Roman" w:hAnsi="Times New Roman"/>
          <w:b/>
          <w:i/>
          <w:color w:val="000000"/>
          <w:sz w:val="28"/>
          <w:szCs w:val="28"/>
          <w:u w:val="single"/>
          <w:shd w:val="clear" w:color="auto" w:fill="FFFFFF"/>
        </w:rPr>
        <w:t>до 15 сентября 2019 г.</w:t>
      </w:r>
      <w:r w:rsidR="00343B8C" w:rsidRPr="00910650">
        <w:rPr>
          <w:rFonts w:ascii="Times New Roman" w:hAnsi="Times New Roman"/>
          <w:b/>
          <w:color w:val="000000"/>
          <w:sz w:val="28"/>
          <w:szCs w:val="28"/>
          <w:shd w:val="clear" w:color="auto" w:fill="FFFFFF"/>
        </w:rPr>
        <w:t xml:space="preserve"> </w:t>
      </w:r>
      <w:r w:rsidRPr="00910650">
        <w:rPr>
          <w:rFonts w:ascii="Times New Roman" w:hAnsi="Times New Roman"/>
          <w:b/>
          <w:color w:val="000000"/>
          <w:sz w:val="28"/>
          <w:szCs w:val="28"/>
          <w:shd w:val="clear" w:color="auto" w:fill="FFFFFF"/>
        </w:rPr>
        <w:t>заполнить электронную форму заявки на сайте</w:t>
      </w:r>
      <w:r w:rsidRPr="00910650">
        <w:rPr>
          <w:rFonts w:ascii="Times New Roman" w:hAnsi="Times New Roman"/>
          <w:b/>
          <w:sz w:val="28"/>
          <w:szCs w:val="28"/>
        </w:rPr>
        <w:t xml:space="preserve"> </w:t>
      </w:r>
      <w:hyperlink r:id="rId11" w:anchor="rec58561075" w:history="1">
        <w:r w:rsidRPr="00910650">
          <w:rPr>
            <w:rStyle w:val="a4"/>
            <w:rFonts w:ascii="Times New Roman" w:hAnsi="Times New Roman"/>
            <w:b/>
            <w:sz w:val="28"/>
            <w:szCs w:val="28"/>
          </w:rPr>
          <w:t>http://forumncfu.tilda.ws/#rec58561075</w:t>
        </w:r>
      </w:hyperlink>
      <w:r w:rsidRPr="00910650">
        <w:rPr>
          <w:rFonts w:ascii="Times New Roman" w:hAnsi="Times New Roman"/>
          <w:b/>
          <w:sz w:val="28"/>
          <w:szCs w:val="28"/>
        </w:rPr>
        <w:t xml:space="preserve">, ссылка «Регистрация». </w:t>
      </w:r>
    </w:p>
    <w:p w:rsidR="00910650" w:rsidRPr="00910650" w:rsidRDefault="00910650" w:rsidP="00910650">
      <w:pPr>
        <w:pBdr>
          <w:top w:val="single" w:sz="12" w:space="1" w:color="auto"/>
          <w:left w:val="single" w:sz="12" w:space="4" w:color="auto"/>
          <w:bottom w:val="single" w:sz="12" w:space="1" w:color="auto"/>
          <w:right w:val="single" w:sz="12" w:space="4" w:color="auto"/>
        </w:pBdr>
        <w:tabs>
          <w:tab w:val="left" w:pos="4713"/>
        </w:tabs>
        <w:spacing w:after="0" w:line="240" w:lineRule="auto"/>
        <w:ind w:firstLine="567"/>
        <w:jc w:val="both"/>
        <w:rPr>
          <w:rFonts w:ascii="Times New Roman" w:hAnsi="Times New Roman"/>
          <w:b/>
          <w:sz w:val="28"/>
          <w:szCs w:val="28"/>
        </w:rPr>
      </w:pPr>
    </w:p>
    <w:p w:rsidR="00343B8C" w:rsidRPr="00910650" w:rsidRDefault="008A7236" w:rsidP="00910650">
      <w:pPr>
        <w:pBdr>
          <w:top w:val="single" w:sz="12" w:space="1" w:color="auto"/>
          <w:left w:val="single" w:sz="12" w:space="4" w:color="auto"/>
          <w:bottom w:val="single" w:sz="12" w:space="1" w:color="auto"/>
          <w:right w:val="single" w:sz="12" w:space="4" w:color="auto"/>
        </w:pBdr>
        <w:spacing w:after="0" w:line="240" w:lineRule="auto"/>
        <w:ind w:firstLine="567"/>
        <w:jc w:val="both"/>
        <w:rPr>
          <w:rFonts w:ascii="Times New Roman" w:hAnsi="Times New Roman"/>
          <w:b/>
          <w:color w:val="000000"/>
          <w:sz w:val="28"/>
          <w:szCs w:val="28"/>
          <w:shd w:val="clear" w:color="auto" w:fill="FFFFFF"/>
        </w:rPr>
      </w:pPr>
      <w:r w:rsidRPr="00910650">
        <w:rPr>
          <w:rFonts w:ascii="Times New Roman" w:hAnsi="Times New Roman"/>
          <w:b/>
          <w:color w:val="000000"/>
          <w:sz w:val="28"/>
          <w:szCs w:val="28"/>
          <w:shd w:val="clear" w:color="auto" w:fill="FFFFFF"/>
        </w:rPr>
        <w:t>2) </w:t>
      </w:r>
      <w:r w:rsidR="00811564">
        <w:rPr>
          <w:rFonts w:ascii="Times New Roman" w:hAnsi="Times New Roman"/>
          <w:b/>
          <w:i/>
          <w:color w:val="000000"/>
          <w:sz w:val="28"/>
          <w:szCs w:val="28"/>
          <w:u w:val="single"/>
          <w:shd w:val="clear" w:color="auto" w:fill="FFFFFF"/>
        </w:rPr>
        <w:t>до 20</w:t>
      </w:r>
      <w:r w:rsidR="00343B8C" w:rsidRPr="00910650">
        <w:rPr>
          <w:rFonts w:ascii="Times New Roman" w:hAnsi="Times New Roman"/>
          <w:b/>
          <w:i/>
          <w:color w:val="000000"/>
          <w:sz w:val="28"/>
          <w:szCs w:val="28"/>
          <w:u w:val="single"/>
          <w:shd w:val="clear" w:color="auto" w:fill="FFFFFF"/>
        </w:rPr>
        <w:t xml:space="preserve"> </w:t>
      </w:r>
      <w:bookmarkStart w:id="0" w:name="_GoBack"/>
      <w:r w:rsidR="00343B8C" w:rsidRPr="00910650">
        <w:rPr>
          <w:rFonts w:ascii="Times New Roman" w:hAnsi="Times New Roman"/>
          <w:b/>
          <w:i/>
          <w:color w:val="000000"/>
          <w:sz w:val="28"/>
          <w:szCs w:val="28"/>
          <w:u w:val="single"/>
          <w:shd w:val="clear" w:color="auto" w:fill="FFFFFF"/>
        </w:rPr>
        <w:t>сентября</w:t>
      </w:r>
      <w:bookmarkEnd w:id="0"/>
      <w:r w:rsidR="00343B8C" w:rsidRPr="00910650">
        <w:rPr>
          <w:rFonts w:ascii="Times New Roman" w:hAnsi="Times New Roman"/>
          <w:b/>
          <w:i/>
          <w:color w:val="000000"/>
          <w:sz w:val="28"/>
          <w:szCs w:val="28"/>
          <w:u w:val="single"/>
          <w:shd w:val="clear" w:color="auto" w:fill="FFFFFF"/>
        </w:rPr>
        <w:t xml:space="preserve"> 2019 г. </w:t>
      </w:r>
      <w:r w:rsidRPr="00910650">
        <w:rPr>
          <w:rFonts w:ascii="Times New Roman" w:hAnsi="Times New Roman"/>
          <w:b/>
          <w:color w:val="000000"/>
          <w:sz w:val="28"/>
          <w:szCs w:val="28"/>
          <w:shd w:val="clear" w:color="auto" w:fill="FFFFFF"/>
        </w:rPr>
        <w:t>прислать текст доклада в формате .</w:t>
      </w:r>
      <w:proofErr w:type="spellStart"/>
      <w:r w:rsidRPr="00910650">
        <w:rPr>
          <w:rFonts w:ascii="Times New Roman" w:hAnsi="Times New Roman"/>
          <w:b/>
          <w:color w:val="000000"/>
          <w:sz w:val="28"/>
          <w:szCs w:val="28"/>
          <w:shd w:val="clear" w:color="auto" w:fill="FFFFFF"/>
        </w:rPr>
        <w:t>doc</w:t>
      </w:r>
      <w:proofErr w:type="spellEnd"/>
      <w:r w:rsidRPr="00910650">
        <w:rPr>
          <w:rFonts w:ascii="Times New Roman" w:hAnsi="Times New Roman"/>
          <w:b/>
          <w:color w:val="000000"/>
          <w:sz w:val="28"/>
          <w:szCs w:val="28"/>
          <w:shd w:val="clear" w:color="auto" w:fill="FFFFFF"/>
        </w:rPr>
        <w:t xml:space="preserve"> или .</w:t>
      </w:r>
      <w:proofErr w:type="spellStart"/>
      <w:r w:rsidRPr="00910650">
        <w:rPr>
          <w:rFonts w:ascii="Times New Roman" w:hAnsi="Times New Roman"/>
          <w:b/>
          <w:color w:val="000000"/>
          <w:sz w:val="28"/>
          <w:szCs w:val="28"/>
          <w:shd w:val="clear" w:color="auto" w:fill="FFFFFF"/>
        </w:rPr>
        <w:t>docx</w:t>
      </w:r>
      <w:proofErr w:type="spellEnd"/>
      <w:r w:rsidRPr="00910650">
        <w:rPr>
          <w:rFonts w:ascii="Times New Roman" w:hAnsi="Times New Roman"/>
          <w:b/>
          <w:color w:val="000000"/>
          <w:sz w:val="28"/>
          <w:szCs w:val="28"/>
          <w:shd w:val="clear" w:color="auto" w:fill="FFFFFF"/>
        </w:rPr>
        <w:t xml:space="preserve"> на почту </w:t>
      </w:r>
      <w:hyperlink r:id="rId12" w:history="1">
        <w:r w:rsidRPr="00910650">
          <w:rPr>
            <w:rStyle w:val="a4"/>
            <w:rFonts w:ascii="Times New Roman" w:hAnsi="Times New Roman"/>
            <w:b/>
            <w:sz w:val="28"/>
            <w:szCs w:val="28"/>
          </w:rPr>
          <w:t>r_e_a_forum@mail.ru</w:t>
        </w:r>
      </w:hyperlink>
      <w:r w:rsidRPr="00910650">
        <w:rPr>
          <w:rFonts w:ascii="Times New Roman" w:hAnsi="Times New Roman"/>
          <w:b/>
          <w:sz w:val="28"/>
          <w:szCs w:val="28"/>
        </w:rPr>
        <w:t xml:space="preserve"> </w:t>
      </w:r>
      <w:r w:rsidRPr="00910650">
        <w:rPr>
          <w:rFonts w:ascii="Times New Roman" w:hAnsi="Times New Roman"/>
          <w:b/>
          <w:color w:val="000000"/>
          <w:sz w:val="28"/>
          <w:szCs w:val="28"/>
          <w:shd w:val="clear" w:color="auto" w:fill="FFFFFF"/>
        </w:rPr>
        <w:t xml:space="preserve">по представленному шаблону (приложение 1). </w:t>
      </w:r>
    </w:p>
    <w:p w:rsidR="00910650" w:rsidRDefault="00910650" w:rsidP="00910650">
      <w:pPr>
        <w:pBdr>
          <w:top w:val="single" w:sz="12" w:space="1" w:color="auto"/>
          <w:left w:val="single" w:sz="12" w:space="4" w:color="auto"/>
          <w:bottom w:val="single" w:sz="12" w:space="1" w:color="auto"/>
          <w:right w:val="single" w:sz="12" w:space="4" w:color="auto"/>
        </w:pBdr>
        <w:spacing w:after="0" w:line="240" w:lineRule="auto"/>
        <w:ind w:firstLine="567"/>
        <w:jc w:val="both"/>
        <w:rPr>
          <w:rFonts w:ascii="Times New Roman" w:hAnsi="Times New Roman"/>
          <w:color w:val="000000"/>
          <w:sz w:val="28"/>
          <w:szCs w:val="28"/>
          <w:shd w:val="clear" w:color="auto" w:fill="FFFFFF"/>
        </w:rPr>
      </w:pPr>
    </w:p>
    <w:p w:rsidR="008A7236" w:rsidRPr="00D95EF8" w:rsidRDefault="008A7236" w:rsidP="00B737F0">
      <w:pPr>
        <w:spacing w:after="0" w:line="240" w:lineRule="auto"/>
        <w:ind w:firstLine="567"/>
        <w:jc w:val="both"/>
      </w:pPr>
      <w:r w:rsidRPr="008A7236">
        <w:rPr>
          <w:rFonts w:ascii="Times New Roman" w:hAnsi="Times New Roman"/>
          <w:color w:val="000000"/>
          <w:sz w:val="28"/>
          <w:szCs w:val="28"/>
          <w:shd w:val="clear" w:color="auto" w:fill="FFFFFF"/>
        </w:rPr>
        <w:t xml:space="preserve">Название файла должно содержать, фамилию первого автора, его инициалы и название статьи, например: </w:t>
      </w:r>
      <w:proofErr w:type="spellStart"/>
      <w:r w:rsidRPr="008A7236">
        <w:rPr>
          <w:rFonts w:ascii="Times New Roman" w:hAnsi="Times New Roman"/>
          <w:b/>
          <w:color w:val="000000"/>
          <w:sz w:val="28"/>
          <w:szCs w:val="28"/>
          <w:shd w:val="clear" w:color="auto" w:fill="FFFFFF"/>
        </w:rPr>
        <w:t>Шматко</w:t>
      </w:r>
      <w:proofErr w:type="spellEnd"/>
      <w:r w:rsidRPr="008A7236">
        <w:rPr>
          <w:rFonts w:ascii="Times New Roman" w:hAnsi="Times New Roman"/>
          <w:b/>
          <w:color w:val="000000"/>
          <w:sz w:val="28"/>
          <w:szCs w:val="28"/>
          <w:shd w:val="clear" w:color="auto" w:fill="FFFFFF"/>
        </w:rPr>
        <w:t xml:space="preserve"> </w:t>
      </w:r>
      <w:proofErr w:type="spellStart"/>
      <w:r w:rsidRPr="008A7236">
        <w:rPr>
          <w:rFonts w:ascii="Times New Roman" w:hAnsi="Times New Roman"/>
          <w:b/>
          <w:color w:val="000000"/>
          <w:sz w:val="28"/>
          <w:szCs w:val="28"/>
          <w:shd w:val="clear" w:color="auto" w:fill="FFFFFF"/>
        </w:rPr>
        <w:t>С.Г._Современные</w:t>
      </w:r>
      <w:proofErr w:type="spellEnd"/>
      <w:r w:rsidRPr="008A7236">
        <w:rPr>
          <w:rFonts w:ascii="Times New Roman" w:hAnsi="Times New Roman"/>
          <w:b/>
          <w:color w:val="000000"/>
          <w:sz w:val="28"/>
          <w:szCs w:val="28"/>
          <w:shd w:val="clear" w:color="auto" w:fill="FFFFFF"/>
        </w:rPr>
        <w:t xml:space="preserve"> тенденции развития рынка электронных платежей.docx.</w:t>
      </w:r>
    </w:p>
    <w:p w:rsidR="008A7236" w:rsidRPr="008A7236" w:rsidRDefault="008A7236" w:rsidP="008A7236">
      <w:pPr>
        <w:tabs>
          <w:tab w:val="left" w:pos="4713"/>
        </w:tabs>
        <w:spacing w:after="0" w:line="240" w:lineRule="auto"/>
        <w:ind w:right="32" w:firstLine="709"/>
        <w:jc w:val="both"/>
        <w:rPr>
          <w:rFonts w:ascii="Times New Roman" w:hAnsi="Times New Roman"/>
          <w:color w:val="000000"/>
          <w:sz w:val="28"/>
          <w:szCs w:val="28"/>
          <w:shd w:val="clear" w:color="auto" w:fill="FFFFFF"/>
        </w:rPr>
      </w:pPr>
      <w:r w:rsidRPr="008A7236">
        <w:rPr>
          <w:rFonts w:ascii="Times New Roman" w:hAnsi="Times New Roman"/>
          <w:color w:val="000000"/>
          <w:sz w:val="28"/>
          <w:szCs w:val="28"/>
          <w:shd w:val="clear" w:color="auto" w:fill="FFFFFF"/>
        </w:rPr>
        <w:t xml:space="preserve">Доклады принимаются на русском и английском языках объемом от 3 до </w:t>
      </w:r>
      <w:r w:rsidR="00343B8C">
        <w:rPr>
          <w:rFonts w:ascii="Times New Roman" w:hAnsi="Times New Roman"/>
          <w:color w:val="000000"/>
          <w:sz w:val="28"/>
          <w:szCs w:val="28"/>
          <w:shd w:val="clear" w:color="auto" w:fill="FFFFFF"/>
        </w:rPr>
        <w:t>5</w:t>
      </w:r>
      <w:r w:rsidRPr="008A7236">
        <w:rPr>
          <w:rFonts w:ascii="Times New Roman" w:hAnsi="Times New Roman"/>
          <w:color w:val="000000"/>
          <w:sz w:val="28"/>
          <w:szCs w:val="28"/>
          <w:shd w:val="clear" w:color="auto" w:fill="FFFFFF"/>
        </w:rPr>
        <w:t xml:space="preserve"> страниц. Список литературы должен включать не менее 3-х и не более 10 источников.</w:t>
      </w:r>
    </w:p>
    <w:p w:rsidR="008A7236" w:rsidRPr="008A7236" w:rsidRDefault="008A7236" w:rsidP="008A7236">
      <w:pPr>
        <w:tabs>
          <w:tab w:val="left" w:pos="4713"/>
        </w:tabs>
        <w:spacing w:after="0" w:line="240" w:lineRule="auto"/>
        <w:ind w:right="32" w:firstLine="709"/>
        <w:jc w:val="both"/>
        <w:rPr>
          <w:rFonts w:ascii="Times New Roman" w:hAnsi="Times New Roman"/>
          <w:color w:val="000000"/>
          <w:sz w:val="28"/>
          <w:szCs w:val="28"/>
          <w:shd w:val="clear" w:color="auto" w:fill="FFFFFF"/>
        </w:rPr>
      </w:pPr>
      <w:r w:rsidRPr="008A7236">
        <w:rPr>
          <w:rFonts w:ascii="Times New Roman" w:hAnsi="Times New Roman"/>
          <w:color w:val="000000"/>
          <w:sz w:val="28"/>
          <w:szCs w:val="28"/>
          <w:shd w:val="clear" w:color="auto" w:fill="FFFFFF"/>
        </w:rPr>
        <w:t xml:space="preserve">Перед отправкой доклада рекомендуется осуществить проверку текста на уникальность на сайте </w:t>
      </w:r>
      <w:r w:rsidRPr="008A7236">
        <w:rPr>
          <w:rFonts w:ascii="Times New Roman" w:hAnsi="Times New Roman"/>
          <w:b/>
          <w:color w:val="000000"/>
          <w:sz w:val="28"/>
          <w:szCs w:val="28"/>
          <w:shd w:val="clear" w:color="auto" w:fill="FFFFFF"/>
        </w:rPr>
        <w:t>https://text.ru/</w:t>
      </w:r>
      <w:r w:rsidRPr="008A7236">
        <w:rPr>
          <w:rFonts w:ascii="Times New Roman" w:hAnsi="Times New Roman"/>
          <w:color w:val="000000"/>
          <w:sz w:val="28"/>
          <w:szCs w:val="28"/>
          <w:shd w:val="clear" w:color="auto" w:fill="FFFFFF"/>
        </w:rPr>
        <w:t xml:space="preserve">. Статьи, оформленные без соблюдения предъявляемых требований и содержащие оригинальность </w:t>
      </w:r>
      <w:r w:rsidRPr="008A7236">
        <w:rPr>
          <w:rFonts w:ascii="Times New Roman" w:hAnsi="Times New Roman"/>
          <w:b/>
          <w:color w:val="000000"/>
          <w:sz w:val="28"/>
          <w:szCs w:val="28"/>
          <w:shd w:val="clear" w:color="auto" w:fill="FFFFFF"/>
        </w:rPr>
        <w:t>менее 7</w:t>
      </w:r>
      <w:r w:rsidR="00811564">
        <w:rPr>
          <w:rFonts w:ascii="Times New Roman" w:hAnsi="Times New Roman"/>
          <w:b/>
          <w:color w:val="000000"/>
          <w:sz w:val="28"/>
          <w:szCs w:val="28"/>
          <w:shd w:val="clear" w:color="auto" w:fill="FFFFFF"/>
        </w:rPr>
        <w:t>5</w:t>
      </w:r>
      <w:r w:rsidRPr="008A7236">
        <w:rPr>
          <w:rFonts w:ascii="Times New Roman" w:hAnsi="Times New Roman"/>
          <w:b/>
          <w:color w:val="000000"/>
          <w:sz w:val="28"/>
          <w:szCs w:val="28"/>
          <w:shd w:val="clear" w:color="auto" w:fill="FFFFFF"/>
        </w:rPr>
        <w:t>%</w:t>
      </w:r>
      <w:r w:rsidRPr="008A7236">
        <w:rPr>
          <w:rFonts w:ascii="Times New Roman" w:hAnsi="Times New Roman"/>
          <w:color w:val="000000"/>
          <w:sz w:val="28"/>
          <w:szCs w:val="28"/>
          <w:shd w:val="clear" w:color="auto" w:fill="FFFFFF"/>
        </w:rPr>
        <w:t xml:space="preserve">, не будут приняты к публикации. Материалы, подлежащие рассмотрению на предмет участия в форуме, не должны быть изданы ранее в других источниках. По результатам работы форума планируется выпуск электронного сборника статей. </w:t>
      </w:r>
      <w:r w:rsidRPr="008A7236">
        <w:rPr>
          <w:rFonts w:ascii="Times New Roman" w:hAnsi="Times New Roman"/>
          <w:b/>
          <w:color w:val="000000"/>
          <w:sz w:val="28"/>
          <w:szCs w:val="28"/>
          <w:shd w:val="clear" w:color="auto" w:fill="FFFFFF"/>
        </w:rPr>
        <w:t>Электронный сборник трудов будет включен в Российский индекс научного цитирования (РИНЦ).</w:t>
      </w:r>
    </w:p>
    <w:p w:rsidR="008A7236" w:rsidRDefault="008A7236" w:rsidP="00D23648">
      <w:pPr>
        <w:widowControl w:val="0"/>
        <w:tabs>
          <w:tab w:val="left" w:pos="280"/>
          <w:tab w:val="left" w:pos="1134"/>
          <w:tab w:val="left" w:pos="4395"/>
        </w:tabs>
        <w:suppressAutoHyphens/>
        <w:spacing w:after="0"/>
        <w:ind w:left="720"/>
        <w:jc w:val="both"/>
        <w:rPr>
          <w:rFonts w:ascii="Times New Roman" w:hAnsi="Times New Roman"/>
          <w:sz w:val="24"/>
          <w:szCs w:val="24"/>
          <w:lang w:eastAsia="ru-RU"/>
        </w:rPr>
      </w:pPr>
    </w:p>
    <w:p w:rsidR="00D23648" w:rsidRDefault="00D23648" w:rsidP="00F25B8D">
      <w:pPr>
        <w:widowControl w:val="0"/>
        <w:tabs>
          <w:tab w:val="left" w:pos="280"/>
          <w:tab w:val="left" w:pos="1134"/>
          <w:tab w:val="left" w:pos="4395"/>
        </w:tabs>
        <w:suppressAutoHyphens/>
        <w:spacing w:after="0"/>
        <w:jc w:val="right"/>
        <w:rPr>
          <w:rFonts w:ascii="Times New Roman" w:hAnsi="Times New Roman"/>
          <w:sz w:val="28"/>
          <w:szCs w:val="24"/>
        </w:rPr>
      </w:pPr>
      <w:r w:rsidRPr="00F25B8D">
        <w:rPr>
          <w:rFonts w:ascii="Times New Roman" w:hAnsi="Times New Roman"/>
          <w:sz w:val="28"/>
          <w:szCs w:val="24"/>
        </w:rPr>
        <w:lastRenderedPageBreak/>
        <w:t>Приложение 1</w:t>
      </w:r>
    </w:p>
    <w:p w:rsidR="00694634" w:rsidRPr="00694634" w:rsidRDefault="00694634" w:rsidP="00694634">
      <w:pPr>
        <w:pStyle w:val="1"/>
        <w:spacing w:before="0" w:after="0"/>
        <w:jc w:val="center"/>
        <w:rPr>
          <w:rFonts w:ascii="Times New Roman" w:hAnsi="Times New Roman"/>
          <w:sz w:val="28"/>
          <w:szCs w:val="28"/>
          <w:lang w:val="ru-RU"/>
        </w:rPr>
      </w:pPr>
      <w:r w:rsidRPr="00694634">
        <w:rPr>
          <w:rFonts w:ascii="Times New Roman" w:hAnsi="Times New Roman"/>
          <w:sz w:val="28"/>
          <w:szCs w:val="28"/>
        </w:rPr>
        <w:t xml:space="preserve">Пример оформления </w:t>
      </w:r>
      <w:r w:rsidRPr="00694634">
        <w:rPr>
          <w:rFonts w:ascii="Times New Roman" w:hAnsi="Times New Roman"/>
          <w:sz w:val="28"/>
          <w:szCs w:val="28"/>
          <w:lang w:val="ru-RU"/>
        </w:rPr>
        <w:t>доклада</w:t>
      </w:r>
    </w:p>
    <w:p w:rsidR="00694634" w:rsidRPr="00694634" w:rsidRDefault="00694634" w:rsidP="00694634">
      <w:pPr>
        <w:pStyle w:val="2"/>
        <w:spacing w:before="0"/>
        <w:rPr>
          <w:rFonts w:ascii="Times New Roman" w:hAnsi="Times New Roman" w:cs="Times New Roman"/>
          <w:color w:val="auto"/>
        </w:rPr>
      </w:pPr>
    </w:p>
    <w:p w:rsidR="00694634" w:rsidRPr="00694634" w:rsidRDefault="00694634" w:rsidP="00694634">
      <w:pPr>
        <w:pStyle w:val="2"/>
        <w:spacing w:before="0"/>
        <w:rPr>
          <w:rFonts w:ascii="Times New Roman" w:hAnsi="Times New Roman" w:cs="Times New Roman"/>
          <w:color w:val="auto"/>
          <w:sz w:val="24"/>
          <w:szCs w:val="24"/>
        </w:rPr>
      </w:pPr>
      <w:r w:rsidRPr="00694634">
        <w:rPr>
          <w:rFonts w:ascii="Times New Roman" w:hAnsi="Times New Roman" w:cs="Times New Roman"/>
          <w:color w:val="auto"/>
          <w:sz w:val="24"/>
          <w:szCs w:val="24"/>
        </w:rPr>
        <w:t>УДК 347.92</w:t>
      </w:r>
    </w:p>
    <w:p w:rsidR="00694634" w:rsidRPr="00694634" w:rsidRDefault="00694634" w:rsidP="00694634">
      <w:pPr>
        <w:pStyle w:val="a5"/>
        <w:ind w:right="0"/>
        <w:jc w:val="left"/>
        <w:rPr>
          <w:sz w:val="24"/>
          <w:szCs w:val="24"/>
        </w:rPr>
      </w:pPr>
    </w:p>
    <w:p w:rsidR="00694634" w:rsidRPr="00694634" w:rsidRDefault="00694634" w:rsidP="00694634">
      <w:pPr>
        <w:spacing w:after="0"/>
        <w:jc w:val="right"/>
        <w:rPr>
          <w:rFonts w:ascii="Times New Roman" w:hAnsi="Times New Roman"/>
          <w:b/>
          <w:i/>
          <w:sz w:val="24"/>
          <w:szCs w:val="24"/>
        </w:rPr>
      </w:pPr>
      <w:proofErr w:type="spellStart"/>
      <w:r w:rsidRPr="00694634">
        <w:rPr>
          <w:rFonts w:ascii="Times New Roman" w:hAnsi="Times New Roman"/>
          <w:b/>
          <w:i/>
          <w:sz w:val="24"/>
          <w:szCs w:val="24"/>
        </w:rPr>
        <w:t>Шматко</w:t>
      </w:r>
      <w:proofErr w:type="spellEnd"/>
      <w:r w:rsidRPr="00694634">
        <w:rPr>
          <w:rFonts w:ascii="Times New Roman" w:hAnsi="Times New Roman"/>
          <w:b/>
          <w:i/>
          <w:sz w:val="24"/>
          <w:szCs w:val="24"/>
        </w:rPr>
        <w:t xml:space="preserve"> Сергей Геннадьевич</w:t>
      </w:r>
    </w:p>
    <w:p w:rsidR="00694634" w:rsidRPr="00694634" w:rsidRDefault="00694634" w:rsidP="00694634">
      <w:pPr>
        <w:spacing w:after="0"/>
        <w:jc w:val="right"/>
        <w:rPr>
          <w:rFonts w:ascii="Times New Roman" w:hAnsi="Times New Roman"/>
          <w:i/>
          <w:sz w:val="24"/>
          <w:szCs w:val="24"/>
        </w:rPr>
      </w:pPr>
      <w:r w:rsidRPr="00694634">
        <w:rPr>
          <w:rFonts w:ascii="Times New Roman" w:hAnsi="Times New Roman"/>
          <w:i/>
          <w:sz w:val="24"/>
          <w:szCs w:val="24"/>
        </w:rPr>
        <w:t>кандидат экономических наук, доцент кафедры</w:t>
      </w:r>
      <w:r w:rsidRPr="00694634">
        <w:rPr>
          <w:rFonts w:ascii="Times New Roman" w:hAnsi="Times New Roman"/>
          <w:i/>
          <w:spacing w:val="-9"/>
          <w:sz w:val="24"/>
          <w:szCs w:val="24"/>
        </w:rPr>
        <w:t xml:space="preserve"> </w:t>
      </w:r>
      <w:r w:rsidRPr="00694634">
        <w:rPr>
          <w:rFonts w:ascii="Times New Roman" w:hAnsi="Times New Roman"/>
          <w:i/>
          <w:sz w:val="24"/>
          <w:szCs w:val="24"/>
        </w:rPr>
        <w:t>цифровых бизнес-технологий</w:t>
      </w:r>
    </w:p>
    <w:p w:rsidR="00694634" w:rsidRPr="00694634" w:rsidRDefault="00694634" w:rsidP="00694634">
      <w:pPr>
        <w:spacing w:after="0"/>
        <w:jc w:val="right"/>
        <w:rPr>
          <w:rFonts w:ascii="Times New Roman" w:hAnsi="Times New Roman"/>
          <w:i/>
          <w:sz w:val="24"/>
          <w:szCs w:val="24"/>
        </w:rPr>
      </w:pPr>
      <w:r w:rsidRPr="00694634">
        <w:rPr>
          <w:rFonts w:ascii="Times New Roman" w:hAnsi="Times New Roman"/>
          <w:i/>
          <w:sz w:val="24"/>
          <w:szCs w:val="24"/>
        </w:rPr>
        <w:t>Северо-Кавказский федеральный университет, г.</w:t>
      </w:r>
      <w:r w:rsidRPr="00694634">
        <w:rPr>
          <w:rFonts w:ascii="Times New Roman" w:hAnsi="Times New Roman"/>
          <w:i/>
          <w:spacing w:val="-12"/>
          <w:sz w:val="24"/>
          <w:szCs w:val="24"/>
        </w:rPr>
        <w:t xml:space="preserve"> Ставрополь</w:t>
      </w:r>
    </w:p>
    <w:p w:rsidR="00694634" w:rsidRPr="00694634" w:rsidRDefault="00694634" w:rsidP="00694634">
      <w:pPr>
        <w:spacing w:after="0"/>
        <w:jc w:val="right"/>
        <w:rPr>
          <w:rFonts w:ascii="Times New Roman" w:hAnsi="Times New Roman"/>
          <w:i/>
          <w:sz w:val="24"/>
          <w:szCs w:val="24"/>
        </w:rPr>
      </w:pPr>
      <w:r w:rsidRPr="00694634">
        <w:rPr>
          <w:rFonts w:ascii="Times New Roman" w:hAnsi="Times New Roman"/>
          <w:i/>
          <w:sz w:val="24"/>
          <w:szCs w:val="24"/>
        </w:rPr>
        <w:t>E-</w:t>
      </w:r>
      <w:proofErr w:type="spellStart"/>
      <w:r w:rsidRPr="00694634">
        <w:rPr>
          <w:rFonts w:ascii="Times New Roman" w:hAnsi="Times New Roman"/>
          <w:i/>
          <w:sz w:val="24"/>
          <w:szCs w:val="24"/>
        </w:rPr>
        <w:t>mail</w:t>
      </w:r>
      <w:proofErr w:type="spellEnd"/>
      <w:r w:rsidRPr="00694634">
        <w:rPr>
          <w:rFonts w:ascii="Times New Roman" w:hAnsi="Times New Roman"/>
          <w:i/>
          <w:sz w:val="24"/>
          <w:szCs w:val="24"/>
        </w:rPr>
        <w:t xml:space="preserve">: </w:t>
      </w:r>
      <w:hyperlink r:id="rId13" w:history="1">
        <w:r w:rsidRPr="00694634">
          <w:rPr>
            <w:rStyle w:val="a4"/>
            <w:rFonts w:ascii="Times New Roman" w:hAnsi="Times New Roman"/>
            <w:i/>
            <w:color w:val="auto"/>
            <w:sz w:val="24"/>
            <w:szCs w:val="24"/>
            <w:u w:color="0000FF"/>
          </w:rPr>
          <w:t>tech</w:t>
        </w:r>
        <w:r w:rsidRPr="00694634">
          <w:rPr>
            <w:rStyle w:val="a4"/>
            <w:rFonts w:ascii="Times New Roman" w:hAnsi="Times New Roman"/>
            <w:i/>
            <w:color w:val="auto"/>
            <w:sz w:val="24"/>
            <w:szCs w:val="24"/>
            <w:u w:color="0000FF"/>
            <w:lang w:val="en-US"/>
          </w:rPr>
          <w:t>biz</w:t>
        </w:r>
        <w:r w:rsidRPr="00694634">
          <w:rPr>
            <w:rStyle w:val="a4"/>
            <w:rFonts w:ascii="Times New Roman" w:hAnsi="Times New Roman"/>
            <w:i/>
            <w:color w:val="auto"/>
            <w:sz w:val="24"/>
            <w:szCs w:val="24"/>
            <w:u w:color="0000FF"/>
          </w:rPr>
          <w:t>@</w:t>
        </w:r>
        <w:r w:rsidRPr="00694634">
          <w:rPr>
            <w:rStyle w:val="a4"/>
            <w:rFonts w:ascii="Times New Roman" w:hAnsi="Times New Roman"/>
            <w:i/>
            <w:color w:val="auto"/>
            <w:sz w:val="24"/>
            <w:szCs w:val="24"/>
            <w:u w:color="0000FF"/>
            <w:lang w:val="en-US"/>
          </w:rPr>
          <w:t>yandex</w:t>
        </w:r>
        <w:r w:rsidRPr="00694634">
          <w:rPr>
            <w:rStyle w:val="a4"/>
            <w:rFonts w:ascii="Times New Roman" w:hAnsi="Times New Roman"/>
            <w:i/>
            <w:color w:val="auto"/>
            <w:sz w:val="24"/>
            <w:szCs w:val="24"/>
            <w:u w:color="0000FF"/>
          </w:rPr>
          <w:t>.</w:t>
        </w:r>
        <w:proofErr w:type="spellStart"/>
        <w:r w:rsidRPr="00694634">
          <w:rPr>
            <w:rStyle w:val="a4"/>
            <w:rFonts w:ascii="Times New Roman" w:hAnsi="Times New Roman"/>
            <w:i/>
            <w:color w:val="auto"/>
            <w:sz w:val="24"/>
            <w:szCs w:val="24"/>
            <w:u w:color="0000FF"/>
          </w:rPr>
          <w:t>ru</w:t>
        </w:r>
        <w:proofErr w:type="spellEnd"/>
      </w:hyperlink>
    </w:p>
    <w:p w:rsidR="00694634" w:rsidRPr="00694634" w:rsidRDefault="00694634" w:rsidP="00694634">
      <w:pPr>
        <w:pStyle w:val="a5"/>
        <w:ind w:right="0"/>
        <w:jc w:val="left"/>
      </w:pPr>
    </w:p>
    <w:p w:rsidR="00694634" w:rsidRPr="00694634" w:rsidRDefault="00694634" w:rsidP="00694634">
      <w:pPr>
        <w:pStyle w:val="1"/>
        <w:spacing w:before="0" w:after="0"/>
        <w:jc w:val="center"/>
        <w:rPr>
          <w:rFonts w:ascii="Times New Roman" w:hAnsi="Times New Roman"/>
          <w:sz w:val="28"/>
          <w:szCs w:val="28"/>
        </w:rPr>
      </w:pPr>
      <w:r w:rsidRPr="00694634">
        <w:rPr>
          <w:rFonts w:ascii="Times New Roman" w:hAnsi="Times New Roman"/>
          <w:sz w:val="28"/>
          <w:szCs w:val="28"/>
        </w:rPr>
        <w:t>СОВРЕМЕННЫЕ ТЕНДЕНЦИИ РАЗВИТИЯ РЫНКА ЭЛЕКТРОННЫХ ПЛАТЕЖЕЙ</w:t>
      </w:r>
    </w:p>
    <w:p w:rsidR="00694634" w:rsidRPr="00694634" w:rsidRDefault="00694634" w:rsidP="00694634">
      <w:pPr>
        <w:pStyle w:val="a5"/>
        <w:ind w:right="0"/>
        <w:jc w:val="left"/>
        <w:rPr>
          <w:b/>
          <w:sz w:val="23"/>
        </w:rPr>
      </w:pPr>
    </w:p>
    <w:p w:rsidR="00694634" w:rsidRPr="00694634" w:rsidRDefault="00694634" w:rsidP="00694634">
      <w:pPr>
        <w:spacing w:after="0"/>
        <w:jc w:val="right"/>
        <w:rPr>
          <w:rFonts w:ascii="Times New Roman" w:hAnsi="Times New Roman"/>
          <w:b/>
          <w:i/>
          <w:sz w:val="24"/>
          <w:szCs w:val="24"/>
          <w:lang w:val="en-US"/>
        </w:rPr>
      </w:pPr>
      <w:proofErr w:type="spellStart"/>
      <w:r w:rsidRPr="00694634">
        <w:rPr>
          <w:rFonts w:ascii="Times New Roman" w:hAnsi="Times New Roman"/>
          <w:b/>
          <w:i/>
          <w:sz w:val="24"/>
          <w:szCs w:val="24"/>
          <w:lang w:val="en-US"/>
        </w:rPr>
        <w:t>Shmatko</w:t>
      </w:r>
      <w:proofErr w:type="spellEnd"/>
      <w:r w:rsidRPr="00694634">
        <w:rPr>
          <w:rFonts w:ascii="Times New Roman" w:hAnsi="Times New Roman"/>
          <w:b/>
          <w:i/>
          <w:sz w:val="24"/>
          <w:szCs w:val="24"/>
          <w:lang w:val="en-US"/>
        </w:rPr>
        <w:t xml:space="preserve"> Sergey </w:t>
      </w:r>
      <w:proofErr w:type="spellStart"/>
      <w:r w:rsidRPr="00694634">
        <w:rPr>
          <w:rFonts w:ascii="Times New Roman" w:hAnsi="Times New Roman"/>
          <w:b/>
          <w:i/>
          <w:sz w:val="24"/>
          <w:szCs w:val="24"/>
          <w:lang w:val="en-US"/>
        </w:rPr>
        <w:t>Gennadievich</w:t>
      </w:r>
      <w:proofErr w:type="spellEnd"/>
    </w:p>
    <w:p w:rsidR="00694634" w:rsidRPr="00694634" w:rsidRDefault="00694634" w:rsidP="00694634">
      <w:pPr>
        <w:spacing w:after="0"/>
        <w:jc w:val="right"/>
        <w:rPr>
          <w:rFonts w:ascii="Times New Roman" w:hAnsi="Times New Roman"/>
          <w:i/>
          <w:sz w:val="24"/>
          <w:szCs w:val="24"/>
          <w:lang w:val="en-US"/>
        </w:rPr>
      </w:pPr>
      <w:r w:rsidRPr="00694634">
        <w:rPr>
          <w:rFonts w:ascii="Times New Roman" w:hAnsi="Times New Roman"/>
          <w:i/>
          <w:sz w:val="24"/>
          <w:szCs w:val="24"/>
          <w:lang w:val="en-US"/>
        </w:rPr>
        <w:t>PhD in Economic Science, Assistant Professor of the Digital Business Technology Department</w:t>
      </w:r>
    </w:p>
    <w:p w:rsidR="00694634" w:rsidRPr="00694634" w:rsidRDefault="00694634" w:rsidP="00694634">
      <w:pPr>
        <w:spacing w:after="0"/>
        <w:jc w:val="right"/>
        <w:rPr>
          <w:rFonts w:ascii="Times New Roman" w:hAnsi="Times New Roman"/>
          <w:i/>
          <w:sz w:val="24"/>
          <w:szCs w:val="24"/>
          <w:lang w:val="en-US"/>
        </w:rPr>
      </w:pPr>
      <w:r w:rsidRPr="00694634">
        <w:rPr>
          <w:rFonts w:ascii="Times New Roman" w:hAnsi="Times New Roman"/>
          <w:i/>
          <w:sz w:val="24"/>
          <w:szCs w:val="24"/>
          <w:shd w:val="clear" w:color="auto" w:fill="FFFFFF"/>
          <w:lang w:val="en-US"/>
        </w:rPr>
        <w:t>North-Caucasus Federal University</w:t>
      </w:r>
      <w:r w:rsidRPr="00694634">
        <w:rPr>
          <w:rFonts w:ascii="Times New Roman" w:hAnsi="Times New Roman"/>
          <w:i/>
          <w:sz w:val="24"/>
          <w:szCs w:val="24"/>
          <w:lang w:val="en-US"/>
        </w:rPr>
        <w:t>,</w:t>
      </w:r>
      <w:r w:rsidRPr="00694634">
        <w:rPr>
          <w:rFonts w:ascii="Times New Roman" w:hAnsi="Times New Roman"/>
          <w:i/>
          <w:spacing w:val="-10"/>
          <w:sz w:val="24"/>
          <w:szCs w:val="24"/>
          <w:lang w:val="en-US"/>
        </w:rPr>
        <w:t xml:space="preserve"> </w:t>
      </w:r>
      <w:r w:rsidRPr="00694634">
        <w:rPr>
          <w:rFonts w:ascii="Times New Roman" w:hAnsi="Times New Roman"/>
          <w:i/>
          <w:sz w:val="24"/>
          <w:szCs w:val="24"/>
          <w:shd w:val="clear" w:color="auto" w:fill="FFFFFF"/>
          <w:lang w:val="en-US"/>
        </w:rPr>
        <w:t>Stavropol</w:t>
      </w:r>
    </w:p>
    <w:p w:rsidR="00694634" w:rsidRPr="00694634" w:rsidRDefault="00694634" w:rsidP="00694634">
      <w:pPr>
        <w:pStyle w:val="a5"/>
        <w:ind w:right="0"/>
        <w:jc w:val="left"/>
        <w:rPr>
          <w:i/>
          <w:lang w:val="en-US"/>
        </w:rPr>
      </w:pPr>
    </w:p>
    <w:p w:rsidR="00694634" w:rsidRPr="00694634" w:rsidRDefault="00694634" w:rsidP="00694634">
      <w:pPr>
        <w:pStyle w:val="1"/>
        <w:spacing w:before="0" w:after="0"/>
        <w:jc w:val="center"/>
        <w:rPr>
          <w:rFonts w:ascii="Times New Roman" w:hAnsi="Times New Roman"/>
          <w:sz w:val="28"/>
          <w:szCs w:val="28"/>
          <w:lang w:val="en-US"/>
        </w:rPr>
      </w:pPr>
      <w:r w:rsidRPr="00694634">
        <w:rPr>
          <w:rFonts w:ascii="Times New Roman" w:hAnsi="Times New Roman"/>
          <w:sz w:val="28"/>
          <w:szCs w:val="28"/>
          <w:lang w:val="en-US"/>
        </w:rPr>
        <w:t>CURRENT TRENDS IN ELECTRONIC PAYMENTS</w:t>
      </w:r>
    </w:p>
    <w:p w:rsidR="00694634" w:rsidRPr="00694634" w:rsidRDefault="00694634" w:rsidP="00694634">
      <w:pPr>
        <w:spacing w:after="0"/>
        <w:rPr>
          <w:rFonts w:ascii="Times New Roman" w:hAnsi="Times New Roman"/>
          <w:lang w:val="en-US"/>
        </w:rPr>
      </w:pPr>
    </w:p>
    <w:p w:rsidR="00694634" w:rsidRPr="00694634" w:rsidRDefault="00694634" w:rsidP="00694634">
      <w:pPr>
        <w:spacing w:after="0"/>
        <w:ind w:firstLine="709"/>
        <w:jc w:val="both"/>
        <w:rPr>
          <w:rFonts w:ascii="Times New Roman" w:hAnsi="Times New Roman"/>
          <w:sz w:val="24"/>
          <w:szCs w:val="24"/>
        </w:rPr>
      </w:pPr>
      <w:r w:rsidRPr="00694634">
        <w:rPr>
          <w:rFonts w:ascii="Times New Roman" w:hAnsi="Times New Roman"/>
          <w:b/>
          <w:sz w:val="24"/>
          <w:szCs w:val="24"/>
        </w:rPr>
        <w:t xml:space="preserve">Аннотация: </w:t>
      </w:r>
      <w:r w:rsidRPr="00694634">
        <w:rPr>
          <w:rFonts w:ascii="Times New Roman" w:hAnsi="Times New Roman"/>
          <w:sz w:val="24"/>
          <w:szCs w:val="24"/>
        </w:rPr>
        <w:t>В статье рассматриваются актуальные тенденции развития способов оплаты покупателями электронных покупок. Проводятся обзор и классификация способов оплаты. Приводится рейтинг эффективности российских сервисов интернет-</w:t>
      </w:r>
      <w:proofErr w:type="spellStart"/>
      <w:r w:rsidRPr="00694634">
        <w:rPr>
          <w:rFonts w:ascii="Times New Roman" w:hAnsi="Times New Roman"/>
          <w:sz w:val="24"/>
          <w:szCs w:val="24"/>
        </w:rPr>
        <w:t>эквайринга</w:t>
      </w:r>
      <w:proofErr w:type="spellEnd"/>
      <w:r w:rsidRPr="00694634">
        <w:rPr>
          <w:rFonts w:ascii="Times New Roman" w:hAnsi="Times New Roman"/>
          <w:sz w:val="24"/>
          <w:szCs w:val="24"/>
        </w:rPr>
        <w:t>. Анализируется и прогнозируется изменение соотношений долей способов оплаты в электронном бизнесе.</w:t>
      </w:r>
    </w:p>
    <w:p w:rsidR="00694634" w:rsidRPr="00694634" w:rsidRDefault="00694634" w:rsidP="00694634">
      <w:pPr>
        <w:pStyle w:val="a5"/>
        <w:ind w:right="0" w:firstLine="709"/>
        <w:jc w:val="left"/>
        <w:rPr>
          <w:sz w:val="24"/>
          <w:szCs w:val="24"/>
        </w:rPr>
      </w:pPr>
    </w:p>
    <w:p w:rsidR="00694634" w:rsidRPr="00694634" w:rsidRDefault="00694634" w:rsidP="00694634">
      <w:pPr>
        <w:pStyle w:val="a5"/>
        <w:ind w:right="0" w:firstLine="709"/>
        <w:rPr>
          <w:sz w:val="24"/>
          <w:szCs w:val="24"/>
          <w:lang w:val="en-US"/>
        </w:rPr>
      </w:pPr>
      <w:r w:rsidRPr="00694634">
        <w:rPr>
          <w:b/>
          <w:sz w:val="24"/>
          <w:szCs w:val="24"/>
          <w:lang w:val="en-US"/>
        </w:rPr>
        <w:t xml:space="preserve">Abstract: </w:t>
      </w:r>
      <w:r w:rsidRPr="00694634">
        <w:rPr>
          <w:sz w:val="24"/>
          <w:szCs w:val="24"/>
          <w:lang w:val="en-US"/>
        </w:rPr>
        <w:t>The article concerns the current trends in composition of payment methods in the field of e-business and e-Commerce. Classification of online payment methods, short definitions of them, the efficiency rating of the Russian services of Internet acquiring are given in the review. Change ratios of shares in composition of payment methods in electronic business are analyzed and forecast.</w:t>
      </w:r>
    </w:p>
    <w:p w:rsidR="00694634" w:rsidRPr="00694634" w:rsidRDefault="00694634" w:rsidP="00694634">
      <w:pPr>
        <w:pStyle w:val="a5"/>
        <w:ind w:right="0" w:firstLine="709"/>
        <w:jc w:val="left"/>
        <w:rPr>
          <w:sz w:val="24"/>
          <w:szCs w:val="24"/>
          <w:lang w:val="en-US"/>
        </w:rPr>
      </w:pPr>
    </w:p>
    <w:p w:rsidR="00694634" w:rsidRPr="00694634" w:rsidRDefault="00694634" w:rsidP="00694634">
      <w:pPr>
        <w:pStyle w:val="a5"/>
        <w:ind w:right="0" w:firstLine="709"/>
        <w:rPr>
          <w:sz w:val="24"/>
          <w:szCs w:val="24"/>
        </w:rPr>
      </w:pPr>
      <w:r w:rsidRPr="00694634">
        <w:rPr>
          <w:b/>
          <w:sz w:val="24"/>
          <w:szCs w:val="24"/>
        </w:rPr>
        <w:t xml:space="preserve">Ключевые слова: </w:t>
      </w:r>
      <w:r w:rsidRPr="00694634">
        <w:rPr>
          <w:sz w:val="24"/>
          <w:szCs w:val="24"/>
        </w:rPr>
        <w:t>электронный бизнес, электронные транзакции, интернет-</w:t>
      </w:r>
      <w:proofErr w:type="spellStart"/>
      <w:r w:rsidRPr="00694634">
        <w:rPr>
          <w:sz w:val="24"/>
          <w:szCs w:val="24"/>
        </w:rPr>
        <w:t>эквайринг</w:t>
      </w:r>
      <w:proofErr w:type="spellEnd"/>
      <w:r w:rsidRPr="00694634">
        <w:rPr>
          <w:sz w:val="24"/>
          <w:szCs w:val="24"/>
        </w:rPr>
        <w:t>, электронные платежные системы, онлайн-банкинг, интернет-банкинг.</w:t>
      </w:r>
    </w:p>
    <w:p w:rsidR="00694634" w:rsidRPr="00694634" w:rsidRDefault="00694634" w:rsidP="00694634">
      <w:pPr>
        <w:pStyle w:val="a5"/>
        <w:ind w:right="0" w:firstLine="709"/>
        <w:jc w:val="left"/>
        <w:rPr>
          <w:sz w:val="24"/>
          <w:szCs w:val="24"/>
        </w:rPr>
      </w:pPr>
    </w:p>
    <w:p w:rsidR="00694634" w:rsidRPr="00694634" w:rsidRDefault="00694634" w:rsidP="00694634">
      <w:pPr>
        <w:pStyle w:val="a5"/>
        <w:ind w:right="0" w:firstLine="709"/>
        <w:rPr>
          <w:sz w:val="24"/>
          <w:szCs w:val="24"/>
          <w:lang w:val="en-US"/>
        </w:rPr>
      </w:pPr>
      <w:r w:rsidRPr="00694634">
        <w:rPr>
          <w:b/>
          <w:sz w:val="24"/>
          <w:szCs w:val="24"/>
          <w:lang w:val="en-US"/>
        </w:rPr>
        <w:t xml:space="preserve">Keywords: </w:t>
      </w:r>
      <w:r w:rsidRPr="00694634">
        <w:rPr>
          <w:sz w:val="24"/>
          <w:szCs w:val="24"/>
          <w:lang w:val="en-US"/>
        </w:rPr>
        <w:t>e-business, electronic transactions, internet- acquiring, electronic payment systems, online banking, internet-banking</w:t>
      </w:r>
    </w:p>
    <w:p w:rsidR="00694634" w:rsidRPr="00694634" w:rsidRDefault="00694634" w:rsidP="00694634">
      <w:pPr>
        <w:pStyle w:val="a5"/>
        <w:ind w:right="0"/>
        <w:jc w:val="left"/>
        <w:rPr>
          <w:sz w:val="24"/>
          <w:szCs w:val="24"/>
          <w:lang w:val="en-US"/>
        </w:rPr>
      </w:pPr>
    </w:p>
    <w:p w:rsidR="00694634" w:rsidRPr="00694634" w:rsidRDefault="00694634" w:rsidP="00694634">
      <w:pPr>
        <w:pStyle w:val="Admin"/>
        <w:ind w:left="0" w:firstLine="709"/>
        <w:rPr>
          <w:rFonts w:ascii="Times New Roman" w:hAnsi="Times New Roman"/>
          <w:sz w:val="28"/>
          <w:szCs w:val="28"/>
        </w:rPr>
      </w:pPr>
      <w:r w:rsidRPr="00694634">
        <w:rPr>
          <w:rFonts w:ascii="Times New Roman" w:hAnsi="Times New Roman"/>
          <w:sz w:val="28"/>
          <w:szCs w:val="28"/>
        </w:rPr>
        <w:t>Текст доклада Текст доклада Текст доклада Текст доклада Текст доклада Текст доклада Текст доклада Текст доклада Текст доклада Текст доклада [1].</w:t>
      </w:r>
    </w:p>
    <w:p w:rsidR="00694634" w:rsidRPr="001E4355" w:rsidRDefault="00694634" w:rsidP="00694634">
      <w:pPr>
        <w:pStyle w:val="a5"/>
        <w:spacing w:line="360" w:lineRule="auto"/>
        <w:ind w:right="0"/>
        <w:rPr>
          <w:sz w:val="28"/>
          <w:lang w:val="ru-RU"/>
        </w:rPr>
      </w:pPr>
    </w:p>
    <w:p w:rsidR="00694634" w:rsidRPr="00694634" w:rsidRDefault="00694634" w:rsidP="00694634">
      <w:pPr>
        <w:spacing w:after="0" w:line="360" w:lineRule="auto"/>
        <w:jc w:val="center"/>
        <w:rPr>
          <w:rFonts w:ascii="Times New Roman" w:hAnsi="Times New Roman"/>
          <w:b/>
          <w:sz w:val="28"/>
          <w:szCs w:val="28"/>
        </w:rPr>
      </w:pPr>
      <w:r w:rsidRPr="00694634">
        <w:rPr>
          <w:rFonts w:ascii="Times New Roman" w:hAnsi="Times New Roman"/>
          <w:b/>
          <w:sz w:val="28"/>
          <w:szCs w:val="28"/>
        </w:rPr>
        <w:t>Список литературы</w:t>
      </w:r>
    </w:p>
    <w:p w:rsidR="00D23648" w:rsidRPr="00F25B8D" w:rsidRDefault="00694634" w:rsidP="001E4355">
      <w:pPr>
        <w:widowControl w:val="0"/>
        <w:tabs>
          <w:tab w:val="left" w:pos="280"/>
          <w:tab w:val="left" w:pos="1134"/>
          <w:tab w:val="left" w:pos="4395"/>
        </w:tabs>
        <w:suppressAutoHyphens/>
        <w:spacing w:after="0"/>
        <w:ind w:firstLine="567"/>
        <w:jc w:val="both"/>
        <w:rPr>
          <w:rFonts w:ascii="Times New Roman" w:hAnsi="Times New Roman"/>
          <w:sz w:val="24"/>
          <w:szCs w:val="24"/>
        </w:rPr>
      </w:pPr>
      <w:r w:rsidRPr="00694634">
        <w:rPr>
          <w:rFonts w:ascii="Times New Roman" w:hAnsi="Times New Roman"/>
          <w:sz w:val="28"/>
          <w:szCs w:val="28"/>
        </w:rPr>
        <w:t xml:space="preserve">1. </w:t>
      </w:r>
      <w:proofErr w:type="spellStart"/>
      <w:r w:rsidRPr="00694634">
        <w:rPr>
          <w:rFonts w:ascii="Times New Roman" w:hAnsi="Times New Roman"/>
          <w:sz w:val="28"/>
          <w:szCs w:val="28"/>
        </w:rPr>
        <w:t>Лапидус</w:t>
      </w:r>
      <w:proofErr w:type="spellEnd"/>
      <w:r w:rsidRPr="00694634">
        <w:rPr>
          <w:rFonts w:ascii="Times New Roman" w:hAnsi="Times New Roman"/>
          <w:sz w:val="28"/>
          <w:szCs w:val="28"/>
        </w:rPr>
        <w:t>, Л.В. Технологии электронной коммерции и их влияние на формирование новых рынков и трансформацию традиционных бизнес-моделей. - М.: Экономика и предпринимательство. 2015. № 6 (71). С. 395-399.</w:t>
      </w:r>
    </w:p>
    <w:sectPr w:rsidR="00D23648" w:rsidRPr="00F25B8D" w:rsidSect="00910650">
      <w:pgSz w:w="11906" w:h="16838"/>
      <w:pgMar w:top="426" w:right="566"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755765"/>
    <w:multiLevelType w:val="hybridMultilevel"/>
    <w:tmpl w:val="386CCFA2"/>
    <w:lvl w:ilvl="0" w:tplc="23AE54F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30A251D"/>
    <w:multiLevelType w:val="hybridMultilevel"/>
    <w:tmpl w:val="705AB19E"/>
    <w:lvl w:ilvl="0" w:tplc="8DCC404C">
      <w:start w:val="1"/>
      <w:numFmt w:val="decimal"/>
      <w:lvlText w:val="%1."/>
      <w:lvlJc w:val="left"/>
      <w:pPr>
        <w:tabs>
          <w:tab w:val="num" w:pos="720"/>
        </w:tabs>
        <w:ind w:left="720" w:hanging="360"/>
      </w:pPr>
      <w:rPr>
        <w:rFonts w:ascii="Times New Roman" w:eastAsia="Calibri" w:hAnsi="Times New Roman" w:cs="Arial"/>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6872620"/>
    <w:multiLevelType w:val="hybridMultilevel"/>
    <w:tmpl w:val="20A6F0C8"/>
    <w:lvl w:ilvl="0" w:tplc="C5C21F4C">
      <w:start w:val="1"/>
      <w:numFmt w:val="decimal"/>
      <w:lvlText w:val="%1."/>
      <w:lvlJc w:val="left"/>
      <w:pPr>
        <w:tabs>
          <w:tab w:val="num" w:pos="720"/>
        </w:tabs>
        <w:ind w:left="720" w:hanging="360"/>
      </w:pPr>
      <w:rPr>
        <w:rFonts w:ascii="Times New Roman" w:eastAsia="Calibri" w:hAnsi="Times New Roman" w:cs="Times New Roman"/>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648"/>
    <w:rsid w:val="00030F4D"/>
    <w:rsid w:val="00071958"/>
    <w:rsid w:val="000A16E0"/>
    <w:rsid w:val="0012378A"/>
    <w:rsid w:val="001305E8"/>
    <w:rsid w:val="00163201"/>
    <w:rsid w:val="001E1643"/>
    <w:rsid w:val="001E4355"/>
    <w:rsid w:val="001E7CEC"/>
    <w:rsid w:val="00212E40"/>
    <w:rsid w:val="003262C6"/>
    <w:rsid w:val="00343B8C"/>
    <w:rsid w:val="003D688E"/>
    <w:rsid w:val="003E3F5E"/>
    <w:rsid w:val="004070B7"/>
    <w:rsid w:val="004777C6"/>
    <w:rsid w:val="00494914"/>
    <w:rsid w:val="004F2E17"/>
    <w:rsid w:val="005210FE"/>
    <w:rsid w:val="00557AE4"/>
    <w:rsid w:val="00593698"/>
    <w:rsid w:val="005E2805"/>
    <w:rsid w:val="005F2C3E"/>
    <w:rsid w:val="00640BBB"/>
    <w:rsid w:val="00640ED7"/>
    <w:rsid w:val="00647E49"/>
    <w:rsid w:val="00694634"/>
    <w:rsid w:val="006A3049"/>
    <w:rsid w:val="006E4713"/>
    <w:rsid w:val="006E72F5"/>
    <w:rsid w:val="007530A0"/>
    <w:rsid w:val="007E628A"/>
    <w:rsid w:val="00811564"/>
    <w:rsid w:val="00815BB8"/>
    <w:rsid w:val="008206CA"/>
    <w:rsid w:val="00882D6D"/>
    <w:rsid w:val="00897617"/>
    <w:rsid w:val="008A7236"/>
    <w:rsid w:val="008B7158"/>
    <w:rsid w:val="00910650"/>
    <w:rsid w:val="009268C7"/>
    <w:rsid w:val="00941EEC"/>
    <w:rsid w:val="00945199"/>
    <w:rsid w:val="00954DF9"/>
    <w:rsid w:val="009602BD"/>
    <w:rsid w:val="009F1865"/>
    <w:rsid w:val="009F69F8"/>
    <w:rsid w:val="009F7A3D"/>
    <w:rsid w:val="00A81AC2"/>
    <w:rsid w:val="00AF2382"/>
    <w:rsid w:val="00B737F0"/>
    <w:rsid w:val="00B80AF9"/>
    <w:rsid w:val="00BB7CDB"/>
    <w:rsid w:val="00C2675C"/>
    <w:rsid w:val="00C27769"/>
    <w:rsid w:val="00C67866"/>
    <w:rsid w:val="00D05A1C"/>
    <w:rsid w:val="00D23648"/>
    <w:rsid w:val="00D40C33"/>
    <w:rsid w:val="00D53A82"/>
    <w:rsid w:val="00DA6741"/>
    <w:rsid w:val="00DD2B48"/>
    <w:rsid w:val="00DD481A"/>
    <w:rsid w:val="00E97893"/>
    <w:rsid w:val="00EB1364"/>
    <w:rsid w:val="00EC3F61"/>
    <w:rsid w:val="00ED7D44"/>
    <w:rsid w:val="00EE3BBB"/>
    <w:rsid w:val="00F173DE"/>
    <w:rsid w:val="00F25B8D"/>
    <w:rsid w:val="00F639B3"/>
    <w:rsid w:val="00F660EC"/>
    <w:rsid w:val="00F930B0"/>
    <w:rsid w:val="00F97C53"/>
    <w:rsid w:val="00FB00A6"/>
    <w:rsid w:val="00FE18BD"/>
    <w:rsid w:val="00FF55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EF627D-5886-4CC6-B7EA-C94A5C9EF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648"/>
    <w:rPr>
      <w:rFonts w:ascii="Calibri" w:eastAsia="Calibri" w:hAnsi="Calibri" w:cs="Times New Roman"/>
    </w:rPr>
  </w:style>
  <w:style w:type="paragraph" w:styleId="1">
    <w:name w:val="heading 1"/>
    <w:basedOn w:val="a"/>
    <w:next w:val="a"/>
    <w:link w:val="10"/>
    <w:uiPriority w:val="9"/>
    <w:qFormat/>
    <w:rsid w:val="00694634"/>
    <w:pPr>
      <w:keepNext/>
      <w:suppressAutoHyphens/>
      <w:spacing w:before="240" w:after="60" w:line="240" w:lineRule="auto"/>
      <w:outlineLvl w:val="0"/>
    </w:pPr>
    <w:rPr>
      <w:rFonts w:ascii="Calibri Light" w:eastAsia="Times New Roman" w:hAnsi="Calibri Light"/>
      <w:b/>
      <w:bCs/>
      <w:kern w:val="32"/>
      <w:sz w:val="32"/>
      <w:szCs w:val="32"/>
      <w:lang w:val="x-none" w:eastAsia="zh-CN"/>
    </w:rPr>
  </w:style>
  <w:style w:type="paragraph" w:styleId="2">
    <w:name w:val="heading 2"/>
    <w:basedOn w:val="a"/>
    <w:next w:val="a"/>
    <w:link w:val="20"/>
    <w:uiPriority w:val="9"/>
    <w:semiHidden/>
    <w:unhideWhenUsed/>
    <w:qFormat/>
    <w:rsid w:val="006946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D23648"/>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23648"/>
    <w:rPr>
      <w:rFonts w:ascii="Times New Roman" w:eastAsia="Times New Roman" w:hAnsi="Times New Roman" w:cs="Times New Roman"/>
      <w:b/>
      <w:bCs/>
      <w:sz w:val="27"/>
      <w:szCs w:val="27"/>
      <w:lang w:eastAsia="ru-RU"/>
    </w:rPr>
  </w:style>
  <w:style w:type="paragraph" w:styleId="a3">
    <w:name w:val="List Paragraph"/>
    <w:basedOn w:val="a"/>
    <w:uiPriority w:val="34"/>
    <w:qFormat/>
    <w:rsid w:val="00D23648"/>
    <w:pPr>
      <w:ind w:left="720"/>
      <w:contextualSpacing/>
    </w:pPr>
  </w:style>
  <w:style w:type="character" w:styleId="a4">
    <w:name w:val="Hyperlink"/>
    <w:uiPriority w:val="99"/>
    <w:rsid w:val="00D23648"/>
    <w:rPr>
      <w:rFonts w:cs="Times New Roman"/>
      <w:color w:val="0000FF"/>
      <w:u w:val="single"/>
    </w:rPr>
  </w:style>
  <w:style w:type="character" w:customStyle="1" w:styleId="apple-converted-space">
    <w:name w:val="apple-converted-space"/>
    <w:basedOn w:val="a0"/>
    <w:rsid w:val="00D23648"/>
  </w:style>
  <w:style w:type="paragraph" w:styleId="a5">
    <w:name w:val="Body Text"/>
    <w:basedOn w:val="a"/>
    <w:link w:val="a6"/>
    <w:rsid w:val="00EB1364"/>
    <w:pPr>
      <w:suppressAutoHyphens/>
      <w:spacing w:after="0" w:line="240" w:lineRule="auto"/>
      <w:ind w:right="-58"/>
      <w:jc w:val="both"/>
    </w:pPr>
    <w:rPr>
      <w:rFonts w:ascii="Times New Roman" w:eastAsia="Times New Roman" w:hAnsi="Times New Roman"/>
      <w:sz w:val="20"/>
      <w:szCs w:val="20"/>
      <w:lang w:val="x-none" w:eastAsia="zh-CN"/>
    </w:rPr>
  </w:style>
  <w:style w:type="character" w:customStyle="1" w:styleId="a6">
    <w:name w:val="Основной текст Знак"/>
    <w:basedOn w:val="a0"/>
    <w:link w:val="a5"/>
    <w:rsid w:val="00EB1364"/>
    <w:rPr>
      <w:rFonts w:ascii="Times New Roman" w:eastAsia="Times New Roman" w:hAnsi="Times New Roman" w:cs="Times New Roman"/>
      <w:sz w:val="20"/>
      <w:szCs w:val="20"/>
      <w:lang w:val="x-none" w:eastAsia="zh-CN"/>
    </w:rPr>
  </w:style>
  <w:style w:type="paragraph" w:customStyle="1" w:styleId="31">
    <w:name w:val="Основной текст 31"/>
    <w:basedOn w:val="a"/>
    <w:rsid w:val="00BB7CDB"/>
    <w:pPr>
      <w:suppressAutoHyphens/>
      <w:spacing w:after="120" w:line="240" w:lineRule="auto"/>
    </w:pPr>
    <w:rPr>
      <w:rFonts w:ascii="Times New Roman" w:eastAsia="Times New Roman" w:hAnsi="Times New Roman"/>
      <w:sz w:val="16"/>
      <w:szCs w:val="16"/>
      <w:lang w:eastAsia="zh-CN"/>
    </w:rPr>
  </w:style>
  <w:style w:type="character" w:customStyle="1" w:styleId="20">
    <w:name w:val="Заголовок 2 Знак"/>
    <w:basedOn w:val="a0"/>
    <w:link w:val="2"/>
    <w:uiPriority w:val="9"/>
    <w:semiHidden/>
    <w:rsid w:val="00694634"/>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94634"/>
    <w:rPr>
      <w:rFonts w:ascii="Calibri Light" w:eastAsia="Times New Roman" w:hAnsi="Calibri Light" w:cs="Times New Roman"/>
      <w:b/>
      <w:bCs/>
      <w:kern w:val="32"/>
      <w:sz w:val="32"/>
      <w:szCs w:val="32"/>
      <w:lang w:val="x-none" w:eastAsia="zh-CN"/>
    </w:rPr>
  </w:style>
  <w:style w:type="paragraph" w:customStyle="1" w:styleId="Admin">
    <w:name w:val="Admin"/>
    <w:basedOn w:val="a"/>
    <w:qFormat/>
    <w:rsid w:val="00694634"/>
    <w:pPr>
      <w:spacing w:after="0" w:line="360" w:lineRule="auto"/>
      <w:ind w:left="181"/>
      <w:jc w:val="both"/>
    </w:pPr>
  </w:style>
  <w:style w:type="paragraph" w:styleId="a7">
    <w:name w:val="Normal (Web)"/>
    <w:basedOn w:val="a"/>
    <w:uiPriority w:val="99"/>
    <w:rsid w:val="00343B8C"/>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Balloon Text"/>
    <w:basedOn w:val="a"/>
    <w:link w:val="a9"/>
    <w:uiPriority w:val="99"/>
    <w:semiHidden/>
    <w:unhideWhenUsed/>
    <w:rsid w:val="0091065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1065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techbiz@yandex.ru"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r_e_a_forum@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forumncfu.tilda.ws/" TargetMode="External"/><Relationship Id="rId5" Type="http://schemas.openxmlformats.org/officeDocument/2006/relationships/image" Target="media/image1.tiff"/><Relationship Id="rId15" Type="http://schemas.openxmlformats.org/officeDocument/2006/relationships/theme" Target="theme/theme1.xml"/><Relationship Id="rId10" Type="http://schemas.openxmlformats.org/officeDocument/2006/relationships/hyperlink" Target="http://forumncfu.tilda.ws/" TargetMode="External"/><Relationship Id="rId4" Type="http://schemas.openxmlformats.org/officeDocument/2006/relationships/webSettings" Target="webSettings.xml"/><Relationship Id="rId9" Type="http://schemas.openxmlformats.org/officeDocument/2006/relationships/hyperlink" Target="http://www.ncfu.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4</Pages>
  <Words>1190</Words>
  <Characters>6788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LM.Tsallagova</dc:creator>
  <cp:lastModifiedBy>Инесса</cp:lastModifiedBy>
  <cp:revision>27</cp:revision>
  <dcterms:created xsi:type="dcterms:W3CDTF">2018-04-09T20:24:00Z</dcterms:created>
  <dcterms:modified xsi:type="dcterms:W3CDTF">2019-08-27T13:51:00Z</dcterms:modified>
</cp:coreProperties>
</file>