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4B" w:rsidRPr="00E10B4B" w:rsidRDefault="00E10B4B" w:rsidP="00E10B4B">
      <w:pPr>
        <w:spacing w:after="0" w:line="240" w:lineRule="auto"/>
        <w:jc w:val="center"/>
        <w:rPr>
          <w:rFonts w:ascii="Times New Roman" w:eastAsia="Times New Roman" w:hAnsi="Times New Roman"/>
          <w:sz w:val="28"/>
          <w:szCs w:val="28"/>
          <w:lang w:eastAsia="ru-RU"/>
        </w:rPr>
      </w:pPr>
      <w:bookmarkStart w:id="0" w:name="_GoBack"/>
      <w:bookmarkEnd w:id="0"/>
      <w:r w:rsidRPr="00E10B4B">
        <w:rPr>
          <w:rFonts w:ascii="Times New Roman" w:eastAsia="Times New Roman" w:hAnsi="Times New Roman"/>
          <w:sz w:val="28"/>
          <w:szCs w:val="28"/>
          <w:lang w:eastAsia="ru-RU"/>
        </w:rPr>
        <w:t>Министерство образования и науки Российской Федерации</w:t>
      </w:r>
    </w:p>
    <w:p w:rsidR="00E10B4B" w:rsidRPr="00E10B4B" w:rsidRDefault="00E10B4B" w:rsidP="00E10B4B">
      <w:pPr>
        <w:spacing w:after="0" w:line="240" w:lineRule="auto"/>
        <w:jc w:val="center"/>
        <w:rPr>
          <w:rFonts w:ascii="Times New Roman" w:eastAsia="Times New Roman" w:hAnsi="Times New Roman"/>
          <w:sz w:val="28"/>
          <w:szCs w:val="28"/>
          <w:lang w:eastAsia="ru-RU"/>
        </w:rPr>
      </w:pPr>
      <w:r w:rsidRPr="00E10B4B">
        <w:rPr>
          <w:rFonts w:ascii="Times New Roman" w:eastAsia="Times New Roman" w:hAnsi="Times New Roman"/>
          <w:sz w:val="28"/>
          <w:szCs w:val="28"/>
          <w:lang w:eastAsia="ru-RU"/>
        </w:rPr>
        <w:t xml:space="preserve">Федеральное государственное бюджетное образовательное учреждение высшего образования «Северо-Осетинский государственный университет имени Коста Левановича Хетагурова» </w:t>
      </w:r>
    </w:p>
    <w:p w:rsidR="00E10B4B" w:rsidRPr="00E10B4B" w:rsidRDefault="00E10B4B" w:rsidP="00E10B4B">
      <w:pPr>
        <w:spacing w:after="0" w:line="360" w:lineRule="auto"/>
        <w:ind w:firstLine="709"/>
        <w:jc w:val="center"/>
        <w:rPr>
          <w:rFonts w:ascii="Times New Roman" w:hAnsi="Times New Roman"/>
          <w:sz w:val="28"/>
          <w:szCs w:val="28"/>
        </w:rPr>
      </w:pPr>
    </w:p>
    <w:p w:rsidR="00E10B4B" w:rsidRPr="00E10B4B" w:rsidRDefault="00E10B4B" w:rsidP="00E10B4B">
      <w:pPr>
        <w:spacing w:after="0" w:line="360" w:lineRule="auto"/>
        <w:ind w:firstLine="709"/>
        <w:jc w:val="center"/>
        <w:rPr>
          <w:rFonts w:ascii="Times New Roman" w:hAnsi="Times New Roman"/>
          <w:sz w:val="28"/>
          <w:szCs w:val="28"/>
        </w:rPr>
      </w:pPr>
      <w:r w:rsidRPr="00E10B4B">
        <w:rPr>
          <w:rFonts w:ascii="Times New Roman" w:hAnsi="Times New Roman"/>
          <w:sz w:val="28"/>
          <w:szCs w:val="28"/>
        </w:rPr>
        <w:t>Психолого-педагогический факультет</w:t>
      </w:r>
    </w:p>
    <w:p w:rsidR="00E10B4B" w:rsidRPr="00E10B4B" w:rsidRDefault="00E10B4B" w:rsidP="00E10B4B">
      <w:pPr>
        <w:spacing w:after="0" w:line="360" w:lineRule="auto"/>
        <w:ind w:firstLine="709"/>
        <w:jc w:val="center"/>
        <w:rPr>
          <w:rFonts w:ascii="Times New Roman" w:hAnsi="Times New Roman"/>
          <w:sz w:val="28"/>
          <w:szCs w:val="28"/>
        </w:rPr>
      </w:pPr>
      <w:r w:rsidRPr="00E10B4B">
        <w:rPr>
          <w:rFonts w:ascii="Times New Roman" w:hAnsi="Times New Roman"/>
          <w:sz w:val="28"/>
          <w:szCs w:val="28"/>
        </w:rPr>
        <w:t>Кафедра начального и дошкольного образования</w:t>
      </w:r>
    </w:p>
    <w:p w:rsidR="00E10B4B" w:rsidRPr="00E10B4B" w:rsidRDefault="00E10B4B" w:rsidP="00E10B4B">
      <w:pPr>
        <w:shd w:val="clear" w:color="auto" w:fill="FFFFFF"/>
        <w:spacing w:after="0" w:line="360" w:lineRule="auto"/>
        <w:jc w:val="both"/>
        <w:rPr>
          <w:rFonts w:ascii="Times New Roman" w:eastAsia="Times New Roman" w:hAnsi="Times New Roman"/>
          <w:b/>
          <w:bCs/>
          <w:sz w:val="28"/>
          <w:szCs w:val="28"/>
          <w:lang w:eastAsia="ru-RU"/>
        </w:rPr>
      </w:pPr>
    </w:p>
    <w:p w:rsidR="00E10B4B" w:rsidRPr="00E10B4B" w:rsidRDefault="00E10B4B" w:rsidP="00E10B4B">
      <w:pPr>
        <w:shd w:val="clear" w:color="auto" w:fill="FFFFFF"/>
        <w:spacing w:after="0" w:line="360" w:lineRule="auto"/>
        <w:jc w:val="both"/>
        <w:rPr>
          <w:rFonts w:ascii="Times New Roman" w:eastAsia="Times New Roman" w:hAnsi="Times New Roman"/>
          <w:b/>
          <w:bCs/>
          <w:sz w:val="28"/>
          <w:szCs w:val="28"/>
          <w:lang w:eastAsia="ru-RU"/>
        </w:rPr>
      </w:pPr>
    </w:p>
    <w:p w:rsidR="00E10B4B" w:rsidRPr="00E10B4B" w:rsidRDefault="00E10B4B" w:rsidP="00E10B4B">
      <w:pPr>
        <w:shd w:val="clear" w:color="auto" w:fill="FFFFFF"/>
        <w:spacing w:after="0" w:line="360" w:lineRule="auto"/>
        <w:jc w:val="both"/>
        <w:rPr>
          <w:rFonts w:ascii="Times New Roman" w:eastAsia="Times New Roman" w:hAnsi="Times New Roman"/>
          <w:b/>
          <w:bCs/>
          <w:sz w:val="28"/>
          <w:szCs w:val="28"/>
          <w:lang w:eastAsia="ru-RU"/>
        </w:rPr>
      </w:pPr>
    </w:p>
    <w:p w:rsidR="00E10B4B" w:rsidRPr="00E10B4B" w:rsidRDefault="00E10B4B" w:rsidP="00E10B4B">
      <w:pPr>
        <w:shd w:val="clear" w:color="auto" w:fill="FFFFFF"/>
        <w:spacing w:after="0" w:line="360" w:lineRule="auto"/>
        <w:ind w:firstLine="709"/>
        <w:jc w:val="center"/>
        <w:rPr>
          <w:rFonts w:ascii="Times New Roman" w:eastAsia="Times New Roman" w:hAnsi="Times New Roman"/>
          <w:b/>
          <w:bCs/>
          <w:sz w:val="28"/>
          <w:szCs w:val="28"/>
          <w:lang w:eastAsia="ru-RU"/>
        </w:rPr>
      </w:pPr>
      <w:r w:rsidRPr="00E10B4B">
        <w:rPr>
          <w:rFonts w:ascii="Times New Roman" w:eastAsia="Times New Roman" w:hAnsi="Times New Roman"/>
          <w:b/>
          <w:bCs/>
          <w:sz w:val="28"/>
          <w:szCs w:val="28"/>
          <w:lang w:eastAsia="ru-RU"/>
        </w:rPr>
        <w:t>ВЫПУСКНАЯ КВАЛИФИКАЦИОННАЯ РАБОТА</w:t>
      </w:r>
    </w:p>
    <w:p w:rsidR="00E10B4B" w:rsidRPr="00E10B4B" w:rsidRDefault="00E10B4B" w:rsidP="00E10B4B">
      <w:pPr>
        <w:shd w:val="clear" w:color="auto" w:fill="FFFFFF"/>
        <w:spacing w:after="0" w:line="360" w:lineRule="auto"/>
        <w:ind w:firstLine="709"/>
        <w:jc w:val="center"/>
        <w:rPr>
          <w:rFonts w:ascii="Times New Roman" w:eastAsia="Times New Roman" w:hAnsi="Times New Roman"/>
          <w:b/>
          <w:bCs/>
          <w:sz w:val="28"/>
          <w:szCs w:val="28"/>
          <w:lang w:eastAsia="ru-RU"/>
        </w:rPr>
      </w:pPr>
    </w:p>
    <w:p w:rsidR="00E10B4B" w:rsidRPr="00E10B4B" w:rsidRDefault="00E10B4B" w:rsidP="00E10B4B">
      <w:pPr>
        <w:shd w:val="clear" w:color="auto" w:fill="FFFFFF"/>
        <w:spacing w:after="0" w:line="360" w:lineRule="auto"/>
        <w:ind w:firstLine="709"/>
        <w:jc w:val="center"/>
        <w:rPr>
          <w:rFonts w:ascii="Times New Roman" w:eastAsia="Times New Roman" w:hAnsi="Times New Roman"/>
          <w:b/>
          <w:bCs/>
          <w:i/>
          <w:sz w:val="28"/>
          <w:szCs w:val="28"/>
          <w:lang w:eastAsia="ru-RU"/>
        </w:rPr>
      </w:pPr>
      <w:r w:rsidRPr="00E10B4B">
        <w:rPr>
          <w:rFonts w:ascii="Times New Roman" w:eastAsia="Times New Roman" w:hAnsi="Times New Roman"/>
          <w:b/>
          <w:bCs/>
          <w:i/>
          <w:sz w:val="28"/>
          <w:szCs w:val="28"/>
          <w:lang w:eastAsia="ru-RU"/>
        </w:rPr>
        <w:t>Использование игровых технологий на уроке русского языка в начальной школе (на примере обучения лексике)</w:t>
      </w:r>
    </w:p>
    <w:p w:rsidR="00E10B4B" w:rsidRDefault="00E10B4B" w:rsidP="00E10B4B">
      <w:pPr>
        <w:shd w:val="clear" w:color="auto" w:fill="FFFFFF"/>
        <w:spacing w:after="0" w:line="360" w:lineRule="auto"/>
        <w:ind w:firstLine="709"/>
        <w:jc w:val="both"/>
        <w:rPr>
          <w:rFonts w:ascii="Times New Roman" w:eastAsia="Times New Roman" w:hAnsi="Times New Roman"/>
          <w:b/>
          <w:bCs/>
          <w:i/>
          <w:sz w:val="28"/>
          <w:szCs w:val="28"/>
          <w:lang w:eastAsia="ru-RU"/>
        </w:rPr>
      </w:pPr>
    </w:p>
    <w:p w:rsidR="00E10B4B" w:rsidRPr="00E10B4B" w:rsidRDefault="00E10B4B" w:rsidP="00E10B4B">
      <w:pPr>
        <w:shd w:val="clear" w:color="auto" w:fill="FFFFFF"/>
        <w:spacing w:after="0" w:line="360" w:lineRule="auto"/>
        <w:ind w:firstLine="709"/>
        <w:jc w:val="both"/>
        <w:rPr>
          <w:rFonts w:ascii="Times New Roman" w:eastAsia="Times New Roman" w:hAnsi="Times New Roman"/>
          <w:b/>
          <w:bCs/>
          <w:i/>
          <w:sz w:val="28"/>
          <w:szCs w:val="28"/>
          <w:lang w:eastAsia="ru-RU"/>
        </w:rPr>
      </w:pPr>
    </w:p>
    <w:p w:rsidR="00E10B4B" w:rsidRPr="00E10B4B" w:rsidRDefault="00E10B4B" w:rsidP="00E10B4B">
      <w:pPr>
        <w:shd w:val="clear" w:color="auto" w:fill="FFFFFF"/>
        <w:spacing w:after="0" w:line="240" w:lineRule="auto"/>
        <w:ind w:firstLine="709"/>
        <w:jc w:val="both"/>
        <w:rPr>
          <w:rFonts w:ascii="Times New Roman" w:eastAsia="Times New Roman" w:hAnsi="Times New Roman"/>
          <w:bCs/>
          <w:sz w:val="28"/>
          <w:szCs w:val="28"/>
          <w:lang w:eastAsia="ru-RU"/>
        </w:rPr>
      </w:pPr>
      <w:r w:rsidRPr="00E10B4B">
        <w:rPr>
          <w:rFonts w:ascii="Times New Roman" w:eastAsia="Times New Roman" w:hAnsi="Times New Roman"/>
          <w:bCs/>
          <w:sz w:val="28"/>
          <w:szCs w:val="28"/>
          <w:lang w:eastAsia="ru-RU"/>
        </w:rPr>
        <w:t>Исполнитель:</w:t>
      </w:r>
    </w:p>
    <w:p w:rsidR="00E10B4B" w:rsidRPr="00E10B4B" w:rsidRDefault="00E10B4B" w:rsidP="00E10B4B">
      <w:pPr>
        <w:shd w:val="clear" w:color="auto" w:fill="FFFFFF"/>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w:t>
      </w:r>
      <w:r w:rsidRPr="00E10B4B">
        <w:rPr>
          <w:rFonts w:ascii="Times New Roman" w:eastAsia="Times New Roman" w:hAnsi="Times New Roman"/>
          <w:bCs/>
          <w:sz w:val="28"/>
          <w:szCs w:val="28"/>
          <w:lang w:eastAsia="ru-RU"/>
        </w:rPr>
        <w:t>тудентка 4 курса</w:t>
      </w:r>
    </w:p>
    <w:p w:rsidR="00E10B4B" w:rsidRPr="00E10B4B" w:rsidRDefault="00E10B4B" w:rsidP="00E10B4B">
      <w:pPr>
        <w:shd w:val="clear" w:color="auto" w:fill="FFFFFF"/>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E10B4B">
        <w:rPr>
          <w:rFonts w:ascii="Times New Roman" w:eastAsia="Times New Roman" w:hAnsi="Times New Roman"/>
          <w:bCs/>
          <w:sz w:val="28"/>
          <w:szCs w:val="28"/>
          <w:lang w:eastAsia="ru-RU"/>
        </w:rPr>
        <w:t>чной формы обучения</w:t>
      </w:r>
    </w:p>
    <w:p w:rsidR="00E10B4B" w:rsidRPr="00E10B4B" w:rsidRDefault="00E10B4B" w:rsidP="00E10B4B">
      <w:pPr>
        <w:shd w:val="clear" w:color="auto" w:fill="FFFFFF"/>
        <w:spacing w:after="0" w:line="240" w:lineRule="auto"/>
        <w:ind w:firstLine="709"/>
        <w:jc w:val="both"/>
        <w:rPr>
          <w:rFonts w:ascii="Times New Roman" w:eastAsia="Times New Roman" w:hAnsi="Times New Roman"/>
          <w:bCs/>
          <w:sz w:val="28"/>
          <w:szCs w:val="28"/>
          <w:lang w:eastAsia="ru-RU"/>
        </w:rPr>
      </w:pPr>
      <w:r w:rsidRPr="00E10B4B">
        <w:rPr>
          <w:rFonts w:ascii="Times New Roman" w:eastAsia="Times New Roman" w:hAnsi="Times New Roman"/>
          <w:bCs/>
          <w:sz w:val="28"/>
          <w:szCs w:val="28"/>
          <w:lang w:eastAsia="ru-RU"/>
        </w:rPr>
        <w:t>Направления подготовки</w:t>
      </w:r>
    </w:p>
    <w:p w:rsidR="00E10B4B" w:rsidRPr="00E10B4B" w:rsidRDefault="00E10B4B" w:rsidP="00E10B4B">
      <w:pPr>
        <w:shd w:val="clear" w:color="auto" w:fill="FFFFFF"/>
        <w:spacing w:after="0" w:line="240" w:lineRule="auto"/>
        <w:ind w:firstLine="709"/>
        <w:jc w:val="both"/>
        <w:rPr>
          <w:rFonts w:ascii="Times New Roman" w:eastAsia="Times New Roman" w:hAnsi="Times New Roman"/>
          <w:bCs/>
          <w:sz w:val="28"/>
          <w:szCs w:val="28"/>
          <w:lang w:eastAsia="ru-RU"/>
        </w:rPr>
      </w:pPr>
      <w:r w:rsidRPr="00E10B4B">
        <w:rPr>
          <w:rFonts w:ascii="Times New Roman" w:eastAsia="Times New Roman" w:hAnsi="Times New Roman"/>
          <w:bCs/>
          <w:sz w:val="28"/>
          <w:szCs w:val="28"/>
          <w:lang w:eastAsia="ru-RU"/>
        </w:rPr>
        <w:t>Педагогическое образование</w:t>
      </w:r>
    </w:p>
    <w:p w:rsidR="00E10B4B" w:rsidRPr="00E10B4B" w:rsidRDefault="00E10B4B" w:rsidP="00E10B4B">
      <w:pPr>
        <w:shd w:val="clear" w:color="auto" w:fill="FFFFFF"/>
        <w:spacing w:after="0" w:line="240" w:lineRule="auto"/>
        <w:ind w:firstLine="709"/>
        <w:jc w:val="both"/>
        <w:rPr>
          <w:rFonts w:ascii="Times New Roman" w:eastAsia="Times New Roman" w:hAnsi="Times New Roman"/>
          <w:bCs/>
          <w:sz w:val="28"/>
          <w:szCs w:val="28"/>
          <w:lang w:eastAsia="ru-RU"/>
        </w:rPr>
      </w:pPr>
      <w:r w:rsidRPr="00E10B4B">
        <w:rPr>
          <w:rFonts w:ascii="Times New Roman" w:eastAsia="Times New Roman" w:hAnsi="Times New Roman"/>
          <w:bCs/>
          <w:sz w:val="28"/>
          <w:szCs w:val="28"/>
          <w:lang w:eastAsia="ru-RU"/>
        </w:rPr>
        <w:t>Профиль «Начальное образование»</w:t>
      </w:r>
    </w:p>
    <w:p w:rsidR="00E10B4B" w:rsidRPr="00E10B4B" w:rsidRDefault="00E10B4B" w:rsidP="00E10B4B">
      <w:pPr>
        <w:shd w:val="clear" w:color="auto" w:fill="FFFFFF"/>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Козлова Татьяна Валерьевна</w:t>
      </w:r>
      <w:r w:rsidRPr="00E10B4B">
        <w:rPr>
          <w:rFonts w:ascii="Times New Roman" w:eastAsia="Times New Roman" w:hAnsi="Times New Roman"/>
          <w:bCs/>
          <w:sz w:val="28"/>
          <w:szCs w:val="28"/>
          <w:lang w:eastAsia="ru-RU"/>
        </w:rPr>
        <w:t xml:space="preserve"> </w:t>
      </w:r>
      <w:r w:rsidRPr="00E10B4B">
        <w:rPr>
          <w:rFonts w:ascii="Times New Roman" w:eastAsia="Times New Roman" w:hAnsi="Times New Roman"/>
          <w:bCs/>
          <w:sz w:val="28"/>
          <w:szCs w:val="28"/>
          <w:lang w:eastAsia="ru-RU"/>
        </w:rPr>
        <w:tab/>
      </w:r>
      <w:r w:rsidRPr="00E10B4B">
        <w:rPr>
          <w:rFonts w:ascii="Times New Roman" w:eastAsia="Times New Roman" w:hAnsi="Times New Roman"/>
          <w:bCs/>
          <w:sz w:val="28"/>
          <w:szCs w:val="28"/>
          <w:lang w:eastAsia="ru-RU"/>
        </w:rPr>
        <w:tab/>
        <w:t>____________________</w:t>
      </w:r>
    </w:p>
    <w:p w:rsidR="00E10B4B" w:rsidRPr="00E10B4B" w:rsidRDefault="00E10B4B" w:rsidP="00E10B4B">
      <w:pPr>
        <w:shd w:val="clear" w:color="auto" w:fill="FFFFFF"/>
        <w:spacing w:after="0" w:line="360" w:lineRule="auto"/>
        <w:ind w:firstLine="709"/>
        <w:jc w:val="both"/>
        <w:rPr>
          <w:rFonts w:ascii="Times New Roman" w:eastAsia="Times New Roman" w:hAnsi="Times New Roman"/>
          <w:bCs/>
          <w:sz w:val="28"/>
          <w:szCs w:val="28"/>
          <w:lang w:eastAsia="ru-RU"/>
        </w:rPr>
      </w:pPr>
    </w:p>
    <w:p w:rsidR="00E10B4B" w:rsidRPr="00E10B4B" w:rsidRDefault="00E10B4B" w:rsidP="00E10B4B">
      <w:pPr>
        <w:shd w:val="clear" w:color="auto" w:fill="FFFFFF"/>
        <w:spacing w:after="0" w:line="240" w:lineRule="auto"/>
        <w:ind w:firstLine="709"/>
        <w:jc w:val="both"/>
        <w:rPr>
          <w:rFonts w:ascii="Times New Roman" w:eastAsia="Times New Roman" w:hAnsi="Times New Roman"/>
          <w:bCs/>
          <w:sz w:val="28"/>
          <w:szCs w:val="28"/>
          <w:lang w:eastAsia="ru-RU"/>
        </w:rPr>
      </w:pPr>
      <w:r w:rsidRPr="00E10B4B">
        <w:rPr>
          <w:rFonts w:ascii="Times New Roman" w:eastAsia="Times New Roman" w:hAnsi="Times New Roman"/>
          <w:bCs/>
          <w:sz w:val="28"/>
          <w:szCs w:val="28"/>
          <w:lang w:eastAsia="ru-RU"/>
        </w:rPr>
        <w:t>Научный руководитель:</w:t>
      </w:r>
    </w:p>
    <w:p w:rsidR="00E10B4B" w:rsidRPr="00E10B4B" w:rsidRDefault="00E10B4B" w:rsidP="00E10B4B">
      <w:pPr>
        <w:shd w:val="clear" w:color="auto" w:fill="FFFFFF"/>
        <w:spacing w:after="0" w:line="240" w:lineRule="auto"/>
        <w:ind w:firstLine="709"/>
        <w:jc w:val="both"/>
        <w:rPr>
          <w:rFonts w:ascii="Times New Roman" w:eastAsia="Times New Roman" w:hAnsi="Times New Roman"/>
          <w:bCs/>
          <w:sz w:val="28"/>
          <w:szCs w:val="28"/>
          <w:lang w:eastAsia="ru-RU"/>
        </w:rPr>
      </w:pPr>
      <w:r w:rsidRPr="00E10B4B">
        <w:rPr>
          <w:rFonts w:ascii="Times New Roman" w:eastAsia="Times New Roman" w:hAnsi="Times New Roman"/>
          <w:bCs/>
          <w:sz w:val="28"/>
          <w:szCs w:val="28"/>
          <w:lang w:eastAsia="ru-RU"/>
        </w:rPr>
        <w:t>к.п.н., доцент Баскаева Ж.Х.</w:t>
      </w:r>
      <w:r w:rsidRPr="00E10B4B">
        <w:rPr>
          <w:rFonts w:ascii="Times New Roman" w:eastAsia="Times New Roman" w:hAnsi="Times New Roman"/>
          <w:bCs/>
          <w:sz w:val="28"/>
          <w:szCs w:val="28"/>
          <w:lang w:eastAsia="ru-RU"/>
        </w:rPr>
        <w:tab/>
      </w:r>
      <w:r w:rsidRPr="00E10B4B">
        <w:rPr>
          <w:rFonts w:ascii="Times New Roman" w:eastAsia="Times New Roman" w:hAnsi="Times New Roman"/>
          <w:bCs/>
          <w:sz w:val="28"/>
          <w:szCs w:val="28"/>
          <w:lang w:eastAsia="ru-RU"/>
        </w:rPr>
        <w:tab/>
        <w:t>____________________</w:t>
      </w:r>
    </w:p>
    <w:p w:rsidR="00E10B4B" w:rsidRPr="00E10B4B" w:rsidRDefault="00E10B4B" w:rsidP="00E10B4B">
      <w:pPr>
        <w:shd w:val="clear" w:color="auto" w:fill="FFFFFF"/>
        <w:spacing w:after="0" w:line="360" w:lineRule="auto"/>
        <w:ind w:firstLine="709"/>
        <w:jc w:val="both"/>
        <w:rPr>
          <w:rFonts w:ascii="Times New Roman" w:eastAsia="Times New Roman" w:hAnsi="Times New Roman"/>
          <w:bCs/>
          <w:sz w:val="28"/>
          <w:szCs w:val="28"/>
          <w:lang w:eastAsia="ru-RU"/>
        </w:rPr>
      </w:pPr>
    </w:p>
    <w:p w:rsidR="00E10B4B" w:rsidRPr="00E10B4B" w:rsidRDefault="00E10B4B" w:rsidP="00E10B4B">
      <w:pPr>
        <w:shd w:val="clear" w:color="auto" w:fill="FFFFFF"/>
        <w:spacing w:after="0" w:line="360" w:lineRule="auto"/>
        <w:ind w:firstLine="709"/>
        <w:jc w:val="both"/>
        <w:rPr>
          <w:rFonts w:ascii="Times New Roman" w:eastAsia="Times New Roman" w:hAnsi="Times New Roman"/>
          <w:bCs/>
          <w:sz w:val="28"/>
          <w:szCs w:val="28"/>
          <w:lang w:eastAsia="ru-RU"/>
        </w:rPr>
      </w:pPr>
      <w:r w:rsidRPr="00E10B4B">
        <w:rPr>
          <w:rFonts w:ascii="Times New Roman" w:eastAsia="Times New Roman" w:hAnsi="Times New Roman"/>
          <w:bCs/>
          <w:sz w:val="28"/>
          <w:szCs w:val="28"/>
          <w:lang w:eastAsia="ru-RU"/>
        </w:rPr>
        <w:t>«Допущена к защите»</w:t>
      </w:r>
      <w:r w:rsidRPr="00E10B4B">
        <w:rPr>
          <w:rFonts w:ascii="Times New Roman" w:eastAsia="Times New Roman" w:hAnsi="Times New Roman"/>
          <w:bCs/>
          <w:sz w:val="28"/>
          <w:szCs w:val="28"/>
          <w:lang w:eastAsia="ru-RU"/>
        </w:rPr>
        <w:tab/>
        <w:t xml:space="preserve"> </w:t>
      </w:r>
      <w:r w:rsidRPr="00E10B4B">
        <w:rPr>
          <w:rFonts w:ascii="Times New Roman" w:eastAsia="Times New Roman" w:hAnsi="Times New Roman"/>
          <w:bCs/>
          <w:sz w:val="28"/>
          <w:szCs w:val="28"/>
          <w:lang w:eastAsia="ru-RU"/>
        </w:rPr>
        <w:tab/>
      </w:r>
      <w:r w:rsidRPr="00E10B4B">
        <w:rPr>
          <w:rFonts w:ascii="Times New Roman" w:eastAsia="Times New Roman" w:hAnsi="Times New Roman"/>
          <w:bCs/>
          <w:sz w:val="28"/>
          <w:szCs w:val="28"/>
          <w:lang w:eastAsia="ru-RU"/>
        </w:rPr>
        <w:tab/>
        <w:t>____________________</w:t>
      </w:r>
    </w:p>
    <w:p w:rsidR="00E10B4B" w:rsidRPr="00E10B4B" w:rsidRDefault="00E10B4B" w:rsidP="00E10B4B">
      <w:pPr>
        <w:shd w:val="clear" w:color="auto" w:fill="FFFFFF"/>
        <w:spacing w:after="0" w:line="360" w:lineRule="auto"/>
        <w:ind w:firstLine="709"/>
        <w:jc w:val="both"/>
        <w:rPr>
          <w:rFonts w:ascii="Times New Roman" w:eastAsia="Times New Roman" w:hAnsi="Times New Roman"/>
          <w:bCs/>
          <w:sz w:val="28"/>
          <w:szCs w:val="28"/>
          <w:lang w:eastAsia="ru-RU"/>
        </w:rPr>
      </w:pPr>
    </w:p>
    <w:p w:rsidR="00E10B4B" w:rsidRPr="00E10B4B" w:rsidRDefault="00E10B4B" w:rsidP="00E10B4B">
      <w:pPr>
        <w:shd w:val="clear" w:color="auto" w:fill="FFFFFF"/>
        <w:spacing w:after="0" w:line="360" w:lineRule="auto"/>
        <w:ind w:firstLine="709"/>
        <w:jc w:val="both"/>
        <w:rPr>
          <w:rFonts w:ascii="Times New Roman" w:eastAsia="Times New Roman" w:hAnsi="Times New Roman"/>
          <w:bCs/>
          <w:sz w:val="28"/>
          <w:szCs w:val="28"/>
          <w:lang w:eastAsia="ru-RU"/>
        </w:rPr>
      </w:pPr>
      <w:r w:rsidRPr="00E10B4B">
        <w:rPr>
          <w:rFonts w:ascii="Times New Roman" w:eastAsia="Times New Roman" w:hAnsi="Times New Roman"/>
          <w:bCs/>
          <w:sz w:val="28"/>
          <w:szCs w:val="28"/>
          <w:lang w:eastAsia="ru-RU"/>
        </w:rPr>
        <w:t>Заведующий кафедрой</w:t>
      </w:r>
      <w:r w:rsidRPr="00E10B4B">
        <w:rPr>
          <w:rFonts w:ascii="Times New Roman" w:eastAsia="Times New Roman" w:hAnsi="Times New Roman"/>
          <w:bCs/>
          <w:sz w:val="28"/>
          <w:szCs w:val="28"/>
          <w:lang w:eastAsia="ru-RU"/>
        </w:rPr>
        <w:tab/>
        <w:t>____________</w:t>
      </w:r>
      <w:r w:rsidRPr="00E10B4B">
        <w:rPr>
          <w:rFonts w:ascii="Times New Roman" w:eastAsia="Times New Roman" w:hAnsi="Times New Roman"/>
          <w:bCs/>
          <w:sz w:val="28"/>
          <w:szCs w:val="28"/>
          <w:lang w:eastAsia="ru-RU"/>
        </w:rPr>
        <w:tab/>
        <w:t>к.п.н., доц. Ж.Х. Баскаева</w:t>
      </w:r>
    </w:p>
    <w:p w:rsidR="00E10B4B" w:rsidRPr="00E10B4B" w:rsidRDefault="00E10B4B" w:rsidP="00E10B4B">
      <w:pPr>
        <w:shd w:val="clear" w:color="auto" w:fill="FFFFFF"/>
        <w:spacing w:after="0" w:line="360" w:lineRule="auto"/>
        <w:ind w:firstLine="709"/>
        <w:jc w:val="center"/>
        <w:rPr>
          <w:rFonts w:ascii="Times New Roman" w:eastAsia="Times New Roman" w:hAnsi="Times New Roman"/>
          <w:b/>
          <w:bCs/>
          <w:sz w:val="28"/>
          <w:szCs w:val="28"/>
          <w:lang w:eastAsia="ru-RU"/>
        </w:rPr>
      </w:pPr>
    </w:p>
    <w:p w:rsidR="00E10B4B" w:rsidRPr="00E10B4B" w:rsidRDefault="00E10B4B" w:rsidP="00E10B4B">
      <w:pPr>
        <w:shd w:val="clear" w:color="auto" w:fill="FFFFFF"/>
        <w:spacing w:after="0" w:line="360" w:lineRule="auto"/>
        <w:ind w:firstLine="709"/>
        <w:jc w:val="center"/>
        <w:rPr>
          <w:rFonts w:ascii="Times New Roman" w:eastAsia="Times New Roman" w:hAnsi="Times New Roman"/>
          <w:b/>
          <w:bCs/>
          <w:sz w:val="28"/>
          <w:szCs w:val="28"/>
          <w:lang w:eastAsia="ru-RU"/>
        </w:rPr>
      </w:pPr>
    </w:p>
    <w:p w:rsidR="00E10B4B" w:rsidRPr="00E10B4B" w:rsidRDefault="00E10B4B" w:rsidP="00E10B4B">
      <w:pPr>
        <w:shd w:val="clear" w:color="auto" w:fill="FFFFFF"/>
        <w:spacing w:after="0" w:line="360" w:lineRule="auto"/>
        <w:ind w:firstLine="709"/>
        <w:jc w:val="center"/>
        <w:rPr>
          <w:rFonts w:ascii="Times New Roman" w:eastAsia="Times New Roman" w:hAnsi="Times New Roman"/>
          <w:bCs/>
          <w:sz w:val="28"/>
          <w:szCs w:val="28"/>
          <w:lang w:eastAsia="ru-RU"/>
        </w:rPr>
      </w:pPr>
      <w:r w:rsidRPr="00E10B4B">
        <w:rPr>
          <w:rFonts w:ascii="Times New Roman" w:eastAsia="Times New Roman" w:hAnsi="Times New Roman"/>
          <w:bCs/>
          <w:sz w:val="28"/>
          <w:szCs w:val="28"/>
          <w:lang w:eastAsia="ru-RU"/>
        </w:rPr>
        <w:t>Владикавказ 2018</w:t>
      </w:r>
    </w:p>
    <w:p w:rsidR="00B67987" w:rsidRDefault="00B67987" w:rsidP="006D1555">
      <w:pPr>
        <w:spacing w:after="0" w:line="360" w:lineRule="auto"/>
        <w:jc w:val="both"/>
      </w:pPr>
    </w:p>
    <w:p w:rsidR="00E10B4B" w:rsidRDefault="00E10B4B">
      <w:pPr>
        <w:spacing w:after="0" w:line="240" w:lineRule="auto"/>
      </w:pPr>
      <w:r>
        <w:br w:type="page"/>
      </w:r>
    </w:p>
    <w:p w:rsidR="00D4632E" w:rsidRPr="00E10B4B" w:rsidRDefault="00D4632E" w:rsidP="00E10B4B">
      <w:pPr>
        <w:spacing w:after="0" w:line="360" w:lineRule="auto"/>
        <w:ind w:firstLine="709"/>
        <w:jc w:val="center"/>
        <w:rPr>
          <w:rFonts w:ascii="Times New Roman" w:hAnsi="Times New Roman"/>
          <w:b/>
          <w:caps/>
          <w:sz w:val="28"/>
          <w:szCs w:val="28"/>
        </w:rPr>
      </w:pPr>
      <w:r w:rsidRPr="00E10B4B">
        <w:rPr>
          <w:rFonts w:ascii="Times New Roman" w:hAnsi="Times New Roman"/>
          <w:b/>
          <w:caps/>
          <w:sz w:val="28"/>
          <w:szCs w:val="28"/>
        </w:rPr>
        <w:lastRenderedPageBreak/>
        <w:t>Содержание</w:t>
      </w:r>
    </w:p>
    <w:p w:rsidR="00A32690" w:rsidRPr="00E10B4B" w:rsidRDefault="00A32690" w:rsidP="00E10B4B">
      <w:pPr>
        <w:spacing w:after="0" w:line="360" w:lineRule="auto"/>
        <w:ind w:firstLine="709"/>
        <w:jc w:val="both"/>
        <w:rPr>
          <w:rFonts w:ascii="Times New Roman" w:hAnsi="Times New Roman"/>
          <w:sz w:val="28"/>
          <w:szCs w:val="28"/>
        </w:rPr>
      </w:pPr>
    </w:p>
    <w:p w:rsidR="00792729" w:rsidRPr="00E10B4B" w:rsidRDefault="00D4632E" w:rsidP="00792729">
      <w:pPr>
        <w:spacing w:after="0" w:line="360" w:lineRule="auto"/>
        <w:ind w:firstLine="709"/>
        <w:jc w:val="both"/>
        <w:rPr>
          <w:rFonts w:ascii="Times New Roman" w:hAnsi="Times New Roman"/>
          <w:sz w:val="28"/>
          <w:szCs w:val="28"/>
        </w:rPr>
      </w:pPr>
      <w:r w:rsidRPr="00E10B4B">
        <w:rPr>
          <w:rFonts w:ascii="Times New Roman" w:hAnsi="Times New Roman"/>
          <w:sz w:val="28"/>
          <w:szCs w:val="28"/>
        </w:rPr>
        <w:t>Введение</w:t>
      </w:r>
      <w:r w:rsidR="00E10B4B">
        <w:rPr>
          <w:rFonts w:ascii="Times New Roman" w:hAnsi="Times New Roman"/>
          <w:sz w:val="28"/>
          <w:szCs w:val="28"/>
        </w:rPr>
        <w:t>………………………………………………………</w:t>
      </w:r>
      <w:r w:rsidR="002248BC">
        <w:rPr>
          <w:rFonts w:ascii="Times New Roman" w:hAnsi="Times New Roman"/>
          <w:sz w:val="28"/>
          <w:szCs w:val="28"/>
        </w:rPr>
        <w:t>…………...</w:t>
      </w:r>
      <w:r w:rsidR="00E10B4B">
        <w:rPr>
          <w:rFonts w:ascii="Times New Roman" w:hAnsi="Times New Roman"/>
          <w:sz w:val="28"/>
          <w:szCs w:val="28"/>
        </w:rPr>
        <w:t>..3</w:t>
      </w:r>
    </w:p>
    <w:p w:rsidR="00C87AD9" w:rsidRPr="00A51490" w:rsidRDefault="00A51490" w:rsidP="00A51490">
      <w:pPr>
        <w:pStyle w:val="a3"/>
        <w:numPr>
          <w:ilvl w:val="0"/>
          <w:numId w:val="23"/>
        </w:numPr>
        <w:spacing w:after="0" w:line="360" w:lineRule="auto"/>
        <w:jc w:val="both"/>
        <w:rPr>
          <w:rFonts w:ascii="Times New Roman" w:hAnsi="Times New Roman"/>
          <w:caps/>
          <w:sz w:val="28"/>
          <w:szCs w:val="28"/>
        </w:rPr>
      </w:pPr>
      <w:r w:rsidRPr="00A51490">
        <w:rPr>
          <w:rFonts w:ascii="Times New Roman" w:hAnsi="Times New Roman"/>
          <w:sz w:val="28"/>
          <w:szCs w:val="28"/>
        </w:rPr>
        <w:t>Педагогические основы исследования</w:t>
      </w:r>
    </w:p>
    <w:p w:rsidR="00BA27C8" w:rsidRDefault="00BA27C8" w:rsidP="00E10B4B">
      <w:pPr>
        <w:pStyle w:val="a3"/>
        <w:numPr>
          <w:ilvl w:val="1"/>
          <w:numId w:val="1"/>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Анализ основных теорий игр</w:t>
      </w:r>
      <w:r w:rsidR="002248BC">
        <w:rPr>
          <w:rFonts w:ascii="Times New Roman" w:hAnsi="Times New Roman"/>
          <w:sz w:val="28"/>
          <w:szCs w:val="28"/>
        </w:rPr>
        <w:t>……………………………………….6</w:t>
      </w:r>
    </w:p>
    <w:p w:rsidR="00D4632E" w:rsidRPr="00E10B4B" w:rsidRDefault="00D4632E" w:rsidP="00E10B4B">
      <w:pPr>
        <w:pStyle w:val="a3"/>
        <w:numPr>
          <w:ilvl w:val="1"/>
          <w:numId w:val="1"/>
        </w:numPr>
        <w:spacing w:after="0" w:line="360" w:lineRule="auto"/>
        <w:ind w:left="0" w:firstLine="709"/>
        <w:contextualSpacing w:val="0"/>
        <w:jc w:val="both"/>
        <w:rPr>
          <w:rFonts w:ascii="Times New Roman" w:hAnsi="Times New Roman"/>
          <w:sz w:val="28"/>
          <w:szCs w:val="28"/>
        </w:rPr>
      </w:pPr>
      <w:r w:rsidRPr="00E10B4B">
        <w:rPr>
          <w:rFonts w:ascii="Times New Roman" w:hAnsi="Times New Roman"/>
          <w:sz w:val="28"/>
          <w:szCs w:val="28"/>
        </w:rPr>
        <w:t>Игровые технологии в начальной школе</w:t>
      </w:r>
      <w:r w:rsidR="002248BC">
        <w:rPr>
          <w:rFonts w:ascii="Times New Roman" w:hAnsi="Times New Roman"/>
          <w:sz w:val="28"/>
          <w:szCs w:val="28"/>
        </w:rPr>
        <w:t>………</w:t>
      </w:r>
      <w:r w:rsidR="00A51490">
        <w:rPr>
          <w:rFonts w:ascii="Times New Roman" w:hAnsi="Times New Roman"/>
          <w:sz w:val="28"/>
          <w:szCs w:val="28"/>
        </w:rPr>
        <w:t>…………………12</w:t>
      </w:r>
    </w:p>
    <w:p w:rsidR="00D4632E" w:rsidRPr="007E0405" w:rsidRDefault="00D4632E" w:rsidP="00BA27C8">
      <w:pPr>
        <w:spacing w:after="0" w:line="360" w:lineRule="auto"/>
        <w:ind w:firstLine="709"/>
        <w:jc w:val="both"/>
        <w:rPr>
          <w:rFonts w:ascii="Times New Roman" w:hAnsi="Times New Roman"/>
          <w:sz w:val="28"/>
          <w:szCs w:val="28"/>
        </w:rPr>
      </w:pPr>
      <w:r w:rsidRPr="00E10B4B">
        <w:rPr>
          <w:rFonts w:ascii="Times New Roman" w:hAnsi="Times New Roman"/>
          <w:sz w:val="28"/>
          <w:szCs w:val="28"/>
        </w:rPr>
        <w:t xml:space="preserve">2. </w:t>
      </w:r>
      <w:r w:rsidR="007E0405" w:rsidRPr="007E0405">
        <w:rPr>
          <w:rFonts w:ascii="Times New Roman" w:hAnsi="Times New Roman"/>
          <w:caps/>
          <w:sz w:val="28"/>
          <w:szCs w:val="28"/>
        </w:rPr>
        <w:t>И</w:t>
      </w:r>
      <w:r w:rsidR="007E0405" w:rsidRPr="007E0405">
        <w:rPr>
          <w:rFonts w:ascii="Times New Roman" w:hAnsi="Times New Roman"/>
          <w:sz w:val="28"/>
          <w:szCs w:val="28"/>
        </w:rPr>
        <w:t>гровые</w:t>
      </w:r>
      <w:r w:rsidR="007E0405" w:rsidRPr="007E0405">
        <w:rPr>
          <w:rFonts w:ascii="Times New Roman" w:hAnsi="Times New Roman"/>
          <w:caps/>
          <w:sz w:val="28"/>
          <w:szCs w:val="28"/>
        </w:rPr>
        <w:t xml:space="preserve"> </w:t>
      </w:r>
      <w:r w:rsidR="007E0405" w:rsidRPr="007E0405">
        <w:rPr>
          <w:rFonts w:ascii="Times New Roman" w:hAnsi="Times New Roman"/>
          <w:sz w:val="28"/>
          <w:szCs w:val="28"/>
        </w:rPr>
        <w:t>технологии</w:t>
      </w:r>
      <w:r w:rsidR="007E0405" w:rsidRPr="007E0405">
        <w:rPr>
          <w:rFonts w:ascii="Times New Roman" w:hAnsi="Times New Roman"/>
          <w:caps/>
          <w:sz w:val="28"/>
          <w:szCs w:val="28"/>
        </w:rPr>
        <w:t xml:space="preserve"> </w:t>
      </w:r>
      <w:r w:rsidR="007E0405" w:rsidRPr="007E0405">
        <w:rPr>
          <w:rFonts w:ascii="Times New Roman" w:hAnsi="Times New Roman"/>
          <w:sz w:val="28"/>
          <w:szCs w:val="28"/>
        </w:rPr>
        <w:t>как</w:t>
      </w:r>
      <w:r w:rsidR="007E0405" w:rsidRPr="007E0405">
        <w:rPr>
          <w:rFonts w:ascii="Times New Roman" w:hAnsi="Times New Roman"/>
          <w:caps/>
          <w:sz w:val="28"/>
          <w:szCs w:val="28"/>
        </w:rPr>
        <w:t xml:space="preserve"> </w:t>
      </w:r>
      <w:r w:rsidR="007E0405" w:rsidRPr="007E0405">
        <w:rPr>
          <w:rFonts w:ascii="Times New Roman" w:hAnsi="Times New Roman"/>
          <w:sz w:val="28"/>
          <w:szCs w:val="28"/>
        </w:rPr>
        <w:t>средство</w:t>
      </w:r>
      <w:r w:rsidR="007E0405" w:rsidRPr="007E0405">
        <w:rPr>
          <w:rFonts w:ascii="Times New Roman" w:hAnsi="Times New Roman"/>
          <w:caps/>
          <w:sz w:val="28"/>
          <w:szCs w:val="28"/>
        </w:rPr>
        <w:t xml:space="preserve"> </w:t>
      </w:r>
      <w:r w:rsidR="007E0405" w:rsidRPr="007E0405">
        <w:rPr>
          <w:rFonts w:ascii="Times New Roman" w:hAnsi="Times New Roman"/>
          <w:sz w:val="28"/>
          <w:szCs w:val="28"/>
        </w:rPr>
        <w:t>активизации</w:t>
      </w:r>
      <w:r w:rsidR="007E0405" w:rsidRPr="007E0405">
        <w:rPr>
          <w:rFonts w:ascii="Times New Roman" w:hAnsi="Times New Roman"/>
          <w:caps/>
          <w:sz w:val="28"/>
          <w:szCs w:val="28"/>
        </w:rPr>
        <w:t xml:space="preserve"> </w:t>
      </w:r>
      <w:r w:rsidR="007E0405" w:rsidRPr="007E0405">
        <w:rPr>
          <w:rFonts w:ascii="Times New Roman" w:hAnsi="Times New Roman"/>
          <w:sz w:val="28"/>
          <w:szCs w:val="28"/>
        </w:rPr>
        <w:t>учебного</w:t>
      </w:r>
      <w:r w:rsidR="007E0405" w:rsidRPr="007E0405">
        <w:rPr>
          <w:rFonts w:ascii="Times New Roman" w:hAnsi="Times New Roman"/>
          <w:caps/>
          <w:sz w:val="28"/>
          <w:szCs w:val="28"/>
        </w:rPr>
        <w:t xml:space="preserve"> </w:t>
      </w:r>
      <w:r w:rsidR="007E0405" w:rsidRPr="007E0405">
        <w:rPr>
          <w:rFonts w:ascii="Times New Roman" w:hAnsi="Times New Roman"/>
          <w:sz w:val="28"/>
          <w:szCs w:val="28"/>
        </w:rPr>
        <w:t>процесса</w:t>
      </w:r>
      <w:r w:rsidR="007E0405" w:rsidRPr="007E0405">
        <w:rPr>
          <w:rFonts w:ascii="Times New Roman" w:hAnsi="Times New Roman"/>
          <w:caps/>
          <w:sz w:val="28"/>
          <w:szCs w:val="28"/>
        </w:rPr>
        <w:t xml:space="preserve"> </w:t>
      </w:r>
      <w:r w:rsidR="007E0405" w:rsidRPr="007E0405">
        <w:rPr>
          <w:rFonts w:ascii="Times New Roman" w:hAnsi="Times New Roman"/>
          <w:sz w:val="28"/>
          <w:szCs w:val="28"/>
        </w:rPr>
        <w:t>на</w:t>
      </w:r>
      <w:r w:rsidR="007E0405" w:rsidRPr="007E0405">
        <w:rPr>
          <w:rFonts w:ascii="Times New Roman" w:hAnsi="Times New Roman"/>
          <w:caps/>
          <w:sz w:val="28"/>
          <w:szCs w:val="28"/>
        </w:rPr>
        <w:t xml:space="preserve"> </w:t>
      </w:r>
      <w:r w:rsidR="007E0405" w:rsidRPr="007E0405">
        <w:rPr>
          <w:rFonts w:ascii="Times New Roman" w:hAnsi="Times New Roman"/>
          <w:sz w:val="28"/>
          <w:szCs w:val="28"/>
        </w:rPr>
        <w:t>уроках</w:t>
      </w:r>
      <w:r w:rsidR="007E0405" w:rsidRPr="007E0405">
        <w:rPr>
          <w:rFonts w:ascii="Times New Roman" w:hAnsi="Times New Roman"/>
          <w:caps/>
          <w:sz w:val="28"/>
          <w:szCs w:val="28"/>
        </w:rPr>
        <w:t xml:space="preserve"> </w:t>
      </w:r>
      <w:r w:rsidR="007E0405" w:rsidRPr="007E0405">
        <w:rPr>
          <w:rFonts w:ascii="Times New Roman" w:hAnsi="Times New Roman"/>
          <w:sz w:val="28"/>
          <w:szCs w:val="28"/>
        </w:rPr>
        <w:t>русского</w:t>
      </w:r>
      <w:r w:rsidR="007E0405" w:rsidRPr="007E0405">
        <w:rPr>
          <w:rFonts w:ascii="Times New Roman" w:hAnsi="Times New Roman"/>
          <w:caps/>
          <w:sz w:val="28"/>
          <w:szCs w:val="28"/>
        </w:rPr>
        <w:t xml:space="preserve"> </w:t>
      </w:r>
      <w:r w:rsidR="007E0405" w:rsidRPr="007E0405">
        <w:rPr>
          <w:rFonts w:ascii="Times New Roman" w:hAnsi="Times New Roman"/>
          <w:sz w:val="28"/>
          <w:szCs w:val="28"/>
        </w:rPr>
        <w:t>языка</w:t>
      </w:r>
      <w:r w:rsidR="007E0405" w:rsidRPr="007E0405">
        <w:rPr>
          <w:rFonts w:ascii="Times New Roman" w:hAnsi="Times New Roman"/>
          <w:caps/>
          <w:sz w:val="28"/>
          <w:szCs w:val="28"/>
        </w:rPr>
        <w:t xml:space="preserve"> (</w:t>
      </w:r>
      <w:r w:rsidR="007E0405" w:rsidRPr="007E0405">
        <w:rPr>
          <w:rFonts w:ascii="Times New Roman" w:hAnsi="Times New Roman"/>
          <w:sz w:val="28"/>
          <w:szCs w:val="28"/>
        </w:rPr>
        <w:t>на</w:t>
      </w:r>
      <w:r w:rsidR="007E0405" w:rsidRPr="007E0405">
        <w:rPr>
          <w:rFonts w:ascii="Times New Roman" w:hAnsi="Times New Roman"/>
          <w:caps/>
          <w:sz w:val="28"/>
          <w:szCs w:val="28"/>
        </w:rPr>
        <w:t xml:space="preserve"> </w:t>
      </w:r>
      <w:r w:rsidR="007E0405" w:rsidRPr="007E0405">
        <w:rPr>
          <w:rFonts w:ascii="Times New Roman" w:hAnsi="Times New Roman"/>
          <w:sz w:val="28"/>
          <w:szCs w:val="28"/>
        </w:rPr>
        <w:t>примере</w:t>
      </w:r>
      <w:r w:rsidR="007E0405" w:rsidRPr="007E0405">
        <w:rPr>
          <w:rFonts w:ascii="Times New Roman" w:hAnsi="Times New Roman"/>
          <w:caps/>
          <w:sz w:val="28"/>
          <w:szCs w:val="28"/>
        </w:rPr>
        <w:t xml:space="preserve"> </w:t>
      </w:r>
      <w:r w:rsidR="007E0405" w:rsidRPr="007E0405">
        <w:rPr>
          <w:rFonts w:ascii="Times New Roman" w:hAnsi="Times New Roman"/>
          <w:sz w:val="28"/>
          <w:szCs w:val="28"/>
        </w:rPr>
        <w:t>обучения</w:t>
      </w:r>
      <w:r w:rsidR="007E0405" w:rsidRPr="007E0405">
        <w:rPr>
          <w:rFonts w:ascii="Times New Roman" w:hAnsi="Times New Roman"/>
          <w:caps/>
          <w:sz w:val="28"/>
          <w:szCs w:val="28"/>
        </w:rPr>
        <w:t xml:space="preserve"> </w:t>
      </w:r>
      <w:r w:rsidR="007E0405" w:rsidRPr="007E0405">
        <w:rPr>
          <w:rFonts w:ascii="Times New Roman" w:hAnsi="Times New Roman"/>
          <w:sz w:val="28"/>
          <w:szCs w:val="28"/>
        </w:rPr>
        <w:t>лексике</w:t>
      </w:r>
      <w:r w:rsidR="007E0405" w:rsidRPr="007E0405">
        <w:rPr>
          <w:rFonts w:ascii="Times New Roman" w:hAnsi="Times New Roman"/>
          <w:caps/>
          <w:sz w:val="28"/>
          <w:szCs w:val="28"/>
        </w:rPr>
        <w:t>)</w:t>
      </w:r>
    </w:p>
    <w:p w:rsidR="007859F6" w:rsidRPr="00E10B4B" w:rsidRDefault="00BA27C8" w:rsidP="00E10B4B">
      <w:pPr>
        <w:spacing w:after="0" w:line="360" w:lineRule="auto"/>
        <w:ind w:firstLine="709"/>
        <w:jc w:val="both"/>
        <w:rPr>
          <w:rFonts w:ascii="Times New Roman" w:hAnsi="Times New Roman"/>
          <w:sz w:val="28"/>
          <w:szCs w:val="28"/>
        </w:rPr>
      </w:pPr>
      <w:r>
        <w:rPr>
          <w:rFonts w:ascii="Times New Roman" w:hAnsi="Times New Roman"/>
          <w:sz w:val="28"/>
          <w:szCs w:val="28"/>
        </w:rPr>
        <w:t>2.1</w:t>
      </w:r>
      <w:r w:rsidR="009509B4">
        <w:rPr>
          <w:rFonts w:ascii="Times New Roman" w:hAnsi="Times New Roman"/>
          <w:sz w:val="28"/>
          <w:szCs w:val="28"/>
        </w:rPr>
        <w:t>.</w:t>
      </w:r>
      <w:r w:rsidR="00D4632E" w:rsidRPr="00E10B4B">
        <w:rPr>
          <w:rFonts w:ascii="Times New Roman" w:hAnsi="Times New Roman"/>
          <w:sz w:val="28"/>
          <w:szCs w:val="28"/>
        </w:rPr>
        <w:t xml:space="preserve"> </w:t>
      </w:r>
      <w:r w:rsidR="009509B4" w:rsidRPr="009509B4">
        <w:rPr>
          <w:rFonts w:ascii="Times New Roman" w:hAnsi="Times New Roman"/>
          <w:sz w:val="28"/>
          <w:szCs w:val="28"/>
        </w:rPr>
        <w:tab/>
        <w:t>Анализ программы и у</w:t>
      </w:r>
      <w:r w:rsidR="009509B4">
        <w:rPr>
          <w:rFonts w:ascii="Times New Roman" w:hAnsi="Times New Roman"/>
          <w:sz w:val="28"/>
          <w:szCs w:val="28"/>
        </w:rPr>
        <w:t>чебников по русскому языку В.П. </w:t>
      </w:r>
      <w:r w:rsidR="009509B4" w:rsidRPr="009509B4">
        <w:rPr>
          <w:rFonts w:ascii="Times New Roman" w:hAnsi="Times New Roman"/>
          <w:sz w:val="28"/>
          <w:szCs w:val="28"/>
        </w:rPr>
        <w:t xml:space="preserve">Канакиной </w:t>
      </w:r>
      <w:r w:rsidR="009509B4">
        <w:rPr>
          <w:rFonts w:ascii="Times New Roman" w:hAnsi="Times New Roman"/>
          <w:sz w:val="28"/>
          <w:szCs w:val="28"/>
        </w:rPr>
        <w:t>и В.Г. </w:t>
      </w:r>
      <w:r w:rsidR="009509B4" w:rsidRPr="009509B4">
        <w:rPr>
          <w:rFonts w:ascii="Times New Roman" w:hAnsi="Times New Roman"/>
          <w:sz w:val="28"/>
          <w:szCs w:val="28"/>
        </w:rPr>
        <w:t>Горецкого с точки зрения темы исследования</w:t>
      </w:r>
      <w:r w:rsidR="009509B4">
        <w:rPr>
          <w:rFonts w:ascii="Times New Roman" w:hAnsi="Times New Roman"/>
          <w:sz w:val="28"/>
          <w:szCs w:val="28"/>
        </w:rPr>
        <w:t>………</w:t>
      </w:r>
      <w:r w:rsidR="00A53520">
        <w:rPr>
          <w:rFonts w:ascii="Times New Roman" w:hAnsi="Times New Roman"/>
          <w:sz w:val="28"/>
          <w:szCs w:val="28"/>
        </w:rPr>
        <w:t>19</w:t>
      </w:r>
    </w:p>
    <w:p w:rsidR="00792729" w:rsidRDefault="00BA27C8" w:rsidP="00792729">
      <w:pPr>
        <w:spacing w:after="0" w:line="360" w:lineRule="auto"/>
        <w:ind w:firstLine="709"/>
        <w:jc w:val="both"/>
        <w:rPr>
          <w:rFonts w:ascii="Times New Roman" w:hAnsi="Times New Roman"/>
          <w:sz w:val="28"/>
          <w:szCs w:val="28"/>
        </w:rPr>
      </w:pPr>
      <w:r>
        <w:rPr>
          <w:rFonts w:ascii="Times New Roman" w:hAnsi="Times New Roman"/>
          <w:sz w:val="28"/>
          <w:szCs w:val="28"/>
        </w:rPr>
        <w:t>2.2</w:t>
      </w:r>
      <w:r w:rsidR="007859F6" w:rsidRPr="00E10B4B">
        <w:rPr>
          <w:rFonts w:ascii="Times New Roman" w:hAnsi="Times New Roman"/>
          <w:sz w:val="28"/>
          <w:szCs w:val="28"/>
        </w:rPr>
        <w:t xml:space="preserve"> Опытно-экспериментальная работа по использованию игровых технологий на уроках русского языка</w:t>
      </w:r>
      <w:r w:rsidR="009509B4">
        <w:rPr>
          <w:rFonts w:ascii="Times New Roman" w:hAnsi="Times New Roman"/>
          <w:sz w:val="28"/>
          <w:szCs w:val="28"/>
        </w:rPr>
        <w:t xml:space="preserve"> при </w:t>
      </w:r>
      <w:r w:rsidR="007E0405">
        <w:rPr>
          <w:rFonts w:ascii="Times New Roman" w:hAnsi="Times New Roman"/>
          <w:sz w:val="28"/>
          <w:szCs w:val="28"/>
        </w:rPr>
        <w:t>обучении</w:t>
      </w:r>
      <w:r w:rsidR="009509B4">
        <w:rPr>
          <w:rFonts w:ascii="Times New Roman" w:hAnsi="Times New Roman"/>
          <w:sz w:val="28"/>
          <w:szCs w:val="28"/>
        </w:rPr>
        <w:t xml:space="preserve"> лексик</w:t>
      </w:r>
      <w:r w:rsidR="00A56126">
        <w:rPr>
          <w:rFonts w:ascii="Times New Roman" w:hAnsi="Times New Roman"/>
          <w:sz w:val="28"/>
          <w:szCs w:val="28"/>
        </w:rPr>
        <w:t>е</w:t>
      </w:r>
      <w:r w:rsidR="009509B4">
        <w:rPr>
          <w:rFonts w:ascii="Times New Roman" w:hAnsi="Times New Roman"/>
          <w:sz w:val="28"/>
          <w:szCs w:val="28"/>
        </w:rPr>
        <w:t>………………</w:t>
      </w:r>
      <w:r w:rsidR="00A53520">
        <w:rPr>
          <w:rFonts w:ascii="Times New Roman" w:hAnsi="Times New Roman"/>
          <w:sz w:val="28"/>
          <w:szCs w:val="28"/>
        </w:rPr>
        <w:t>..25</w:t>
      </w:r>
    </w:p>
    <w:p w:rsidR="00D4632E" w:rsidRPr="00E10B4B" w:rsidRDefault="00D4632E" w:rsidP="00E10B4B">
      <w:pPr>
        <w:spacing w:after="0" w:line="360" w:lineRule="auto"/>
        <w:ind w:firstLine="709"/>
        <w:jc w:val="both"/>
        <w:rPr>
          <w:rFonts w:ascii="Times New Roman" w:hAnsi="Times New Roman"/>
          <w:sz w:val="28"/>
          <w:szCs w:val="28"/>
        </w:rPr>
      </w:pPr>
      <w:r w:rsidRPr="00E10B4B">
        <w:rPr>
          <w:rFonts w:ascii="Times New Roman" w:hAnsi="Times New Roman"/>
          <w:sz w:val="28"/>
          <w:szCs w:val="28"/>
        </w:rPr>
        <w:t>Заключение</w:t>
      </w:r>
      <w:r w:rsidR="00994DF6">
        <w:rPr>
          <w:rFonts w:ascii="Times New Roman" w:hAnsi="Times New Roman"/>
          <w:sz w:val="28"/>
          <w:szCs w:val="28"/>
        </w:rPr>
        <w:t>……………………………..…………………………………</w:t>
      </w:r>
      <w:r w:rsidR="00A53520">
        <w:rPr>
          <w:rFonts w:ascii="Times New Roman" w:hAnsi="Times New Roman"/>
          <w:sz w:val="28"/>
          <w:szCs w:val="28"/>
        </w:rPr>
        <w:t>41</w:t>
      </w:r>
    </w:p>
    <w:p w:rsidR="00D4632E" w:rsidRPr="00E10B4B" w:rsidRDefault="00A56126" w:rsidP="00E10B4B">
      <w:pPr>
        <w:spacing w:after="0" w:line="360" w:lineRule="auto"/>
        <w:ind w:firstLine="709"/>
        <w:jc w:val="both"/>
        <w:rPr>
          <w:rFonts w:ascii="Times New Roman" w:hAnsi="Times New Roman"/>
          <w:sz w:val="28"/>
          <w:szCs w:val="28"/>
        </w:rPr>
      </w:pPr>
      <w:r>
        <w:rPr>
          <w:rFonts w:ascii="Times New Roman" w:hAnsi="Times New Roman"/>
          <w:sz w:val="28"/>
          <w:szCs w:val="28"/>
        </w:rPr>
        <w:t>Список использованной литературы…..</w:t>
      </w:r>
      <w:r w:rsidR="00994DF6">
        <w:rPr>
          <w:rFonts w:ascii="Times New Roman" w:hAnsi="Times New Roman"/>
          <w:sz w:val="28"/>
          <w:szCs w:val="28"/>
        </w:rPr>
        <w:t>………………………………..</w:t>
      </w:r>
      <w:r w:rsidR="00A53520">
        <w:rPr>
          <w:rFonts w:ascii="Times New Roman" w:hAnsi="Times New Roman"/>
          <w:sz w:val="28"/>
          <w:szCs w:val="28"/>
        </w:rPr>
        <w:t>44</w:t>
      </w:r>
      <w:r w:rsidR="00D4632E" w:rsidRPr="00E10B4B">
        <w:rPr>
          <w:rFonts w:ascii="Times New Roman" w:hAnsi="Times New Roman"/>
          <w:sz w:val="28"/>
          <w:szCs w:val="28"/>
        </w:rPr>
        <w:t xml:space="preserve"> </w:t>
      </w:r>
    </w:p>
    <w:p w:rsidR="00BE4F44" w:rsidRPr="00E10B4B" w:rsidRDefault="00BE4F44" w:rsidP="00E10B4B">
      <w:pPr>
        <w:spacing w:after="0" w:line="360" w:lineRule="auto"/>
        <w:ind w:firstLine="709"/>
        <w:jc w:val="both"/>
        <w:rPr>
          <w:rFonts w:ascii="Times New Roman" w:hAnsi="Times New Roman"/>
          <w:sz w:val="28"/>
          <w:szCs w:val="28"/>
        </w:rPr>
      </w:pPr>
    </w:p>
    <w:p w:rsidR="00A13695" w:rsidRPr="00E10B4B" w:rsidRDefault="00A13695" w:rsidP="00E10B4B">
      <w:pPr>
        <w:spacing w:after="0" w:line="360" w:lineRule="auto"/>
        <w:ind w:firstLine="709"/>
        <w:jc w:val="both"/>
        <w:rPr>
          <w:rFonts w:ascii="Times New Roman" w:hAnsi="Times New Roman"/>
          <w:sz w:val="28"/>
          <w:szCs w:val="28"/>
        </w:rPr>
      </w:pPr>
    </w:p>
    <w:p w:rsidR="00A13695" w:rsidRPr="00E10B4B" w:rsidRDefault="00A13695" w:rsidP="00E10B4B">
      <w:pPr>
        <w:spacing w:after="0" w:line="360" w:lineRule="auto"/>
        <w:ind w:firstLine="709"/>
        <w:jc w:val="both"/>
        <w:rPr>
          <w:rFonts w:ascii="Times New Roman" w:hAnsi="Times New Roman"/>
          <w:sz w:val="28"/>
          <w:szCs w:val="28"/>
        </w:rPr>
      </w:pPr>
    </w:p>
    <w:p w:rsidR="00A13695" w:rsidRPr="00E10B4B" w:rsidRDefault="00A13695" w:rsidP="00E10B4B">
      <w:pPr>
        <w:spacing w:after="0" w:line="360" w:lineRule="auto"/>
        <w:ind w:firstLine="709"/>
        <w:jc w:val="both"/>
        <w:rPr>
          <w:rFonts w:ascii="Times New Roman" w:hAnsi="Times New Roman"/>
          <w:sz w:val="28"/>
          <w:szCs w:val="28"/>
        </w:rPr>
      </w:pPr>
    </w:p>
    <w:p w:rsidR="00A13695" w:rsidRPr="00E10B4B" w:rsidRDefault="00A13695" w:rsidP="00E10B4B">
      <w:pPr>
        <w:spacing w:after="0" w:line="360" w:lineRule="auto"/>
        <w:ind w:firstLine="709"/>
        <w:jc w:val="both"/>
        <w:rPr>
          <w:rFonts w:ascii="Times New Roman" w:hAnsi="Times New Roman"/>
          <w:sz w:val="28"/>
          <w:szCs w:val="28"/>
        </w:rPr>
      </w:pPr>
    </w:p>
    <w:p w:rsidR="00A13695" w:rsidRPr="00E10B4B" w:rsidRDefault="00A13695" w:rsidP="00E10B4B">
      <w:pPr>
        <w:spacing w:after="0" w:line="360" w:lineRule="auto"/>
        <w:ind w:firstLine="709"/>
        <w:jc w:val="both"/>
        <w:rPr>
          <w:rFonts w:ascii="Times New Roman" w:hAnsi="Times New Roman"/>
          <w:sz w:val="28"/>
          <w:szCs w:val="28"/>
        </w:rPr>
      </w:pPr>
    </w:p>
    <w:p w:rsidR="00A13695" w:rsidRPr="00E10B4B" w:rsidRDefault="00A13695" w:rsidP="00E10B4B">
      <w:pPr>
        <w:spacing w:after="0" w:line="360" w:lineRule="auto"/>
        <w:ind w:firstLine="709"/>
        <w:jc w:val="both"/>
        <w:rPr>
          <w:rFonts w:ascii="Times New Roman" w:hAnsi="Times New Roman"/>
          <w:sz w:val="28"/>
          <w:szCs w:val="28"/>
        </w:rPr>
      </w:pPr>
    </w:p>
    <w:p w:rsidR="00A13695" w:rsidRPr="00E10B4B" w:rsidRDefault="00A13695" w:rsidP="00E10B4B">
      <w:pPr>
        <w:spacing w:after="0" w:line="360" w:lineRule="auto"/>
        <w:ind w:firstLine="709"/>
        <w:jc w:val="both"/>
        <w:rPr>
          <w:rFonts w:ascii="Times New Roman" w:hAnsi="Times New Roman"/>
          <w:sz w:val="28"/>
          <w:szCs w:val="28"/>
        </w:rPr>
      </w:pPr>
    </w:p>
    <w:p w:rsidR="002502A2" w:rsidRDefault="002502A2">
      <w:pPr>
        <w:spacing w:after="0" w:line="240" w:lineRule="auto"/>
        <w:rPr>
          <w:rFonts w:ascii="Times New Roman" w:hAnsi="Times New Roman"/>
          <w:sz w:val="28"/>
          <w:szCs w:val="28"/>
        </w:rPr>
      </w:pPr>
      <w:r>
        <w:rPr>
          <w:rFonts w:ascii="Times New Roman" w:hAnsi="Times New Roman"/>
          <w:sz w:val="28"/>
          <w:szCs w:val="28"/>
        </w:rPr>
        <w:br w:type="page"/>
      </w:r>
    </w:p>
    <w:p w:rsidR="00D4632E" w:rsidRPr="00E10B4B" w:rsidRDefault="00D4632E" w:rsidP="00E10B4B">
      <w:pPr>
        <w:spacing w:after="0" w:line="360" w:lineRule="auto"/>
        <w:ind w:firstLine="709"/>
        <w:jc w:val="center"/>
        <w:rPr>
          <w:rFonts w:ascii="Times New Roman" w:hAnsi="Times New Roman"/>
          <w:b/>
          <w:sz w:val="28"/>
          <w:szCs w:val="28"/>
        </w:rPr>
      </w:pPr>
      <w:r w:rsidRPr="00E10B4B">
        <w:rPr>
          <w:rFonts w:ascii="Times New Roman" w:hAnsi="Times New Roman"/>
          <w:b/>
          <w:sz w:val="28"/>
          <w:szCs w:val="28"/>
        </w:rPr>
        <w:lastRenderedPageBreak/>
        <w:t>ВВЕДЕНИЕ</w:t>
      </w:r>
    </w:p>
    <w:p w:rsidR="007859F6" w:rsidRPr="00E10B4B" w:rsidRDefault="007859F6" w:rsidP="00E10B4B">
      <w:pPr>
        <w:spacing w:after="0" w:line="360" w:lineRule="auto"/>
        <w:ind w:firstLine="709"/>
        <w:jc w:val="both"/>
        <w:rPr>
          <w:rFonts w:ascii="Times New Roman" w:hAnsi="Times New Roman"/>
          <w:sz w:val="28"/>
          <w:szCs w:val="28"/>
        </w:rPr>
      </w:pPr>
    </w:p>
    <w:p w:rsidR="00E856EA" w:rsidRPr="00E856EA" w:rsidRDefault="00E856EA" w:rsidP="00E856EA">
      <w:pPr>
        <w:spacing w:after="0" w:line="360" w:lineRule="auto"/>
        <w:ind w:firstLine="709"/>
        <w:jc w:val="both"/>
        <w:rPr>
          <w:rFonts w:ascii="Times New Roman" w:hAnsi="Times New Roman"/>
          <w:sz w:val="28"/>
          <w:szCs w:val="28"/>
        </w:rPr>
      </w:pPr>
      <w:r w:rsidRPr="00E856EA">
        <w:rPr>
          <w:rFonts w:ascii="Times New Roman" w:hAnsi="Times New Roman"/>
          <w:sz w:val="28"/>
          <w:szCs w:val="28"/>
        </w:rPr>
        <w:t xml:space="preserve">Данная выпускная квалификационная работа посвящена исследованию эффективности использования игровых технологий на уроке русского языка в начальной школе (на примере обучения лексике). </w:t>
      </w:r>
    </w:p>
    <w:p w:rsidR="00E856EA" w:rsidRPr="00E856EA" w:rsidRDefault="00E856EA" w:rsidP="00E856EA">
      <w:pPr>
        <w:spacing w:after="0" w:line="360" w:lineRule="auto"/>
        <w:ind w:firstLine="709"/>
        <w:jc w:val="both"/>
        <w:rPr>
          <w:rFonts w:ascii="Times New Roman" w:hAnsi="Times New Roman"/>
          <w:sz w:val="28"/>
          <w:szCs w:val="28"/>
        </w:rPr>
      </w:pPr>
      <w:r w:rsidRPr="00E856EA">
        <w:rPr>
          <w:rFonts w:ascii="Times New Roman" w:hAnsi="Times New Roman"/>
          <w:sz w:val="28"/>
          <w:szCs w:val="28"/>
        </w:rPr>
        <w:t>Актуальность исследования объясняется тем, что в настоящее время мы живем в невероятно быстро изменяющемся мире. Отсюда, с одной стороны, постоянно увеличивается поток получаемой информации, с другой стороны, эта информация об окружающем мире очень быстро изменяется, устаревает. То же самое относится к увеличению объема и быстрому темпу изменения учебного материала, который должны усвоить обучающиеся, в том числе и в начальных классах. Это диктует свои условия к применению методов обучения младших школьников. Зачастую эти методы бывают направлены на количество ассимилируемого материала, а не на его качество. Кроме того, шаблонность и однотипность уроков снижают интерес к обучению, делая его скучным, что совершенно недопустимо в начальных классах. Поэтому сегодня особенно остро стоит проблема прививания интереса младших школьников к учебным предметам, прежде всего к русскому языку. Учитель должен сделать данный предмет максимально интересным, увлекательным и познавательным, т.</w:t>
      </w:r>
      <w:r w:rsidR="00A2529D">
        <w:rPr>
          <w:rFonts w:ascii="Times New Roman" w:hAnsi="Times New Roman"/>
          <w:sz w:val="28"/>
          <w:szCs w:val="28"/>
        </w:rPr>
        <w:t> </w:t>
      </w:r>
      <w:r w:rsidRPr="00E856EA">
        <w:rPr>
          <w:rFonts w:ascii="Times New Roman" w:hAnsi="Times New Roman"/>
          <w:sz w:val="28"/>
          <w:szCs w:val="28"/>
        </w:rPr>
        <w:t>к. от уровня языковой и речевой подготовки зависят успехи по всем остальным школьным дисциплинам. Систематическое использование игровых технологий на уроках русского языка, на наш взгляд, поможет решить данную проблему.</w:t>
      </w:r>
    </w:p>
    <w:p w:rsidR="00E856EA" w:rsidRPr="00E856EA" w:rsidRDefault="00E856EA" w:rsidP="00E856EA">
      <w:pPr>
        <w:spacing w:after="0" w:line="360" w:lineRule="auto"/>
        <w:ind w:firstLine="709"/>
        <w:jc w:val="both"/>
        <w:rPr>
          <w:rFonts w:ascii="Times New Roman" w:hAnsi="Times New Roman"/>
          <w:sz w:val="28"/>
          <w:szCs w:val="28"/>
        </w:rPr>
      </w:pPr>
      <w:r w:rsidRPr="00E856EA">
        <w:rPr>
          <w:rFonts w:ascii="Times New Roman" w:hAnsi="Times New Roman"/>
          <w:sz w:val="28"/>
          <w:szCs w:val="28"/>
        </w:rPr>
        <w:t xml:space="preserve">Следует также обратить внимание на тот факт, что учащиеся переходят от игровой деятельности к обучению. Учебная деятельность в этом возрасте становится ведущей, но игра тоже продолжает занимать важное место. Основываясь на этой особенности в развитии младших школьников, можно сделать вывод, что с помощью игровых технологий привлечение внимания детей к предмету и развитие в них интереса к приобретению знаний </w:t>
      </w:r>
      <w:r w:rsidRPr="00E856EA">
        <w:rPr>
          <w:rFonts w:ascii="Times New Roman" w:hAnsi="Times New Roman"/>
          <w:sz w:val="28"/>
          <w:szCs w:val="28"/>
        </w:rPr>
        <w:lastRenderedPageBreak/>
        <w:t>становится эффективным. Учебный материал в процессе игры усваивается и запоминается лучше, чем на обычных уроках.</w:t>
      </w:r>
    </w:p>
    <w:p w:rsidR="00E856EA" w:rsidRPr="00E856EA" w:rsidRDefault="00E856EA" w:rsidP="00E856EA">
      <w:pPr>
        <w:spacing w:after="0" w:line="360" w:lineRule="auto"/>
        <w:ind w:firstLine="709"/>
        <w:jc w:val="both"/>
        <w:rPr>
          <w:rFonts w:ascii="Times New Roman" w:hAnsi="Times New Roman"/>
          <w:sz w:val="28"/>
          <w:szCs w:val="28"/>
        </w:rPr>
      </w:pPr>
      <w:r w:rsidRPr="00E856EA">
        <w:rPr>
          <w:rFonts w:ascii="Times New Roman" w:hAnsi="Times New Roman"/>
          <w:sz w:val="28"/>
          <w:szCs w:val="28"/>
        </w:rPr>
        <w:t>В последние годы вопросы теории и практики игровых технологий обучения разрабатывались многими исследователями</w:t>
      </w:r>
      <w:r w:rsidR="0014551D">
        <w:rPr>
          <w:rFonts w:ascii="Times New Roman" w:hAnsi="Times New Roman"/>
          <w:sz w:val="28"/>
          <w:szCs w:val="28"/>
        </w:rPr>
        <w:t>: А.П. Усовой, Е.Ф. Иваницкой, Л.А. Венгер, А.И. Сорокиной, Е.И. Удальцовой, А.К. </w:t>
      </w:r>
      <w:r w:rsidRPr="007D45AA">
        <w:rPr>
          <w:rFonts w:ascii="Times New Roman" w:hAnsi="Times New Roman"/>
          <w:sz w:val="28"/>
          <w:szCs w:val="28"/>
        </w:rPr>
        <w:t>Бондаренко и др. Во всех исследованиях была установлена связь между обучением и игрой</w:t>
      </w:r>
      <w:r w:rsidRPr="00E856EA">
        <w:rPr>
          <w:rFonts w:ascii="Times New Roman" w:hAnsi="Times New Roman"/>
          <w:sz w:val="28"/>
          <w:szCs w:val="28"/>
        </w:rPr>
        <w:t xml:space="preserve">, определена структура игрового процесса, основные методы и формы обучения с использованием игровых технологий. </w:t>
      </w:r>
      <w:r w:rsidR="00A2529D">
        <w:rPr>
          <w:rFonts w:ascii="Times New Roman" w:hAnsi="Times New Roman"/>
          <w:sz w:val="28"/>
          <w:szCs w:val="28"/>
        </w:rPr>
        <w:t xml:space="preserve">Однако использование игровых технологий в начальной школе при обучении русской лексике – проблема мало разработанная. В связи со всем вышесказанным тема настоящей выпускной квалификационной работы представляется нам </w:t>
      </w:r>
      <w:r w:rsidR="00A2529D" w:rsidRPr="00A2529D">
        <w:rPr>
          <w:rFonts w:ascii="Times New Roman" w:hAnsi="Times New Roman"/>
          <w:i/>
          <w:sz w:val="28"/>
          <w:szCs w:val="28"/>
        </w:rPr>
        <w:t>актуальной.</w:t>
      </w:r>
      <w:r w:rsidR="00A2529D">
        <w:rPr>
          <w:rFonts w:ascii="Times New Roman" w:hAnsi="Times New Roman"/>
          <w:sz w:val="28"/>
          <w:szCs w:val="28"/>
        </w:rPr>
        <w:t xml:space="preserve"> </w:t>
      </w:r>
    </w:p>
    <w:p w:rsidR="00E856EA" w:rsidRPr="00E856EA" w:rsidRDefault="00E856EA" w:rsidP="00E856EA">
      <w:pPr>
        <w:spacing w:after="0" w:line="360" w:lineRule="auto"/>
        <w:ind w:firstLine="709"/>
        <w:jc w:val="both"/>
        <w:rPr>
          <w:rFonts w:ascii="Times New Roman" w:hAnsi="Times New Roman"/>
          <w:sz w:val="28"/>
          <w:szCs w:val="28"/>
        </w:rPr>
      </w:pPr>
      <w:r w:rsidRPr="009951DA">
        <w:rPr>
          <w:rFonts w:ascii="Times New Roman" w:hAnsi="Times New Roman"/>
          <w:i/>
          <w:sz w:val="28"/>
          <w:szCs w:val="28"/>
        </w:rPr>
        <w:t>Цель исследования</w:t>
      </w:r>
      <w:r w:rsidRPr="00E856EA">
        <w:rPr>
          <w:rFonts w:ascii="Times New Roman" w:hAnsi="Times New Roman"/>
          <w:sz w:val="28"/>
          <w:szCs w:val="28"/>
        </w:rPr>
        <w:t xml:space="preserve"> – выявить и обосновать наиболее эффективное использование игровых технологий для совершенствования работы младших школьников на уроках русского языка (на примере обучения лексике). </w:t>
      </w:r>
    </w:p>
    <w:p w:rsidR="00E856EA" w:rsidRPr="00E856EA" w:rsidRDefault="00E856EA" w:rsidP="00E856EA">
      <w:pPr>
        <w:spacing w:after="0" w:line="360" w:lineRule="auto"/>
        <w:ind w:firstLine="709"/>
        <w:jc w:val="both"/>
        <w:rPr>
          <w:rFonts w:ascii="Times New Roman" w:hAnsi="Times New Roman"/>
          <w:sz w:val="28"/>
          <w:szCs w:val="28"/>
        </w:rPr>
      </w:pPr>
      <w:r w:rsidRPr="009951DA">
        <w:rPr>
          <w:rFonts w:ascii="Times New Roman" w:hAnsi="Times New Roman"/>
          <w:i/>
          <w:sz w:val="28"/>
          <w:szCs w:val="28"/>
        </w:rPr>
        <w:t>Объект исследования</w:t>
      </w:r>
      <w:r w:rsidRPr="00E856EA">
        <w:rPr>
          <w:rFonts w:ascii="Times New Roman" w:hAnsi="Times New Roman"/>
          <w:sz w:val="28"/>
          <w:szCs w:val="28"/>
        </w:rPr>
        <w:t xml:space="preserve"> </w:t>
      </w:r>
      <w:r w:rsidR="009951DA">
        <w:rPr>
          <w:rFonts w:ascii="Times New Roman" w:hAnsi="Times New Roman"/>
          <w:sz w:val="28"/>
          <w:szCs w:val="28"/>
        </w:rPr>
        <w:t>–</w:t>
      </w:r>
      <w:r w:rsidRPr="00E856EA">
        <w:rPr>
          <w:rFonts w:ascii="Times New Roman" w:hAnsi="Times New Roman"/>
          <w:sz w:val="28"/>
          <w:szCs w:val="28"/>
        </w:rPr>
        <w:t xml:space="preserve"> образовательный процесс на уроках русского языка в начальной школе.</w:t>
      </w:r>
    </w:p>
    <w:p w:rsidR="00E856EA" w:rsidRPr="00E856EA" w:rsidRDefault="00E856EA" w:rsidP="00E856EA">
      <w:pPr>
        <w:spacing w:after="0" w:line="360" w:lineRule="auto"/>
        <w:ind w:firstLine="709"/>
        <w:jc w:val="both"/>
        <w:rPr>
          <w:rFonts w:ascii="Times New Roman" w:hAnsi="Times New Roman"/>
          <w:sz w:val="28"/>
          <w:szCs w:val="28"/>
        </w:rPr>
      </w:pPr>
      <w:r w:rsidRPr="000E015C">
        <w:rPr>
          <w:rFonts w:ascii="Times New Roman" w:hAnsi="Times New Roman"/>
          <w:i/>
          <w:sz w:val="28"/>
          <w:szCs w:val="28"/>
        </w:rPr>
        <w:t>Предмет исследования</w:t>
      </w:r>
      <w:r w:rsidRPr="00E856EA">
        <w:rPr>
          <w:rFonts w:ascii="Times New Roman" w:hAnsi="Times New Roman"/>
          <w:sz w:val="28"/>
          <w:szCs w:val="28"/>
        </w:rPr>
        <w:t xml:space="preserve"> </w:t>
      </w:r>
      <w:r w:rsidR="009951DA">
        <w:rPr>
          <w:rFonts w:ascii="Times New Roman" w:hAnsi="Times New Roman"/>
          <w:sz w:val="28"/>
          <w:szCs w:val="28"/>
        </w:rPr>
        <w:t>–</w:t>
      </w:r>
      <w:r w:rsidRPr="00E856EA">
        <w:rPr>
          <w:rFonts w:ascii="Times New Roman" w:hAnsi="Times New Roman"/>
          <w:sz w:val="28"/>
          <w:szCs w:val="28"/>
        </w:rPr>
        <w:t xml:space="preserve"> возможности использования игровых технологий на этапе обучения лексик</w:t>
      </w:r>
      <w:r w:rsidR="00A2529D">
        <w:rPr>
          <w:rFonts w:ascii="Times New Roman" w:hAnsi="Times New Roman"/>
          <w:sz w:val="28"/>
          <w:szCs w:val="28"/>
        </w:rPr>
        <w:t>е</w:t>
      </w:r>
      <w:r w:rsidRPr="00E856EA">
        <w:rPr>
          <w:rFonts w:ascii="Times New Roman" w:hAnsi="Times New Roman"/>
          <w:sz w:val="28"/>
          <w:szCs w:val="28"/>
        </w:rPr>
        <w:t>.</w:t>
      </w:r>
    </w:p>
    <w:p w:rsidR="00E856EA" w:rsidRPr="00E856EA" w:rsidRDefault="00E856EA" w:rsidP="00E856EA">
      <w:pPr>
        <w:spacing w:after="0" w:line="360" w:lineRule="auto"/>
        <w:ind w:firstLine="709"/>
        <w:jc w:val="both"/>
        <w:rPr>
          <w:rFonts w:ascii="Times New Roman" w:hAnsi="Times New Roman"/>
          <w:sz w:val="28"/>
          <w:szCs w:val="28"/>
        </w:rPr>
      </w:pPr>
      <w:r w:rsidRPr="000E015C">
        <w:rPr>
          <w:rFonts w:ascii="Times New Roman" w:hAnsi="Times New Roman"/>
          <w:i/>
          <w:sz w:val="28"/>
          <w:szCs w:val="28"/>
        </w:rPr>
        <w:t>Гипотеза исследования</w:t>
      </w:r>
      <w:r w:rsidR="007E0405">
        <w:rPr>
          <w:rFonts w:ascii="Times New Roman" w:hAnsi="Times New Roman"/>
          <w:sz w:val="28"/>
          <w:szCs w:val="28"/>
        </w:rPr>
        <w:t>:</w:t>
      </w:r>
      <w:r w:rsidRPr="00E856EA">
        <w:rPr>
          <w:rFonts w:ascii="Times New Roman" w:hAnsi="Times New Roman"/>
          <w:sz w:val="28"/>
          <w:szCs w:val="28"/>
        </w:rPr>
        <w:t xml:space="preserve"> если в процессе обучени</w:t>
      </w:r>
      <w:r w:rsidR="00A2529D">
        <w:rPr>
          <w:rFonts w:ascii="Times New Roman" w:hAnsi="Times New Roman"/>
          <w:sz w:val="28"/>
          <w:szCs w:val="28"/>
        </w:rPr>
        <w:t>я</w:t>
      </w:r>
      <w:r w:rsidRPr="00E856EA">
        <w:rPr>
          <w:rFonts w:ascii="Times New Roman" w:hAnsi="Times New Roman"/>
          <w:sz w:val="28"/>
          <w:szCs w:val="28"/>
        </w:rPr>
        <w:t xml:space="preserve"> русско</w:t>
      </w:r>
      <w:r w:rsidR="00A2529D">
        <w:rPr>
          <w:rFonts w:ascii="Times New Roman" w:hAnsi="Times New Roman"/>
          <w:sz w:val="28"/>
          <w:szCs w:val="28"/>
        </w:rPr>
        <w:t xml:space="preserve">й лексике на разных этапах урока систематически </w:t>
      </w:r>
      <w:r w:rsidRPr="00E856EA">
        <w:rPr>
          <w:rFonts w:ascii="Times New Roman" w:hAnsi="Times New Roman"/>
          <w:sz w:val="28"/>
          <w:szCs w:val="28"/>
        </w:rPr>
        <w:t xml:space="preserve">использовать игровые технологии, то это будет способствовать </w:t>
      </w:r>
      <w:r w:rsidR="00A55137">
        <w:rPr>
          <w:rFonts w:ascii="Times New Roman" w:hAnsi="Times New Roman"/>
          <w:sz w:val="28"/>
          <w:szCs w:val="28"/>
        </w:rPr>
        <w:t xml:space="preserve">повышению интереса младших школьников к русскому языку и </w:t>
      </w:r>
      <w:r w:rsidRPr="00E856EA">
        <w:rPr>
          <w:rFonts w:ascii="Times New Roman" w:hAnsi="Times New Roman"/>
          <w:sz w:val="28"/>
          <w:szCs w:val="28"/>
        </w:rPr>
        <w:t xml:space="preserve">эффективности усвоения </w:t>
      </w:r>
      <w:r w:rsidR="00A55137">
        <w:rPr>
          <w:rFonts w:ascii="Times New Roman" w:hAnsi="Times New Roman"/>
          <w:sz w:val="28"/>
          <w:szCs w:val="28"/>
        </w:rPr>
        <w:t>лексико-семантических единиц и отношений между ними.</w:t>
      </w:r>
    </w:p>
    <w:p w:rsidR="00E856EA" w:rsidRPr="00A55137" w:rsidRDefault="00E856EA" w:rsidP="00E856EA">
      <w:pPr>
        <w:spacing w:after="0" w:line="360" w:lineRule="auto"/>
        <w:ind w:firstLine="709"/>
        <w:jc w:val="both"/>
        <w:rPr>
          <w:rFonts w:ascii="Times New Roman" w:hAnsi="Times New Roman"/>
          <w:i/>
          <w:sz w:val="28"/>
          <w:szCs w:val="28"/>
        </w:rPr>
      </w:pPr>
      <w:r w:rsidRPr="00A55137">
        <w:rPr>
          <w:rFonts w:ascii="Times New Roman" w:hAnsi="Times New Roman"/>
          <w:i/>
          <w:sz w:val="28"/>
          <w:szCs w:val="28"/>
        </w:rPr>
        <w:t>Задачи исследования:</w:t>
      </w:r>
    </w:p>
    <w:p w:rsidR="00E856EA" w:rsidRPr="00E856EA" w:rsidRDefault="00E856EA" w:rsidP="00E856EA">
      <w:pPr>
        <w:spacing w:after="0" w:line="360" w:lineRule="auto"/>
        <w:ind w:firstLine="709"/>
        <w:jc w:val="both"/>
        <w:rPr>
          <w:rFonts w:ascii="Times New Roman" w:hAnsi="Times New Roman"/>
          <w:sz w:val="28"/>
          <w:szCs w:val="28"/>
        </w:rPr>
      </w:pPr>
      <w:r w:rsidRPr="00E856EA">
        <w:rPr>
          <w:rFonts w:ascii="Times New Roman" w:hAnsi="Times New Roman"/>
          <w:sz w:val="28"/>
          <w:szCs w:val="28"/>
        </w:rPr>
        <w:t>- изучить лингвистическую</w:t>
      </w:r>
      <w:r w:rsidR="00A55137">
        <w:rPr>
          <w:rFonts w:ascii="Times New Roman" w:hAnsi="Times New Roman"/>
          <w:sz w:val="28"/>
          <w:szCs w:val="28"/>
        </w:rPr>
        <w:t>, педагогическую и</w:t>
      </w:r>
      <w:r w:rsidRPr="00E856EA">
        <w:rPr>
          <w:rFonts w:ascii="Times New Roman" w:hAnsi="Times New Roman"/>
          <w:sz w:val="28"/>
          <w:szCs w:val="28"/>
        </w:rPr>
        <w:t xml:space="preserve"> методическую литературу по избранной теме;</w:t>
      </w:r>
    </w:p>
    <w:p w:rsidR="00E856EA" w:rsidRPr="00E856EA" w:rsidRDefault="00E856EA" w:rsidP="00E856EA">
      <w:pPr>
        <w:spacing w:after="0" w:line="360" w:lineRule="auto"/>
        <w:ind w:firstLine="709"/>
        <w:jc w:val="both"/>
        <w:rPr>
          <w:rFonts w:ascii="Times New Roman" w:hAnsi="Times New Roman"/>
          <w:sz w:val="28"/>
          <w:szCs w:val="28"/>
        </w:rPr>
      </w:pPr>
      <w:r w:rsidRPr="00E856EA">
        <w:rPr>
          <w:rFonts w:ascii="Times New Roman" w:hAnsi="Times New Roman"/>
          <w:sz w:val="28"/>
          <w:szCs w:val="28"/>
        </w:rPr>
        <w:t>- выявить значение игровых технологий как средства повышения интереса младших школьников к образовательному процессу;</w:t>
      </w:r>
    </w:p>
    <w:p w:rsidR="00E856EA" w:rsidRPr="00E856EA" w:rsidRDefault="00A55137" w:rsidP="00E856E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подготовить,</w:t>
      </w:r>
      <w:r w:rsidR="00E856EA" w:rsidRPr="00E856EA">
        <w:rPr>
          <w:rFonts w:ascii="Times New Roman" w:hAnsi="Times New Roman"/>
          <w:sz w:val="28"/>
          <w:szCs w:val="28"/>
        </w:rPr>
        <w:t xml:space="preserve"> провести </w:t>
      </w:r>
      <w:r>
        <w:rPr>
          <w:rFonts w:ascii="Times New Roman" w:hAnsi="Times New Roman"/>
          <w:sz w:val="28"/>
          <w:szCs w:val="28"/>
        </w:rPr>
        <w:t xml:space="preserve">и описать </w:t>
      </w:r>
      <w:r w:rsidR="00E856EA" w:rsidRPr="00E856EA">
        <w:rPr>
          <w:rFonts w:ascii="Times New Roman" w:hAnsi="Times New Roman"/>
          <w:sz w:val="28"/>
          <w:szCs w:val="28"/>
        </w:rPr>
        <w:t xml:space="preserve">педагогический эксперимент, направленный на совершенствование усвоения </w:t>
      </w:r>
      <w:r>
        <w:rPr>
          <w:rFonts w:ascii="Times New Roman" w:hAnsi="Times New Roman"/>
          <w:sz w:val="28"/>
          <w:szCs w:val="28"/>
        </w:rPr>
        <w:t xml:space="preserve">лексического </w:t>
      </w:r>
      <w:r w:rsidR="00E856EA" w:rsidRPr="00E856EA">
        <w:rPr>
          <w:rFonts w:ascii="Times New Roman" w:hAnsi="Times New Roman"/>
          <w:sz w:val="28"/>
          <w:szCs w:val="28"/>
        </w:rPr>
        <w:t>материала посредством использования игровых технологий на уроках русского языка;</w:t>
      </w:r>
    </w:p>
    <w:p w:rsidR="00E856EA" w:rsidRPr="00E856EA" w:rsidRDefault="00E856EA" w:rsidP="00E856EA">
      <w:pPr>
        <w:spacing w:after="0" w:line="360" w:lineRule="auto"/>
        <w:ind w:firstLine="709"/>
        <w:jc w:val="both"/>
        <w:rPr>
          <w:rFonts w:ascii="Times New Roman" w:hAnsi="Times New Roman"/>
          <w:sz w:val="28"/>
          <w:szCs w:val="28"/>
        </w:rPr>
      </w:pPr>
      <w:r w:rsidRPr="00E856EA">
        <w:rPr>
          <w:rFonts w:ascii="Times New Roman" w:hAnsi="Times New Roman"/>
          <w:sz w:val="28"/>
          <w:szCs w:val="28"/>
        </w:rPr>
        <w:t>- подвести итоги исследования, оформить его текстов</w:t>
      </w:r>
      <w:r w:rsidR="00A55137">
        <w:rPr>
          <w:rFonts w:ascii="Times New Roman" w:hAnsi="Times New Roman"/>
          <w:sz w:val="28"/>
          <w:szCs w:val="28"/>
        </w:rPr>
        <w:t>ую часть и представить к защите.</w:t>
      </w:r>
    </w:p>
    <w:p w:rsidR="00E856EA" w:rsidRPr="00A55137" w:rsidRDefault="00E856EA" w:rsidP="00E856EA">
      <w:pPr>
        <w:spacing w:after="0" w:line="360" w:lineRule="auto"/>
        <w:ind w:firstLine="709"/>
        <w:jc w:val="both"/>
        <w:rPr>
          <w:rFonts w:ascii="Times New Roman" w:hAnsi="Times New Roman"/>
          <w:i/>
          <w:sz w:val="28"/>
          <w:szCs w:val="28"/>
        </w:rPr>
      </w:pPr>
      <w:r w:rsidRPr="00A55137">
        <w:rPr>
          <w:rFonts w:ascii="Times New Roman" w:hAnsi="Times New Roman"/>
          <w:i/>
          <w:sz w:val="28"/>
          <w:szCs w:val="28"/>
        </w:rPr>
        <w:t xml:space="preserve">Методы исследования: </w:t>
      </w:r>
    </w:p>
    <w:p w:rsidR="00E856EA" w:rsidRPr="00E856EA" w:rsidRDefault="00E856EA" w:rsidP="00E856EA">
      <w:pPr>
        <w:spacing w:after="0" w:line="360" w:lineRule="auto"/>
        <w:ind w:firstLine="709"/>
        <w:jc w:val="both"/>
        <w:rPr>
          <w:rFonts w:ascii="Times New Roman" w:hAnsi="Times New Roman"/>
          <w:sz w:val="28"/>
          <w:szCs w:val="28"/>
        </w:rPr>
      </w:pPr>
      <w:r w:rsidRPr="00E856EA">
        <w:rPr>
          <w:rFonts w:ascii="Times New Roman" w:hAnsi="Times New Roman"/>
          <w:sz w:val="28"/>
          <w:szCs w:val="28"/>
        </w:rPr>
        <w:t xml:space="preserve">- анализ </w:t>
      </w:r>
      <w:r w:rsidR="00A55137">
        <w:rPr>
          <w:rFonts w:ascii="Times New Roman" w:hAnsi="Times New Roman"/>
          <w:sz w:val="28"/>
          <w:szCs w:val="28"/>
        </w:rPr>
        <w:t xml:space="preserve">лингвистической, </w:t>
      </w:r>
      <w:r w:rsidRPr="00E856EA">
        <w:rPr>
          <w:rFonts w:ascii="Times New Roman" w:hAnsi="Times New Roman"/>
          <w:sz w:val="28"/>
          <w:szCs w:val="28"/>
        </w:rPr>
        <w:t>педагогической, научно-методической литературы и деятельности учащихся</w:t>
      </w:r>
      <w:r w:rsidR="00A55137">
        <w:rPr>
          <w:rFonts w:ascii="Times New Roman" w:hAnsi="Times New Roman"/>
          <w:sz w:val="28"/>
          <w:szCs w:val="28"/>
        </w:rPr>
        <w:t xml:space="preserve"> начальных классов</w:t>
      </w:r>
      <w:r w:rsidRPr="00E856EA">
        <w:rPr>
          <w:rFonts w:ascii="Times New Roman" w:hAnsi="Times New Roman"/>
          <w:sz w:val="28"/>
          <w:szCs w:val="28"/>
        </w:rPr>
        <w:t xml:space="preserve">; </w:t>
      </w:r>
    </w:p>
    <w:p w:rsidR="00E856EA" w:rsidRPr="00E856EA" w:rsidRDefault="00E856EA" w:rsidP="00E856EA">
      <w:pPr>
        <w:spacing w:after="0" w:line="360" w:lineRule="auto"/>
        <w:ind w:firstLine="709"/>
        <w:jc w:val="both"/>
        <w:rPr>
          <w:rFonts w:ascii="Times New Roman" w:hAnsi="Times New Roman"/>
          <w:sz w:val="28"/>
          <w:szCs w:val="28"/>
        </w:rPr>
      </w:pPr>
      <w:r w:rsidRPr="00E856EA">
        <w:rPr>
          <w:rFonts w:ascii="Times New Roman" w:hAnsi="Times New Roman"/>
          <w:sz w:val="28"/>
          <w:szCs w:val="28"/>
        </w:rPr>
        <w:t>- педагогическое наблюдение;</w:t>
      </w:r>
    </w:p>
    <w:p w:rsidR="00E856EA" w:rsidRPr="00E856EA" w:rsidRDefault="00E856EA" w:rsidP="00E856EA">
      <w:pPr>
        <w:spacing w:after="0" w:line="360" w:lineRule="auto"/>
        <w:ind w:firstLine="709"/>
        <w:jc w:val="both"/>
        <w:rPr>
          <w:rFonts w:ascii="Times New Roman" w:hAnsi="Times New Roman"/>
          <w:sz w:val="28"/>
          <w:szCs w:val="28"/>
        </w:rPr>
      </w:pPr>
      <w:r w:rsidRPr="00E856EA">
        <w:rPr>
          <w:rFonts w:ascii="Times New Roman" w:hAnsi="Times New Roman"/>
          <w:sz w:val="28"/>
          <w:szCs w:val="28"/>
        </w:rPr>
        <w:t>- анкетирование</w:t>
      </w:r>
      <w:r w:rsidR="00A55137">
        <w:rPr>
          <w:rFonts w:ascii="Times New Roman" w:hAnsi="Times New Roman"/>
          <w:sz w:val="28"/>
          <w:szCs w:val="28"/>
        </w:rPr>
        <w:t>;</w:t>
      </w:r>
    </w:p>
    <w:p w:rsidR="00E856EA" w:rsidRDefault="00E856EA" w:rsidP="00E856EA">
      <w:pPr>
        <w:spacing w:after="0" w:line="360" w:lineRule="auto"/>
        <w:ind w:firstLine="709"/>
        <w:jc w:val="both"/>
        <w:rPr>
          <w:rFonts w:ascii="Times New Roman" w:hAnsi="Times New Roman"/>
          <w:sz w:val="28"/>
          <w:szCs w:val="28"/>
        </w:rPr>
      </w:pPr>
      <w:r w:rsidRPr="00E856EA">
        <w:rPr>
          <w:rFonts w:ascii="Times New Roman" w:hAnsi="Times New Roman"/>
          <w:sz w:val="28"/>
          <w:szCs w:val="28"/>
        </w:rPr>
        <w:t xml:space="preserve">- </w:t>
      </w:r>
      <w:r w:rsidR="00A55137">
        <w:rPr>
          <w:rFonts w:ascii="Times New Roman" w:hAnsi="Times New Roman"/>
          <w:sz w:val="28"/>
          <w:szCs w:val="28"/>
        </w:rPr>
        <w:t>педагогический</w:t>
      </w:r>
      <w:r w:rsidRPr="00E856EA">
        <w:rPr>
          <w:rFonts w:ascii="Times New Roman" w:hAnsi="Times New Roman"/>
          <w:sz w:val="28"/>
          <w:szCs w:val="28"/>
        </w:rPr>
        <w:t xml:space="preserve"> эксперимент; </w:t>
      </w:r>
    </w:p>
    <w:p w:rsidR="00A55137" w:rsidRPr="00E856EA" w:rsidRDefault="00A55137" w:rsidP="00E856EA">
      <w:pPr>
        <w:spacing w:after="0" w:line="360" w:lineRule="auto"/>
        <w:ind w:firstLine="709"/>
        <w:jc w:val="both"/>
        <w:rPr>
          <w:rFonts w:ascii="Times New Roman" w:hAnsi="Times New Roman"/>
          <w:sz w:val="28"/>
          <w:szCs w:val="28"/>
        </w:rPr>
      </w:pPr>
      <w:r>
        <w:rPr>
          <w:rFonts w:ascii="Times New Roman" w:hAnsi="Times New Roman"/>
          <w:sz w:val="28"/>
          <w:szCs w:val="28"/>
        </w:rPr>
        <w:t>- статистический анализ результатов проведенного эксперимента.</w:t>
      </w:r>
    </w:p>
    <w:p w:rsidR="00E856EA" w:rsidRPr="00E856EA" w:rsidRDefault="00E856EA" w:rsidP="00E856EA">
      <w:pPr>
        <w:spacing w:after="0" w:line="360" w:lineRule="auto"/>
        <w:ind w:firstLine="709"/>
        <w:jc w:val="both"/>
        <w:rPr>
          <w:rFonts w:ascii="Times New Roman" w:hAnsi="Times New Roman"/>
          <w:sz w:val="28"/>
          <w:szCs w:val="28"/>
        </w:rPr>
      </w:pPr>
      <w:r w:rsidRPr="00E856EA">
        <w:rPr>
          <w:rFonts w:ascii="Times New Roman" w:hAnsi="Times New Roman"/>
          <w:sz w:val="28"/>
          <w:szCs w:val="28"/>
        </w:rPr>
        <w:t>Этапы исследования:</w:t>
      </w:r>
    </w:p>
    <w:p w:rsidR="00E856EA" w:rsidRPr="00E856EA" w:rsidRDefault="00E856EA" w:rsidP="00E856EA">
      <w:pPr>
        <w:spacing w:after="0" w:line="360" w:lineRule="auto"/>
        <w:ind w:firstLine="709"/>
        <w:jc w:val="both"/>
        <w:rPr>
          <w:rFonts w:ascii="Times New Roman" w:hAnsi="Times New Roman"/>
          <w:sz w:val="28"/>
          <w:szCs w:val="28"/>
        </w:rPr>
      </w:pPr>
      <w:r w:rsidRPr="00A55137">
        <w:rPr>
          <w:rFonts w:ascii="Times New Roman" w:hAnsi="Times New Roman"/>
          <w:i/>
          <w:sz w:val="28"/>
          <w:szCs w:val="28"/>
        </w:rPr>
        <w:t>База исследования</w:t>
      </w:r>
      <w:r w:rsidRPr="00E856EA">
        <w:rPr>
          <w:rFonts w:ascii="Times New Roman" w:hAnsi="Times New Roman"/>
          <w:sz w:val="28"/>
          <w:szCs w:val="28"/>
        </w:rPr>
        <w:t xml:space="preserve">: </w:t>
      </w:r>
      <w:r w:rsidR="00C87AD9">
        <w:rPr>
          <w:rFonts w:ascii="Times New Roman" w:hAnsi="Times New Roman"/>
          <w:sz w:val="28"/>
          <w:szCs w:val="28"/>
        </w:rPr>
        <w:t>4</w:t>
      </w:r>
      <w:r w:rsidRPr="00E856EA">
        <w:rPr>
          <w:rFonts w:ascii="Times New Roman" w:hAnsi="Times New Roman"/>
          <w:sz w:val="28"/>
          <w:szCs w:val="28"/>
        </w:rPr>
        <w:t xml:space="preserve"> класс МБОУ СОШ №44 города Владикавказ. Класс обуча</w:t>
      </w:r>
      <w:r w:rsidR="00A55137">
        <w:rPr>
          <w:rFonts w:ascii="Times New Roman" w:hAnsi="Times New Roman"/>
          <w:sz w:val="28"/>
          <w:szCs w:val="28"/>
        </w:rPr>
        <w:t>л</w:t>
      </w:r>
      <w:r w:rsidR="00C87AD9">
        <w:rPr>
          <w:rFonts w:ascii="Times New Roman" w:hAnsi="Times New Roman"/>
          <w:sz w:val="28"/>
          <w:szCs w:val="28"/>
        </w:rPr>
        <w:t>ся</w:t>
      </w:r>
      <w:r w:rsidRPr="00E856EA">
        <w:rPr>
          <w:rFonts w:ascii="Times New Roman" w:hAnsi="Times New Roman"/>
          <w:sz w:val="28"/>
          <w:szCs w:val="28"/>
        </w:rPr>
        <w:t xml:space="preserve"> </w:t>
      </w:r>
      <w:r w:rsidR="00A55137">
        <w:rPr>
          <w:rFonts w:ascii="Times New Roman" w:hAnsi="Times New Roman"/>
          <w:sz w:val="28"/>
          <w:szCs w:val="28"/>
        </w:rPr>
        <w:t>по</w:t>
      </w:r>
      <w:r w:rsidRPr="00E856EA">
        <w:rPr>
          <w:rFonts w:ascii="Times New Roman" w:hAnsi="Times New Roman"/>
          <w:sz w:val="28"/>
          <w:szCs w:val="28"/>
        </w:rPr>
        <w:t xml:space="preserve"> образовательной системе «Школа России», авто</w:t>
      </w:r>
      <w:r w:rsidR="007654C2">
        <w:rPr>
          <w:rFonts w:ascii="Times New Roman" w:hAnsi="Times New Roman"/>
          <w:sz w:val="28"/>
          <w:szCs w:val="28"/>
        </w:rPr>
        <w:t>ры учебника «Русский язык» В.П. Канакина, В.Г. </w:t>
      </w:r>
      <w:r w:rsidRPr="00E856EA">
        <w:rPr>
          <w:rFonts w:ascii="Times New Roman" w:hAnsi="Times New Roman"/>
          <w:sz w:val="28"/>
          <w:szCs w:val="28"/>
        </w:rPr>
        <w:t xml:space="preserve">Горецкий. </w:t>
      </w:r>
    </w:p>
    <w:p w:rsidR="00E856EA" w:rsidRPr="00E856EA" w:rsidRDefault="003E4F42" w:rsidP="00E856EA">
      <w:pPr>
        <w:spacing w:after="0" w:line="360" w:lineRule="auto"/>
        <w:ind w:firstLine="709"/>
        <w:jc w:val="both"/>
        <w:rPr>
          <w:rFonts w:ascii="Times New Roman" w:hAnsi="Times New Roman"/>
          <w:sz w:val="28"/>
          <w:szCs w:val="28"/>
        </w:rPr>
      </w:pPr>
      <w:r>
        <w:rPr>
          <w:rFonts w:ascii="Times New Roman" w:hAnsi="Times New Roman"/>
          <w:sz w:val="28"/>
          <w:szCs w:val="28"/>
        </w:rPr>
        <w:t>Структура выпускной квалификационной работы</w:t>
      </w:r>
      <w:r w:rsidR="00E856EA" w:rsidRPr="00E856EA">
        <w:rPr>
          <w:rFonts w:ascii="Times New Roman" w:hAnsi="Times New Roman"/>
          <w:sz w:val="28"/>
          <w:szCs w:val="28"/>
        </w:rPr>
        <w:t xml:space="preserve"> включает введение,</w:t>
      </w:r>
      <w:r>
        <w:rPr>
          <w:rFonts w:ascii="Times New Roman" w:hAnsi="Times New Roman"/>
          <w:sz w:val="28"/>
          <w:szCs w:val="28"/>
        </w:rPr>
        <w:t xml:space="preserve"> две</w:t>
      </w:r>
      <w:r w:rsidR="00E856EA" w:rsidRPr="00E856EA">
        <w:rPr>
          <w:rFonts w:ascii="Times New Roman" w:hAnsi="Times New Roman"/>
          <w:sz w:val="28"/>
          <w:szCs w:val="28"/>
        </w:rPr>
        <w:t xml:space="preserve"> главы, заключение, список </w:t>
      </w:r>
      <w:r>
        <w:rPr>
          <w:rFonts w:ascii="Times New Roman" w:hAnsi="Times New Roman"/>
          <w:sz w:val="28"/>
          <w:szCs w:val="28"/>
        </w:rPr>
        <w:t xml:space="preserve">использованной </w:t>
      </w:r>
      <w:r w:rsidR="00E856EA" w:rsidRPr="00E856EA">
        <w:rPr>
          <w:rFonts w:ascii="Times New Roman" w:hAnsi="Times New Roman"/>
          <w:sz w:val="28"/>
          <w:szCs w:val="28"/>
        </w:rPr>
        <w:t xml:space="preserve">литературы. </w:t>
      </w:r>
    </w:p>
    <w:p w:rsidR="00A32690" w:rsidRPr="00E10B4B" w:rsidRDefault="00A32690" w:rsidP="00E856EA">
      <w:pPr>
        <w:spacing w:after="0" w:line="360" w:lineRule="auto"/>
        <w:ind w:firstLine="709"/>
        <w:jc w:val="both"/>
        <w:rPr>
          <w:rFonts w:ascii="Times New Roman" w:hAnsi="Times New Roman"/>
          <w:sz w:val="28"/>
          <w:szCs w:val="28"/>
        </w:rPr>
      </w:pPr>
      <w:r w:rsidRPr="00E10B4B">
        <w:rPr>
          <w:rFonts w:ascii="Times New Roman" w:hAnsi="Times New Roman"/>
          <w:sz w:val="28"/>
          <w:szCs w:val="28"/>
        </w:rPr>
        <w:br w:type="page"/>
      </w:r>
    </w:p>
    <w:p w:rsidR="00D4632E" w:rsidRPr="00B34B51" w:rsidRDefault="003E4F42" w:rsidP="0059351B">
      <w:pPr>
        <w:pStyle w:val="a3"/>
        <w:numPr>
          <w:ilvl w:val="0"/>
          <w:numId w:val="12"/>
        </w:numPr>
        <w:spacing w:after="0" w:line="360" w:lineRule="auto"/>
        <w:ind w:left="0" w:firstLine="709"/>
        <w:jc w:val="center"/>
        <w:rPr>
          <w:rFonts w:ascii="Times New Roman" w:hAnsi="Times New Roman"/>
          <w:b/>
          <w:caps/>
          <w:sz w:val="28"/>
          <w:szCs w:val="28"/>
        </w:rPr>
      </w:pPr>
      <w:r w:rsidRPr="00B34B51">
        <w:rPr>
          <w:rFonts w:ascii="Times New Roman" w:hAnsi="Times New Roman"/>
          <w:b/>
          <w:caps/>
          <w:sz w:val="28"/>
          <w:szCs w:val="28"/>
        </w:rPr>
        <w:lastRenderedPageBreak/>
        <w:t>Педагогические основы исследования</w:t>
      </w:r>
    </w:p>
    <w:p w:rsidR="00D4632E" w:rsidRPr="00E10B4B" w:rsidRDefault="00D4632E" w:rsidP="0059351B">
      <w:pPr>
        <w:spacing w:after="0" w:line="360" w:lineRule="auto"/>
        <w:ind w:firstLine="709"/>
        <w:jc w:val="center"/>
        <w:rPr>
          <w:rFonts w:ascii="Times New Roman" w:hAnsi="Times New Roman"/>
          <w:sz w:val="28"/>
          <w:szCs w:val="28"/>
        </w:rPr>
      </w:pPr>
    </w:p>
    <w:p w:rsidR="002248BC" w:rsidRPr="002248BC" w:rsidRDefault="003E4F42" w:rsidP="0059351B">
      <w:pPr>
        <w:pStyle w:val="a3"/>
        <w:numPr>
          <w:ilvl w:val="1"/>
          <w:numId w:val="12"/>
        </w:numPr>
        <w:spacing w:after="0" w:line="360" w:lineRule="auto"/>
        <w:ind w:left="0" w:firstLine="709"/>
        <w:jc w:val="both"/>
        <w:rPr>
          <w:rFonts w:ascii="Times New Roman" w:hAnsi="Times New Roman"/>
          <w:b/>
          <w:sz w:val="28"/>
          <w:szCs w:val="28"/>
        </w:rPr>
      </w:pPr>
      <w:r>
        <w:rPr>
          <w:rFonts w:ascii="Times New Roman" w:hAnsi="Times New Roman"/>
          <w:b/>
          <w:sz w:val="28"/>
          <w:szCs w:val="28"/>
        </w:rPr>
        <w:t>Анализ основных теорий игр</w:t>
      </w:r>
      <w:r w:rsidR="00F65891">
        <w:rPr>
          <w:rFonts w:ascii="Times New Roman" w:hAnsi="Times New Roman"/>
          <w:b/>
          <w:sz w:val="28"/>
          <w:szCs w:val="28"/>
        </w:rPr>
        <w:t xml:space="preserve">  </w:t>
      </w:r>
    </w:p>
    <w:p w:rsidR="00D4632E" w:rsidRPr="00E10B4B" w:rsidRDefault="00D4632E" w:rsidP="0059351B">
      <w:pPr>
        <w:spacing w:after="0" w:line="360" w:lineRule="auto"/>
        <w:ind w:firstLine="709"/>
        <w:jc w:val="both"/>
        <w:rPr>
          <w:rFonts w:ascii="Times New Roman" w:hAnsi="Times New Roman"/>
          <w:sz w:val="28"/>
          <w:szCs w:val="28"/>
        </w:rPr>
      </w:pPr>
    </w:p>
    <w:p w:rsidR="002248BC" w:rsidRPr="00E10B4B" w:rsidRDefault="002248BC" w:rsidP="0059351B">
      <w:pPr>
        <w:pStyle w:val="a3"/>
        <w:spacing w:after="0" w:line="360" w:lineRule="auto"/>
        <w:ind w:left="0" w:firstLine="709"/>
        <w:contextualSpacing w:val="0"/>
        <w:jc w:val="both"/>
        <w:rPr>
          <w:rFonts w:ascii="Times New Roman" w:hAnsi="Times New Roman"/>
          <w:sz w:val="28"/>
          <w:szCs w:val="28"/>
        </w:rPr>
      </w:pPr>
      <w:r w:rsidRPr="00E10B4B">
        <w:rPr>
          <w:rFonts w:ascii="Times New Roman" w:hAnsi="Times New Roman"/>
          <w:sz w:val="28"/>
          <w:szCs w:val="28"/>
        </w:rPr>
        <w:t xml:space="preserve">Игра наряду с трудом и ученьем </w:t>
      </w:r>
      <w:r w:rsidR="003E4F42">
        <w:rPr>
          <w:rFonts w:ascii="Times New Roman" w:hAnsi="Times New Roman"/>
          <w:sz w:val="28"/>
          <w:szCs w:val="28"/>
        </w:rPr>
        <w:t>–</w:t>
      </w:r>
      <w:r w:rsidRPr="00E10B4B">
        <w:rPr>
          <w:rFonts w:ascii="Times New Roman" w:hAnsi="Times New Roman"/>
          <w:sz w:val="28"/>
          <w:szCs w:val="28"/>
        </w:rPr>
        <w:t xml:space="preserve"> один из основных видов деятельности человека, удивительный ф</w:t>
      </w:r>
      <w:r>
        <w:rPr>
          <w:rFonts w:ascii="Times New Roman" w:hAnsi="Times New Roman"/>
          <w:sz w:val="28"/>
          <w:szCs w:val="28"/>
        </w:rPr>
        <w:t>еномен нашего существования. Й. </w:t>
      </w:r>
      <w:r w:rsidRPr="00E10B4B">
        <w:rPr>
          <w:rFonts w:ascii="Times New Roman" w:hAnsi="Times New Roman"/>
          <w:sz w:val="28"/>
          <w:szCs w:val="28"/>
        </w:rPr>
        <w:t xml:space="preserve">Хейзинга писал, что «игра </w:t>
      </w:r>
      <w:r w:rsidR="003E4F42">
        <w:rPr>
          <w:rFonts w:ascii="Times New Roman" w:hAnsi="Times New Roman"/>
          <w:sz w:val="28"/>
          <w:szCs w:val="28"/>
        </w:rPr>
        <w:t>–</w:t>
      </w:r>
      <w:r w:rsidRPr="00E10B4B">
        <w:rPr>
          <w:rFonts w:ascii="Times New Roman" w:hAnsi="Times New Roman"/>
          <w:sz w:val="28"/>
          <w:szCs w:val="28"/>
        </w:rPr>
        <w:t xml:space="preserve"> это вид деятельности в условиях ситуаций, направленных на воссоздание и усвоение общественного опыта, в котором складывается и совершенствуетс</w:t>
      </w:r>
      <w:r w:rsidR="00B96A0E">
        <w:rPr>
          <w:rFonts w:ascii="Times New Roman" w:hAnsi="Times New Roman"/>
          <w:sz w:val="28"/>
          <w:szCs w:val="28"/>
        </w:rPr>
        <w:t xml:space="preserve">я самоуправление поведением» </w:t>
      </w:r>
      <w:r w:rsidR="006214AC">
        <w:rPr>
          <w:rFonts w:ascii="Times New Roman" w:hAnsi="Times New Roman"/>
          <w:sz w:val="28"/>
          <w:szCs w:val="28"/>
          <w:highlight w:val="yellow"/>
        </w:rPr>
        <w:t>[48</w:t>
      </w:r>
      <w:r w:rsidR="00B96A0E" w:rsidRPr="00B96A0E">
        <w:rPr>
          <w:rFonts w:ascii="Times New Roman" w:hAnsi="Times New Roman"/>
          <w:sz w:val="28"/>
          <w:szCs w:val="28"/>
          <w:highlight w:val="yellow"/>
        </w:rPr>
        <w:t>, с.25</w:t>
      </w:r>
      <w:r w:rsidRPr="00B96A0E">
        <w:rPr>
          <w:rFonts w:ascii="Times New Roman" w:hAnsi="Times New Roman"/>
          <w:sz w:val="28"/>
          <w:szCs w:val="28"/>
          <w:highlight w:val="yellow"/>
        </w:rPr>
        <w:t>].</w:t>
      </w:r>
    </w:p>
    <w:p w:rsidR="002248BC" w:rsidRPr="00E10B4B" w:rsidRDefault="002248BC" w:rsidP="0059351B">
      <w:pPr>
        <w:spacing w:after="0" w:line="360" w:lineRule="auto"/>
        <w:ind w:firstLine="709"/>
        <w:jc w:val="both"/>
        <w:rPr>
          <w:rFonts w:ascii="Times New Roman" w:hAnsi="Times New Roman"/>
          <w:sz w:val="28"/>
          <w:szCs w:val="28"/>
        </w:rPr>
      </w:pPr>
      <w:r w:rsidRPr="00E10B4B">
        <w:rPr>
          <w:rFonts w:ascii="Times New Roman" w:hAnsi="Times New Roman"/>
          <w:sz w:val="28"/>
          <w:szCs w:val="28"/>
        </w:rPr>
        <w:t>Игра является одним</w:t>
      </w:r>
      <w:r w:rsidR="00522C75">
        <w:rPr>
          <w:rFonts w:ascii="Times New Roman" w:hAnsi="Times New Roman"/>
          <w:sz w:val="28"/>
          <w:szCs w:val="28"/>
        </w:rPr>
        <w:t xml:space="preserve"> из замечательных явлений жизни;</w:t>
      </w:r>
      <w:r w:rsidRPr="00E10B4B">
        <w:rPr>
          <w:rFonts w:ascii="Times New Roman" w:hAnsi="Times New Roman"/>
          <w:sz w:val="28"/>
          <w:szCs w:val="28"/>
        </w:rPr>
        <w:t xml:space="preserve"> </w:t>
      </w:r>
      <w:r w:rsidR="003E4F42">
        <w:rPr>
          <w:rFonts w:ascii="Times New Roman" w:hAnsi="Times New Roman"/>
          <w:sz w:val="28"/>
          <w:szCs w:val="28"/>
        </w:rPr>
        <w:t xml:space="preserve">это </w:t>
      </w:r>
      <w:r w:rsidRPr="00E10B4B">
        <w:rPr>
          <w:rFonts w:ascii="Times New Roman" w:hAnsi="Times New Roman"/>
          <w:sz w:val="28"/>
          <w:szCs w:val="28"/>
        </w:rPr>
        <w:t>деятельность, кажущ</w:t>
      </w:r>
      <w:r w:rsidR="003E4F42">
        <w:rPr>
          <w:rFonts w:ascii="Times New Roman" w:hAnsi="Times New Roman"/>
          <w:sz w:val="28"/>
          <w:szCs w:val="28"/>
        </w:rPr>
        <w:t>ая</w:t>
      </w:r>
      <w:r w:rsidRPr="00E10B4B">
        <w:rPr>
          <w:rFonts w:ascii="Times New Roman" w:hAnsi="Times New Roman"/>
          <w:sz w:val="28"/>
          <w:szCs w:val="28"/>
        </w:rPr>
        <w:t>ся бесполезной и в то же время необходимой. Невольно очаровывая и притягивая себя как феномен жизни, игра оказалась очень серьезной и трудной проблемой для научной мысли.</w:t>
      </w:r>
    </w:p>
    <w:p w:rsidR="003E4F42" w:rsidRPr="00E10B4B" w:rsidRDefault="003E4F42" w:rsidP="0059351B">
      <w:pPr>
        <w:spacing w:after="0" w:line="360" w:lineRule="auto"/>
        <w:ind w:firstLine="709"/>
        <w:jc w:val="both"/>
        <w:rPr>
          <w:rFonts w:ascii="Times New Roman" w:hAnsi="Times New Roman"/>
          <w:sz w:val="28"/>
          <w:szCs w:val="28"/>
        </w:rPr>
      </w:pPr>
      <w:r>
        <w:rPr>
          <w:rFonts w:ascii="Times New Roman" w:hAnsi="Times New Roman"/>
          <w:sz w:val="28"/>
          <w:szCs w:val="28"/>
        </w:rPr>
        <w:t>Проблема игровой деятельности</w:t>
      </w:r>
      <w:r w:rsidRPr="00E10B4B">
        <w:rPr>
          <w:rFonts w:ascii="Times New Roman" w:hAnsi="Times New Roman"/>
          <w:sz w:val="28"/>
          <w:szCs w:val="28"/>
        </w:rPr>
        <w:t xml:space="preserve"> в </w:t>
      </w:r>
      <w:r>
        <w:rPr>
          <w:rFonts w:ascii="Times New Roman" w:hAnsi="Times New Roman"/>
          <w:sz w:val="28"/>
          <w:szCs w:val="28"/>
        </w:rPr>
        <w:t>психологии и педагогике исследовалась как отечественными (К.Д. Ушинским, Л.П. Блонским, С.Л. Рубинштейном, Д.Б. </w:t>
      </w:r>
      <w:r w:rsidRPr="00E10B4B">
        <w:rPr>
          <w:rFonts w:ascii="Times New Roman" w:hAnsi="Times New Roman"/>
          <w:sz w:val="28"/>
          <w:szCs w:val="28"/>
        </w:rPr>
        <w:t>Элькониным</w:t>
      </w:r>
      <w:r>
        <w:rPr>
          <w:rFonts w:ascii="Times New Roman" w:hAnsi="Times New Roman"/>
          <w:sz w:val="28"/>
          <w:szCs w:val="28"/>
        </w:rPr>
        <w:t>), так и за</w:t>
      </w:r>
      <w:r w:rsidRPr="00E10B4B">
        <w:rPr>
          <w:rFonts w:ascii="Times New Roman" w:hAnsi="Times New Roman"/>
          <w:sz w:val="28"/>
          <w:szCs w:val="28"/>
        </w:rPr>
        <w:t>рубеж</w:t>
      </w:r>
      <w:r>
        <w:rPr>
          <w:rFonts w:ascii="Times New Roman" w:hAnsi="Times New Roman"/>
          <w:sz w:val="28"/>
          <w:szCs w:val="28"/>
        </w:rPr>
        <w:t>ными</w:t>
      </w:r>
      <w:r w:rsidRPr="00E10B4B">
        <w:rPr>
          <w:rFonts w:ascii="Times New Roman" w:hAnsi="Times New Roman"/>
          <w:sz w:val="28"/>
          <w:szCs w:val="28"/>
        </w:rPr>
        <w:t xml:space="preserve"> </w:t>
      </w:r>
      <w:r>
        <w:rPr>
          <w:rFonts w:ascii="Times New Roman" w:hAnsi="Times New Roman"/>
          <w:sz w:val="28"/>
          <w:szCs w:val="28"/>
        </w:rPr>
        <w:t>учеными</w:t>
      </w:r>
      <w:r w:rsidRPr="00E10B4B">
        <w:rPr>
          <w:rFonts w:ascii="Times New Roman" w:hAnsi="Times New Roman"/>
          <w:sz w:val="28"/>
          <w:szCs w:val="28"/>
        </w:rPr>
        <w:t xml:space="preserve"> </w:t>
      </w:r>
      <w:r>
        <w:rPr>
          <w:rFonts w:ascii="Times New Roman" w:hAnsi="Times New Roman"/>
          <w:sz w:val="28"/>
          <w:szCs w:val="28"/>
        </w:rPr>
        <w:t>(К. </w:t>
      </w:r>
      <w:r w:rsidR="002D0692">
        <w:rPr>
          <w:rFonts w:ascii="Times New Roman" w:hAnsi="Times New Roman"/>
          <w:sz w:val="28"/>
          <w:szCs w:val="28"/>
        </w:rPr>
        <w:t>Грос</w:t>
      </w:r>
      <w:r w:rsidRPr="00E10B4B">
        <w:rPr>
          <w:rFonts w:ascii="Times New Roman" w:hAnsi="Times New Roman"/>
          <w:sz w:val="28"/>
          <w:szCs w:val="28"/>
        </w:rPr>
        <w:t>, Ф. Шиллер, Х. Спенсер, К. Бюлер, 3. Фрейд, Дж. Пи</w:t>
      </w:r>
      <w:r>
        <w:rPr>
          <w:rFonts w:ascii="Times New Roman" w:hAnsi="Times New Roman"/>
          <w:sz w:val="28"/>
          <w:szCs w:val="28"/>
        </w:rPr>
        <w:t>аже и др.)</w:t>
      </w:r>
      <w:r w:rsidRPr="00E10B4B">
        <w:rPr>
          <w:rFonts w:ascii="Times New Roman" w:hAnsi="Times New Roman"/>
          <w:sz w:val="28"/>
          <w:szCs w:val="28"/>
        </w:rPr>
        <w:t>. Кажется, что каждый из них отражает одно из проявлений многогранного феномена игры, и никто, по-видимому, не покрывает его истинной сущности.</w:t>
      </w:r>
    </w:p>
    <w:p w:rsidR="002248BC" w:rsidRPr="00E10B4B" w:rsidRDefault="003E4F42" w:rsidP="0059351B">
      <w:pPr>
        <w:spacing w:after="0" w:line="360" w:lineRule="auto"/>
        <w:ind w:firstLine="709"/>
        <w:jc w:val="both"/>
        <w:rPr>
          <w:rFonts w:ascii="Times New Roman" w:hAnsi="Times New Roman"/>
          <w:sz w:val="28"/>
          <w:szCs w:val="28"/>
        </w:rPr>
      </w:pPr>
      <w:r>
        <w:rPr>
          <w:rFonts w:ascii="Times New Roman" w:hAnsi="Times New Roman"/>
          <w:sz w:val="28"/>
          <w:szCs w:val="28"/>
        </w:rPr>
        <w:t>Хорошо известна т</w:t>
      </w:r>
      <w:r w:rsidR="009F040D">
        <w:rPr>
          <w:rFonts w:ascii="Times New Roman" w:hAnsi="Times New Roman"/>
          <w:sz w:val="28"/>
          <w:szCs w:val="28"/>
        </w:rPr>
        <w:t>еория</w:t>
      </w:r>
      <w:r>
        <w:rPr>
          <w:rFonts w:ascii="Times New Roman" w:hAnsi="Times New Roman"/>
          <w:sz w:val="28"/>
          <w:szCs w:val="28"/>
        </w:rPr>
        <w:t xml:space="preserve"> игры</w:t>
      </w:r>
      <w:r w:rsidR="002D0692" w:rsidRPr="00330524">
        <w:rPr>
          <w:rFonts w:ascii="Times New Roman" w:hAnsi="Times New Roman"/>
          <w:sz w:val="28"/>
          <w:szCs w:val="28"/>
        </w:rPr>
        <w:t xml:space="preserve"> </w:t>
      </w:r>
      <w:r w:rsidR="002D0692">
        <w:rPr>
          <w:rFonts w:ascii="Times New Roman" w:hAnsi="Times New Roman"/>
          <w:sz w:val="28"/>
          <w:szCs w:val="28"/>
        </w:rPr>
        <w:t>Карла Грос</w:t>
      </w:r>
      <w:r w:rsidR="009F040D">
        <w:rPr>
          <w:rFonts w:ascii="Times New Roman" w:hAnsi="Times New Roman"/>
          <w:sz w:val="28"/>
          <w:szCs w:val="28"/>
        </w:rPr>
        <w:t xml:space="preserve">а </w:t>
      </w:r>
      <w:r w:rsidR="00A36C16">
        <w:rPr>
          <w:rFonts w:ascii="Times New Roman" w:hAnsi="Times New Roman"/>
          <w:sz w:val="28"/>
          <w:szCs w:val="28"/>
          <w:highlight w:val="yellow"/>
        </w:rPr>
        <w:t>[1</w:t>
      </w:r>
      <w:r w:rsidR="006214AC">
        <w:rPr>
          <w:rFonts w:ascii="Times New Roman" w:hAnsi="Times New Roman"/>
          <w:sz w:val="28"/>
          <w:szCs w:val="28"/>
          <w:highlight w:val="yellow"/>
        </w:rPr>
        <w:t>4</w:t>
      </w:r>
      <w:r w:rsidR="002248BC" w:rsidRPr="009F040D">
        <w:rPr>
          <w:rFonts w:ascii="Times New Roman" w:hAnsi="Times New Roman"/>
          <w:sz w:val="28"/>
          <w:szCs w:val="28"/>
          <w:highlight w:val="yellow"/>
        </w:rPr>
        <w:t>]</w:t>
      </w:r>
      <w:r w:rsidR="002248BC" w:rsidRPr="00E10B4B">
        <w:rPr>
          <w:rFonts w:ascii="Times New Roman" w:hAnsi="Times New Roman"/>
          <w:sz w:val="28"/>
          <w:szCs w:val="28"/>
        </w:rPr>
        <w:t>. Он видит суть игры в том, что она служит подготовкой к серьезным дальнейшим действиям</w:t>
      </w:r>
      <w:r w:rsidR="00330524">
        <w:rPr>
          <w:rFonts w:ascii="Times New Roman" w:hAnsi="Times New Roman"/>
          <w:sz w:val="28"/>
          <w:szCs w:val="28"/>
        </w:rPr>
        <w:t>, к жизненным испытаниям</w:t>
      </w:r>
      <w:r w:rsidR="002248BC" w:rsidRPr="00E10B4B">
        <w:rPr>
          <w:rFonts w:ascii="Times New Roman" w:hAnsi="Times New Roman"/>
          <w:sz w:val="28"/>
          <w:szCs w:val="28"/>
        </w:rPr>
        <w:t>;</w:t>
      </w:r>
      <w:r w:rsidR="009F040D">
        <w:rPr>
          <w:rFonts w:ascii="Times New Roman" w:hAnsi="Times New Roman"/>
          <w:sz w:val="28"/>
          <w:szCs w:val="28"/>
        </w:rPr>
        <w:t xml:space="preserve"> в игре, человек, упражняясь</w:t>
      </w:r>
      <w:r w:rsidR="002248BC" w:rsidRPr="00E10B4B">
        <w:rPr>
          <w:rFonts w:ascii="Times New Roman" w:hAnsi="Times New Roman"/>
          <w:sz w:val="28"/>
          <w:szCs w:val="28"/>
        </w:rPr>
        <w:t xml:space="preserve">, улучшает свои способности. Главное преимущество этой теории, которая приобрела особую популярность, заключается в том, что она соединяет игру с развитием и ищет ее смысл в той роли, которую она играет в развитии. Главный недостаток </w:t>
      </w:r>
      <w:r w:rsidR="00330524">
        <w:rPr>
          <w:rFonts w:ascii="Times New Roman" w:hAnsi="Times New Roman"/>
          <w:sz w:val="28"/>
          <w:szCs w:val="28"/>
        </w:rPr>
        <w:t>в том, что</w:t>
      </w:r>
      <w:r w:rsidR="002248BC" w:rsidRPr="00E10B4B">
        <w:rPr>
          <w:rFonts w:ascii="Times New Roman" w:hAnsi="Times New Roman"/>
          <w:sz w:val="28"/>
          <w:szCs w:val="28"/>
        </w:rPr>
        <w:t xml:space="preserve"> эта теория указывает только на «смысл» игры, а не </w:t>
      </w:r>
      <w:r w:rsidR="00330524">
        <w:rPr>
          <w:rFonts w:ascii="Times New Roman" w:hAnsi="Times New Roman"/>
          <w:sz w:val="28"/>
          <w:szCs w:val="28"/>
        </w:rPr>
        <w:t xml:space="preserve">на </w:t>
      </w:r>
      <w:r w:rsidR="002248BC" w:rsidRPr="00E10B4B">
        <w:rPr>
          <w:rFonts w:ascii="Times New Roman" w:hAnsi="Times New Roman"/>
          <w:sz w:val="28"/>
          <w:szCs w:val="28"/>
        </w:rPr>
        <w:t xml:space="preserve">ее источник, не раскрывает причин, </w:t>
      </w:r>
      <w:r w:rsidR="009F040D">
        <w:rPr>
          <w:rFonts w:ascii="Times New Roman" w:hAnsi="Times New Roman"/>
          <w:sz w:val="28"/>
          <w:szCs w:val="28"/>
        </w:rPr>
        <w:t xml:space="preserve">мотивов, </w:t>
      </w:r>
      <w:r w:rsidR="002248BC" w:rsidRPr="00E10B4B">
        <w:rPr>
          <w:rFonts w:ascii="Times New Roman" w:hAnsi="Times New Roman"/>
          <w:sz w:val="28"/>
          <w:szCs w:val="28"/>
        </w:rPr>
        <w:t xml:space="preserve">которые </w:t>
      </w:r>
      <w:r w:rsidR="009F040D">
        <w:rPr>
          <w:rFonts w:ascii="Times New Roman" w:hAnsi="Times New Roman"/>
          <w:sz w:val="28"/>
          <w:szCs w:val="28"/>
        </w:rPr>
        <w:t>побуждают играть. Объяснение игры, вытекающее из результата, к которому она</w:t>
      </w:r>
      <w:r w:rsidR="002248BC" w:rsidRPr="00E10B4B">
        <w:rPr>
          <w:rFonts w:ascii="Times New Roman" w:hAnsi="Times New Roman"/>
          <w:sz w:val="28"/>
          <w:szCs w:val="28"/>
        </w:rPr>
        <w:t xml:space="preserve"> ведет, </w:t>
      </w:r>
      <w:r w:rsidR="00330524">
        <w:rPr>
          <w:rFonts w:ascii="Times New Roman" w:hAnsi="Times New Roman"/>
          <w:sz w:val="28"/>
          <w:szCs w:val="28"/>
        </w:rPr>
        <w:t xml:space="preserve">и </w:t>
      </w:r>
      <w:r w:rsidR="002248BC" w:rsidRPr="00E10B4B">
        <w:rPr>
          <w:rFonts w:ascii="Times New Roman" w:hAnsi="Times New Roman"/>
          <w:sz w:val="28"/>
          <w:szCs w:val="28"/>
        </w:rPr>
        <w:t>пр</w:t>
      </w:r>
      <w:r w:rsidR="009F040D">
        <w:rPr>
          <w:rFonts w:ascii="Times New Roman" w:hAnsi="Times New Roman"/>
          <w:sz w:val="28"/>
          <w:szCs w:val="28"/>
        </w:rPr>
        <w:t>евраща</w:t>
      </w:r>
      <w:r w:rsidR="00330524">
        <w:rPr>
          <w:rFonts w:ascii="Times New Roman" w:hAnsi="Times New Roman"/>
          <w:sz w:val="28"/>
          <w:szCs w:val="28"/>
        </w:rPr>
        <w:t>ющееся</w:t>
      </w:r>
      <w:r w:rsidR="002248BC" w:rsidRPr="00E10B4B">
        <w:rPr>
          <w:rFonts w:ascii="Times New Roman" w:hAnsi="Times New Roman"/>
          <w:sz w:val="28"/>
          <w:szCs w:val="28"/>
        </w:rPr>
        <w:t xml:space="preserve"> в цель</w:t>
      </w:r>
      <w:r w:rsidR="009F040D">
        <w:rPr>
          <w:rFonts w:ascii="Times New Roman" w:hAnsi="Times New Roman"/>
          <w:sz w:val="28"/>
          <w:szCs w:val="28"/>
        </w:rPr>
        <w:t>, принимает у</w:t>
      </w:r>
      <w:r w:rsidR="00330524">
        <w:rPr>
          <w:rFonts w:ascii="Times New Roman" w:hAnsi="Times New Roman"/>
          <w:sz w:val="28"/>
          <w:szCs w:val="28"/>
        </w:rPr>
        <w:t xml:space="preserve"> Грос</w:t>
      </w:r>
      <w:r w:rsidR="009F040D">
        <w:rPr>
          <w:rFonts w:ascii="Times New Roman" w:hAnsi="Times New Roman"/>
          <w:sz w:val="28"/>
          <w:szCs w:val="28"/>
        </w:rPr>
        <w:t>а чисто телеологический характер. В игре те</w:t>
      </w:r>
      <w:r w:rsidR="00330524">
        <w:rPr>
          <w:rFonts w:ascii="Times New Roman" w:hAnsi="Times New Roman"/>
          <w:sz w:val="28"/>
          <w:szCs w:val="28"/>
        </w:rPr>
        <w:t>ле</w:t>
      </w:r>
      <w:r w:rsidR="009F040D">
        <w:rPr>
          <w:rFonts w:ascii="Times New Roman" w:hAnsi="Times New Roman"/>
          <w:sz w:val="28"/>
          <w:szCs w:val="28"/>
        </w:rPr>
        <w:t>ология</w:t>
      </w:r>
      <w:r w:rsidR="002248BC" w:rsidRPr="00E10B4B">
        <w:rPr>
          <w:rFonts w:ascii="Times New Roman" w:hAnsi="Times New Roman"/>
          <w:sz w:val="28"/>
          <w:szCs w:val="28"/>
        </w:rPr>
        <w:t xml:space="preserve"> устраня</w:t>
      </w:r>
      <w:r w:rsidR="00330524">
        <w:rPr>
          <w:rFonts w:ascii="Times New Roman" w:hAnsi="Times New Roman"/>
          <w:sz w:val="28"/>
          <w:szCs w:val="28"/>
        </w:rPr>
        <w:t>ет причинность. И поскольку Гро</w:t>
      </w:r>
      <w:r w:rsidR="002248BC" w:rsidRPr="00E10B4B">
        <w:rPr>
          <w:rFonts w:ascii="Times New Roman" w:hAnsi="Times New Roman"/>
          <w:sz w:val="28"/>
          <w:szCs w:val="28"/>
        </w:rPr>
        <w:t>с пытается указать источники игры</w:t>
      </w:r>
      <w:r w:rsidR="00330524">
        <w:rPr>
          <w:rFonts w:ascii="Times New Roman" w:hAnsi="Times New Roman"/>
          <w:sz w:val="28"/>
          <w:szCs w:val="28"/>
        </w:rPr>
        <w:t xml:space="preserve">, </w:t>
      </w:r>
      <w:r w:rsidR="00330524">
        <w:rPr>
          <w:rFonts w:ascii="Times New Roman" w:hAnsi="Times New Roman"/>
          <w:sz w:val="28"/>
          <w:szCs w:val="28"/>
        </w:rPr>
        <w:lastRenderedPageBreak/>
        <w:t>он, объясняя игры человека</w:t>
      </w:r>
      <w:r w:rsidR="009F040D">
        <w:rPr>
          <w:rFonts w:ascii="Times New Roman" w:hAnsi="Times New Roman"/>
          <w:sz w:val="28"/>
          <w:szCs w:val="28"/>
        </w:rPr>
        <w:t xml:space="preserve"> </w:t>
      </w:r>
      <w:r w:rsidR="002248BC" w:rsidRPr="00E10B4B">
        <w:rPr>
          <w:rFonts w:ascii="Times New Roman" w:hAnsi="Times New Roman"/>
          <w:sz w:val="28"/>
          <w:szCs w:val="28"/>
        </w:rPr>
        <w:t>также</w:t>
      </w:r>
      <w:r w:rsidR="009F040D">
        <w:rPr>
          <w:rFonts w:ascii="Times New Roman" w:hAnsi="Times New Roman"/>
          <w:sz w:val="28"/>
          <w:szCs w:val="28"/>
        </w:rPr>
        <w:t xml:space="preserve"> как</w:t>
      </w:r>
      <w:r w:rsidR="003B1205">
        <w:rPr>
          <w:rFonts w:ascii="Times New Roman" w:hAnsi="Times New Roman"/>
          <w:sz w:val="28"/>
          <w:szCs w:val="28"/>
        </w:rPr>
        <w:t>, как игры животных</w:t>
      </w:r>
      <w:r w:rsidR="002248BC" w:rsidRPr="00E10B4B">
        <w:rPr>
          <w:rFonts w:ascii="Times New Roman" w:hAnsi="Times New Roman"/>
          <w:sz w:val="28"/>
          <w:szCs w:val="28"/>
        </w:rPr>
        <w:t>, ошибочно сводит их полностью к биологическому фактору, к инстинкту. Раскрывая значимость</w:t>
      </w:r>
      <w:r w:rsidR="00330524">
        <w:rPr>
          <w:rFonts w:ascii="Times New Roman" w:hAnsi="Times New Roman"/>
          <w:sz w:val="28"/>
          <w:szCs w:val="28"/>
        </w:rPr>
        <w:t xml:space="preserve"> игры для развития, теория Грос</w:t>
      </w:r>
      <w:r w:rsidR="002248BC" w:rsidRPr="00E10B4B">
        <w:rPr>
          <w:rFonts w:ascii="Times New Roman" w:hAnsi="Times New Roman"/>
          <w:sz w:val="28"/>
          <w:szCs w:val="28"/>
        </w:rPr>
        <w:t>а по сути является антиисторической.</w:t>
      </w:r>
    </w:p>
    <w:p w:rsidR="00FA7491" w:rsidRDefault="00330524" w:rsidP="0059351B">
      <w:pPr>
        <w:spacing w:after="0" w:line="360" w:lineRule="auto"/>
        <w:ind w:firstLine="709"/>
        <w:jc w:val="both"/>
        <w:rPr>
          <w:rFonts w:ascii="Times New Roman" w:hAnsi="Times New Roman"/>
          <w:sz w:val="28"/>
          <w:szCs w:val="28"/>
        </w:rPr>
      </w:pPr>
      <w:r>
        <w:rPr>
          <w:rFonts w:ascii="Times New Roman" w:hAnsi="Times New Roman"/>
          <w:sz w:val="28"/>
          <w:szCs w:val="28"/>
        </w:rPr>
        <w:t>Дж. Спенсер, который развил идеи Ф. </w:t>
      </w:r>
      <w:r w:rsidR="00362B6F">
        <w:rPr>
          <w:rFonts w:ascii="Times New Roman" w:hAnsi="Times New Roman"/>
          <w:sz w:val="28"/>
          <w:szCs w:val="28"/>
        </w:rPr>
        <w:t>Шиллера</w:t>
      </w:r>
      <w:r>
        <w:rPr>
          <w:rFonts w:ascii="Times New Roman" w:hAnsi="Times New Roman"/>
          <w:sz w:val="28"/>
          <w:szCs w:val="28"/>
        </w:rPr>
        <w:t>,</w:t>
      </w:r>
      <w:r w:rsidR="00362B6F">
        <w:rPr>
          <w:rFonts w:ascii="Times New Roman" w:hAnsi="Times New Roman"/>
          <w:sz w:val="28"/>
          <w:szCs w:val="28"/>
        </w:rPr>
        <w:t xml:space="preserve"> </w:t>
      </w:r>
      <w:r>
        <w:rPr>
          <w:rFonts w:ascii="Times New Roman" w:hAnsi="Times New Roman"/>
          <w:sz w:val="28"/>
          <w:szCs w:val="28"/>
        </w:rPr>
        <w:t>видит</w:t>
      </w:r>
      <w:r w:rsidRPr="00E10B4B">
        <w:rPr>
          <w:rFonts w:ascii="Times New Roman" w:hAnsi="Times New Roman"/>
          <w:sz w:val="28"/>
          <w:szCs w:val="28"/>
        </w:rPr>
        <w:t xml:space="preserve"> </w:t>
      </w:r>
      <w:r w:rsidR="002248BC" w:rsidRPr="00E10B4B">
        <w:rPr>
          <w:rFonts w:ascii="Times New Roman" w:hAnsi="Times New Roman"/>
          <w:sz w:val="28"/>
          <w:szCs w:val="28"/>
        </w:rPr>
        <w:t xml:space="preserve">источник игры </w:t>
      </w:r>
      <w:r>
        <w:rPr>
          <w:rFonts w:ascii="Times New Roman" w:hAnsi="Times New Roman"/>
          <w:sz w:val="28"/>
          <w:szCs w:val="28"/>
        </w:rPr>
        <w:t xml:space="preserve">в избытке </w:t>
      </w:r>
      <w:r w:rsidR="002248BC" w:rsidRPr="00E10B4B">
        <w:rPr>
          <w:rFonts w:ascii="Times New Roman" w:hAnsi="Times New Roman"/>
          <w:sz w:val="28"/>
          <w:szCs w:val="28"/>
        </w:rPr>
        <w:t xml:space="preserve">сил: избыточные силы, не потраченные </w:t>
      </w:r>
      <w:r w:rsidR="002279B9">
        <w:rPr>
          <w:rFonts w:ascii="Times New Roman" w:hAnsi="Times New Roman"/>
          <w:sz w:val="28"/>
          <w:szCs w:val="28"/>
        </w:rPr>
        <w:t xml:space="preserve">в жизни, </w:t>
      </w:r>
      <w:r w:rsidR="00FA7491">
        <w:rPr>
          <w:rFonts w:ascii="Times New Roman" w:hAnsi="Times New Roman"/>
          <w:sz w:val="28"/>
          <w:szCs w:val="28"/>
        </w:rPr>
        <w:t>находят себе выход в игре</w:t>
      </w:r>
      <w:r w:rsidR="002248BC" w:rsidRPr="00E10B4B">
        <w:rPr>
          <w:rFonts w:ascii="Times New Roman" w:hAnsi="Times New Roman"/>
          <w:sz w:val="28"/>
          <w:szCs w:val="28"/>
        </w:rPr>
        <w:t>. Но наличие резерва неизрасходованных си</w:t>
      </w:r>
      <w:r w:rsidR="00362B6F">
        <w:rPr>
          <w:rFonts w:ascii="Times New Roman" w:hAnsi="Times New Roman"/>
          <w:sz w:val="28"/>
          <w:szCs w:val="28"/>
        </w:rPr>
        <w:t>л не может объяснить направления</w:t>
      </w:r>
      <w:r w:rsidR="002248BC" w:rsidRPr="00E10B4B">
        <w:rPr>
          <w:rFonts w:ascii="Times New Roman" w:hAnsi="Times New Roman"/>
          <w:sz w:val="28"/>
          <w:szCs w:val="28"/>
        </w:rPr>
        <w:t xml:space="preserve">, в котором они расходуются, </w:t>
      </w:r>
      <w:r w:rsidR="00FA7491">
        <w:rPr>
          <w:rFonts w:ascii="Times New Roman" w:hAnsi="Times New Roman"/>
          <w:sz w:val="28"/>
          <w:szCs w:val="28"/>
        </w:rPr>
        <w:t>и того</w:t>
      </w:r>
      <w:r w:rsidR="002248BC" w:rsidRPr="00E10B4B">
        <w:rPr>
          <w:rFonts w:ascii="Times New Roman" w:hAnsi="Times New Roman"/>
          <w:sz w:val="28"/>
          <w:szCs w:val="28"/>
        </w:rPr>
        <w:t>, почему они в</w:t>
      </w:r>
      <w:r w:rsidR="00FA7491">
        <w:rPr>
          <w:rFonts w:ascii="Times New Roman" w:hAnsi="Times New Roman"/>
          <w:sz w:val="28"/>
          <w:szCs w:val="28"/>
        </w:rPr>
        <w:t>ы</w:t>
      </w:r>
      <w:r w:rsidR="002248BC" w:rsidRPr="00E10B4B">
        <w:rPr>
          <w:rFonts w:ascii="Times New Roman" w:hAnsi="Times New Roman"/>
          <w:sz w:val="28"/>
          <w:szCs w:val="28"/>
        </w:rPr>
        <w:t>ливаются в игру, а не в</w:t>
      </w:r>
      <w:r w:rsidR="002279B9">
        <w:rPr>
          <w:rFonts w:ascii="Times New Roman" w:hAnsi="Times New Roman"/>
          <w:sz w:val="28"/>
          <w:szCs w:val="28"/>
        </w:rPr>
        <w:t xml:space="preserve"> друг</w:t>
      </w:r>
      <w:r w:rsidR="00FA7491">
        <w:rPr>
          <w:rFonts w:ascii="Times New Roman" w:hAnsi="Times New Roman"/>
          <w:sz w:val="28"/>
          <w:szCs w:val="28"/>
        </w:rPr>
        <w:t>ой вид</w:t>
      </w:r>
      <w:r w:rsidR="002279B9">
        <w:rPr>
          <w:rFonts w:ascii="Times New Roman" w:hAnsi="Times New Roman"/>
          <w:sz w:val="28"/>
          <w:szCs w:val="28"/>
        </w:rPr>
        <w:t xml:space="preserve"> деятельности.</w:t>
      </w:r>
      <w:r w:rsidR="002248BC" w:rsidRPr="00E10B4B">
        <w:rPr>
          <w:rFonts w:ascii="Times New Roman" w:hAnsi="Times New Roman"/>
          <w:sz w:val="28"/>
          <w:szCs w:val="28"/>
        </w:rPr>
        <w:t xml:space="preserve"> </w:t>
      </w:r>
      <w:r w:rsidR="00FA7491">
        <w:rPr>
          <w:rFonts w:ascii="Times New Roman" w:hAnsi="Times New Roman"/>
          <w:sz w:val="28"/>
          <w:szCs w:val="28"/>
        </w:rPr>
        <w:t>Иными словами, Дж. Спенсер трактует игру как реализацию, расходование накопившихся сил, абсолютизирует динамический аспект игры, игнорируя ее содержание.</w:t>
      </w:r>
    </w:p>
    <w:p w:rsidR="00B55F06" w:rsidRDefault="00362B6F" w:rsidP="0059351B">
      <w:pPr>
        <w:spacing w:after="0" w:line="360" w:lineRule="auto"/>
        <w:ind w:firstLine="709"/>
        <w:jc w:val="both"/>
        <w:rPr>
          <w:rFonts w:ascii="Times New Roman" w:hAnsi="Times New Roman"/>
          <w:sz w:val="28"/>
          <w:szCs w:val="28"/>
        </w:rPr>
      </w:pPr>
      <w:r>
        <w:rPr>
          <w:rFonts w:ascii="Times New Roman" w:hAnsi="Times New Roman"/>
          <w:sz w:val="28"/>
          <w:szCs w:val="28"/>
        </w:rPr>
        <w:t xml:space="preserve">К. </w:t>
      </w:r>
      <w:r w:rsidR="002248BC" w:rsidRPr="00E10B4B">
        <w:rPr>
          <w:rFonts w:ascii="Times New Roman" w:hAnsi="Times New Roman"/>
          <w:sz w:val="28"/>
          <w:szCs w:val="28"/>
        </w:rPr>
        <w:t>Бюлер</w:t>
      </w:r>
      <w:r w:rsidR="00FA7491">
        <w:rPr>
          <w:rFonts w:ascii="Times New Roman" w:hAnsi="Times New Roman"/>
          <w:sz w:val="28"/>
          <w:szCs w:val="28"/>
        </w:rPr>
        <w:t xml:space="preserve"> в качестве </w:t>
      </w:r>
      <w:r w:rsidR="00FA7491" w:rsidRPr="00E10B4B">
        <w:rPr>
          <w:rFonts w:ascii="Times New Roman" w:hAnsi="Times New Roman"/>
          <w:sz w:val="28"/>
          <w:szCs w:val="28"/>
        </w:rPr>
        <w:t>основного мотива иг</w:t>
      </w:r>
      <w:r w:rsidR="00FA7491">
        <w:rPr>
          <w:rFonts w:ascii="Times New Roman" w:hAnsi="Times New Roman"/>
          <w:sz w:val="28"/>
          <w:szCs w:val="28"/>
        </w:rPr>
        <w:t>ры</w:t>
      </w:r>
      <w:r w:rsidR="00FA7491" w:rsidRPr="00E10B4B">
        <w:rPr>
          <w:rFonts w:ascii="Times New Roman" w:hAnsi="Times New Roman"/>
          <w:sz w:val="28"/>
          <w:szCs w:val="28"/>
        </w:rPr>
        <w:t xml:space="preserve"> </w:t>
      </w:r>
      <w:r w:rsidR="002248BC" w:rsidRPr="00E10B4B">
        <w:rPr>
          <w:rFonts w:ascii="Times New Roman" w:hAnsi="Times New Roman"/>
          <w:sz w:val="28"/>
          <w:szCs w:val="28"/>
        </w:rPr>
        <w:t>выдвинул теорию функционального удовольствия</w:t>
      </w:r>
      <w:r w:rsidR="00FA7491">
        <w:rPr>
          <w:rFonts w:ascii="Times New Roman" w:hAnsi="Times New Roman"/>
          <w:sz w:val="28"/>
          <w:szCs w:val="28"/>
        </w:rPr>
        <w:t>: в процессе игры человек получает удовольствие от самого действия, независимо от его результата.</w:t>
      </w:r>
      <w:r w:rsidR="00B925CC">
        <w:rPr>
          <w:rFonts w:ascii="Times New Roman" w:hAnsi="Times New Roman"/>
          <w:sz w:val="28"/>
          <w:szCs w:val="28"/>
        </w:rPr>
        <w:t xml:space="preserve"> Теория игры как деятельность, создаваемая</w:t>
      </w:r>
      <w:r w:rsidR="002248BC" w:rsidRPr="00E10B4B">
        <w:rPr>
          <w:rFonts w:ascii="Times New Roman" w:hAnsi="Times New Roman"/>
          <w:sz w:val="28"/>
          <w:szCs w:val="28"/>
        </w:rPr>
        <w:t xml:space="preserve"> удовольствием, является особым выражением гедонистической теории деятельности, т.</w:t>
      </w:r>
      <w:r w:rsidR="00FA7491">
        <w:rPr>
          <w:rFonts w:ascii="Times New Roman" w:hAnsi="Times New Roman"/>
          <w:sz w:val="28"/>
          <w:szCs w:val="28"/>
        </w:rPr>
        <w:t> </w:t>
      </w:r>
      <w:r w:rsidR="002248BC" w:rsidRPr="00E10B4B">
        <w:rPr>
          <w:rFonts w:ascii="Times New Roman" w:hAnsi="Times New Roman"/>
          <w:sz w:val="28"/>
          <w:szCs w:val="28"/>
        </w:rPr>
        <w:t xml:space="preserve">е. теории, которая считает, что человеческая деятельность порождается принципом наслаждения или удовольствия. </w:t>
      </w:r>
      <w:r w:rsidR="00B55F06">
        <w:rPr>
          <w:rFonts w:ascii="Times New Roman" w:hAnsi="Times New Roman"/>
          <w:sz w:val="28"/>
          <w:szCs w:val="28"/>
        </w:rPr>
        <w:t>Однако м</w:t>
      </w:r>
      <w:r w:rsidR="002248BC" w:rsidRPr="00E10B4B">
        <w:rPr>
          <w:rFonts w:ascii="Times New Roman" w:hAnsi="Times New Roman"/>
          <w:sz w:val="28"/>
          <w:szCs w:val="28"/>
        </w:rPr>
        <w:t xml:space="preserve">отивы человеческой деятельности </w:t>
      </w:r>
      <w:r w:rsidR="00B55F06">
        <w:rPr>
          <w:rFonts w:ascii="Times New Roman" w:hAnsi="Times New Roman"/>
          <w:sz w:val="28"/>
          <w:szCs w:val="28"/>
        </w:rPr>
        <w:t>не сводятся лишь к наслаждению, они достаточно</w:t>
      </w:r>
      <w:r w:rsidR="00B925CC">
        <w:rPr>
          <w:rFonts w:ascii="Times New Roman" w:hAnsi="Times New Roman"/>
          <w:sz w:val="28"/>
          <w:szCs w:val="28"/>
        </w:rPr>
        <w:t xml:space="preserve"> разнообразны. Та или иная эмоциональная окраска</w:t>
      </w:r>
      <w:r w:rsidR="002248BC" w:rsidRPr="00E10B4B">
        <w:rPr>
          <w:rFonts w:ascii="Times New Roman" w:hAnsi="Times New Roman"/>
          <w:sz w:val="28"/>
          <w:szCs w:val="28"/>
        </w:rPr>
        <w:t xml:space="preserve"> </w:t>
      </w:r>
      <w:r w:rsidR="00B55F06">
        <w:rPr>
          <w:rFonts w:ascii="Times New Roman" w:hAnsi="Times New Roman"/>
          <w:sz w:val="28"/>
          <w:szCs w:val="28"/>
        </w:rPr>
        <w:t xml:space="preserve">– </w:t>
      </w:r>
      <w:r w:rsidR="002248BC" w:rsidRPr="00E10B4B">
        <w:rPr>
          <w:rFonts w:ascii="Times New Roman" w:hAnsi="Times New Roman"/>
          <w:sz w:val="28"/>
          <w:szCs w:val="28"/>
        </w:rPr>
        <w:t xml:space="preserve"> это только отражение и производная </w:t>
      </w:r>
      <w:r w:rsidR="00733936">
        <w:rPr>
          <w:rFonts w:ascii="Times New Roman" w:hAnsi="Times New Roman"/>
          <w:sz w:val="28"/>
          <w:szCs w:val="28"/>
        </w:rPr>
        <w:t xml:space="preserve">сторона реальной </w:t>
      </w:r>
      <w:r w:rsidR="002248BC" w:rsidRPr="00E10B4B">
        <w:rPr>
          <w:rFonts w:ascii="Times New Roman" w:hAnsi="Times New Roman"/>
          <w:sz w:val="28"/>
          <w:szCs w:val="28"/>
        </w:rPr>
        <w:t xml:space="preserve">мотивации. </w:t>
      </w:r>
    </w:p>
    <w:p w:rsidR="00174849" w:rsidRDefault="00B55F06" w:rsidP="0059351B">
      <w:pPr>
        <w:spacing w:after="0" w:line="360" w:lineRule="auto"/>
        <w:ind w:firstLine="709"/>
        <w:jc w:val="both"/>
        <w:rPr>
          <w:rFonts w:ascii="Times New Roman" w:hAnsi="Times New Roman"/>
          <w:sz w:val="28"/>
          <w:szCs w:val="28"/>
        </w:rPr>
      </w:pPr>
      <w:r>
        <w:rPr>
          <w:rFonts w:ascii="Times New Roman" w:hAnsi="Times New Roman"/>
          <w:sz w:val="28"/>
          <w:szCs w:val="28"/>
        </w:rPr>
        <w:t>Фрейдистские теории</w:t>
      </w:r>
      <w:r w:rsidR="002248BC" w:rsidRPr="00E10B4B">
        <w:rPr>
          <w:rFonts w:ascii="Times New Roman" w:hAnsi="Times New Roman"/>
          <w:sz w:val="28"/>
          <w:szCs w:val="28"/>
        </w:rPr>
        <w:t xml:space="preserve"> в</w:t>
      </w:r>
      <w:r w:rsidR="009836BA">
        <w:rPr>
          <w:rFonts w:ascii="Times New Roman" w:hAnsi="Times New Roman"/>
          <w:sz w:val="28"/>
          <w:szCs w:val="28"/>
        </w:rPr>
        <w:t xml:space="preserve"> игре</w:t>
      </w:r>
      <w:r w:rsidR="00446A96">
        <w:rPr>
          <w:rFonts w:ascii="Times New Roman" w:hAnsi="Times New Roman"/>
          <w:sz w:val="28"/>
          <w:szCs w:val="28"/>
        </w:rPr>
        <w:t xml:space="preserve"> видят</w:t>
      </w:r>
      <w:r w:rsidR="00CB6777">
        <w:rPr>
          <w:rFonts w:ascii="Times New Roman" w:hAnsi="Times New Roman"/>
          <w:sz w:val="28"/>
          <w:szCs w:val="28"/>
        </w:rPr>
        <w:t xml:space="preserve"> реализацию </w:t>
      </w:r>
      <w:r w:rsidR="009836BA">
        <w:rPr>
          <w:rFonts w:ascii="Times New Roman" w:hAnsi="Times New Roman"/>
          <w:sz w:val="28"/>
          <w:szCs w:val="28"/>
        </w:rPr>
        <w:t>вытесненных</w:t>
      </w:r>
      <w:r w:rsidR="002248BC" w:rsidRPr="00E10B4B">
        <w:rPr>
          <w:rFonts w:ascii="Times New Roman" w:hAnsi="Times New Roman"/>
          <w:sz w:val="28"/>
          <w:szCs w:val="28"/>
        </w:rPr>
        <w:t xml:space="preserve"> из </w:t>
      </w:r>
      <w:r w:rsidR="009836BA">
        <w:rPr>
          <w:rFonts w:ascii="Times New Roman" w:hAnsi="Times New Roman"/>
          <w:sz w:val="28"/>
          <w:szCs w:val="28"/>
        </w:rPr>
        <w:t>жизни желаний, потому что в ней</w:t>
      </w:r>
      <w:r w:rsidR="002248BC" w:rsidRPr="00E10B4B">
        <w:rPr>
          <w:rFonts w:ascii="Times New Roman" w:hAnsi="Times New Roman"/>
          <w:sz w:val="28"/>
          <w:szCs w:val="28"/>
        </w:rPr>
        <w:t xml:space="preserve"> часто разыгрыва</w:t>
      </w:r>
      <w:r>
        <w:rPr>
          <w:rFonts w:ascii="Times New Roman" w:hAnsi="Times New Roman"/>
          <w:sz w:val="28"/>
          <w:szCs w:val="28"/>
        </w:rPr>
        <w:t>е</w:t>
      </w:r>
      <w:r w:rsidR="002248BC" w:rsidRPr="00E10B4B">
        <w:rPr>
          <w:rFonts w:ascii="Times New Roman" w:hAnsi="Times New Roman"/>
          <w:sz w:val="28"/>
          <w:szCs w:val="28"/>
        </w:rPr>
        <w:t>тся и испытыва</w:t>
      </w:r>
      <w:r>
        <w:rPr>
          <w:rFonts w:ascii="Times New Roman" w:hAnsi="Times New Roman"/>
          <w:sz w:val="28"/>
          <w:szCs w:val="28"/>
        </w:rPr>
        <w:t>е</w:t>
      </w:r>
      <w:r w:rsidR="002248BC" w:rsidRPr="00E10B4B">
        <w:rPr>
          <w:rFonts w:ascii="Times New Roman" w:hAnsi="Times New Roman"/>
          <w:sz w:val="28"/>
          <w:szCs w:val="28"/>
        </w:rPr>
        <w:t>тся то, что не получается реализовать</w:t>
      </w:r>
      <w:r w:rsidR="00DF6E01">
        <w:rPr>
          <w:rFonts w:ascii="Times New Roman" w:hAnsi="Times New Roman"/>
          <w:sz w:val="28"/>
          <w:szCs w:val="28"/>
        </w:rPr>
        <w:t xml:space="preserve"> в жизни. </w:t>
      </w:r>
      <w:r w:rsidR="003714E9">
        <w:rPr>
          <w:rFonts w:ascii="Times New Roman" w:hAnsi="Times New Roman"/>
          <w:sz w:val="28"/>
          <w:szCs w:val="28"/>
        </w:rPr>
        <w:t>П</w:t>
      </w:r>
      <w:r w:rsidR="00DF6E01">
        <w:rPr>
          <w:rFonts w:ascii="Times New Roman" w:hAnsi="Times New Roman"/>
          <w:sz w:val="28"/>
          <w:szCs w:val="28"/>
        </w:rPr>
        <w:t>онимание</w:t>
      </w:r>
      <w:r w:rsidR="002248BC" w:rsidRPr="00E10B4B">
        <w:rPr>
          <w:rFonts w:ascii="Times New Roman" w:hAnsi="Times New Roman"/>
          <w:sz w:val="28"/>
          <w:szCs w:val="28"/>
        </w:rPr>
        <w:t xml:space="preserve"> </w:t>
      </w:r>
      <w:r w:rsidR="00DF6E01">
        <w:rPr>
          <w:rFonts w:ascii="Times New Roman" w:hAnsi="Times New Roman"/>
          <w:sz w:val="28"/>
          <w:szCs w:val="28"/>
        </w:rPr>
        <w:t xml:space="preserve">игры </w:t>
      </w:r>
      <w:r w:rsidR="003714E9">
        <w:rPr>
          <w:rFonts w:ascii="Times New Roman" w:hAnsi="Times New Roman"/>
          <w:sz w:val="28"/>
          <w:szCs w:val="28"/>
        </w:rPr>
        <w:t xml:space="preserve">А. Адлера </w:t>
      </w:r>
      <w:r w:rsidR="00DF6E01">
        <w:rPr>
          <w:rFonts w:ascii="Times New Roman" w:hAnsi="Times New Roman"/>
          <w:sz w:val="28"/>
          <w:szCs w:val="28"/>
        </w:rPr>
        <w:t>проистекает из того</w:t>
      </w:r>
      <w:r w:rsidR="002248BC" w:rsidRPr="00E10B4B">
        <w:rPr>
          <w:rFonts w:ascii="Times New Roman" w:hAnsi="Times New Roman"/>
          <w:sz w:val="28"/>
          <w:szCs w:val="28"/>
        </w:rPr>
        <w:t xml:space="preserve">, что игра раскрывает неполноценность субъекта, </w:t>
      </w:r>
      <w:r w:rsidR="00744221">
        <w:rPr>
          <w:rFonts w:ascii="Times New Roman" w:hAnsi="Times New Roman"/>
          <w:sz w:val="28"/>
          <w:szCs w:val="28"/>
        </w:rPr>
        <w:t>пытающего спрятаться от реальной</w:t>
      </w:r>
      <w:r w:rsidR="002248BC" w:rsidRPr="00E10B4B">
        <w:rPr>
          <w:rFonts w:ascii="Times New Roman" w:hAnsi="Times New Roman"/>
          <w:sz w:val="28"/>
          <w:szCs w:val="28"/>
        </w:rPr>
        <w:t xml:space="preserve"> жизни, с котор</w:t>
      </w:r>
      <w:r w:rsidR="00744221">
        <w:rPr>
          <w:rFonts w:ascii="Times New Roman" w:hAnsi="Times New Roman"/>
          <w:sz w:val="28"/>
          <w:szCs w:val="28"/>
        </w:rPr>
        <w:t>ой</w:t>
      </w:r>
      <w:r w:rsidR="002248BC" w:rsidRPr="00E10B4B">
        <w:rPr>
          <w:rFonts w:ascii="Times New Roman" w:hAnsi="Times New Roman"/>
          <w:sz w:val="28"/>
          <w:szCs w:val="28"/>
        </w:rPr>
        <w:t xml:space="preserve"> о</w:t>
      </w:r>
      <w:r w:rsidR="00DF6E01">
        <w:rPr>
          <w:rFonts w:ascii="Times New Roman" w:hAnsi="Times New Roman"/>
          <w:sz w:val="28"/>
          <w:szCs w:val="28"/>
        </w:rPr>
        <w:t>н не справляется</w:t>
      </w:r>
      <w:r w:rsidR="00744221">
        <w:rPr>
          <w:rFonts w:ascii="Times New Roman" w:hAnsi="Times New Roman"/>
          <w:sz w:val="28"/>
          <w:szCs w:val="28"/>
        </w:rPr>
        <w:t xml:space="preserve"> </w:t>
      </w:r>
      <w:r w:rsidR="00744221" w:rsidRPr="006E0193">
        <w:rPr>
          <w:rFonts w:ascii="Times New Roman" w:hAnsi="Times New Roman"/>
          <w:sz w:val="28"/>
          <w:szCs w:val="28"/>
          <w:highlight w:val="yellow"/>
        </w:rPr>
        <w:t>[1, с. 63]</w:t>
      </w:r>
      <w:r w:rsidR="00DF6E01">
        <w:rPr>
          <w:rFonts w:ascii="Times New Roman" w:hAnsi="Times New Roman"/>
          <w:sz w:val="28"/>
          <w:szCs w:val="28"/>
        </w:rPr>
        <w:t xml:space="preserve">. </w:t>
      </w:r>
    </w:p>
    <w:p w:rsidR="002248BC" w:rsidRPr="00E10B4B" w:rsidRDefault="00174849" w:rsidP="0059351B">
      <w:pPr>
        <w:spacing w:after="0" w:line="360" w:lineRule="auto"/>
        <w:ind w:firstLine="709"/>
        <w:jc w:val="both"/>
        <w:rPr>
          <w:rFonts w:ascii="Times New Roman" w:hAnsi="Times New Roman"/>
          <w:sz w:val="28"/>
          <w:szCs w:val="28"/>
        </w:rPr>
      </w:pPr>
      <w:r>
        <w:rPr>
          <w:rFonts w:ascii="Times New Roman" w:hAnsi="Times New Roman"/>
          <w:sz w:val="28"/>
          <w:szCs w:val="28"/>
        </w:rPr>
        <w:t>Как видно из приведенных теорий, ученые трактуют игры, по-разному: одни считают, что игры способствуют развитию, проявлению</w:t>
      </w:r>
      <w:r w:rsidR="002248BC" w:rsidRPr="00E10B4B">
        <w:rPr>
          <w:rFonts w:ascii="Times New Roman" w:hAnsi="Times New Roman"/>
          <w:sz w:val="28"/>
          <w:szCs w:val="28"/>
        </w:rPr>
        <w:t xml:space="preserve"> творческой деятельности,</w:t>
      </w:r>
      <w:r>
        <w:rPr>
          <w:rFonts w:ascii="Times New Roman" w:hAnsi="Times New Roman"/>
          <w:sz w:val="28"/>
          <w:szCs w:val="28"/>
        </w:rPr>
        <w:t xml:space="preserve"> подготовкой к жизни;</w:t>
      </w:r>
      <w:r w:rsidR="002248BC" w:rsidRPr="00E10B4B">
        <w:rPr>
          <w:rFonts w:ascii="Times New Roman" w:hAnsi="Times New Roman"/>
          <w:sz w:val="28"/>
          <w:szCs w:val="28"/>
        </w:rPr>
        <w:t xml:space="preserve"> </w:t>
      </w:r>
      <w:r>
        <w:rPr>
          <w:rFonts w:ascii="Times New Roman" w:hAnsi="Times New Roman"/>
          <w:sz w:val="28"/>
          <w:szCs w:val="28"/>
        </w:rPr>
        <w:t>другие же считают</w:t>
      </w:r>
      <w:r w:rsidR="002248BC" w:rsidRPr="00E10B4B">
        <w:rPr>
          <w:rFonts w:ascii="Times New Roman" w:hAnsi="Times New Roman"/>
          <w:sz w:val="28"/>
          <w:szCs w:val="28"/>
        </w:rPr>
        <w:t xml:space="preserve"> </w:t>
      </w:r>
      <w:r>
        <w:rPr>
          <w:rFonts w:ascii="Times New Roman" w:hAnsi="Times New Roman"/>
          <w:sz w:val="28"/>
          <w:szCs w:val="28"/>
        </w:rPr>
        <w:t>их</w:t>
      </w:r>
      <w:r w:rsidR="002248BC" w:rsidRPr="00E10B4B">
        <w:rPr>
          <w:rFonts w:ascii="Times New Roman" w:hAnsi="Times New Roman"/>
          <w:sz w:val="28"/>
          <w:szCs w:val="28"/>
        </w:rPr>
        <w:t xml:space="preserve"> выражением неполноценности и недостаточности, </w:t>
      </w:r>
      <w:r>
        <w:rPr>
          <w:rFonts w:ascii="Times New Roman" w:hAnsi="Times New Roman"/>
          <w:sz w:val="28"/>
          <w:szCs w:val="28"/>
        </w:rPr>
        <w:t>средством бегства от жизни.</w:t>
      </w:r>
    </w:p>
    <w:p w:rsidR="00B11BD0" w:rsidRDefault="00174849" w:rsidP="0059351B">
      <w:pPr>
        <w:spacing w:after="0" w:line="360" w:lineRule="auto"/>
        <w:ind w:firstLine="709"/>
        <w:jc w:val="both"/>
        <w:rPr>
          <w:rFonts w:ascii="Times New Roman" w:hAnsi="Times New Roman"/>
          <w:sz w:val="28"/>
          <w:szCs w:val="28"/>
          <w:u w:val="double"/>
        </w:rPr>
      </w:pPr>
      <w:r>
        <w:rPr>
          <w:rFonts w:ascii="Times New Roman" w:hAnsi="Times New Roman"/>
          <w:sz w:val="28"/>
          <w:szCs w:val="28"/>
        </w:rPr>
        <w:lastRenderedPageBreak/>
        <w:t xml:space="preserve">В отечественной литературе собственную теорию игры пытались разрабатывать такие ученые, как </w:t>
      </w:r>
      <w:r w:rsidR="00B11BD0">
        <w:rPr>
          <w:rFonts w:ascii="Times New Roman" w:hAnsi="Times New Roman"/>
          <w:sz w:val="28"/>
          <w:szCs w:val="28"/>
        </w:rPr>
        <w:t>Л.С. </w:t>
      </w:r>
      <w:r w:rsidR="00B11BD0" w:rsidRPr="00B11BD0">
        <w:rPr>
          <w:rFonts w:ascii="Times New Roman" w:hAnsi="Times New Roman"/>
          <w:sz w:val="28"/>
          <w:szCs w:val="28"/>
        </w:rPr>
        <w:t>Выготский и Д.Н. Узнадзе.</w:t>
      </w:r>
    </w:p>
    <w:p w:rsidR="002248BC" w:rsidRDefault="00B11BD0" w:rsidP="0059351B">
      <w:pPr>
        <w:spacing w:after="0" w:line="360" w:lineRule="auto"/>
        <w:ind w:firstLine="709"/>
        <w:jc w:val="both"/>
        <w:rPr>
          <w:rFonts w:ascii="Times New Roman" w:hAnsi="Times New Roman"/>
          <w:sz w:val="28"/>
          <w:szCs w:val="28"/>
        </w:rPr>
      </w:pPr>
      <w:r>
        <w:rPr>
          <w:rFonts w:ascii="Times New Roman" w:hAnsi="Times New Roman"/>
          <w:sz w:val="28"/>
          <w:szCs w:val="28"/>
        </w:rPr>
        <w:t>Л.С. </w:t>
      </w:r>
      <w:r w:rsidR="002248BC" w:rsidRPr="00E10B4B">
        <w:rPr>
          <w:rFonts w:ascii="Times New Roman" w:hAnsi="Times New Roman"/>
          <w:sz w:val="28"/>
          <w:szCs w:val="28"/>
        </w:rPr>
        <w:t xml:space="preserve">Выготский и его ученики считают начальным, определяющим в игре, что </w:t>
      </w:r>
      <w:r w:rsidRPr="00E10B4B">
        <w:rPr>
          <w:rFonts w:ascii="Times New Roman" w:hAnsi="Times New Roman"/>
          <w:sz w:val="28"/>
          <w:szCs w:val="28"/>
        </w:rPr>
        <w:t>играющий</w:t>
      </w:r>
      <w:r>
        <w:rPr>
          <w:rFonts w:ascii="Times New Roman" w:hAnsi="Times New Roman"/>
          <w:sz w:val="28"/>
          <w:szCs w:val="28"/>
        </w:rPr>
        <w:t xml:space="preserve"> ребенок</w:t>
      </w:r>
      <w:r w:rsidR="002248BC" w:rsidRPr="00E10B4B">
        <w:rPr>
          <w:rFonts w:ascii="Times New Roman" w:hAnsi="Times New Roman"/>
          <w:sz w:val="28"/>
          <w:szCs w:val="28"/>
        </w:rPr>
        <w:t xml:space="preserve"> создает воображаемую ситуацию вместо реально</w:t>
      </w:r>
      <w:r>
        <w:rPr>
          <w:rFonts w:ascii="Times New Roman" w:hAnsi="Times New Roman"/>
          <w:sz w:val="28"/>
          <w:szCs w:val="28"/>
        </w:rPr>
        <w:t>й</w:t>
      </w:r>
      <w:r w:rsidR="002248BC" w:rsidRPr="00E10B4B">
        <w:rPr>
          <w:rFonts w:ascii="Times New Roman" w:hAnsi="Times New Roman"/>
          <w:sz w:val="28"/>
          <w:szCs w:val="28"/>
        </w:rPr>
        <w:t xml:space="preserve"> и действует в ней, </w:t>
      </w:r>
      <w:r>
        <w:rPr>
          <w:rFonts w:ascii="Times New Roman" w:hAnsi="Times New Roman"/>
          <w:sz w:val="28"/>
          <w:szCs w:val="28"/>
        </w:rPr>
        <w:t xml:space="preserve">при этом </w:t>
      </w:r>
      <w:r w:rsidRPr="00E10B4B">
        <w:rPr>
          <w:rFonts w:ascii="Times New Roman" w:hAnsi="Times New Roman"/>
          <w:sz w:val="28"/>
          <w:szCs w:val="28"/>
        </w:rPr>
        <w:t xml:space="preserve">окружающим </w:t>
      </w:r>
      <w:r>
        <w:rPr>
          <w:rFonts w:ascii="Times New Roman" w:hAnsi="Times New Roman"/>
          <w:sz w:val="28"/>
          <w:szCs w:val="28"/>
        </w:rPr>
        <w:t xml:space="preserve">предметам он придает </w:t>
      </w:r>
      <w:r w:rsidR="006E0193">
        <w:rPr>
          <w:rFonts w:ascii="Times New Roman" w:hAnsi="Times New Roman"/>
          <w:sz w:val="28"/>
          <w:szCs w:val="28"/>
        </w:rPr>
        <w:t>перенос</w:t>
      </w:r>
      <w:r>
        <w:rPr>
          <w:rFonts w:ascii="Times New Roman" w:hAnsi="Times New Roman"/>
          <w:sz w:val="28"/>
          <w:szCs w:val="28"/>
        </w:rPr>
        <w:t>ное</w:t>
      </w:r>
      <w:r w:rsidR="002248BC" w:rsidRPr="00E10B4B">
        <w:rPr>
          <w:rFonts w:ascii="Times New Roman" w:hAnsi="Times New Roman"/>
          <w:sz w:val="28"/>
          <w:szCs w:val="28"/>
        </w:rPr>
        <w:t xml:space="preserve"> значени</w:t>
      </w:r>
      <w:r>
        <w:rPr>
          <w:rFonts w:ascii="Times New Roman" w:hAnsi="Times New Roman"/>
          <w:sz w:val="28"/>
          <w:szCs w:val="28"/>
        </w:rPr>
        <w:t xml:space="preserve">е. </w:t>
      </w:r>
      <w:r w:rsidR="002248BC" w:rsidRPr="00E10B4B">
        <w:rPr>
          <w:rFonts w:ascii="Times New Roman" w:hAnsi="Times New Roman"/>
          <w:sz w:val="28"/>
          <w:szCs w:val="28"/>
        </w:rPr>
        <w:t xml:space="preserve">Действительно, переход действия к воображаемой ситуации </w:t>
      </w:r>
      <w:r>
        <w:rPr>
          <w:rFonts w:ascii="Times New Roman" w:hAnsi="Times New Roman"/>
          <w:sz w:val="28"/>
          <w:szCs w:val="28"/>
        </w:rPr>
        <w:t xml:space="preserve">и перенос значений </w:t>
      </w:r>
      <w:r w:rsidR="002248BC" w:rsidRPr="00E10B4B">
        <w:rPr>
          <w:rFonts w:ascii="Times New Roman" w:hAnsi="Times New Roman"/>
          <w:sz w:val="28"/>
          <w:szCs w:val="28"/>
        </w:rPr>
        <w:t xml:space="preserve">характерен для </w:t>
      </w:r>
      <w:r>
        <w:rPr>
          <w:rFonts w:ascii="Times New Roman" w:hAnsi="Times New Roman"/>
          <w:sz w:val="28"/>
          <w:szCs w:val="28"/>
        </w:rPr>
        <w:t>определенных</w:t>
      </w:r>
      <w:r w:rsidR="002248BC" w:rsidRPr="00E10B4B">
        <w:rPr>
          <w:rFonts w:ascii="Times New Roman" w:hAnsi="Times New Roman"/>
          <w:sz w:val="28"/>
          <w:szCs w:val="28"/>
        </w:rPr>
        <w:t xml:space="preserve"> форм игр</w:t>
      </w:r>
      <w:r>
        <w:rPr>
          <w:rFonts w:ascii="Times New Roman" w:hAnsi="Times New Roman"/>
          <w:sz w:val="28"/>
          <w:szCs w:val="28"/>
        </w:rPr>
        <w:t>ы, н</w:t>
      </w:r>
      <w:r w:rsidR="002248BC" w:rsidRPr="00E10B4B">
        <w:rPr>
          <w:rFonts w:ascii="Times New Roman" w:hAnsi="Times New Roman"/>
          <w:sz w:val="28"/>
          <w:szCs w:val="28"/>
        </w:rPr>
        <w:t xml:space="preserve">о </w:t>
      </w:r>
      <w:r>
        <w:rPr>
          <w:rFonts w:ascii="Times New Roman" w:hAnsi="Times New Roman"/>
          <w:sz w:val="28"/>
          <w:szCs w:val="28"/>
        </w:rPr>
        <w:t>далеко не для всех, поэтому они</w:t>
      </w:r>
      <w:r w:rsidR="002248BC" w:rsidRPr="00E10B4B">
        <w:rPr>
          <w:rFonts w:ascii="Times New Roman" w:hAnsi="Times New Roman"/>
          <w:sz w:val="28"/>
          <w:szCs w:val="28"/>
        </w:rPr>
        <w:t xml:space="preserve"> не могут быть основой для понимания игры.</w:t>
      </w:r>
      <w:r>
        <w:rPr>
          <w:rFonts w:ascii="Times New Roman" w:hAnsi="Times New Roman"/>
          <w:sz w:val="28"/>
          <w:szCs w:val="28"/>
        </w:rPr>
        <w:t xml:space="preserve"> Следовательно, эта теория</w:t>
      </w:r>
      <w:r w:rsidR="00CE49E2">
        <w:rPr>
          <w:rFonts w:ascii="Times New Roman" w:hAnsi="Times New Roman"/>
          <w:sz w:val="28"/>
          <w:szCs w:val="28"/>
        </w:rPr>
        <w:t xml:space="preserve"> сужает понятие игры, исключая из нее, например, ранние формы игры, когда ребенок, играя, воспроизводит какое-либо действие из реальной жизненной ситуации (а не выдуманное, воображаемое).</w:t>
      </w:r>
    </w:p>
    <w:p w:rsidR="006E0193" w:rsidRPr="00E10B4B" w:rsidRDefault="006E0193" w:rsidP="0059351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Ребенок живет в </w:t>
      </w:r>
      <w:r w:rsidR="00A36C16">
        <w:rPr>
          <w:rFonts w:ascii="Times New Roman" w:hAnsi="Times New Roman"/>
          <w:sz w:val="28"/>
          <w:szCs w:val="28"/>
        </w:rPr>
        <w:t xml:space="preserve">обществе людей, а не в воображаемом мире грёз. Специфика детского мира состоит в освоении и способе существования в мире взрослых. Детская игра </w:t>
      </w:r>
      <w:r w:rsidR="00CE49E2">
        <w:rPr>
          <w:rFonts w:ascii="Times New Roman" w:hAnsi="Times New Roman"/>
          <w:sz w:val="28"/>
          <w:szCs w:val="28"/>
        </w:rPr>
        <w:t>–</w:t>
      </w:r>
      <w:r w:rsidR="00A36C16">
        <w:rPr>
          <w:rFonts w:ascii="Times New Roman" w:hAnsi="Times New Roman"/>
          <w:sz w:val="28"/>
          <w:szCs w:val="28"/>
        </w:rPr>
        <w:t xml:space="preserve"> это не уход от м</w:t>
      </w:r>
      <w:r w:rsidR="00CE49E2">
        <w:rPr>
          <w:rFonts w:ascii="Times New Roman" w:hAnsi="Times New Roman"/>
          <w:sz w:val="28"/>
          <w:szCs w:val="28"/>
        </w:rPr>
        <w:t>ира взрослых, а способ вхождения</w:t>
      </w:r>
      <w:r w:rsidR="00A36C16">
        <w:rPr>
          <w:rFonts w:ascii="Times New Roman" w:hAnsi="Times New Roman"/>
          <w:sz w:val="28"/>
          <w:szCs w:val="28"/>
        </w:rPr>
        <w:t xml:space="preserve"> в него</w:t>
      </w:r>
      <w:r w:rsidR="00A36C16">
        <w:t xml:space="preserve"> </w:t>
      </w:r>
      <w:r w:rsidR="00CF35FC">
        <w:rPr>
          <w:rFonts w:ascii="Times New Roman" w:hAnsi="Times New Roman"/>
          <w:sz w:val="28"/>
          <w:szCs w:val="28"/>
          <w:highlight w:val="yellow"/>
        </w:rPr>
        <w:t>[11</w:t>
      </w:r>
      <w:r w:rsidR="00A36C16" w:rsidRPr="00A36C16">
        <w:rPr>
          <w:rFonts w:ascii="Times New Roman" w:hAnsi="Times New Roman"/>
          <w:sz w:val="28"/>
          <w:szCs w:val="28"/>
          <w:highlight w:val="yellow"/>
        </w:rPr>
        <w:t>, с. 35].</w:t>
      </w:r>
      <w:r w:rsidR="00A36C16">
        <w:rPr>
          <w:rFonts w:ascii="Times New Roman" w:hAnsi="Times New Roman"/>
          <w:sz w:val="28"/>
          <w:szCs w:val="28"/>
        </w:rPr>
        <w:t xml:space="preserve"> </w:t>
      </w:r>
    </w:p>
    <w:p w:rsidR="002248BC" w:rsidRDefault="00CE49E2" w:rsidP="0059351B">
      <w:pPr>
        <w:spacing w:after="0" w:line="360" w:lineRule="auto"/>
        <w:ind w:firstLine="709"/>
        <w:jc w:val="both"/>
        <w:rPr>
          <w:rFonts w:ascii="Times New Roman" w:hAnsi="Times New Roman"/>
          <w:sz w:val="28"/>
          <w:szCs w:val="28"/>
        </w:rPr>
      </w:pPr>
      <w:r>
        <w:rPr>
          <w:rFonts w:ascii="Times New Roman" w:hAnsi="Times New Roman"/>
          <w:sz w:val="28"/>
          <w:szCs w:val="28"/>
        </w:rPr>
        <w:t>Результат тенденций</w:t>
      </w:r>
      <w:r w:rsidR="002248BC" w:rsidRPr="00E10B4B">
        <w:rPr>
          <w:rFonts w:ascii="Times New Roman" w:hAnsi="Times New Roman"/>
          <w:sz w:val="28"/>
          <w:szCs w:val="28"/>
        </w:rPr>
        <w:t xml:space="preserve"> </w:t>
      </w:r>
      <w:r w:rsidRPr="00E10B4B">
        <w:rPr>
          <w:rFonts w:ascii="Times New Roman" w:hAnsi="Times New Roman"/>
          <w:sz w:val="28"/>
          <w:szCs w:val="28"/>
        </w:rPr>
        <w:t>функций</w:t>
      </w:r>
      <w:r>
        <w:rPr>
          <w:rFonts w:ascii="Times New Roman" w:hAnsi="Times New Roman"/>
          <w:sz w:val="28"/>
          <w:szCs w:val="28"/>
        </w:rPr>
        <w:t xml:space="preserve"> действования,</w:t>
      </w:r>
      <w:r w:rsidRPr="00E10B4B">
        <w:rPr>
          <w:rFonts w:ascii="Times New Roman" w:hAnsi="Times New Roman"/>
          <w:sz w:val="28"/>
          <w:szCs w:val="28"/>
        </w:rPr>
        <w:t xml:space="preserve"> </w:t>
      </w:r>
      <w:r w:rsidR="002248BC" w:rsidRPr="00E10B4B">
        <w:rPr>
          <w:rFonts w:ascii="Times New Roman" w:hAnsi="Times New Roman"/>
          <w:sz w:val="28"/>
          <w:szCs w:val="28"/>
        </w:rPr>
        <w:t>уже созревших</w:t>
      </w:r>
      <w:r>
        <w:rPr>
          <w:rFonts w:ascii="Times New Roman" w:hAnsi="Times New Roman"/>
          <w:sz w:val="28"/>
          <w:szCs w:val="28"/>
        </w:rPr>
        <w:t>, но еще не получивших применения в реальной жизни,</w:t>
      </w:r>
      <w:r w:rsidR="002248BC" w:rsidRPr="00E10B4B">
        <w:rPr>
          <w:rFonts w:ascii="Times New Roman" w:hAnsi="Times New Roman"/>
          <w:sz w:val="28"/>
          <w:szCs w:val="28"/>
        </w:rPr>
        <w:t xml:space="preserve"> видит </w:t>
      </w:r>
      <w:r w:rsidRPr="00E10B4B">
        <w:rPr>
          <w:rFonts w:ascii="Times New Roman" w:hAnsi="Times New Roman"/>
          <w:sz w:val="28"/>
          <w:szCs w:val="28"/>
        </w:rPr>
        <w:t xml:space="preserve">в игре </w:t>
      </w:r>
      <w:r>
        <w:rPr>
          <w:rFonts w:ascii="Times New Roman" w:hAnsi="Times New Roman"/>
          <w:sz w:val="28"/>
          <w:szCs w:val="28"/>
        </w:rPr>
        <w:t>Д.Н. Узнадзе.</w:t>
      </w:r>
      <w:r w:rsidR="002248BC" w:rsidRPr="00E10B4B">
        <w:rPr>
          <w:rFonts w:ascii="Times New Roman" w:hAnsi="Times New Roman"/>
          <w:sz w:val="28"/>
          <w:szCs w:val="28"/>
        </w:rPr>
        <w:t xml:space="preserve"> Опять же, как и в теории игр</w:t>
      </w:r>
      <w:r>
        <w:rPr>
          <w:rFonts w:ascii="Times New Roman" w:hAnsi="Times New Roman"/>
          <w:sz w:val="28"/>
          <w:szCs w:val="28"/>
        </w:rPr>
        <w:t>ы</w:t>
      </w:r>
      <w:r w:rsidR="002248BC" w:rsidRPr="00E10B4B">
        <w:rPr>
          <w:rFonts w:ascii="Times New Roman" w:hAnsi="Times New Roman"/>
          <w:sz w:val="28"/>
          <w:szCs w:val="28"/>
        </w:rPr>
        <w:t xml:space="preserve"> от избытка силы, игра действует не как минус, а как плюс. Более того, </w:t>
      </w:r>
      <w:r>
        <w:rPr>
          <w:rFonts w:ascii="Times New Roman" w:hAnsi="Times New Roman"/>
          <w:sz w:val="28"/>
          <w:szCs w:val="28"/>
        </w:rPr>
        <w:t>Д.Н. Узнадзе</w:t>
      </w:r>
      <w:r w:rsidR="002248BC" w:rsidRPr="00E10B4B">
        <w:rPr>
          <w:rFonts w:ascii="Times New Roman" w:hAnsi="Times New Roman"/>
          <w:sz w:val="28"/>
          <w:szCs w:val="28"/>
        </w:rPr>
        <w:t xml:space="preserve"> представл</w:t>
      </w:r>
      <w:r>
        <w:rPr>
          <w:rFonts w:ascii="Times New Roman" w:hAnsi="Times New Roman"/>
          <w:sz w:val="28"/>
          <w:szCs w:val="28"/>
        </w:rPr>
        <w:t>яет игру</w:t>
      </w:r>
      <w:r w:rsidR="002248BC" w:rsidRPr="00E10B4B">
        <w:rPr>
          <w:rFonts w:ascii="Times New Roman" w:hAnsi="Times New Roman"/>
          <w:sz w:val="28"/>
          <w:szCs w:val="28"/>
        </w:rPr>
        <w:t xml:space="preserve"> как продукт развития, </w:t>
      </w:r>
      <w:r>
        <w:rPr>
          <w:rFonts w:ascii="Times New Roman" w:hAnsi="Times New Roman"/>
          <w:sz w:val="28"/>
          <w:szCs w:val="28"/>
        </w:rPr>
        <w:t>который опережает</w:t>
      </w:r>
      <w:r w:rsidR="002248BC" w:rsidRPr="00E10B4B">
        <w:rPr>
          <w:rFonts w:ascii="Times New Roman" w:hAnsi="Times New Roman"/>
          <w:sz w:val="28"/>
          <w:szCs w:val="28"/>
        </w:rPr>
        <w:t xml:space="preserve"> </w:t>
      </w:r>
      <w:r>
        <w:rPr>
          <w:rFonts w:ascii="Times New Roman" w:hAnsi="Times New Roman"/>
          <w:sz w:val="28"/>
          <w:szCs w:val="28"/>
        </w:rPr>
        <w:t>потребности</w:t>
      </w:r>
      <w:r w:rsidR="002248BC" w:rsidRPr="00E10B4B">
        <w:rPr>
          <w:rFonts w:ascii="Times New Roman" w:hAnsi="Times New Roman"/>
          <w:sz w:val="28"/>
          <w:szCs w:val="28"/>
        </w:rPr>
        <w:t xml:space="preserve"> практической жизни</w:t>
      </w:r>
      <w:r w:rsidR="00206F30">
        <w:rPr>
          <w:rFonts w:ascii="Times New Roman" w:hAnsi="Times New Roman"/>
          <w:sz w:val="28"/>
          <w:szCs w:val="28"/>
        </w:rPr>
        <w:t xml:space="preserve"> </w:t>
      </w:r>
      <w:r w:rsidR="00206F30">
        <w:rPr>
          <w:rFonts w:ascii="Times New Roman" w:hAnsi="Times New Roman"/>
          <w:sz w:val="28"/>
          <w:szCs w:val="28"/>
          <w:highlight w:val="yellow"/>
        </w:rPr>
        <w:t>[47</w:t>
      </w:r>
      <w:r w:rsidR="00206F30" w:rsidRPr="00AD67FB">
        <w:rPr>
          <w:rFonts w:ascii="Times New Roman" w:hAnsi="Times New Roman"/>
          <w:sz w:val="28"/>
          <w:szCs w:val="28"/>
          <w:highlight w:val="yellow"/>
        </w:rPr>
        <w:t>, с. 82].</w:t>
      </w:r>
      <w:r w:rsidR="002248BC" w:rsidRPr="00E10B4B">
        <w:rPr>
          <w:rFonts w:ascii="Times New Roman" w:hAnsi="Times New Roman"/>
          <w:sz w:val="28"/>
          <w:szCs w:val="28"/>
        </w:rPr>
        <w:t>. Это</w:t>
      </w:r>
      <w:r>
        <w:rPr>
          <w:rFonts w:ascii="Times New Roman" w:hAnsi="Times New Roman"/>
          <w:sz w:val="28"/>
          <w:szCs w:val="28"/>
        </w:rPr>
        <w:t xml:space="preserve"> положительный момент данной теории</w:t>
      </w:r>
      <w:r w:rsidR="002248BC" w:rsidRPr="00E10B4B">
        <w:rPr>
          <w:rFonts w:ascii="Times New Roman" w:hAnsi="Times New Roman"/>
          <w:sz w:val="28"/>
          <w:szCs w:val="28"/>
        </w:rPr>
        <w:t>, но серьезным недостатком теории является то, что она рассматривает игру как действи</w:t>
      </w:r>
      <w:r>
        <w:rPr>
          <w:rFonts w:ascii="Times New Roman" w:hAnsi="Times New Roman"/>
          <w:sz w:val="28"/>
          <w:szCs w:val="28"/>
        </w:rPr>
        <w:t>е</w:t>
      </w:r>
      <w:r w:rsidR="002248BC" w:rsidRPr="00E10B4B">
        <w:rPr>
          <w:rFonts w:ascii="Times New Roman" w:hAnsi="Times New Roman"/>
          <w:sz w:val="28"/>
          <w:szCs w:val="28"/>
        </w:rPr>
        <w:t xml:space="preserve"> из</w:t>
      </w:r>
      <w:r>
        <w:rPr>
          <w:rFonts w:ascii="Times New Roman" w:hAnsi="Times New Roman"/>
          <w:sz w:val="28"/>
          <w:szCs w:val="28"/>
        </w:rPr>
        <w:t>нутри созревших</w:t>
      </w:r>
      <w:r w:rsidR="002248BC" w:rsidRPr="00E10B4B">
        <w:rPr>
          <w:rFonts w:ascii="Times New Roman" w:hAnsi="Times New Roman"/>
          <w:sz w:val="28"/>
          <w:szCs w:val="28"/>
        </w:rPr>
        <w:t xml:space="preserve"> функций, как </w:t>
      </w:r>
      <w:r w:rsidR="00206F30">
        <w:rPr>
          <w:rFonts w:ascii="Times New Roman" w:hAnsi="Times New Roman"/>
          <w:sz w:val="28"/>
          <w:szCs w:val="28"/>
        </w:rPr>
        <w:t>физическую реакцию организма, а не деятельность</w:t>
      </w:r>
      <w:r w:rsidR="002248BC" w:rsidRPr="00E10B4B">
        <w:rPr>
          <w:rFonts w:ascii="Times New Roman" w:hAnsi="Times New Roman"/>
          <w:sz w:val="28"/>
          <w:szCs w:val="28"/>
        </w:rPr>
        <w:t>, которая рождается во взаимоотношениях с окружающим миром</w:t>
      </w:r>
      <w:r w:rsidR="00206F30">
        <w:rPr>
          <w:rFonts w:ascii="Times New Roman" w:hAnsi="Times New Roman"/>
          <w:sz w:val="28"/>
          <w:szCs w:val="28"/>
        </w:rPr>
        <w:t>.</w:t>
      </w:r>
      <w:r w:rsidR="002248BC" w:rsidRPr="00E10B4B">
        <w:rPr>
          <w:rFonts w:ascii="Times New Roman" w:hAnsi="Times New Roman"/>
          <w:sz w:val="28"/>
          <w:szCs w:val="28"/>
        </w:rPr>
        <w:t xml:space="preserve"> </w:t>
      </w:r>
      <w:r w:rsidR="00206F30">
        <w:rPr>
          <w:rFonts w:ascii="Times New Roman" w:hAnsi="Times New Roman"/>
          <w:sz w:val="28"/>
          <w:szCs w:val="28"/>
        </w:rPr>
        <w:t>«И</w:t>
      </w:r>
      <w:r w:rsidR="002248BC" w:rsidRPr="00E10B4B">
        <w:rPr>
          <w:rFonts w:ascii="Times New Roman" w:hAnsi="Times New Roman"/>
          <w:sz w:val="28"/>
          <w:szCs w:val="28"/>
        </w:rPr>
        <w:t>гра</w:t>
      </w:r>
      <w:r w:rsidR="00206F30">
        <w:rPr>
          <w:rFonts w:ascii="Times New Roman" w:hAnsi="Times New Roman"/>
          <w:sz w:val="28"/>
          <w:szCs w:val="28"/>
        </w:rPr>
        <w:t xml:space="preserve"> превращается,</w:t>
      </w:r>
      <w:r w:rsidR="002248BC" w:rsidRPr="00E10B4B">
        <w:rPr>
          <w:rFonts w:ascii="Times New Roman" w:hAnsi="Times New Roman"/>
          <w:sz w:val="28"/>
          <w:szCs w:val="28"/>
        </w:rPr>
        <w:t xml:space="preserve"> </w:t>
      </w:r>
      <w:r w:rsidR="00206F30">
        <w:rPr>
          <w:rFonts w:ascii="Times New Roman" w:hAnsi="Times New Roman"/>
          <w:sz w:val="28"/>
          <w:szCs w:val="28"/>
        </w:rPr>
        <w:t>т</w:t>
      </w:r>
      <w:r w:rsidR="00206F30" w:rsidRPr="00E10B4B">
        <w:rPr>
          <w:rFonts w:ascii="Times New Roman" w:hAnsi="Times New Roman"/>
          <w:sz w:val="28"/>
          <w:szCs w:val="28"/>
        </w:rPr>
        <w:t xml:space="preserve">аким образом, </w:t>
      </w:r>
      <w:r w:rsidR="00206F30">
        <w:rPr>
          <w:rFonts w:ascii="Times New Roman" w:hAnsi="Times New Roman"/>
          <w:sz w:val="28"/>
          <w:szCs w:val="28"/>
        </w:rPr>
        <w:t>в формальную активность, не связанную</w:t>
      </w:r>
      <w:r w:rsidR="002248BC" w:rsidRPr="00E10B4B">
        <w:rPr>
          <w:rFonts w:ascii="Times New Roman" w:hAnsi="Times New Roman"/>
          <w:sz w:val="28"/>
          <w:szCs w:val="28"/>
        </w:rPr>
        <w:t xml:space="preserve"> с </w:t>
      </w:r>
      <w:r w:rsidR="00206F30">
        <w:rPr>
          <w:rFonts w:ascii="Times New Roman" w:hAnsi="Times New Roman"/>
          <w:sz w:val="28"/>
          <w:szCs w:val="28"/>
        </w:rPr>
        <w:t>тем конкретным содержанием, которым она как-то внешне наполняется. Такое</w:t>
      </w:r>
      <w:r w:rsidR="002248BC" w:rsidRPr="00E10B4B">
        <w:rPr>
          <w:rFonts w:ascii="Times New Roman" w:hAnsi="Times New Roman"/>
          <w:sz w:val="28"/>
          <w:szCs w:val="28"/>
        </w:rPr>
        <w:t xml:space="preserve"> объяснение «сущности» и</w:t>
      </w:r>
      <w:r w:rsidR="00206F30">
        <w:rPr>
          <w:rFonts w:ascii="Times New Roman" w:hAnsi="Times New Roman"/>
          <w:sz w:val="28"/>
          <w:szCs w:val="28"/>
        </w:rPr>
        <w:t>гры не может объяснить реальной игры</w:t>
      </w:r>
      <w:r w:rsidR="002248BC" w:rsidRPr="00E10B4B">
        <w:rPr>
          <w:rFonts w:ascii="Times New Roman" w:hAnsi="Times New Roman"/>
          <w:sz w:val="28"/>
          <w:szCs w:val="28"/>
        </w:rPr>
        <w:t xml:space="preserve"> в ее конкретных проявлениях</w:t>
      </w:r>
      <w:r w:rsidR="00206F30">
        <w:rPr>
          <w:rFonts w:ascii="Times New Roman" w:hAnsi="Times New Roman"/>
          <w:sz w:val="28"/>
          <w:szCs w:val="28"/>
        </w:rPr>
        <w:t>» [</w:t>
      </w:r>
      <w:r w:rsidR="008101A8">
        <w:rPr>
          <w:rFonts w:ascii="Times New Roman" w:hAnsi="Times New Roman"/>
          <w:sz w:val="28"/>
          <w:szCs w:val="28"/>
          <w:highlight w:val="yellow"/>
        </w:rPr>
        <w:t>36, с. 225</w:t>
      </w:r>
      <w:r w:rsidR="00206F30" w:rsidRPr="00206F30">
        <w:rPr>
          <w:rFonts w:ascii="Times New Roman" w:hAnsi="Times New Roman"/>
          <w:sz w:val="28"/>
          <w:szCs w:val="28"/>
          <w:highlight w:val="yellow"/>
        </w:rPr>
        <w:t>]</w:t>
      </w:r>
      <w:r w:rsidR="002248BC" w:rsidRPr="00206F30">
        <w:rPr>
          <w:rFonts w:ascii="Times New Roman" w:hAnsi="Times New Roman"/>
          <w:sz w:val="28"/>
          <w:szCs w:val="28"/>
          <w:highlight w:val="yellow"/>
        </w:rPr>
        <w:t>.</w:t>
      </w:r>
    </w:p>
    <w:p w:rsidR="00D4632E" w:rsidRPr="00E10B4B" w:rsidRDefault="00D4632E" w:rsidP="0059351B">
      <w:pPr>
        <w:spacing w:after="0" w:line="360" w:lineRule="auto"/>
        <w:ind w:firstLine="709"/>
        <w:jc w:val="both"/>
        <w:rPr>
          <w:rFonts w:ascii="Times New Roman" w:hAnsi="Times New Roman"/>
          <w:sz w:val="28"/>
          <w:szCs w:val="28"/>
        </w:rPr>
      </w:pPr>
      <w:r w:rsidRPr="00E10B4B">
        <w:rPr>
          <w:rFonts w:ascii="Times New Roman" w:hAnsi="Times New Roman"/>
          <w:sz w:val="28"/>
          <w:szCs w:val="28"/>
        </w:rPr>
        <w:t>Наиболее распространен</w:t>
      </w:r>
      <w:r w:rsidR="00AA049D">
        <w:rPr>
          <w:rFonts w:ascii="Times New Roman" w:hAnsi="Times New Roman"/>
          <w:sz w:val="28"/>
          <w:szCs w:val="28"/>
        </w:rPr>
        <w:t>о</w:t>
      </w:r>
      <w:r w:rsidRPr="00E10B4B">
        <w:rPr>
          <w:rFonts w:ascii="Times New Roman" w:hAnsi="Times New Roman"/>
          <w:sz w:val="28"/>
          <w:szCs w:val="28"/>
        </w:rPr>
        <w:t xml:space="preserve"> мнение о функции игры как о подготовке навыков «взрослых» действий. Об этом пишет АН. Леонтьев в своей работе </w:t>
      </w:r>
      <w:r w:rsidRPr="00E10B4B">
        <w:rPr>
          <w:rFonts w:ascii="Times New Roman" w:hAnsi="Times New Roman"/>
          <w:sz w:val="28"/>
          <w:szCs w:val="28"/>
        </w:rPr>
        <w:lastRenderedPageBreak/>
        <w:t>«Психологические основы дошкольной</w:t>
      </w:r>
      <w:r w:rsidR="00B67987" w:rsidRPr="00E10B4B">
        <w:rPr>
          <w:rFonts w:ascii="Times New Roman" w:hAnsi="Times New Roman"/>
          <w:sz w:val="28"/>
          <w:szCs w:val="28"/>
        </w:rPr>
        <w:t xml:space="preserve"> игры»</w:t>
      </w:r>
      <w:r w:rsidR="00CF35FC">
        <w:rPr>
          <w:rFonts w:ascii="Times New Roman" w:hAnsi="Times New Roman"/>
          <w:sz w:val="28"/>
          <w:szCs w:val="28"/>
        </w:rPr>
        <w:t xml:space="preserve"> </w:t>
      </w:r>
      <w:r w:rsidR="006214AC">
        <w:rPr>
          <w:rFonts w:ascii="Times New Roman" w:hAnsi="Times New Roman"/>
          <w:sz w:val="28"/>
          <w:szCs w:val="28"/>
          <w:highlight w:val="yellow"/>
        </w:rPr>
        <w:t>[25, 26</w:t>
      </w:r>
      <w:r w:rsidRPr="00CF35FC">
        <w:rPr>
          <w:rFonts w:ascii="Times New Roman" w:hAnsi="Times New Roman"/>
          <w:sz w:val="28"/>
          <w:szCs w:val="28"/>
          <w:highlight w:val="yellow"/>
        </w:rPr>
        <w:t>]</w:t>
      </w:r>
      <w:r w:rsidR="00B67987" w:rsidRPr="00E10B4B">
        <w:rPr>
          <w:rFonts w:ascii="Times New Roman" w:hAnsi="Times New Roman"/>
          <w:sz w:val="28"/>
          <w:szCs w:val="28"/>
        </w:rPr>
        <w:t>.</w:t>
      </w:r>
      <w:r w:rsidRPr="00E10B4B">
        <w:rPr>
          <w:rFonts w:ascii="Times New Roman" w:hAnsi="Times New Roman"/>
          <w:sz w:val="28"/>
          <w:szCs w:val="28"/>
        </w:rPr>
        <w:t xml:space="preserve"> </w:t>
      </w:r>
      <w:r w:rsidR="00B67987" w:rsidRPr="00E10B4B">
        <w:rPr>
          <w:rFonts w:ascii="Times New Roman" w:hAnsi="Times New Roman"/>
          <w:sz w:val="28"/>
          <w:szCs w:val="28"/>
        </w:rPr>
        <w:t xml:space="preserve">В </w:t>
      </w:r>
      <w:r w:rsidRPr="00E10B4B">
        <w:rPr>
          <w:rFonts w:ascii="Times New Roman" w:hAnsi="Times New Roman"/>
          <w:sz w:val="28"/>
          <w:szCs w:val="28"/>
        </w:rPr>
        <w:t>ходе деятельности ребенка возникает противоречие между быстрым развитием пот</w:t>
      </w:r>
      <w:r w:rsidR="00AA049D">
        <w:rPr>
          <w:rFonts w:ascii="Times New Roman" w:hAnsi="Times New Roman"/>
          <w:sz w:val="28"/>
          <w:szCs w:val="28"/>
        </w:rPr>
        <w:t>ребности в действии с объектами,</w:t>
      </w:r>
      <w:r w:rsidRPr="00E10B4B">
        <w:rPr>
          <w:rFonts w:ascii="Times New Roman" w:hAnsi="Times New Roman"/>
          <w:sz w:val="28"/>
          <w:szCs w:val="28"/>
        </w:rPr>
        <w:t xml:space="preserve"> с одн</w:t>
      </w:r>
      <w:r w:rsidR="00AA049D">
        <w:rPr>
          <w:rFonts w:ascii="Times New Roman" w:hAnsi="Times New Roman"/>
          <w:sz w:val="28"/>
          <w:szCs w:val="28"/>
        </w:rPr>
        <w:t>ой стороны, и развитием операций</w:t>
      </w:r>
      <w:r w:rsidRPr="00E10B4B">
        <w:rPr>
          <w:rFonts w:ascii="Times New Roman" w:hAnsi="Times New Roman"/>
          <w:sz w:val="28"/>
          <w:szCs w:val="28"/>
        </w:rPr>
        <w:t>, выполняющи</w:t>
      </w:r>
      <w:r w:rsidR="00AA049D">
        <w:rPr>
          <w:rFonts w:ascii="Times New Roman" w:hAnsi="Times New Roman"/>
          <w:sz w:val="28"/>
          <w:szCs w:val="28"/>
        </w:rPr>
        <w:t>х это действие,</w:t>
      </w:r>
      <w:r w:rsidRPr="00E10B4B">
        <w:rPr>
          <w:rFonts w:ascii="Times New Roman" w:hAnsi="Times New Roman"/>
          <w:sz w:val="28"/>
          <w:szCs w:val="28"/>
        </w:rPr>
        <w:t xml:space="preserve"> </w:t>
      </w:r>
      <w:r w:rsidR="00AA049D">
        <w:rPr>
          <w:rFonts w:ascii="Times New Roman" w:hAnsi="Times New Roman"/>
          <w:sz w:val="28"/>
          <w:szCs w:val="28"/>
        </w:rPr>
        <w:t>с</w:t>
      </w:r>
      <w:r w:rsidR="00CD2F62">
        <w:rPr>
          <w:rFonts w:ascii="Times New Roman" w:hAnsi="Times New Roman"/>
          <w:sz w:val="28"/>
          <w:szCs w:val="28"/>
        </w:rPr>
        <w:t xml:space="preserve"> другой стороны.</w:t>
      </w:r>
      <w:r w:rsidRPr="00E10B4B">
        <w:rPr>
          <w:rFonts w:ascii="Times New Roman" w:hAnsi="Times New Roman"/>
          <w:sz w:val="28"/>
          <w:szCs w:val="28"/>
        </w:rPr>
        <w:t xml:space="preserve"> Это противоречие может быть разрешено только в одном типе деятельности,</w:t>
      </w:r>
      <w:r w:rsidR="00873C96" w:rsidRPr="00E10B4B">
        <w:rPr>
          <w:rFonts w:ascii="Times New Roman" w:hAnsi="Times New Roman"/>
          <w:sz w:val="28"/>
          <w:szCs w:val="28"/>
        </w:rPr>
        <w:t xml:space="preserve"> а именно в игре</w:t>
      </w:r>
      <w:r w:rsidRPr="00E10B4B">
        <w:rPr>
          <w:rFonts w:ascii="Times New Roman" w:hAnsi="Times New Roman"/>
          <w:sz w:val="28"/>
          <w:szCs w:val="28"/>
        </w:rPr>
        <w:t>.</w:t>
      </w:r>
    </w:p>
    <w:p w:rsidR="009A28CF" w:rsidRDefault="00D4632E" w:rsidP="0059351B">
      <w:pPr>
        <w:spacing w:after="0" w:line="360" w:lineRule="auto"/>
        <w:ind w:firstLine="709"/>
        <w:jc w:val="both"/>
        <w:rPr>
          <w:rFonts w:ascii="Times New Roman" w:hAnsi="Times New Roman"/>
          <w:sz w:val="28"/>
          <w:szCs w:val="28"/>
        </w:rPr>
      </w:pPr>
      <w:r w:rsidRPr="00E10B4B">
        <w:rPr>
          <w:rFonts w:ascii="Times New Roman" w:hAnsi="Times New Roman"/>
          <w:sz w:val="28"/>
          <w:szCs w:val="28"/>
        </w:rPr>
        <w:t>Однако есть и другие точки зрения на функцию игры</w:t>
      </w:r>
      <w:r w:rsidR="009A28CF">
        <w:rPr>
          <w:rFonts w:ascii="Times New Roman" w:hAnsi="Times New Roman"/>
          <w:sz w:val="28"/>
          <w:szCs w:val="28"/>
        </w:rPr>
        <w:t>. В.В. </w:t>
      </w:r>
      <w:r w:rsidRPr="00E10B4B">
        <w:rPr>
          <w:rFonts w:ascii="Times New Roman" w:hAnsi="Times New Roman"/>
          <w:sz w:val="28"/>
          <w:szCs w:val="28"/>
        </w:rPr>
        <w:t>Давыдов считает, что основной функцией интеллекта является создание прогностических моделей, построение возможных вариантов будущего. Тогда игра (создание вероятных миров и действий с ними) является одним из проявлений интеллекта,</w:t>
      </w:r>
      <w:r w:rsidR="005156C1">
        <w:rPr>
          <w:rFonts w:ascii="Times New Roman" w:hAnsi="Times New Roman"/>
          <w:sz w:val="28"/>
          <w:szCs w:val="28"/>
        </w:rPr>
        <w:t xml:space="preserve"> его неотъемлем</w:t>
      </w:r>
      <w:r w:rsidR="009A28CF">
        <w:rPr>
          <w:rFonts w:ascii="Times New Roman" w:hAnsi="Times New Roman"/>
          <w:sz w:val="28"/>
          <w:szCs w:val="28"/>
        </w:rPr>
        <w:t>ым</w:t>
      </w:r>
      <w:r w:rsidR="005156C1">
        <w:rPr>
          <w:rFonts w:ascii="Times New Roman" w:hAnsi="Times New Roman"/>
          <w:sz w:val="28"/>
          <w:szCs w:val="28"/>
        </w:rPr>
        <w:t xml:space="preserve"> свойств</w:t>
      </w:r>
      <w:r w:rsidR="009A28CF">
        <w:rPr>
          <w:rFonts w:ascii="Times New Roman" w:hAnsi="Times New Roman"/>
          <w:sz w:val="28"/>
          <w:szCs w:val="28"/>
        </w:rPr>
        <w:t>ом</w:t>
      </w:r>
      <w:r w:rsidR="005156C1">
        <w:rPr>
          <w:rFonts w:ascii="Times New Roman" w:hAnsi="Times New Roman"/>
          <w:sz w:val="28"/>
          <w:szCs w:val="28"/>
        </w:rPr>
        <w:t xml:space="preserve"> </w:t>
      </w:r>
      <w:r w:rsidR="006214AC">
        <w:rPr>
          <w:rFonts w:ascii="Times New Roman" w:hAnsi="Times New Roman"/>
          <w:sz w:val="28"/>
          <w:szCs w:val="28"/>
          <w:highlight w:val="yellow"/>
        </w:rPr>
        <w:t>[15</w:t>
      </w:r>
      <w:r w:rsidRPr="005156C1">
        <w:rPr>
          <w:rFonts w:ascii="Times New Roman" w:hAnsi="Times New Roman"/>
          <w:sz w:val="28"/>
          <w:szCs w:val="28"/>
          <w:highlight w:val="yellow"/>
        </w:rPr>
        <w:t>]</w:t>
      </w:r>
      <w:r w:rsidR="005156C1">
        <w:rPr>
          <w:rFonts w:ascii="Times New Roman" w:hAnsi="Times New Roman"/>
          <w:sz w:val="28"/>
          <w:szCs w:val="28"/>
        </w:rPr>
        <w:t>.</w:t>
      </w:r>
      <w:r w:rsidRPr="00E10B4B">
        <w:rPr>
          <w:rFonts w:ascii="Times New Roman" w:hAnsi="Times New Roman"/>
          <w:sz w:val="28"/>
          <w:szCs w:val="28"/>
        </w:rPr>
        <w:t xml:space="preserve"> Это свойство не зависит от возраста, просто «поколение моделей мира» у взрослых называется иначе </w:t>
      </w:r>
      <w:r w:rsidR="009A28CF">
        <w:rPr>
          <w:rFonts w:ascii="Times New Roman" w:hAnsi="Times New Roman"/>
          <w:sz w:val="28"/>
          <w:szCs w:val="28"/>
        </w:rPr>
        <w:t>–</w:t>
      </w:r>
      <w:r w:rsidRPr="00E10B4B">
        <w:rPr>
          <w:rFonts w:ascii="Times New Roman" w:hAnsi="Times New Roman"/>
          <w:sz w:val="28"/>
          <w:szCs w:val="28"/>
        </w:rPr>
        <w:t xml:space="preserve"> искусство, философия. И чем умнее человек, тем больше он должен быть склонен к игре. </w:t>
      </w:r>
    </w:p>
    <w:p w:rsidR="00450F76" w:rsidRDefault="00CD2F62" w:rsidP="0059351B">
      <w:pPr>
        <w:spacing w:after="0" w:line="360" w:lineRule="auto"/>
        <w:ind w:firstLine="709"/>
        <w:jc w:val="both"/>
        <w:rPr>
          <w:rFonts w:ascii="Times New Roman" w:hAnsi="Times New Roman"/>
          <w:sz w:val="28"/>
          <w:szCs w:val="28"/>
        </w:rPr>
      </w:pPr>
      <w:r>
        <w:rPr>
          <w:rFonts w:ascii="Times New Roman" w:hAnsi="Times New Roman"/>
          <w:sz w:val="28"/>
          <w:szCs w:val="28"/>
        </w:rPr>
        <w:t>Л.С. </w:t>
      </w:r>
      <w:r w:rsidR="00D4632E" w:rsidRPr="00E10B4B">
        <w:rPr>
          <w:rFonts w:ascii="Times New Roman" w:hAnsi="Times New Roman"/>
          <w:sz w:val="28"/>
          <w:szCs w:val="28"/>
        </w:rPr>
        <w:t xml:space="preserve">Выготский в 20-е годы прошлого века обратил внимание на изменение содержания и динамики детской игры. Одна из глав </w:t>
      </w:r>
      <w:r w:rsidR="009A28CF">
        <w:rPr>
          <w:rFonts w:ascii="Times New Roman" w:hAnsi="Times New Roman"/>
          <w:sz w:val="28"/>
          <w:szCs w:val="28"/>
        </w:rPr>
        <w:t>его</w:t>
      </w:r>
      <w:r w:rsidR="00D4632E" w:rsidRPr="00E10B4B">
        <w:rPr>
          <w:rFonts w:ascii="Times New Roman" w:hAnsi="Times New Roman"/>
          <w:sz w:val="28"/>
          <w:szCs w:val="28"/>
        </w:rPr>
        <w:t xml:space="preserve"> книги  «Педагогическая психология» содержит исследование педагогического значения игры</w:t>
      </w:r>
      <w:r w:rsidR="00D4632E" w:rsidRPr="00450F76">
        <w:rPr>
          <w:rFonts w:ascii="Times New Roman" w:hAnsi="Times New Roman"/>
          <w:sz w:val="28"/>
          <w:szCs w:val="28"/>
        </w:rPr>
        <w:t>. «</w:t>
      </w:r>
      <w:r w:rsidR="009A28CF" w:rsidRPr="00450F76">
        <w:rPr>
          <w:rFonts w:ascii="Times New Roman" w:hAnsi="Times New Roman"/>
          <w:sz w:val="28"/>
          <w:szCs w:val="28"/>
        </w:rPr>
        <w:t>Уже давно было обнаружено, ‒</w:t>
      </w:r>
      <w:r w:rsidR="00D4632E" w:rsidRPr="00450F76">
        <w:rPr>
          <w:rFonts w:ascii="Times New Roman" w:hAnsi="Times New Roman"/>
          <w:sz w:val="28"/>
          <w:szCs w:val="28"/>
        </w:rPr>
        <w:t xml:space="preserve"> пишет Л. С. Выготский, </w:t>
      </w:r>
      <w:r w:rsidR="009A28CF" w:rsidRPr="00450F76">
        <w:rPr>
          <w:rFonts w:ascii="Times New Roman" w:hAnsi="Times New Roman"/>
          <w:sz w:val="28"/>
          <w:szCs w:val="28"/>
        </w:rPr>
        <w:t>‒</w:t>
      </w:r>
      <w:r w:rsidR="00D4632E" w:rsidRPr="00450F76">
        <w:rPr>
          <w:rFonts w:ascii="Times New Roman" w:hAnsi="Times New Roman"/>
          <w:sz w:val="28"/>
          <w:szCs w:val="28"/>
        </w:rPr>
        <w:t xml:space="preserve"> что игра не является чем-то случайным, она неизменно возникает на всех этапах культурной жизни среди самых разных народов и представляет собой неистребимую и естественную черту человеческой природы ... Они [игры] организуют более высокие формы поведения, связаны с разрешением довольно сл</w:t>
      </w:r>
      <w:r w:rsidR="005156C1" w:rsidRPr="00450F76">
        <w:rPr>
          <w:rFonts w:ascii="Times New Roman" w:hAnsi="Times New Roman"/>
          <w:sz w:val="28"/>
          <w:szCs w:val="28"/>
        </w:rPr>
        <w:t>ожных задач поведения,</w:t>
      </w:r>
      <w:r w:rsidR="00D4632E" w:rsidRPr="00450F76">
        <w:rPr>
          <w:rFonts w:ascii="Times New Roman" w:hAnsi="Times New Roman"/>
          <w:sz w:val="28"/>
          <w:szCs w:val="28"/>
        </w:rPr>
        <w:t xml:space="preserve"> требуют от играющего</w:t>
      </w:r>
      <w:r w:rsidR="005156C1" w:rsidRPr="00450F76">
        <w:rPr>
          <w:rFonts w:ascii="Times New Roman" w:hAnsi="Times New Roman"/>
          <w:sz w:val="28"/>
          <w:szCs w:val="28"/>
        </w:rPr>
        <w:t xml:space="preserve"> </w:t>
      </w:r>
      <w:r w:rsidR="00D4632E" w:rsidRPr="00450F76">
        <w:rPr>
          <w:rFonts w:ascii="Times New Roman" w:hAnsi="Times New Roman"/>
          <w:sz w:val="28"/>
          <w:szCs w:val="28"/>
        </w:rPr>
        <w:t>находчивости, напряжения, храбрости, комбинированного и совместного действ</w:t>
      </w:r>
      <w:r w:rsidR="00450F76" w:rsidRPr="00450F76">
        <w:rPr>
          <w:rFonts w:ascii="Times New Roman" w:hAnsi="Times New Roman"/>
          <w:sz w:val="28"/>
          <w:szCs w:val="28"/>
        </w:rPr>
        <w:t>ия различных сил и способностей</w:t>
      </w:r>
      <w:r w:rsidR="009A28CF" w:rsidRPr="00450F76">
        <w:rPr>
          <w:rFonts w:ascii="Times New Roman" w:hAnsi="Times New Roman"/>
          <w:sz w:val="28"/>
          <w:szCs w:val="28"/>
        </w:rPr>
        <w:t xml:space="preserve"> </w:t>
      </w:r>
      <w:r w:rsidR="00450F76" w:rsidRPr="00C87AD9">
        <w:rPr>
          <w:rFonts w:ascii="Times New Roman" w:hAnsi="Times New Roman"/>
          <w:sz w:val="28"/>
          <w:szCs w:val="28"/>
          <w:highlight w:val="yellow"/>
        </w:rPr>
        <w:t>[12, с. 113].</w:t>
      </w:r>
      <w:r w:rsidR="00450F76" w:rsidRPr="008D46C2">
        <w:rPr>
          <w:rFonts w:ascii="Times New Roman" w:hAnsi="Times New Roman"/>
          <w:sz w:val="28"/>
          <w:szCs w:val="28"/>
        </w:rPr>
        <w:t xml:space="preserve"> </w:t>
      </w:r>
      <w:r w:rsidR="00450F76">
        <w:rPr>
          <w:rFonts w:ascii="Times New Roman" w:hAnsi="Times New Roman"/>
          <w:sz w:val="28"/>
          <w:szCs w:val="28"/>
        </w:rPr>
        <w:t xml:space="preserve"> </w:t>
      </w:r>
    </w:p>
    <w:p w:rsidR="00D4632E" w:rsidRPr="00925E9B" w:rsidRDefault="00D4632E" w:rsidP="0059351B">
      <w:pPr>
        <w:spacing w:after="0" w:line="360" w:lineRule="auto"/>
        <w:ind w:firstLine="709"/>
        <w:jc w:val="both"/>
        <w:rPr>
          <w:rFonts w:ascii="Times New Roman" w:hAnsi="Times New Roman"/>
          <w:sz w:val="28"/>
          <w:szCs w:val="28"/>
        </w:rPr>
      </w:pPr>
      <w:r w:rsidRPr="00E10B4B">
        <w:rPr>
          <w:rFonts w:ascii="Times New Roman" w:hAnsi="Times New Roman"/>
          <w:sz w:val="28"/>
          <w:szCs w:val="28"/>
        </w:rPr>
        <w:t xml:space="preserve">В игре усилия ребенка всегда ограничены и регулируются многими усилиями других игроков. В любой игре способность координировать свое поведение с поведением других людей, активироваться по отношению к другим, </w:t>
      </w:r>
      <w:r w:rsidR="000A008D">
        <w:rPr>
          <w:rFonts w:ascii="Times New Roman" w:hAnsi="Times New Roman"/>
          <w:sz w:val="28"/>
          <w:szCs w:val="28"/>
        </w:rPr>
        <w:t>мешать</w:t>
      </w:r>
      <w:r w:rsidRPr="00E10B4B">
        <w:rPr>
          <w:rFonts w:ascii="Times New Roman" w:hAnsi="Times New Roman"/>
          <w:sz w:val="28"/>
          <w:szCs w:val="28"/>
        </w:rPr>
        <w:t xml:space="preserve"> и помогать, атаковать и защищать, рассчитывать на результат своего прогресса в общей совокупности всех игроков, входит в </w:t>
      </w:r>
      <w:r w:rsidR="009A28CF">
        <w:rPr>
          <w:rFonts w:ascii="Times New Roman" w:hAnsi="Times New Roman"/>
          <w:sz w:val="28"/>
          <w:szCs w:val="28"/>
        </w:rPr>
        <w:t xml:space="preserve">задачу </w:t>
      </w:r>
      <w:r w:rsidRPr="00E10B4B">
        <w:rPr>
          <w:rFonts w:ascii="Times New Roman" w:hAnsi="Times New Roman"/>
          <w:sz w:val="28"/>
          <w:szCs w:val="28"/>
        </w:rPr>
        <w:t>игр</w:t>
      </w:r>
      <w:r w:rsidR="009A28CF">
        <w:rPr>
          <w:rFonts w:ascii="Times New Roman" w:hAnsi="Times New Roman"/>
          <w:sz w:val="28"/>
          <w:szCs w:val="28"/>
        </w:rPr>
        <w:t>ы</w:t>
      </w:r>
      <w:r w:rsidRPr="00E10B4B">
        <w:rPr>
          <w:rFonts w:ascii="Times New Roman" w:hAnsi="Times New Roman"/>
          <w:sz w:val="28"/>
          <w:szCs w:val="28"/>
        </w:rPr>
        <w:t xml:space="preserve">. Такая игра </w:t>
      </w:r>
      <w:r w:rsidR="009A28CF">
        <w:rPr>
          <w:rFonts w:ascii="Times New Roman" w:hAnsi="Times New Roman"/>
          <w:sz w:val="28"/>
          <w:szCs w:val="28"/>
        </w:rPr>
        <w:t>–</w:t>
      </w:r>
      <w:r w:rsidRPr="00E10B4B">
        <w:rPr>
          <w:rFonts w:ascii="Times New Roman" w:hAnsi="Times New Roman"/>
          <w:sz w:val="28"/>
          <w:szCs w:val="28"/>
        </w:rPr>
        <w:t xml:space="preserve"> живой, социальный, коллективный опыт ребенка, и </w:t>
      </w:r>
      <w:r w:rsidRPr="00E10B4B">
        <w:rPr>
          <w:rFonts w:ascii="Times New Roman" w:hAnsi="Times New Roman"/>
          <w:sz w:val="28"/>
          <w:szCs w:val="28"/>
        </w:rPr>
        <w:lastRenderedPageBreak/>
        <w:t>в этом отношении</w:t>
      </w:r>
      <w:r w:rsidR="005156C1">
        <w:rPr>
          <w:rFonts w:ascii="Times New Roman" w:hAnsi="Times New Roman"/>
          <w:sz w:val="28"/>
          <w:szCs w:val="28"/>
        </w:rPr>
        <w:t>,</w:t>
      </w:r>
      <w:r w:rsidRPr="00E10B4B">
        <w:rPr>
          <w:rFonts w:ascii="Times New Roman" w:hAnsi="Times New Roman"/>
          <w:sz w:val="28"/>
          <w:szCs w:val="28"/>
        </w:rPr>
        <w:t xml:space="preserve"> это абсолютно необходимый инструмент для обучения социальным навыкам и способностям. Особенность игры </w:t>
      </w:r>
      <w:r w:rsidR="009A28CF">
        <w:rPr>
          <w:rFonts w:ascii="Times New Roman" w:hAnsi="Times New Roman"/>
          <w:sz w:val="28"/>
          <w:szCs w:val="28"/>
        </w:rPr>
        <w:t>–</w:t>
      </w:r>
      <w:r w:rsidRPr="00E10B4B">
        <w:rPr>
          <w:rFonts w:ascii="Times New Roman" w:hAnsi="Times New Roman"/>
          <w:sz w:val="28"/>
          <w:szCs w:val="28"/>
        </w:rPr>
        <w:t xml:space="preserve"> подчинение всего поведения известным условным правилам. Это первая особенность, которая учит интеллектуальному и сознательному поведению. </w:t>
      </w:r>
      <w:r w:rsidR="002B45F5">
        <w:rPr>
          <w:rFonts w:ascii="Times New Roman" w:hAnsi="Times New Roman"/>
          <w:sz w:val="28"/>
          <w:szCs w:val="28"/>
        </w:rPr>
        <w:t>Таким образом, игра является</w:t>
      </w:r>
      <w:r w:rsidRPr="00E10B4B">
        <w:rPr>
          <w:rFonts w:ascii="Times New Roman" w:hAnsi="Times New Roman"/>
          <w:sz w:val="28"/>
          <w:szCs w:val="28"/>
        </w:rPr>
        <w:t xml:space="preserve"> перв</w:t>
      </w:r>
      <w:r w:rsidR="002B45F5">
        <w:rPr>
          <w:rFonts w:ascii="Times New Roman" w:hAnsi="Times New Roman"/>
          <w:sz w:val="28"/>
          <w:szCs w:val="28"/>
        </w:rPr>
        <w:t>ой</w:t>
      </w:r>
      <w:r w:rsidRPr="00E10B4B">
        <w:rPr>
          <w:rFonts w:ascii="Times New Roman" w:hAnsi="Times New Roman"/>
          <w:sz w:val="28"/>
          <w:szCs w:val="28"/>
        </w:rPr>
        <w:t xml:space="preserve"> школ</w:t>
      </w:r>
      <w:r w:rsidR="002B45F5">
        <w:rPr>
          <w:rFonts w:ascii="Times New Roman" w:hAnsi="Times New Roman"/>
          <w:sz w:val="28"/>
          <w:szCs w:val="28"/>
        </w:rPr>
        <w:t>ой</w:t>
      </w:r>
      <w:r w:rsidRPr="00E10B4B">
        <w:rPr>
          <w:rFonts w:ascii="Times New Roman" w:hAnsi="Times New Roman"/>
          <w:sz w:val="28"/>
          <w:szCs w:val="28"/>
        </w:rPr>
        <w:t xml:space="preserve"> мысли для ребенка</w:t>
      </w:r>
      <w:r w:rsidR="00925E9B">
        <w:rPr>
          <w:rFonts w:ascii="Times New Roman" w:hAnsi="Times New Roman"/>
          <w:sz w:val="28"/>
          <w:szCs w:val="28"/>
        </w:rPr>
        <w:t>, где</w:t>
      </w:r>
      <w:r w:rsidRPr="00E10B4B">
        <w:rPr>
          <w:rFonts w:ascii="Times New Roman" w:hAnsi="Times New Roman"/>
          <w:sz w:val="28"/>
          <w:szCs w:val="28"/>
        </w:rPr>
        <w:t xml:space="preserve"> </w:t>
      </w:r>
      <w:r w:rsidR="00925E9B">
        <w:rPr>
          <w:rFonts w:ascii="Times New Roman" w:hAnsi="Times New Roman"/>
          <w:sz w:val="28"/>
          <w:szCs w:val="28"/>
        </w:rPr>
        <w:t>м</w:t>
      </w:r>
      <w:r w:rsidRPr="00E10B4B">
        <w:rPr>
          <w:rFonts w:ascii="Times New Roman" w:hAnsi="Times New Roman"/>
          <w:sz w:val="28"/>
          <w:szCs w:val="28"/>
        </w:rPr>
        <w:t>ышление возникает как ответ на известную трудность</w:t>
      </w:r>
      <w:r w:rsidR="009A28CF">
        <w:rPr>
          <w:rFonts w:ascii="Times New Roman" w:hAnsi="Times New Roman"/>
          <w:sz w:val="28"/>
          <w:szCs w:val="28"/>
        </w:rPr>
        <w:t>,</w:t>
      </w:r>
      <w:r w:rsidRPr="00E10B4B">
        <w:rPr>
          <w:rFonts w:ascii="Times New Roman" w:hAnsi="Times New Roman"/>
          <w:sz w:val="28"/>
          <w:szCs w:val="28"/>
        </w:rPr>
        <w:t xml:space="preserve"> из-за нового или трудного столкновения </w:t>
      </w:r>
      <w:r w:rsidR="00DE13E1">
        <w:rPr>
          <w:rFonts w:ascii="Times New Roman" w:hAnsi="Times New Roman"/>
          <w:sz w:val="28"/>
          <w:szCs w:val="28"/>
        </w:rPr>
        <w:t xml:space="preserve">с </w:t>
      </w:r>
      <w:r w:rsidRPr="00E10B4B">
        <w:rPr>
          <w:rFonts w:ascii="Times New Roman" w:hAnsi="Times New Roman"/>
          <w:sz w:val="28"/>
          <w:szCs w:val="28"/>
        </w:rPr>
        <w:t>элемент</w:t>
      </w:r>
      <w:r w:rsidR="00DE13E1">
        <w:rPr>
          <w:rFonts w:ascii="Times New Roman" w:hAnsi="Times New Roman"/>
          <w:sz w:val="28"/>
          <w:szCs w:val="28"/>
        </w:rPr>
        <w:t>ами</w:t>
      </w:r>
      <w:r w:rsidRPr="00E10B4B">
        <w:rPr>
          <w:rFonts w:ascii="Times New Roman" w:hAnsi="Times New Roman"/>
          <w:sz w:val="28"/>
          <w:szCs w:val="28"/>
        </w:rPr>
        <w:t xml:space="preserve"> окружающей среды. </w:t>
      </w:r>
      <w:r w:rsidR="00DE13E1" w:rsidRPr="00925E9B">
        <w:rPr>
          <w:rFonts w:ascii="Times New Roman" w:hAnsi="Times New Roman"/>
          <w:sz w:val="28"/>
          <w:szCs w:val="28"/>
        </w:rPr>
        <w:t>«</w:t>
      </w:r>
      <w:r w:rsidRPr="00925E9B">
        <w:rPr>
          <w:rFonts w:ascii="Times New Roman" w:hAnsi="Times New Roman"/>
          <w:sz w:val="28"/>
          <w:szCs w:val="28"/>
        </w:rPr>
        <w:t>Мышление возникает от столкновения множества реакций и отбора одних из них под влиянием предварительных реакций. Но именно это и даёт нам возможность, вводя в</w:t>
      </w:r>
      <w:r w:rsidR="00DE13E1" w:rsidRPr="00925E9B">
        <w:rPr>
          <w:rFonts w:ascii="Times New Roman" w:hAnsi="Times New Roman"/>
          <w:sz w:val="28"/>
          <w:szCs w:val="28"/>
        </w:rPr>
        <w:t xml:space="preserve"> игру известные правила и</w:t>
      </w:r>
      <w:r w:rsidRPr="00925E9B">
        <w:rPr>
          <w:rFonts w:ascii="Times New Roman" w:hAnsi="Times New Roman"/>
          <w:sz w:val="28"/>
          <w:szCs w:val="28"/>
        </w:rPr>
        <w:t xml:space="preserve"> тем самым ограничив</w:t>
      </w:r>
      <w:r w:rsidR="00DE13E1" w:rsidRPr="00925E9B">
        <w:rPr>
          <w:rFonts w:ascii="Times New Roman" w:hAnsi="Times New Roman"/>
          <w:sz w:val="28"/>
          <w:szCs w:val="28"/>
        </w:rPr>
        <w:t>ая возможности поведения</w:t>
      </w:r>
      <w:r w:rsidRPr="00925E9B">
        <w:rPr>
          <w:rFonts w:ascii="Times New Roman" w:hAnsi="Times New Roman"/>
          <w:sz w:val="28"/>
          <w:szCs w:val="28"/>
        </w:rPr>
        <w:t xml:space="preserve">, ставя перед поведением </w:t>
      </w:r>
      <w:r w:rsidR="00DE13E1" w:rsidRPr="00925E9B">
        <w:rPr>
          <w:rFonts w:ascii="Times New Roman" w:hAnsi="Times New Roman"/>
          <w:sz w:val="28"/>
          <w:szCs w:val="28"/>
        </w:rPr>
        <w:t xml:space="preserve">ребенка </w:t>
      </w:r>
      <w:r w:rsidRPr="00925E9B">
        <w:rPr>
          <w:rFonts w:ascii="Times New Roman" w:hAnsi="Times New Roman"/>
          <w:sz w:val="28"/>
          <w:szCs w:val="28"/>
        </w:rPr>
        <w:t>зада</w:t>
      </w:r>
      <w:r w:rsidR="00DE13E1" w:rsidRPr="00925E9B">
        <w:rPr>
          <w:rFonts w:ascii="Times New Roman" w:hAnsi="Times New Roman"/>
          <w:sz w:val="28"/>
          <w:szCs w:val="28"/>
        </w:rPr>
        <w:t>чу достижения определённой цели,</w:t>
      </w:r>
      <w:r w:rsidRPr="00925E9B">
        <w:rPr>
          <w:rFonts w:ascii="Times New Roman" w:hAnsi="Times New Roman"/>
          <w:sz w:val="28"/>
          <w:szCs w:val="28"/>
        </w:rPr>
        <w:t xml:space="preserve"> напрягая все инстинктивные способности и интерес реб</w:t>
      </w:r>
      <w:r w:rsidR="00925E9B" w:rsidRPr="00925E9B">
        <w:rPr>
          <w:rFonts w:ascii="Times New Roman" w:hAnsi="Times New Roman"/>
          <w:sz w:val="28"/>
          <w:szCs w:val="28"/>
        </w:rPr>
        <w:t>ёнка до высшей точки, заставить</w:t>
      </w:r>
      <w:r w:rsidRPr="00925E9B">
        <w:rPr>
          <w:rFonts w:ascii="Times New Roman" w:hAnsi="Times New Roman"/>
          <w:sz w:val="28"/>
          <w:szCs w:val="28"/>
        </w:rPr>
        <w:t xml:space="preserve"> его организовать своё поведение так, чтобы оно подчинялось изв</w:t>
      </w:r>
      <w:r w:rsidR="00925E9B" w:rsidRPr="00925E9B">
        <w:rPr>
          <w:rFonts w:ascii="Times New Roman" w:hAnsi="Times New Roman"/>
          <w:sz w:val="28"/>
          <w:szCs w:val="28"/>
        </w:rPr>
        <w:t>естным правилам, ч</w:t>
      </w:r>
      <w:r w:rsidRPr="00925E9B">
        <w:rPr>
          <w:rFonts w:ascii="Times New Roman" w:hAnsi="Times New Roman"/>
          <w:sz w:val="28"/>
          <w:szCs w:val="28"/>
        </w:rPr>
        <w:t>тобы</w:t>
      </w:r>
      <w:r w:rsidR="00925E9B" w:rsidRPr="00925E9B">
        <w:rPr>
          <w:rFonts w:ascii="Times New Roman" w:hAnsi="Times New Roman"/>
          <w:sz w:val="28"/>
          <w:szCs w:val="28"/>
        </w:rPr>
        <w:t xml:space="preserve"> оно направлялось к единой цели, ч</w:t>
      </w:r>
      <w:r w:rsidRPr="00925E9B">
        <w:rPr>
          <w:rFonts w:ascii="Times New Roman" w:hAnsi="Times New Roman"/>
          <w:sz w:val="28"/>
          <w:szCs w:val="28"/>
        </w:rPr>
        <w:t xml:space="preserve">тобы оно сознательно </w:t>
      </w:r>
      <w:r w:rsidR="00206FB3" w:rsidRPr="00925E9B">
        <w:rPr>
          <w:rFonts w:ascii="Times New Roman" w:hAnsi="Times New Roman"/>
          <w:sz w:val="28"/>
          <w:szCs w:val="28"/>
        </w:rPr>
        <w:t>решало известные задачи</w:t>
      </w:r>
      <w:r w:rsidR="00925E9B" w:rsidRPr="00925E9B">
        <w:rPr>
          <w:rFonts w:ascii="Times New Roman" w:hAnsi="Times New Roman"/>
          <w:sz w:val="28"/>
          <w:szCs w:val="28"/>
        </w:rPr>
        <w:t>»</w:t>
      </w:r>
      <w:r w:rsidR="005156C1" w:rsidRPr="00925E9B">
        <w:rPr>
          <w:rFonts w:ascii="Times New Roman" w:hAnsi="Times New Roman"/>
          <w:sz w:val="28"/>
          <w:szCs w:val="28"/>
        </w:rPr>
        <w:t xml:space="preserve"> </w:t>
      </w:r>
      <w:r w:rsidR="005156C1" w:rsidRPr="00925E9B">
        <w:rPr>
          <w:rFonts w:ascii="Times New Roman" w:hAnsi="Times New Roman"/>
          <w:sz w:val="28"/>
          <w:szCs w:val="28"/>
          <w:highlight w:val="yellow"/>
        </w:rPr>
        <w:t>[13, 24</w:t>
      </w:r>
      <w:r w:rsidRPr="00925E9B">
        <w:rPr>
          <w:rFonts w:ascii="Times New Roman" w:hAnsi="Times New Roman"/>
          <w:sz w:val="28"/>
          <w:szCs w:val="28"/>
          <w:highlight w:val="yellow"/>
        </w:rPr>
        <w:t>].</w:t>
      </w:r>
    </w:p>
    <w:p w:rsidR="00FB45E0" w:rsidRPr="00206FB3" w:rsidRDefault="00925E9B" w:rsidP="0059351B">
      <w:pPr>
        <w:spacing w:after="0" w:line="360" w:lineRule="auto"/>
        <w:ind w:firstLine="709"/>
        <w:jc w:val="both"/>
        <w:rPr>
          <w:rFonts w:ascii="Times New Roman" w:hAnsi="Times New Roman"/>
          <w:color w:val="FF0000"/>
          <w:sz w:val="28"/>
          <w:szCs w:val="28"/>
        </w:rPr>
      </w:pPr>
      <w:r w:rsidRPr="00925E9B">
        <w:rPr>
          <w:rFonts w:ascii="Times New Roman" w:hAnsi="Times New Roman"/>
          <w:sz w:val="28"/>
          <w:szCs w:val="28"/>
        </w:rPr>
        <w:t>Таким образом</w:t>
      </w:r>
      <w:r w:rsidR="00D4632E" w:rsidRPr="00925E9B">
        <w:rPr>
          <w:rFonts w:ascii="Times New Roman" w:hAnsi="Times New Roman"/>
          <w:sz w:val="28"/>
          <w:szCs w:val="28"/>
        </w:rPr>
        <w:t xml:space="preserve">, игра </w:t>
      </w:r>
      <w:r w:rsidRPr="00925E9B">
        <w:rPr>
          <w:rFonts w:ascii="Times New Roman" w:hAnsi="Times New Roman"/>
          <w:sz w:val="28"/>
          <w:szCs w:val="28"/>
        </w:rPr>
        <w:t>рассматривается как разумная, планомерная,</w:t>
      </w:r>
      <w:r w:rsidR="00D4632E" w:rsidRPr="00925E9B">
        <w:rPr>
          <w:rFonts w:ascii="Times New Roman" w:hAnsi="Times New Roman"/>
          <w:sz w:val="28"/>
          <w:szCs w:val="28"/>
        </w:rPr>
        <w:t xml:space="preserve"> </w:t>
      </w:r>
      <w:r w:rsidRPr="00925E9B">
        <w:rPr>
          <w:rFonts w:ascii="Times New Roman" w:hAnsi="Times New Roman"/>
          <w:sz w:val="28"/>
          <w:szCs w:val="28"/>
        </w:rPr>
        <w:t>целесообразная, социально-координированная, подчиненная</w:t>
      </w:r>
      <w:r w:rsidR="00D4632E" w:rsidRPr="00925E9B">
        <w:rPr>
          <w:rFonts w:ascii="Times New Roman" w:hAnsi="Times New Roman"/>
          <w:sz w:val="28"/>
          <w:szCs w:val="28"/>
        </w:rPr>
        <w:t xml:space="preserve"> известным правилам </w:t>
      </w:r>
      <w:r w:rsidRPr="00925E9B">
        <w:rPr>
          <w:rFonts w:ascii="Times New Roman" w:hAnsi="Times New Roman"/>
          <w:sz w:val="28"/>
          <w:szCs w:val="28"/>
        </w:rPr>
        <w:t>система поведения или затрата</w:t>
      </w:r>
      <w:r w:rsidR="00D4632E" w:rsidRPr="00925E9B">
        <w:rPr>
          <w:rFonts w:ascii="Times New Roman" w:hAnsi="Times New Roman"/>
          <w:sz w:val="28"/>
          <w:szCs w:val="28"/>
        </w:rPr>
        <w:t xml:space="preserve"> энергии. </w:t>
      </w:r>
      <w:r w:rsidRPr="00925E9B">
        <w:rPr>
          <w:rFonts w:ascii="Times New Roman" w:hAnsi="Times New Roman"/>
          <w:sz w:val="28"/>
          <w:szCs w:val="28"/>
        </w:rPr>
        <w:t>В этом состоит ее</w:t>
      </w:r>
      <w:r w:rsidR="00D4632E" w:rsidRPr="00925E9B">
        <w:rPr>
          <w:rFonts w:ascii="Times New Roman" w:hAnsi="Times New Roman"/>
          <w:sz w:val="28"/>
          <w:szCs w:val="28"/>
        </w:rPr>
        <w:t xml:space="preserve"> аналоги</w:t>
      </w:r>
      <w:r w:rsidRPr="00925E9B">
        <w:rPr>
          <w:rFonts w:ascii="Times New Roman" w:hAnsi="Times New Roman"/>
          <w:sz w:val="28"/>
          <w:szCs w:val="28"/>
        </w:rPr>
        <w:t>я</w:t>
      </w:r>
      <w:r w:rsidR="00D4632E" w:rsidRPr="00925E9B">
        <w:rPr>
          <w:rFonts w:ascii="Times New Roman" w:hAnsi="Times New Roman"/>
          <w:sz w:val="28"/>
          <w:szCs w:val="28"/>
        </w:rPr>
        <w:t xml:space="preserve"> с трудов</w:t>
      </w:r>
      <w:r w:rsidRPr="00925E9B">
        <w:rPr>
          <w:rFonts w:ascii="Times New Roman" w:hAnsi="Times New Roman"/>
          <w:sz w:val="28"/>
          <w:szCs w:val="28"/>
        </w:rPr>
        <w:t>ой</w:t>
      </w:r>
      <w:r w:rsidR="00D4632E" w:rsidRPr="00925E9B">
        <w:rPr>
          <w:rFonts w:ascii="Times New Roman" w:hAnsi="Times New Roman"/>
          <w:sz w:val="28"/>
          <w:szCs w:val="28"/>
        </w:rPr>
        <w:t xml:space="preserve"> </w:t>
      </w:r>
      <w:r w:rsidRPr="00925E9B">
        <w:rPr>
          <w:rFonts w:ascii="Times New Roman" w:hAnsi="Times New Roman"/>
          <w:sz w:val="28"/>
          <w:szCs w:val="28"/>
        </w:rPr>
        <w:t>затратой</w:t>
      </w:r>
      <w:r w:rsidR="00D4632E" w:rsidRPr="00925E9B">
        <w:rPr>
          <w:rFonts w:ascii="Times New Roman" w:hAnsi="Times New Roman"/>
          <w:sz w:val="28"/>
          <w:szCs w:val="28"/>
        </w:rPr>
        <w:t xml:space="preserve"> энергии взрослы</w:t>
      </w:r>
      <w:r w:rsidRPr="00925E9B">
        <w:rPr>
          <w:rFonts w:ascii="Times New Roman" w:hAnsi="Times New Roman"/>
          <w:sz w:val="28"/>
          <w:szCs w:val="28"/>
        </w:rPr>
        <w:t>ми</w:t>
      </w:r>
      <w:r w:rsidR="00D4632E" w:rsidRPr="00925E9B">
        <w:rPr>
          <w:rFonts w:ascii="Times New Roman" w:hAnsi="Times New Roman"/>
          <w:sz w:val="28"/>
          <w:szCs w:val="28"/>
        </w:rPr>
        <w:t xml:space="preserve">, </w:t>
      </w:r>
      <w:r w:rsidRPr="00925E9B">
        <w:rPr>
          <w:rFonts w:ascii="Times New Roman" w:hAnsi="Times New Roman"/>
          <w:sz w:val="28"/>
          <w:szCs w:val="28"/>
        </w:rPr>
        <w:t>свойства</w:t>
      </w:r>
      <w:r w:rsidR="00D4632E" w:rsidRPr="00925E9B">
        <w:rPr>
          <w:rFonts w:ascii="Times New Roman" w:hAnsi="Times New Roman"/>
          <w:sz w:val="28"/>
          <w:szCs w:val="28"/>
        </w:rPr>
        <w:t xml:space="preserve"> которо</w:t>
      </w:r>
      <w:r w:rsidRPr="00925E9B">
        <w:rPr>
          <w:rFonts w:ascii="Times New Roman" w:hAnsi="Times New Roman"/>
          <w:sz w:val="28"/>
          <w:szCs w:val="28"/>
        </w:rPr>
        <w:t xml:space="preserve">й </w:t>
      </w:r>
      <w:r w:rsidR="00D4632E" w:rsidRPr="00925E9B">
        <w:rPr>
          <w:rFonts w:ascii="Times New Roman" w:hAnsi="Times New Roman"/>
          <w:sz w:val="28"/>
          <w:szCs w:val="28"/>
        </w:rPr>
        <w:t>полностью совпадают с</w:t>
      </w:r>
      <w:r w:rsidRPr="00925E9B">
        <w:rPr>
          <w:rFonts w:ascii="Times New Roman" w:hAnsi="Times New Roman"/>
          <w:sz w:val="28"/>
          <w:szCs w:val="28"/>
        </w:rPr>
        <w:t>о свойствами</w:t>
      </w:r>
      <w:r w:rsidR="00D4632E" w:rsidRPr="00925E9B">
        <w:rPr>
          <w:rFonts w:ascii="Times New Roman" w:hAnsi="Times New Roman"/>
          <w:sz w:val="28"/>
          <w:szCs w:val="28"/>
        </w:rPr>
        <w:t xml:space="preserve"> игры, </w:t>
      </w:r>
      <w:r w:rsidRPr="00925E9B">
        <w:rPr>
          <w:rFonts w:ascii="Times New Roman" w:hAnsi="Times New Roman"/>
          <w:sz w:val="28"/>
          <w:szCs w:val="28"/>
        </w:rPr>
        <w:t>кроме</w:t>
      </w:r>
      <w:r w:rsidR="00D4632E" w:rsidRPr="00925E9B">
        <w:rPr>
          <w:rFonts w:ascii="Times New Roman" w:hAnsi="Times New Roman"/>
          <w:sz w:val="28"/>
          <w:szCs w:val="28"/>
        </w:rPr>
        <w:t xml:space="preserve"> результатов.</w:t>
      </w:r>
      <w:r w:rsidR="00D4632E" w:rsidRPr="00E10B4B">
        <w:rPr>
          <w:rFonts w:ascii="Times New Roman" w:hAnsi="Times New Roman"/>
          <w:sz w:val="28"/>
          <w:szCs w:val="28"/>
        </w:rPr>
        <w:t xml:space="preserve"> </w:t>
      </w:r>
      <w:r>
        <w:rPr>
          <w:rFonts w:ascii="Times New Roman" w:hAnsi="Times New Roman"/>
          <w:sz w:val="28"/>
          <w:szCs w:val="28"/>
        </w:rPr>
        <w:t>Поэтому</w:t>
      </w:r>
      <w:r w:rsidR="00D4632E" w:rsidRPr="00E10B4B">
        <w:rPr>
          <w:rFonts w:ascii="Times New Roman" w:hAnsi="Times New Roman"/>
          <w:sz w:val="28"/>
          <w:szCs w:val="28"/>
        </w:rPr>
        <w:t xml:space="preserve"> </w:t>
      </w:r>
      <w:r w:rsidR="00FB45E0" w:rsidRPr="00E10B4B">
        <w:rPr>
          <w:rFonts w:ascii="Times New Roman" w:hAnsi="Times New Roman"/>
          <w:sz w:val="28"/>
          <w:szCs w:val="28"/>
        </w:rPr>
        <w:t>психологическ</w:t>
      </w:r>
      <w:r w:rsidR="00FB45E0">
        <w:rPr>
          <w:rFonts w:ascii="Times New Roman" w:hAnsi="Times New Roman"/>
          <w:sz w:val="28"/>
          <w:szCs w:val="28"/>
        </w:rPr>
        <w:t>ая сущность игры и труда совпадает, хотя между ними есть и объективные различия по другим характеристикам.</w:t>
      </w:r>
      <w:r w:rsidR="00FB45E0" w:rsidRPr="00E10B4B">
        <w:rPr>
          <w:rFonts w:ascii="Times New Roman" w:hAnsi="Times New Roman"/>
          <w:sz w:val="28"/>
          <w:szCs w:val="28"/>
        </w:rPr>
        <w:t xml:space="preserve"> </w:t>
      </w:r>
      <w:r w:rsidR="00FB45E0">
        <w:rPr>
          <w:rFonts w:ascii="Times New Roman" w:hAnsi="Times New Roman"/>
          <w:sz w:val="28"/>
          <w:szCs w:val="28"/>
        </w:rPr>
        <w:t>«</w:t>
      </w:r>
      <w:r w:rsidR="00FB45E0" w:rsidRPr="00E10B4B">
        <w:rPr>
          <w:rFonts w:ascii="Times New Roman" w:hAnsi="Times New Roman"/>
          <w:sz w:val="28"/>
          <w:szCs w:val="28"/>
        </w:rPr>
        <w:t xml:space="preserve">Это указывает на то, что игра является естественной формой детского труда, его неотъемлемой формой деятельности, подготовкой к будущей жизни. </w:t>
      </w:r>
      <w:r w:rsidR="00FB45E0">
        <w:rPr>
          <w:rFonts w:ascii="Times New Roman" w:hAnsi="Times New Roman"/>
          <w:sz w:val="28"/>
          <w:szCs w:val="28"/>
        </w:rPr>
        <w:t xml:space="preserve">Ребенок всегда играет, игра для него имеет </w:t>
      </w:r>
      <w:r w:rsidR="00FB45E0" w:rsidRPr="009E58FB">
        <w:rPr>
          <w:rFonts w:ascii="Times New Roman" w:hAnsi="Times New Roman"/>
          <w:sz w:val="28"/>
          <w:szCs w:val="28"/>
        </w:rPr>
        <w:t>большой смысл.</w:t>
      </w:r>
      <w:r w:rsidR="00FB45E0" w:rsidRPr="00E10B4B">
        <w:rPr>
          <w:rFonts w:ascii="Times New Roman" w:hAnsi="Times New Roman"/>
          <w:sz w:val="28"/>
          <w:szCs w:val="28"/>
        </w:rPr>
        <w:t xml:space="preserve"> Это точно соответствует его возрасту и интересам и включает такие элементы, которые приводят к развити</w:t>
      </w:r>
      <w:r w:rsidR="00FB45E0">
        <w:rPr>
          <w:rFonts w:ascii="Times New Roman" w:hAnsi="Times New Roman"/>
          <w:sz w:val="28"/>
          <w:szCs w:val="28"/>
        </w:rPr>
        <w:t>ю необходимых навыков и умений</w:t>
      </w:r>
      <w:r w:rsidR="00FB45E0" w:rsidRPr="00E10B4B">
        <w:rPr>
          <w:rFonts w:ascii="Times New Roman" w:hAnsi="Times New Roman"/>
          <w:sz w:val="28"/>
          <w:szCs w:val="28"/>
        </w:rPr>
        <w:t xml:space="preserve">» </w:t>
      </w:r>
      <w:r w:rsidR="00FB45E0" w:rsidRPr="005156C1">
        <w:rPr>
          <w:rFonts w:ascii="Times New Roman" w:hAnsi="Times New Roman"/>
          <w:sz w:val="28"/>
          <w:szCs w:val="28"/>
          <w:highlight w:val="yellow"/>
        </w:rPr>
        <w:t>[2,</w:t>
      </w:r>
      <w:r w:rsidR="00FB45E0">
        <w:rPr>
          <w:rFonts w:ascii="Times New Roman" w:hAnsi="Times New Roman"/>
          <w:sz w:val="28"/>
          <w:szCs w:val="28"/>
          <w:highlight w:val="yellow"/>
        </w:rPr>
        <w:t xml:space="preserve"> с.</w:t>
      </w:r>
      <w:r w:rsidR="00FB45E0" w:rsidRPr="005156C1">
        <w:rPr>
          <w:rFonts w:ascii="Times New Roman" w:hAnsi="Times New Roman"/>
          <w:sz w:val="28"/>
          <w:szCs w:val="28"/>
          <w:highlight w:val="yellow"/>
        </w:rPr>
        <w:t xml:space="preserve"> 15].</w:t>
      </w:r>
      <w:r w:rsidR="00FB45E0">
        <w:rPr>
          <w:rFonts w:ascii="Times New Roman" w:hAnsi="Times New Roman"/>
          <w:sz w:val="28"/>
          <w:szCs w:val="28"/>
        </w:rPr>
        <w:t xml:space="preserve"> </w:t>
      </w:r>
    </w:p>
    <w:p w:rsidR="001C6D8F" w:rsidRDefault="001C6D8F" w:rsidP="0059351B">
      <w:pPr>
        <w:spacing w:after="0" w:line="360" w:lineRule="auto"/>
        <w:ind w:firstLine="709"/>
        <w:jc w:val="both"/>
        <w:rPr>
          <w:rFonts w:ascii="Times New Roman" w:hAnsi="Times New Roman"/>
          <w:color w:val="FF0000"/>
          <w:sz w:val="28"/>
          <w:szCs w:val="28"/>
        </w:rPr>
      </w:pPr>
      <w:r>
        <w:rPr>
          <w:rFonts w:ascii="Times New Roman" w:hAnsi="Times New Roman"/>
          <w:sz w:val="28"/>
          <w:szCs w:val="28"/>
        </w:rPr>
        <w:t>А.С. Макаренко писал: «</w:t>
      </w:r>
      <w:r w:rsidRPr="00E10B4B">
        <w:rPr>
          <w:rFonts w:ascii="Times New Roman" w:hAnsi="Times New Roman"/>
          <w:sz w:val="28"/>
          <w:szCs w:val="28"/>
        </w:rPr>
        <w:t>Одним из важнейших путей воспитания я считаю игру. В жизни детского коллектива серьезная ответственная и деловая игра должна занимать большое место. И вы, пед</w:t>
      </w:r>
      <w:r>
        <w:rPr>
          <w:rFonts w:ascii="Times New Roman" w:hAnsi="Times New Roman"/>
          <w:sz w:val="28"/>
          <w:szCs w:val="28"/>
        </w:rPr>
        <w:t xml:space="preserve">агоги, обязаны уметь </w:t>
      </w:r>
      <w:r>
        <w:rPr>
          <w:rFonts w:ascii="Times New Roman" w:hAnsi="Times New Roman"/>
          <w:sz w:val="28"/>
          <w:szCs w:val="28"/>
        </w:rPr>
        <w:lastRenderedPageBreak/>
        <w:t xml:space="preserve">играть» </w:t>
      </w:r>
      <w:r w:rsidRPr="00D24770">
        <w:rPr>
          <w:rFonts w:ascii="Times New Roman" w:hAnsi="Times New Roman"/>
          <w:sz w:val="28"/>
          <w:szCs w:val="28"/>
          <w:highlight w:val="yellow"/>
        </w:rPr>
        <w:t>[36, с. 11]</w:t>
      </w:r>
      <w:r w:rsidRPr="00D24770">
        <w:rPr>
          <w:rFonts w:ascii="Times New Roman" w:hAnsi="Times New Roman"/>
          <w:sz w:val="28"/>
          <w:szCs w:val="28"/>
        </w:rPr>
        <w:t>.</w:t>
      </w:r>
      <w:r w:rsidRPr="00E10B4B">
        <w:rPr>
          <w:rFonts w:ascii="Times New Roman" w:hAnsi="Times New Roman"/>
          <w:sz w:val="28"/>
          <w:szCs w:val="28"/>
        </w:rPr>
        <w:t xml:space="preserve"> Сущность игры заключается в том, что в ней важен не результат, а сам процесс, процесс переживаний, связанных с игровыми действиями. Хотя ситуации, проигрываемые ребенком, воображаемые, но чувс</w:t>
      </w:r>
      <w:r>
        <w:rPr>
          <w:rFonts w:ascii="Times New Roman" w:hAnsi="Times New Roman"/>
          <w:sz w:val="28"/>
          <w:szCs w:val="28"/>
        </w:rPr>
        <w:t>тва, переживаемые им, реальны. «</w:t>
      </w:r>
      <w:r w:rsidRPr="00E10B4B">
        <w:rPr>
          <w:rFonts w:ascii="Times New Roman" w:hAnsi="Times New Roman"/>
          <w:sz w:val="28"/>
          <w:szCs w:val="28"/>
        </w:rPr>
        <w:t>В игре нет людей серьезнее, чем маленькие дети. Играя, они не только смеются, но и глубоко п</w:t>
      </w:r>
      <w:r>
        <w:rPr>
          <w:rFonts w:ascii="Times New Roman" w:hAnsi="Times New Roman"/>
          <w:sz w:val="28"/>
          <w:szCs w:val="28"/>
        </w:rPr>
        <w:t xml:space="preserve">ереживают, иногда страдают» </w:t>
      </w:r>
      <w:r w:rsidRPr="00D24770">
        <w:rPr>
          <w:rFonts w:ascii="Times New Roman" w:hAnsi="Times New Roman"/>
          <w:sz w:val="28"/>
          <w:szCs w:val="28"/>
        </w:rPr>
        <w:t>[</w:t>
      </w:r>
      <w:r w:rsidRPr="00D24770">
        <w:rPr>
          <w:rFonts w:ascii="Times New Roman" w:hAnsi="Times New Roman"/>
          <w:sz w:val="28"/>
          <w:szCs w:val="28"/>
          <w:highlight w:val="yellow"/>
        </w:rPr>
        <w:t>36, с. 18].</w:t>
      </w:r>
      <w:r w:rsidRPr="00E10B4B">
        <w:rPr>
          <w:rFonts w:ascii="Times New Roman" w:hAnsi="Times New Roman"/>
          <w:sz w:val="28"/>
          <w:szCs w:val="28"/>
        </w:rPr>
        <w:t xml:space="preserve"> Эта специфическая особенность игры несет в себе большие воспитательные возможности, так как, управляя содержанием игры, педагог может программировать определенные положит</w:t>
      </w:r>
      <w:r>
        <w:rPr>
          <w:rFonts w:ascii="Times New Roman" w:hAnsi="Times New Roman"/>
          <w:sz w:val="28"/>
          <w:szCs w:val="28"/>
        </w:rPr>
        <w:t>ельные чувства играющих детей. «</w:t>
      </w:r>
      <w:r w:rsidRPr="00E10B4B">
        <w:rPr>
          <w:rFonts w:ascii="Times New Roman" w:hAnsi="Times New Roman"/>
          <w:sz w:val="28"/>
          <w:szCs w:val="28"/>
        </w:rPr>
        <w:t>В игре совершенствуются лишь действия, цели которых значимы для индивида по их собственному внутреннему содержанию. В этом основная особенность игровой деятельности и в этом ее основное очарование и лишь с очарованием высших форм тво</w:t>
      </w:r>
      <w:r>
        <w:rPr>
          <w:rFonts w:ascii="Times New Roman" w:hAnsi="Times New Roman"/>
          <w:sz w:val="28"/>
          <w:szCs w:val="28"/>
        </w:rPr>
        <w:t xml:space="preserve">рчества сравнимая прелесть» </w:t>
      </w:r>
      <w:r w:rsidRPr="00D24770">
        <w:rPr>
          <w:rFonts w:ascii="Times New Roman" w:hAnsi="Times New Roman"/>
          <w:sz w:val="28"/>
          <w:szCs w:val="28"/>
          <w:highlight w:val="yellow"/>
        </w:rPr>
        <w:t>[42, с. 27]</w:t>
      </w:r>
      <w:r w:rsidRPr="00D24770">
        <w:rPr>
          <w:rFonts w:ascii="Times New Roman" w:hAnsi="Times New Roman"/>
          <w:sz w:val="28"/>
          <w:szCs w:val="28"/>
        </w:rPr>
        <w:t>.</w:t>
      </w:r>
      <w:r>
        <w:rPr>
          <w:rFonts w:ascii="Times New Roman" w:hAnsi="Times New Roman"/>
          <w:color w:val="FF0000"/>
          <w:sz w:val="28"/>
          <w:szCs w:val="28"/>
        </w:rPr>
        <w:t xml:space="preserve"> </w:t>
      </w:r>
    </w:p>
    <w:p w:rsidR="0019347C" w:rsidRDefault="00D4632E" w:rsidP="0059351B">
      <w:pPr>
        <w:spacing w:after="0" w:line="360" w:lineRule="auto"/>
        <w:ind w:firstLine="709"/>
        <w:jc w:val="both"/>
        <w:rPr>
          <w:rFonts w:ascii="Times New Roman" w:hAnsi="Times New Roman"/>
          <w:sz w:val="28"/>
          <w:szCs w:val="28"/>
        </w:rPr>
      </w:pPr>
      <w:r w:rsidRPr="00E10B4B">
        <w:rPr>
          <w:rFonts w:ascii="Times New Roman" w:hAnsi="Times New Roman"/>
          <w:sz w:val="28"/>
          <w:szCs w:val="28"/>
        </w:rPr>
        <w:t xml:space="preserve">Творческая природа игры подтверждается тем фактом, что ребенок не копирует жизнь, но, имитируя то, что видит, объединяет свои идеи. В то же время он передает свое </w:t>
      </w:r>
      <w:r w:rsidRPr="0019347C">
        <w:rPr>
          <w:rFonts w:ascii="Times New Roman" w:hAnsi="Times New Roman"/>
          <w:sz w:val="28"/>
          <w:szCs w:val="28"/>
        </w:rPr>
        <w:t>отношение к изображ</w:t>
      </w:r>
      <w:r w:rsidR="0019347C" w:rsidRPr="0019347C">
        <w:rPr>
          <w:rFonts w:ascii="Times New Roman" w:hAnsi="Times New Roman"/>
          <w:sz w:val="28"/>
          <w:szCs w:val="28"/>
        </w:rPr>
        <w:t>аемому</w:t>
      </w:r>
      <w:r w:rsidRPr="0019347C">
        <w:rPr>
          <w:rFonts w:ascii="Times New Roman" w:hAnsi="Times New Roman"/>
          <w:sz w:val="28"/>
          <w:szCs w:val="28"/>
        </w:rPr>
        <w:t>.</w:t>
      </w:r>
      <w:r w:rsidRPr="00E10B4B">
        <w:rPr>
          <w:rFonts w:ascii="Times New Roman" w:hAnsi="Times New Roman"/>
          <w:sz w:val="28"/>
          <w:szCs w:val="28"/>
        </w:rPr>
        <w:t xml:space="preserve"> Когда ребенок входит в образ, его мысль развивается ярко, чувства углубляются, он искренне переживает изображенные события. </w:t>
      </w:r>
      <w:r w:rsidR="0019347C">
        <w:rPr>
          <w:rFonts w:ascii="Times New Roman" w:hAnsi="Times New Roman"/>
          <w:sz w:val="28"/>
          <w:szCs w:val="28"/>
        </w:rPr>
        <w:t>Говоря</w:t>
      </w:r>
      <w:r w:rsidRPr="00E10B4B">
        <w:rPr>
          <w:rFonts w:ascii="Times New Roman" w:hAnsi="Times New Roman"/>
          <w:sz w:val="28"/>
          <w:szCs w:val="28"/>
        </w:rPr>
        <w:t xml:space="preserve"> о творческо</w:t>
      </w:r>
      <w:r w:rsidR="0019347C">
        <w:rPr>
          <w:rFonts w:ascii="Times New Roman" w:hAnsi="Times New Roman"/>
          <w:sz w:val="28"/>
          <w:szCs w:val="28"/>
        </w:rPr>
        <w:t>й природе детской игры,</w:t>
      </w:r>
      <w:r w:rsidRPr="00E10B4B">
        <w:rPr>
          <w:rFonts w:ascii="Times New Roman" w:hAnsi="Times New Roman"/>
          <w:sz w:val="28"/>
          <w:szCs w:val="28"/>
        </w:rPr>
        <w:t xml:space="preserve"> К.С. Станиславский советовал актерам учиться у детей, чья пьеса отличается «верой и правдой». </w:t>
      </w:r>
    </w:p>
    <w:p w:rsidR="00D4632E" w:rsidRPr="00E10B4B" w:rsidRDefault="00D4632E" w:rsidP="0059351B">
      <w:pPr>
        <w:spacing w:after="0" w:line="360" w:lineRule="auto"/>
        <w:ind w:firstLine="709"/>
        <w:jc w:val="both"/>
        <w:rPr>
          <w:rFonts w:ascii="Times New Roman" w:hAnsi="Times New Roman"/>
          <w:sz w:val="28"/>
          <w:szCs w:val="28"/>
        </w:rPr>
      </w:pPr>
      <w:r w:rsidRPr="00E10B4B">
        <w:rPr>
          <w:rFonts w:ascii="Times New Roman" w:hAnsi="Times New Roman"/>
          <w:sz w:val="28"/>
          <w:szCs w:val="28"/>
        </w:rPr>
        <w:t>Игра специфична для деятельности детей, гетерогенна. Каждый тип игры выполняет свою функцию в развитии ребенка. В дошкольном и младшем школьном возрасте выделяются три класса игр:</w:t>
      </w:r>
    </w:p>
    <w:p w:rsidR="00D4632E" w:rsidRPr="00E10B4B" w:rsidRDefault="0019347C" w:rsidP="0059351B">
      <w:pPr>
        <w:numPr>
          <w:ilvl w:val="0"/>
          <w:numId w:val="3"/>
        </w:numPr>
        <w:spacing w:after="0" w:line="360" w:lineRule="auto"/>
        <w:ind w:left="0" w:firstLine="709"/>
        <w:jc w:val="both"/>
        <w:rPr>
          <w:rFonts w:ascii="Times New Roman" w:hAnsi="Times New Roman"/>
          <w:sz w:val="28"/>
          <w:szCs w:val="28"/>
        </w:rPr>
      </w:pPr>
      <w:r w:rsidRPr="0019347C">
        <w:rPr>
          <w:rFonts w:ascii="Times New Roman" w:hAnsi="Times New Roman"/>
          <w:sz w:val="28"/>
          <w:szCs w:val="28"/>
        </w:rPr>
        <w:t>самодеятельные</w:t>
      </w:r>
      <w:r w:rsidRPr="00E10B4B">
        <w:rPr>
          <w:rFonts w:ascii="Times New Roman" w:hAnsi="Times New Roman"/>
          <w:sz w:val="28"/>
          <w:szCs w:val="28"/>
        </w:rPr>
        <w:t xml:space="preserve"> игры</w:t>
      </w:r>
      <w:r>
        <w:rPr>
          <w:rFonts w:ascii="Times New Roman" w:hAnsi="Times New Roman"/>
          <w:sz w:val="28"/>
          <w:szCs w:val="28"/>
        </w:rPr>
        <w:t xml:space="preserve"> – это и</w:t>
      </w:r>
      <w:r w:rsidR="00D4632E" w:rsidRPr="00E10B4B">
        <w:rPr>
          <w:rFonts w:ascii="Times New Roman" w:hAnsi="Times New Roman"/>
          <w:sz w:val="28"/>
          <w:szCs w:val="28"/>
        </w:rPr>
        <w:t xml:space="preserve">гры, которые </w:t>
      </w:r>
      <w:r>
        <w:rPr>
          <w:rFonts w:ascii="Times New Roman" w:hAnsi="Times New Roman"/>
          <w:sz w:val="28"/>
          <w:szCs w:val="28"/>
        </w:rPr>
        <w:t>возникают по инициативе ребенка</w:t>
      </w:r>
      <w:r w:rsidR="00D4632E" w:rsidRPr="00E10B4B">
        <w:rPr>
          <w:rFonts w:ascii="Times New Roman" w:hAnsi="Times New Roman"/>
          <w:sz w:val="28"/>
          <w:szCs w:val="28"/>
        </w:rPr>
        <w:t xml:space="preserve">; </w:t>
      </w:r>
    </w:p>
    <w:p w:rsidR="00D4632E" w:rsidRPr="00E10B4B" w:rsidRDefault="0019347C" w:rsidP="0059351B">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и</w:t>
      </w:r>
      <w:r w:rsidR="00D4632E" w:rsidRPr="00E10B4B">
        <w:rPr>
          <w:rFonts w:ascii="Times New Roman" w:hAnsi="Times New Roman"/>
          <w:sz w:val="28"/>
          <w:szCs w:val="28"/>
        </w:rPr>
        <w:t xml:space="preserve">гры, которые возникают по инициативе взрослого с образовательной и </w:t>
      </w:r>
      <w:r>
        <w:rPr>
          <w:rFonts w:ascii="Times New Roman" w:hAnsi="Times New Roman"/>
          <w:sz w:val="28"/>
          <w:szCs w:val="28"/>
        </w:rPr>
        <w:t xml:space="preserve">воспитательной </w:t>
      </w:r>
      <w:r w:rsidR="00D4632E" w:rsidRPr="00E10B4B">
        <w:rPr>
          <w:rFonts w:ascii="Times New Roman" w:hAnsi="Times New Roman"/>
          <w:sz w:val="28"/>
          <w:szCs w:val="28"/>
        </w:rPr>
        <w:t xml:space="preserve">целью; </w:t>
      </w:r>
    </w:p>
    <w:p w:rsidR="00D4632E" w:rsidRPr="00E10B4B" w:rsidRDefault="0019347C" w:rsidP="0059351B">
      <w:pPr>
        <w:numPr>
          <w:ilvl w:val="0"/>
          <w:numId w:val="3"/>
        </w:numPr>
        <w:spacing w:after="0" w:line="360" w:lineRule="auto"/>
        <w:ind w:left="0" w:firstLine="709"/>
        <w:jc w:val="both"/>
        <w:rPr>
          <w:rFonts w:ascii="Times New Roman" w:hAnsi="Times New Roman"/>
          <w:sz w:val="28"/>
          <w:szCs w:val="28"/>
        </w:rPr>
      </w:pPr>
      <w:r w:rsidRPr="00E10B4B">
        <w:rPr>
          <w:rFonts w:ascii="Times New Roman" w:hAnsi="Times New Roman"/>
          <w:sz w:val="28"/>
          <w:szCs w:val="28"/>
        </w:rPr>
        <w:t>народные игры</w:t>
      </w:r>
      <w:r w:rsidR="00D4632E" w:rsidRPr="00E10B4B">
        <w:rPr>
          <w:rFonts w:ascii="Times New Roman" w:hAnsi="Times New Roman"/>
          <w:sz w:val="28"/>
          <w:szCs w:val="28"/>
        </w:rPr>
        <w:t>, которые исходят из историче</w:t>
      </w:r>
      <w:r>
        <w:rPr>
          <w:rFonts w:ascii="Times New Roman" w:hAnsi="Times New Roman"/>
          <w:sz w:val="28"/>
          <w:szCs w:val="28"/>
        </w:rPr>
        <w:t xml:space="preserve">ски сложившихся традиций этноса. Они </w:t>
      </w:r>
      <w:r w:rsidR="00D4632E" w:rsidRPr="00E10B4B">
        <w:rPr>
          <w:rFonts w:ascii="Times New Roman" w:hAnsi="Times New Roman"/>
          <w:sz w:val="28"/>
          <w:szCs w:val="28"/>
        </w:rPr>
        <w:t xml:space="preserve">могут возникать как по инициативе взрослых, так и детей старшего возраста. </w:t>
      </w:r>
    </w:p>
    <w:p w:rsidR="00D4632E" w:rsidRPr="00E10B4B" w:rsidRDefault="00D4632E" w:rsidP="0059351B">
      <w:pPr>
        <w:spacing w:after="0" w:line="360" w:lineRule="auto"/>
        <w:ind w:firstLine="709"/>
        <w:jc w:val="both"/>
        <w:rPr>
          <w:rFonts w:ascii="Times New Roman" w:hAnsi="Times New Roman"/>
          <w:sz w:val="28"/>
          <w:szCs w:val="28"/>
        </w:rPr>
      </w:pPr>
      <w:r w:rsidRPr="00E10B4B">
        <w:rPr>
          <w:rFonts w:ascii="Times New Roman" w:hAnsi="Times New Roman"/>
          <w:sz w:val="28"/>
          <w:szCs w:val="28"/>
        </w:rPr>
        <w:lastRenderedPageBreak/>
        <w:t xml:space="preserve">Каждый из этих классов игр, в свою очередь, представлен видами и подвидами. </w:t>
      </w:r>
    </w:p>
    <w:p w:rsidR="00D4632E" w:rsidRPr="00E10B4B" w:rsidRDefault="005367CC" w:rsidP="0059351B">
      <w:pPr>
        <w:spacing w:after="0" w:line="360" w:lineRule="auto"/>
        <w:ind w:firstLine="709"/>
        <w:jc w:val="both"/>
        <w:rPr>
          <w:rFonts w:ascii="Times New Roman" w:hAnsi="Times New Roman"/>
          <w:sz w:val="28"/>
          <w:szCs w:val="28"/>
        </w:rPr>
      </w:pPr>
      <w:r>
        <w:rPr>
          <w:rFonts w:ascii="Times New Roman" w:hAnsi="Times New Roman"/>
          <w:sz w:val="28"/>
          <w:szCs w:val="28"/>
        </w:rPr>
        <w:t>Так, первый класс включает в себя</w:t>
      </w:r>
      <w:r w:rsidR="00D4632E" w:rsidRPr="00E10B4B">
        <w:rPr>
          <w:rFonts w:ascii="Times New Roman" w:hAnsi="Times New Roman"/>
          <w:sz w:val="28"/>
          <w:szCs w:val="28"/>
        </w:rPr>
        <w:t xml:space="preserve"> игру</w:t>
      </w:r>
      <w:r>
        <w:rPr>
          <w:rFonts w:ascii="Times New Roman" w:hAnsi="Times New Roman"/>
          <w:sz w:val="28"/>
          <w:szCs w:val="28"/>
        </w:rPr>
        <w:t>-э</w:t>
      </w:r>
      <w:r w:rsidR="00D4632E" w:rsidRPr="00E10B4B">
        <w:rPr>
          <w:rFonts w:ascii="Times New Roman" w:hAnsi="Times New Roman"/>
          <w:sz w:val="28"/>
          <w:szCs w:val="28"/>
        </w:rPr>
        <w:t xml:space="preserve">ксперимент и сюжетные </w:t>
      </w:r>
      <w:r>
        <w:rPr>
          <w:rFonts w:ascii="Times New Roman" w:hAnsi="Times New Roman"/>
          <w:sz w:val="28"/>
          <w:szCs w:val="28"/>
        </w:rPr>
        <w:t>самодеятельные</w:t>
      </w:r>
      <w:r w:rsidR="00D4632E" w:rsidRPr="00E10B4B">
        <w:rPr>
          <w:rFonts w:ascii="Times New Roman" w:hAnsi="Times New Roman"/>
          <w:sz w:val="28"/>
          <w:szCs w:val="28"/>
        </w:rPr>
        <w:t xml:space="preserve"> игры</w:t>
      </w:r>
      <w:r>
        <w:rPr>
          <w:rFonts w:ascii="Times New Roman" w:hAnsi="Times New Roman"/>
          <w:sz w:val="28"/>
          <w:szCs w:val="28"/>
        </w:rPr>
        <w:t>.</w:t>
      </w:r>
      <w:r w:rsidR="00D4632E" w:rsidRPr="00E10B4B">
        <w:rPr>
          <w:rFonts w:ascii="Times New Roman" w:hAnsi="Times New Roman"/>
          <w:sz w:val="28"/>
          <w:szCs w:val="28"/>
        </w:rPr>
        <w:t xml:space="preserve"> </w:t>
      </w:r>
      <w:r>
        <w:rPr>
          <w:rFonts w:ascii="Times New Roman" w:hAnsi="Times New Roman"/>
          <w:sz w:val="28"/>
          <w:szCs w:val="28"/>
        </w:rPr>
        <w:t>Последний</w:t>
      </w:r>
      <w:r w:rsidR="00D4632E" w:rsidRPr="00E10B4B">
        <w:rPr>
          <w:rFonts w:ascii="Times New Roman" w:hAnsi="Times New Roman"/>
          <w:sz w:val="28"/>
          <w:szCs w:val="28"/>
        </w:rPr>
        <w:t xml:space="preserve"> </w:t>
      </w:r>
      <w:r>
        <w:rPr>
          <w:rFonts w:ascii="Times New Roman" w:hAnsi="Times New Roman"/>
          <w:sz w:val="28"/>
          <w:szCs w:val="28"/>
        </w:rPr>
        <w:t>вид</w:t>
      </w:r>
      <w:r w:rsidR="00D4632E" w:rsidRPr="00E10B4B">
        <w:rPr>
          <w:rFonts w:ascii="Times New Roman" w:hAnsi="Times New Roman"/>
          <w:sz w:val="28"/>
          <w:szCs w:val="28"/>
        </w:rPr>
        <w:t xml:space="preserve"> игр наиболее продуктивен для развития интеллектуальной</w:t>
      </w:r>
      <w:r w:rsidR="00B80247">
        <w:rPr>
          <w:rFonts w:ascii="Times New Roman" w:hAnsi="Times New Roman"/>
          <w:sz w:val="28"/>
          <w:szCs w:val="28"/>
        </w:rPr>
        <w:t xml:space="preserve"> инициативы, творчества ребенка.</w:t>
      </w:r>
      <w:r w:rsidR="00D4632E" w:rsidRPr="00E10B4B">
        <w:rPr>
          <w:rFonts w:ascii="Times New Roman" w:hAnsi="Times New Roman"/>
          <w:sz w:val="28"/>
          <w:szCs w:val="28"/>
        </w:rPr>
        <w:t xml:space="preserve"> Эт</w:t>
      </w:r>
      <w:r w:rsidR="00B80247">
        <w:rPr>
          <w:rFonts w:ascii="Times New Roman" w:hAnsi="Times New Roman"/>
          <w:sz w:val="28"/>
          <w:szCs w:val="28"/>
        </w:rPr>
        <w:t xml:space="preserve">и игры </w:t>
      </w:r>
      <w:r w:rsidR="00D4632E" w:rsidRPr="00E10B4B">
        <w:rPr>
          <w:rFonts w:ascii="Times New Roman" w:hAnsi="Times New Roman"/>
          <w:sz w:val="28"/>
          <w:szCs w:val="28"/>
        </w:rPr>
        <w:t>возникают по инициативе самих детей</w:t>
      </w:r>
      <w:r w:rsidR="00B80247">
        <w:rPr>
          <w:rFonts w:ascii="Times New Roman" w:hAnsi="Times New Roman"/>
          <w:sz w:val="28"/>
          <w:szCs w:val="28"/>
        </w:rPr>
        <w:t xml:space="preserve"> и наиболее тесно</w:t>
      </w:r>
      <w:r w:rsidR="00D4632E" w:rsidRPr="00E10B4B">
        <w:rPr>
          <w:rFonts w:ascii="Times New Roman" w:hAnsi="Times New Roman"/>
          <w:sz w:val="28"/>
          <w:szCs w:val="28"/>
        </w:rPr>
        <w:t xml:space="preserve"> </w:t>
      </w:r>
      <w:r w:rsidR="00B80247">
        <w:rPr>
          <w:rFonts w:ascii="Times New Roman" w:hAnsi="Times New Roman"/>
          <w:sz w:val="28"/>
          <w:szCs w:val="28"/>
        </w:rPr>
        <w:t xml:space="preserve">связаны с </w:t>
      </w:r>
      <w:r w:rsidR="00D4632E" w:rsidRPr="00B80247">
        <w:rPr>
          <w:rFonts w:ascii="Times New Roman" w:hAnsi="Times New Roman"/>
          <w:sz w:val="28"/>
          <w:szCs w:val="28"/>
        </w:rPr>
        <w:t>жизненным опытом ребенка.</w:t>
      </w:r>
      <w:r w:rsidR="00D4632E" w:rsidRPr="005367CC">
        <w:rPr>
          <w:rFonts w:ascii="Times New Roman" w:hAnsi="Times New Roman"/>
          <w:color w:val="FF0000"/>
          <w:sz w:val="28"/>
          <w:szCs w:val="28"/>
        </w:rPr>
        <w:t xml:space="preserve"> </w:t>
      </w:r>
      <w:r w:rsidR="00CD2F62" w:rsidRPr="00CD2F62">
        <w:rPr>
          <w:rFonts w:ascii="Times New Roman" w:hAnsi="Times New Roman"/>
          <w:sz w:val="28"/>
          <w:szCs w:val="28"/>
        </w:rPr>
        <w:t>С</w:t>
      </w:r>
      <w:r w:rsidR="00CD2F62">
        <w:rPr>
          <w:rFonts w:ascii="Times New Roman" w:hAnsi="Times New Roman"/>
          <w:sz w:val="28"/>
          <w:szCs w:val="28"/>
        </w:rPr>
        <w:t>амодеятельная</w:t>
      </w:r>
      <w:r w:rsidR="00D4632E" w:rsidRPr="00E10B4B">
        <w:rPr>
          <w:rFonts w:ascii="Times New Roman" w:hAnsi="Times New Roman"/>
          <w:sz w:val="28"/>
          <w:szCs w:val="28"/>
        </w:rPr>
        <w:t xml:space="preserve"> игра является ведущей деятельностью в дошкольном детстве. Содержание любительских игр «питается» опытом других видов деятельности ребенка и содержательной коммуникаци</w:t>
      </w:r>
      <w:r>
        <w:rPr>
          <w:rFonts w:ascii="Times New Roman" w:hAnsi="Times New Roman"/>
          <w:sz w:val="28"/>
          <w:szCs w:val="28"/>
        </w:rPr>
        <w:t>ей</w:t>
      </w:r>
      <w:r w:rsidR="00D4632E" w:rsidRPr="00E10B4B">
        <w:rPr>
          <w:rFonts w:ascii="Times New Roman" w:hAnsi="Times New Roman"/>
          <w:sz w:val="28"/>
          <w:szCs w:val="28"/>
        </w:rPr>
        <w:t xml:space="preserve"> со взрослыми. </w:t>
      </w:r>
    </w:p>
    <w:p w:rsidR="00175A93" w:rsidRDefault="00D4632E" w:rsidP="0059351B">
      <w:pPr>
        <w:spacing w:after="0" w:line="360" w:lineRule="auto"/>
        <w:ind w:firstLine="709"/>
        <w:jc w:val="both"/>
        <w:rPr>
          <w:rFonts w:ascii="Times New Roman" w:hAnsi="Times New Roman"/>
          <w:sz w:val="28"/>
          <w:szCs w:val="28"/>
        </w:rPr>
      </w:pPr>
      <w:r w:rsidRPr="00E10B4B">
        <w:rPr>
          <w:rFonts w:ascii="Times New Roman" w:hAnsi="Times New Roman"/>
          <w:sz w:val="28"/>
          <w:szCs w:val="28"/>
        </w:rPr>
        <w:t xml:space="preserve">Второй класс </w:t>
      </w:r>
      <w:r w:rsidR="00DC3360">
        <w:rPr>
          <w:rFonts w:ascii="Times New Roman" w:hAnsi="Times New Roman"/>
          <w:sz w:val="28"/>
          <w:szCs w:val="28"/>
        </w:rPr>
        <w:t xml:space="preserve">представлен </w:t>
      </w:r>
      <w:r w:rsidRPr="00175A93">
        <w:rPr>
          <w:rFonts w:ascii="Times New Roman" w:hAnsi="Times New Roman"/>
          <w:sz w:val="28"/>
          <w:szCs w:val="28"/>
        </w:rPr>
        <w:t>обуч</w:t>
      </w:r>
      <w:r w:rsidR="00DC3360" w:rsidRPr="00175A93">
        <w:rPr>
          <w:rFonts w:ascii="Times New Roman" w:hAnsi="Times New Roman"/>
          <w:sz w:val="28"/>
          <w:szCs w:val="28"/>
        </w:rPr>
        <w:t>ающими</w:t>
      </w:r>
      <w:r w:rsidR="00175A93" w:rsidRPr="00175A93">
        <w:rPr>
          <w:rFonts w:ascii="Times New Roman" w:hAnsi="Times New Roman"/>
          <w:sz w:val="28"/>
          <w:szCs w:val="28"/>
        </w:rPr>
        <w:t xml:space="preserve"> и досуговыми </w:t>
      </w:r>
      <w:r w:rsidRPr="00175A93">
        <w:rPr>
          <w:rFonts w:ascii="Times New Roman" w:hAnsi="Times New Roman"/>
          <w:sz w:val="28"/>
          <w:szCs w:val="28"/>
        </w:rPr>
        <w:t>игр</w:t>
      </w:r>
      <w:r w:rsidR="00DC3360" w:rsidRPr="00175A93">
        <w:rPr>
          <w:rFonts w:ascii="Times New Roman" w:hAnsi="Times New Roman"/>
          <w:sz w:val="28"/>
          <w:szCs w:val="28"/>
        </w:rPr>
        <w:t>ами</w:t>
      </w:r>
      <w:r w:rsidR="00175A93">
        <w:rPr>
          <w:rFonts w:ascii="Times New Roman" w:hAnsi="Times New Roman"/>
          <w:sz w:val="28"/>
          <w:szCs w:val="28"/>
        </w:rPr>
        <w:t>. К обучающим в педагогической литературе относят</w:t>
      </w:r>
      <w:r w:rsidRPr="00E10B4B">
        <w:rPr>
          <w:rFonts w:ascii="Times New Roman" w:hAnsi="Times New Roman"/>
          <w:sz w:val="28"/>
          <w:szCs w:val="28"/>
        </w:rPr>
        <w:t xml:space="preserve"> дидактически</w:t>
      </w:r>
      <w:r w:rsidR="00175A93">
        <w:rPr>
          <w:rFonts w:ascii="Times New Roman" w:hAnsi="Times New Roman"/>
          <w:sz w:val="28"/>
          <w:szCs w:val="28"/>
        </w:rPr>
        <w:t>е</w:t>
      </w:r>
      <w:r w:rsidRPr="00E10B4B">
        <w:rPr>
          <w:rFonts w:ascii="Times New Roman" w:hAnsi="Times New Roman"/>
          <w:sz w:val="28"/>
          <w:szCs w:val="28"/>
        </w:rPr>
        <w:t xml:space="preserve">, </w:t>
      </w:r>
      <w:r w:rsidR="00175A93">
        <w:rPr>
          <w:rFonts w:ascii="Times New Roman" w:hAnsi="Times New Roman"/>
          <w:sz w:val="28"/>
          <w:szCs w:val="28"/>
        </w:rPr>
        <w:t>сюжетно</w:t>
      </w:r>
      <w:r w:rsidRPr="00E10B4B">
        <w:rPr>
          <w:rFonts w:ascii="Times New Roman" w:hAnsi="Times New Roman"/>
          <w:sz w:val="28"/>
          <w:szCs w:val="28"/>
        </w:rPr>
        <w:t>-дидактически</w:t>
      </w:r>
      <w:r w:rsidR="00175A93">
        <w:rPr>
          <w:rFonts w:ascii="Times New Roman" w:hAnsi="Times New Roman"/>
          <w:sz w:val="28"/>
          <w:szCs w:val="28"/>
        </w:rPr>
        <w:t>е, развивающие</w:t>
      </w:r>
      <w:r w:rsidRPr="00E10B4B">
        <w:rPr>
          <w:rFonts w:ascii="Times New Roman" w:hAnsi="Times New Roman"/>
          <w:sz w:val="28"/>
          <w:szCs w:val="28"/>
        </w:rPr>
        <w:t xml:space="preserve"> и др</w:t>
      </w:r>
      <w:r w:rsidR="00175A93">
        <w:rPr>
          <w:rFonts w:ascii="Times New Roman" w:hAnsi="Times New Roman"/>
          <w:sz w:val="28"/>
          <w:szCs w:val="28"/>
        </w:rPr>
        <w:t>.</w:t>
      </w:r>
      <w:r w:rsidRPr="00E10B4B">
        <w:rPr>
          <w:rFonts w:ascii="Times New Roman" w:hAnsi="Times New Roman"/>
          <w:sz w:val="28"/>
          <w:szCs w:val="28"/>
        </w:rPr>
        <w:t>)</w:t>
      </w:r>
      <w:r w:rsidR="00175A93">
        <w:rPr>
          <w:rFonts w:ascii="Times New Roman" w:hAnsi="Times New Roman"/>
          <w:sz w:val="28"/>
          <w:szCs w:val="28"/>
        </w:rPr>
        <w:t xml:space="preserve">, к </w:t>
      </w:r>
      <w:r w:rsidRPr="00E10B4B">
        <w:rPr>
          <w:rFonts w:ascii="Times New Roman" w:hAnsi="Times New Roman"/>
          <w:sz w:val="28"/>
          <w:szCs w:val="28"/>
        </w:rPr>
        <w:t>досуг</w:t>
      </w:r>
      <w:r w:rsidR="00175A93">
        <w:rPr>
          <w:rFonts w:ascii="Times New Roman" w:hAnsi="Times New Roman"/>
          <w:sz w:val="28"/>
          <w:szCs w:val="28"/>
        </w:rPr>
        <w:t xml:space="preserve">овым – </w:t>
      </w:r>
      <w:r w:rsidR="00175A93" w:rsidRPr="00E10B4B">
        <w:rPr>
          <w:rFonts w:ascii="Times New Roman" w:hAnsi="Times New Roman"/>
          <w:sz w:val="28"/>
          <w:szCs w:val="28"/>
        </w:rPr>
        <w:t>интеллектуальные</w:t>
      </w:r>
      <w:r w:rsidR="00175A93">
        <w:rPr>
          <w:rFonts w:ascii="Times New Roman" w:hAnsi="Times New Roman"/>
          <w:sz w:val="28"/>
          <w:szCs w:val="28"/>
        </w:rPr>
        <w:t xml:space="preserve"> игры,</w:t>
      </w:r>
      <w:r w:rsidR="00175A93" w:rsidRPr="00E10B4B">
        <w:rPr>
          <w:rFonts w:ascii="Times New Roman" w:hAnsi="Times New Roman"/>
          <w:sz w:val="28"/>
          <w:szCs w:val="28"/>
        </w:rPr>
        <w:t xml:space="preserve"> </w:t>
      </w:r>
      <w:r w:rsidRPr="00E10B4B">
        <w:rPr>
          <w:rFonts w:ascii="Times New Roman" w:hAnsi="Times New Roman"/>
          <w:sz w:val="28"/>
          <w:szCs w:val="28"/>
        </w:rPr>
        <w:t>игры-забав</w:t>
      </w:r>
      <w:r w:rsidR="00175A93">
        <w:rPr>
          <w:rFonts w:ascii="Times New Roman" w:hAnsi="Times New Roman"/>
          <w:sz w:val="28"/>
          <w:szCs w:val="28"/>
        </w:rPr>
        <w:t>ы, игры-развлечения</w:t>
      </w:r>
      <w:r w:rsidRPr="00E10B4B">
        <w:rPr>
          <w:rFonts w:ascii="Times New Roman" w:hAnsi="Times New Roman"/>
          <w:sz w:val="28"/>
          <w:szCs w:val="28"/>
        </w:rPr>
        <w:t xml:space="preserve">. </w:t>
      </w:r>
    </w:p>
    <w:p w:rsidR="00F00CAA" w:rsidRDefault="00D4632E" w:rsidP="0059351B">
      <w:pPr>
        <w:spacing w:after="0" w:line="360" w:lineRule="auto"/>
        <w:ind w:firstLine="709"/>
        <w:jc w:val="both"/>
        <w:rPr>
          <w:rFonts w:ascii="Times New Roman" w:hAnsi="Times New Roman"/>
          <w:sz w:val="28"/>
          <w:szCs w:val="28"/>
        </w:rPr>
      </w:pPr>
      <w:r w:rsidRPr="00E10B4B">
        <w:rPr>
          <w:rFonts w:ascii="Times New Roman" w:hAnsi="Times New Roman"/>
          <w:sz w:val="28"/>
          <w:szCs w:val="28"/>
        </w:rPr>
        <w:t>Воспитательная и развива</w:t>
      </w:r>
      <w:r w:rsidR="007910F1">
        <w:rPr>
          <w:rFonts w:ascii="Times New Roman" w:hAnsi="Times New Roman"/>
          <w:sz w:val="28"/>
          <w:szCs w:val="28"/>
        </w:rPr>
        <w:t>ющая ценность таких игр огромна:</w:t>
      </w:r>
      <w:r w:rsidRPr="00E10B4B">
        <w:rPr>
          <w:rFonts w:ascii="Times New Roman" w:hAnsi="Times New Roman"/>
          <w:sz w:val="28"/>
          <w:szCs w:val="28"/>
        </w:rPr>
        <w:t xml:space="preserve"> </w:t>
      </w:r>
      <w:r w:rsidR="007910F1" w:rsidRPr="007910F1">
        <w:rPr>
          <w:rFonts w:ascii="Times New Roman" w:hAnsi="Times New Roman"/>
          <w:sz w:val="28"/>
          <w:szCs w:val="28"/>
        </w:rPr>
        <w:t>о</w:t>
      </w:r>
      <w:r w:rsidRPr="007910F1">
        <w:rPr>
          <w:rFonts w:ascii="Times New Roman" w:hAnsi="Times New Roman"/>
          <w:sz w:val="28"/>
          <w:szCs w:val="28"/>
        </w:rPr>
        <w:t>ни</w:t>
      </w:r>
      <w:r w:rsidR="007910F1" w:rsidRPr="007910F1">
        <w:rPr>
          <w:rFonts w:ascii="Times New Roman" w:hAnsi="Times New Roman"/>
          <w:sz w:val="28"/>
          <w:szCs w:val="28"/>
        </w:rPr>
        <w:t>,</w:t>
      </w:r>
      <w:r w:rsidRPr="007910F1">
        <w:rPr>
          <w:rFonts w:ascii="Times New Roman" w:hAnsi="Times New Roman"/>
          <w:sz w:val="28"/>
          <w:szCs w:val="28"/>
        </w:rPr>
        <w:t xml:space="preserve"> формиру</w:t>
      </w:r>
      <w:r w:rsidR="007910F1" w:rsidRPr="007910F1">
        <w:rPr>
          <w:rFonts w:ascii="Times New Roman" w:hAnsi="Times New Roman"/>
          <w:sz w:val="28"/>
          <w:szCs w:val="28"/>
        </w:rPr>
        <w:t>я</w:t>
      </w:r>
      <w:r w:rsidRPr="007910F1">
        <w:rPr>
          <w:rFonts w:ascii="Times New Roman" w:hAnsi="Times New Roman"/>
          <w:sz w:val="28"/>
          <w:szCs w:val="28"/>
        </w:rPr>
        <w:t xml:space="preserve"> культуру игры</w:t>
      </w:r>
      <w:r w:rsidR="007910F1" w:rsidRPr="007910F1">
        <w:rPr>
          <w:rFonts w:ascii="Times New Roman" w:hAnsi="Times New Roman"/>
          <w:sz w:val="28"/>
          <w:szCs w:val="28"/>
        </w:rPr>
        <w:t>,</w:t>
      </w:r>
      <w:r w:rsidRPr="007910F1">
        <w:rPr>
          <w:rFonts w:ascii="Times New Roman" w:hAnsi="Times New Roman"/>
          <w:sz w:val="28"/>
          <w:szCs w:val="28"/>
        </w:rPr>
        <w:t xml:space="preserve"> содейств</w:t>
      </w:r>
      <w:r w:rsidR="007910F1" w:rsidRPr="007910F1">
        <w:rPr>
          <w:rFonts w:ascii="Times New Roman" w:hAnsi="Times New Roman"/>
          <w:sz w:val="28"/>
          <w:szCs w:val="28"/>
        </w:rPr>
        <w:t xml:space="preserve">уют </w:t>
      </w:r>
      <w:r w:rsidRPr="007910F1">
        <w:rPr>
          <w:rFonts w:ascii="Times New Roman" w:hAnsi="Times New Roman"/>
          <w:sz w:val="28"/>
          <w:szCs w:val="28"/>
        </w:rPr>
        <w:t xml:space="preserve">усвоению социальных норм и правил и, что особенно важно, наряду с другими видами деятельности лежат в основе любительских игр, в которых дети могут творчески использовать полученные знания. </w:t>
      </w:r>
    </w:p>
    <w:p w:rsidR="002502A2" w:rsidRDefault="002502A2" w:rsidP="0059351B">
      <w:pPr>
        <w:spacing w:after="0" w:line="360" w:lineRule="auto"/>
        <w:ind w:firstLine="709"/>
        <w:jc w:val="both"/>
        <w:rPr>
          <w:rFonts w:ascii="Times New Roman" w:hAnsi="Times New Roman"/>
          <w:sz w:val="28"/>
          <w:szCs w:val="28"/>
        </w:rPr>
      </w:pPr>
    </w:p>
    <w:p w:rsidR="002502A2" w:rsidRDefault="002502A2" w:rsidP="0059351B">
      <w:pPr>
        <w:spacing w:after="0" w:line="360" w:lineRule="auto"/>
        <w:ind w:firstLine="709"/>
        <w:jc w:val="both"/>
        <w:rPr>
          <w:rFonts w:ascii="Times New Roman" w:hAnsi="Times New Roman"/>
          <w:sz w:val="28"/>
          <w:szCs w:val="28"/>
        </w:rPr>
      </w:pPr>
    </w:p>
    <w:p w:rsidR="002502A2" w:rsidRPr="00A51490" w:rsidRDefault="00A51490" w:rsidP="0059351B">
      <w:pPr>
        <w:spacing w:after="0" w:line="360" w:lineRule="auto"/>
        <w:ind w:firstLine="709"/>
        <w:jc w:val="both"/>
        <w:rPr>
          <w:rFonts w:ascii="Times New Roman" w:hAnsi="Times New Roman"/>
          <w:b/>
          <w:sz w:val="28"/>
          <w:szCs w:val="28"/>
        </w:rPr>
      </w:pPr>
      <w:r w:rsidRPr="00A51490">
        <w:rPr>
          <w:rFonts w:ascii="Times New Roman" w:hAnsi="Times New Roman"/>
          <w:b/>
          <w:sz w:val="28"/>
          <w:szCs w:val="28"/>
        </w:rPr>
        <w:t>1.2</w:t>
      </w:r>
      <w:r>
        <w:rPr>
          <w:rFonts w:ascii="Times New Roman" w:hAnsi="Times New Roman"/>
          <w:b/>
          <w:sz w:val="28"/>
          <w:szCs w:val="28"/>
        </w:rPr>
        <w:t>.</w:t>
      </w:r>
      <w:r w:rsidRPr="00A51490">
        <w:rPr>
          <w:rFonts w:ascii="Times New Roman" w:hAnsi="Times New Roman"/>
          <w:b/>
          <w:sz w:val="28"/>
          <w:szCs w:val="28"/>
        </w:rPr>
        <w:tab/>
        <w:t>Игровые технологии в начальной школе</w:t>
      </w:r>
    </w:p>
    <w:p w:rsidR="002502A2" w:rsidRDefault="002502A2" w:rsidP="0059351B">
      <w:pPr>
        <w:spacing w:after="0" w:line="360" w:lineRule="auto"/>
        <w:ind w:firstLine="709"/>
        <w:jc w:val="both"/>
        <w:rPr>
          <w:rFonts w:ascii="Times New Roman" w:hAnsi="Times New Roman"/>
          <w:sz w:val="28"/>
          <w:szCs w:val="28"/>
        </w:rPr>
      </w:pPr>
    </w:p>
    <w:p w:rsidR="00A44EDF" w:rsidRPr="00E10B4B" w:rsidRDefault="00A44EDF" w:rsidP="0059351B">
      <w:pPr>
        <w:pStyle w:val="a3"/>
        <w:spacing w:after="0" w:line="360" w:lineRule="auto"/>
        <w:ind w:left="0" w:firstLine="709"/>
        <w:contextualSpacing w:val="0"/>
        <w:jc w:val="both"/>
        <w:rPr>
          <w:rFonts w:ascii="Times New Roman" w:hAnsi="Times New Roman"/>
          <w:sz w:val="28"/>
          <w:szCs w:val="28"/>
        </w:rPr>
      </w:pPr>
      <w:r w:rsidRPr="002248BC">
        <w:rPr>
          <w:rFonts w:ascii="Times New Roman" w:hAnsi="Times New Roman"/>
          <w:sz w:val="28"/>
          <w:szCs w:val="28"/>
        </w:rPr>
        <w:t>Игра как исключительный феномен человека наиболее тщательно и</w:t>
      </w:r>
      <w:r>
        <w:rPr>
          <w:rFonts w:ascii="Times New Roman" w:hAnsi="Times New Roman"/>
          <w:sz w:val="28"/>
          <w:szCs w:val="28"/>
        </w:rPr>
        <w:t>зучается в таких областях</w:t>
      </w:r>
      <w:r w:rsidRPr="00E10B4B">
        <w:rPr>
          <w:rFonts w:ascii="Times New Roman" w:hAnsi="Times New Roman"/>
          <w:sz w:val="28"/>
          <w:szCs w:val="28"/>
        </w:rPr>
        <w:t xml:space="preserve">, как психология и </w:t>
      </w:r>
      <w:r>
        <w:rPr>
          <w:rFonts w:ascii="Times New Roman" w:hAnsi="Times New Roman"/>
          <w:sz w:val="28"/>
          <w:szCs w:val="28"/>
        </w:rPr>
        <w:t>педагогика</w:t>
      </w:r>
      <w:r w:rsidRPr="00E10B4B">
        <w:rPr>
          <w:rFonts w:ascii="Times New Roman" w:hAnsi="Times New Roman"/>
          <w:sz w:val="28"/>
          <w:szCs w:val="28"/>
        </w:rPr>
        <w:t xml:space="preserve">. В период </w:t>
      </w:r>
      <w:r>
        <w:rPr>
          <w:rFonts w:ascii="Times New Roman" w:hAnsi="Times New Roman"/>
          <w:sz w:val="28"/>
          <w:szCs w:val="28"/>
        </w:rPr>
        <w:t>модернизации образования в РФ</w:t>
      </w:r>
      <w:r w:rsidRPr="00E10B4B">
        <w:rPr>
          <w:rFonts w:ascii="Times New Roman" w:hAnsi="Times New Roman"/>
          <w:sz w:val="28"/>
          <w:szCs w:val="28"/>
        </w:rPr>
        <w:t xml:space="preserve"> произошел резкий </w:t>
      </w:r>
      <w:r>
        <w:rPr>
          <w:rFonts w:ascii="Times New Roman" w:hAnsi="Times New Roman"/>
          <w:sz w:val="28"/>
          <w:szCs w:val="28"/>
        </w:rPr>
        <w:t>подъем интереса к учебной игре (Ю.В. Геронимус, П.И. </w:t>
      </w:r>
      <w:r w:rsidRPr="00E10B4B">
        <w:rPr>
          <w:rFonts w:ascii="Times New Roman" w:hAnsi="Times New Roman"/>
          <w:sz w:val="28"/>
          <w:szCs w:val="28"/>
        </w:rPr>
        <w:t>Пи</w:t>
      </w:r>
      <w:r w:rsidR="00C87AD9">
        <w:rPr>
          <w:rFonts w:ascii="Times New Roman" w:hAnsi="Times New Roman"/>
          <w:sz w:val="28"/>
          <w:szCs w:val="28"/>
        </w:rPr>
        <w:t>дка</w:t>
      </w:r>
      <w:r w:rsidRPr="00E10B4B">
        <w:rPr>
          <w:rFonts w:ascii="Times New Roman" w:hAnsi="Times New Roman"/>
          <w:sz w:val="28"/>
          <w:szCs w:val="28"/>
        </w:rPr>
        <w:t>систы</w:t>
      </w:r>
      <w:r>
        <w:rPr>
          <w:rFonts w:ascii="Times New Roman" w:hAnsi="Times New Roman"/>
          <w:sz w:val="28"/>
          <w:szCs w:val="28"/>
        </w:rPr>
        <w:t>й</w:t>
      </w:r>
      <w:r w:rsidRPr="00E10B4B">
        <w:rPr>
          <w:rFonts w:ascii="Times New Roman" w:hAnsi="Times New Roman"/>
          <w:sz w:val="28"/>
          <w:szCs w:val="28"/>
        </w:rPr>
        <w:t xml:space="preserve"> и др.).</w:t>
      </w:r>
    </w:p>
    <w:p w:rsidR="00A44EDF" w:rsidRDefault="00A44EDF" w:rsidP="0059351B">
      <w:pPr>
        <w:spacing w:after="0" w:line="360" w:lineRule="auto"/>
        <w:ind w:firstLine="709"/>
        <w:jc w:val="both"/>
        <w:rPr>
          <w:rFonts w:ascii="Times New Roman" w:hAnsi="Times New Roman"/>
          <w:sz w:val="28"/>
          <w:szCs w:val="28"/>
        </w:rPr>
      </w:pPr>
      <w:r>
        <w:rPr>
          <w:rFonts w:ascii="Times New Roman" w:hAnsi="Times New Roman"/>
          <w:sz w:val="28"/>
          <w:szCs w:val="28"/>
        </w:rPr>
        <w:t>В последнее время в современной психолого-педагогической науке речь идет о применении игры в процессе обучения. При этом используется термин «игровые технологии».</w:t>
      </w:r>
    </w:p>
    <w:p w:rsidR="00A44EDF" w:rsidRDefault="00A44EDF" w:rsidP="0059351B">
      <w:pPr>
        <w:pStyle w:val="a3"/>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Происхождение идеи технологии педагогического процесса в первую очередь связано с внедрением научно-технического прогресса в различных областях практической и теоретической деятельности. Слово «технология» произошло от греческого слова: «</w:t>
      </w:r>
      <w:r>
        <w:rPr>
          <w:rFonts w:ascii="Times New Roman" w:hAnsi="Times New Roman"/>
          <w:sz w:val="28"/>
          <w:szCs w:val="28"/>
          <w:lang w:val="en-US"/>
        </w:rPr>
        <w:t>techne</w:t>
      </w:r>
      <w:r>
        <w:rPr>
          <w:rFonts w:ascii="Times New Roman" w:hAnsi="Times New Roman"/>
          <w:sz w:val="28"/>
          <w:szCs w:val="28"/>
        </w:rPr>
        <w:t>» ‒ искусство, умение, мастерство и «</w:t>
      </w:r>
      <w:r>
        <w:rPr>
          <w:rFonts w:ascii="Times New Roman" w:hAnsi="Times New Roman"/>
          <w:sz w:val="28"/>
          <w:szCs w:val="28"/>
          <w:lang w:val="en-US"/>
        </w:rPr>
        <w:t>logos</w:t>
      </w:r>
      <w:r>
        <w:rPr>
          <w:rFonts w:ascii="Times New Roman" w:hAnsi="Times New Roman"/>
          <w:sz w:val="28"/>
          <w:szCs w:val="28"/>
        </w:rPr>
        <w:t>» ‒ наука, закон. Буквально «технология» ‒ это наука о мастерстве. Технологический процесс представляет собой набор технологических операций. Термин «технология» современная наука использует в таких сочетаниях, как «технология обучения учебному процессу, управлению, лечению».</w:t>
      </w:r>
    </w:p>
    <w:p w:rsidR="00A44EDF" w:rsidRDefault="00A44EDF" w:rsidP="0059351B">
      <w:pPr>
        <w:pStyle w:val="a3"/>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В виде различных педагогических игр довольно широкая группа методов организации педагогического процесса входит в понятие «игровая технология». Педагогическая игра, в отличие от игр в целом, имеет существенную особенность. Это четко поставленная цель преподавания и соответствующий ей педагогический результат. </w:t>
      </w:r>
    </w:p>
    <w:p w:rsidR="00A44EDF" w:rsidRPr="00E10B4B" w:rsidRDefault="00A44EDF" w:rsidP="0059351B">
      <w:pPr>
        <w:pStyle w:val="a3"/>
        <w:spacing w:after="0" w:line="360" w:lineRule="auto"/>
        <w:ind w:left="0" w:firstLine="709"/>
        <w:contextualSpacing w:val="0"/>
        <w:jc w:val="both"/>
        <w:rPr>
          <w:rFonts w:ascii="Times New Roman" w:hAnsi="Times New Roman"/>
          <w:sz w:val="28"/>
          <w:szCs w:val="28"/>
        </w:rPr>
      </w:pPr>
      <w:r w:rsidRPr="00E10B4B">
        <w:rPr>
          <w:rFonts w:ascii="Times New Roman" w:hAnsi="Times New Roman"/>
          <w:sz w:val="28"/>
          <w:szCs w:val="28"/>
        </w:rPr>
        <w:t>В современной школе существует настоятельная необходимость в расширении методологическо</w:t>
      </w:r>
      <w:r>
        <w:rPr>
          <w:rFonts w:ascii="Times New Roman" w:hAnsi="Times New Roman"/>
          <w:sz w:val="28"/>
          <w:szCs w:val="28"/>
        </w:rPr>
        <w:t>го потенциала в целом</w:t>
      </w:r>
      <w:r w:rsidRPr="00E10B4B">
        <w:rPr>
          <w:rFonts w:ascii="Times New Roman" w:hAnsi="Times New Roman"/>
          <w:sz w:val="28"/>
          <w:szCs w:val="28"/>
        </w:rPr>
        <w:t xml:space="preserve"> и в активных формах образования в частности. К недостаточно освещенным в метод</w:t>
      </w:r>
      <w:r>
        <w:rPr>
          <w:rFonts w:ascii="Times New Roman" w:hAnsi="Times New Roman"/>
          <w:sz w:val="28"/>
          <w:szCs w:val="28"/>
        </w:rPr>
        <w:t xml:space="preserve">ике </w:t>
      </w:r>
      <w:r w:rsidRPr="00E10B4B">
        <w:rPr>
          <w:rFonts w:ascii="Times New Roman" w:hAnsi="Times New Roman"/>
          <w:sz w:val="28"/>
          <w:szCs w:val="28"/>
        </w:rPr>
        <w:t>преподавания русского языка</w:t>
      </w:r>
      <w:r>
        <w:rPr>
          <w:rFonts w:ascii="Times New Roman" w:hAnsi="Times New Roman"/>
          <w:sz w:val="28"/>
          <w:szCs w:val="28"/>
        </w:rPr>
        <w:t xml:space="preserve"> </w:t>
      </w:r>
      <w:r w:rsidRPr="00E10B4B">
        <w:rPr>
          <w:rFonts w:ascii="Times New Roman" w:hAnsi="Times New Roman"/>
          <w:sz w:val="28"/>
          <w:szCs w:val="28"/>
        </w:rPr>
        <w:t>относ</w:t>
      </w:r>
      <w:r>
        <w:rPr>
          <w:rFonts w:ascii="Times New Roman" w:hAnsi="Times New Roman"/>
          <w:sz w:val="28"/>
          <w:szCs w:val="28"/>
        </w:rPr>
        <w:t>и</w:t>
      </w:r>
      <w:r w:rsidRPr="00E10B4B">
        <w:rPr>
          <w:rFonts w:ascii="Times New Roman" w:hAnsi="Times New Roman"/>
          <w:sz w:val="28"/>
          <w:szCs w:val="28"/>
        </w:rPr>
        <w:t xml:space="preserve">тся </w:t>
      </w:r>
      <w:r>
        <w:rPr>
          <w:rFonts w:ascii="Times New Roman" w:hAnsi="Times New Roman"/>
          <w:sz w:val="28"/>
          <w:szCs w:val="28"/>
        </w:rPr>
        <w:t xml:space="preserve">вопрос применения </w:t>
      </w:r>
      <w:r w:rsidRPr="00E10B4B">
        <w:rPr>
          <w:rFonts w:ascii="Times New Roman" w:hAnsi="Times New Roman"/>
          <w:sz w:val="28"/>
          <w:szCs w:val="28"/>
        </w:rPr>
        <w:t>игровы</w:t>
      </w:r>
      <w:r>
        <w:rPr>
          <w:rFonts w:ascii="Times New Roman" w:hAnsi="Times New Roman"/>
          <w:sz w:val="28"/>
          <w:szCs w:val="28"/>
        </w:rPr>
        <w:t>х</w:t>
      </w:r>
      <w:r w:rsidRPr="00E10B4B">
        <w:rPr>
          <w:rFonts w:ascii="Times New Roman" w:hAnsi="Times New Roman"/>
          <w:sz w:val="28"/>
          <w:szCs w:val="28"/>
        </w:rPr>
        <w:t xml:space="preserve"> технологи</w:t>
      </w:r>
      <w:r>
        <w:rPr>
          <w:rFonts w:ascii="Times New Roman" w:hAnsi="Times New Roman"/>
          <w:sz w:val="28"/>
          <w:szCs w:val="28"/>
        </w:rPr>
        <w:t>й</w:t>
      </w:r>
      <w:r w:rsidRPr="00E10B4B">
        <w:rPr>
          <w:rFonts w:ascii="Times New Roman" w:hAnsi="Times New Roman"/>
          <w:sz w:val="28"/>
          <w:szCs w:val="28"/>
        </w:rPr>
        <w:t>, являющи</w:t>
      </w:r>
      <w:r>
        <w:rPr>
          <w:rFonts w:ascii="Times New Roman" w:hAnsi="Times New Roman"/>
          <w:sz w:val="28"/>
          <w:szCs w:val="28"/>
        </w:rPr>
        <w:t>х</w:t>
      </w:r>
      <w:r w:rsidRPr="00E10B4B">
        <w:rPr>
          <w:rFonts w:ascii="Times New Roman" w:hAnsi="Times New Roman"/>
          <w:sz w:val="28"/>
          <w:szCs w:val="28"/>
        </w:rPr>
        <w:t>ся активными формами обучения.</w:t>
      </w:r>
    </w:p>
    <w:p w:rsidR="00A44EDF" w:rsidRPr="00E10B4B" w:rsidRDefault="00A44EDF" w:rsidP="0059351B">
      <w:pPr>
        <w:pStyle w:val="a3"/>
        <w:spacing w:after="0" w:line="360" w:lineRule="auto"/>
        <w:ind w:left="0" w:firstLine="709"/>
        <w:contextualSpacing w:val="0"/>
        <w:jc w:val="both"/>
        <w:rPr>
          <w:rFonts w:ascii="Times New Roman" w:hAnsi="Times New Roman"/>
          <w:sz w:val="28"/>
          <w:szCs w:val="28"/>
        </w:rPr>
      </w:pPr>
      <w:r w:rsidRPr="00E10B4B">
        <w:rPr>
          <w:rFonts w:ascii="Times New Roman" w:hAnsi="Times New Roman"/>
          <w:sz w:val="28"/>
          <w:szCs w:val="28"/>
        </w:rPr>
        <w:t xml:space="preserve">Игровые технологии </w:t>
      </w:r>
      <w:r>
        <w:rPr>
          <w:rFonts w:ascii="Times New Roman" w:hAnsi="Times New Roman"/>
          <w:sz w:val="28"/>
          <w:szCs w:val="28"/>
        </w:rPr>
        <w:t>–</w:t>
      </w:r>
      <w:r w:rsidRPr="00E10B4B">
        <w:rPr>
          <w:rFonts w:ascii="Times New Roman" w:hAnsi="Times New Roman"/>
          <w:sz w:val="28"/>
          <w:szCs w:val="28"/>
        </w:rPr>
        <w:t xml:space="preserve"> одна из уникальных форм обучения, позволяющая сделать интересную и увлекательную работу школьников не только на лоне творческого поиска, но и повседневных шагов по изучению русского языка. Содержание условного мира игры создает позитивную эмоционально окрашенную активность для запоминания, повторения, фиксации или ассимиляции информации, а эмоциональность игрового действия активи</w:t>
      </w:r>
      <w:r>
        <w:rPr>
          <w:rFonts w:ascii="Times New Roman" w:hAnsi="Times New Roman"/>
          <w:sz w:val="28"/>
          <w:szCs w:val="28"/>
        </w:rPr>
        <w:t>зи</w:t>
      </w:r>
      <w:r w:rsidRPr="00E10B4B">
        <w:rPr>
          <w:rFonts w:ascii="Times New Roman" w:hAnsi="Times New Roman"/>
          <w:sz w:val="28"/>
          <w:szCs w:val="28"/>
        </w:rPr>
        <w:t xml:space="preserve">рует все психические процессы и функции ребенка. Другая положительная сторона игры заключается в том, что она способствует использованию знаний в новой ситуации, таким образом, материал, поглощаемый учащимися, проходит через какую-то практику, </w:t>
      </w:r>
      <w:r>
        <w:rPr>
          <w:rFonts w:ascii="Times New Roman" w:hAnsi="Times New Roman"/>
          <w:sz w:val="28"/>
          <w:szCs w:val="28"/>
        </w:rPr>
        <w:t>создает</w:t>
      </w:r>
      <w:r w:rsidRPr="00E10B4B">
        <w:rPr>
          <w:rFonts w:ascii="Times New Roman" w:hAnsi="Times New Roman"/>
          <w:sz w:val="28"/>
          <w:szCs w:val="28"/>
        </w:rPr>
        <w:t xml:space="preserve"> разнообразие и интерес к процессу обучения.</w:t>
      </w:r>
    </w:p>
    <w:p w:rsidR="00D3472C" w:rsidRPr="00D3472C" w:rsidRDefault="00A44EDF" w:rsidP="0059351B">
      <w:pPr>
        <w:spacing w:after="0" w:line="360" w:lineRule="auto"/>
        <w:ind w:firstLine="709"/>
        <w:jc w:val="both"/>
        <w:rPr>
          <w:rFonts w:ascii="Times New Roman" w:hAnsi="Times New Roman"/>
          <w:sz w:val="28"/>
          <w:szCs w:val="28"/>
        </w:rPr>
      </w:pPr>
      <w:r w:rsidRPr="00E10B4B">
        <w:rPr>
          <w:rFonts w:ascii="Times New Roman" w:hAnsi="Times New Roman"/>
          <w:sz w:val="28"/>
          <w:szCs w:val="28"/>
        </w:rPr>
        <w:lastRenderedPageBreak/>
        <w:t xml:space="preserve">Игровые технологии являются неотъемлемой частью педагогических технологий. </w:t>
      </w:r>
      <w:r w:rsidR="00D3472C" w:rsidRPr="00D3472C">
        <w:rPr>
          <w:rFonts w:ascii="Times New Roman" w:eastAsia="Times New Roman" w:hAnsi="Times New Roman"/>
          <w:color w:val="000000"/>
          <w:sz w:val="28"/>
          <w:szCs w:val="28"/>
          <w:lang w:eastAsia="ru-RU"/>
        </w:rPr>
        <w:t xml:space="preserve">Понятие «игровые педагогические технологии» включает достаточно обширную группу методов и приёмов организации педагогического </w:t>
      </w:r>
      <w:r w:rsidR="00D3472C" w:rsidRPr="00D3472C">
        <w:rPr>
          <w:rFonts w:ascii="Times New Roman" w:hAnsi="Times New Roman"/>
          <w:sz w:val="28"/>
          <w:szCs w:val="28"/>
        </w:rPr>
        <w:t>процесса в форме различных педагогических игр.</w:t>
      </w:r>
    </w:p>
    <w:p w:rsidR="00D3472C" w:rsidRPr="00D3472C" w:rsidRDefault="00D3472C" w:rsidP="0059351B">
      <w:pPr>
        <w:spacing w:after="0" w:line="360" w:lineRule="auto"/>
        <w:ind w:firstLine="709"/>
        <w:jc w:val="both"/>
        <w:rPr>
          <w:rFonts w:ascii="Times New Roman" w:hAnsi="Times New Roman"/>
          <w:sz w:val="28"/>
          <w:szCs w:val="28"/>
        </w:rPr>
      </w:pPr>
      <w:r w:rsidRPr="00D3472C">
        <w:rPr>
          <w:rFonts w:ascii="Times New Roman" w:hAnsi="Times New Roman"/>
          <w:sz w:val="28"/>
          <w:szCs w:val="28"/>
        </w:rPr>
        <w:t xml:space="preserve">В отличие от игр вообще педагогическая игра обладает существенным признаком – «чётко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 </w:t>
      </w:r>
      <w:r w:rsidRPr="00D3472C">
        <w:rPr>
          <w:rFonts w:ascii="Times New Roman" w:hAnsi="Times New Roman"/>
          <w:sz w:val="28"/>
          <w:szCs w:val="28"/>
          <w:highlight w:val="yellow"/>
        </w:rPr>
        <w:t>[</w:t>
      </w:r>
      <w:r w:rsidR="008101A8">
        <w:rPr>
          <w:rFonts w:ascii="Times New Roman" w:hAnsi="Times New Roman"/>
          <w:sz w:val="28"/>
          <w:szCs w:val="28"/>
          <w:highlight w:val="yellow"/>
        </w:rPr>
        <w:t>15</w:t>
      </w:r>
      <w:r w:rsidRPr="00D3472C">
        <w:rPr>
          <w:rFonts w:ascii="Times New Roman" w:hAnsi="Times New Roman"/>
          <w:sz w:val="28"/>
          <w:szCs w:val="28"/>
          <w:highlight w:val="yellow"/>
        </w:rPr>
        <w:t>].</w:t>
      </w:r>
    </w:p>
    <w:p w:rsidR="00A44EDF" w:rsidRDefault="00A44EDF" w:rsidP="0059351B">
      <w:pPr>
        <w:pStyle w:val="a3"/>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С помощью игровых ситуаций и приемов на уроках создается игровая форма занятий, которая действует как средство мотивации, стимулируя учебную деятельность. Деятельность школьников должна строиться на творческом использовании игры и игровых действиях в учебно-воспитательном процессе, более всего удовлетворяющим возрастным требованиям учащихся данной категории.</w:t>
      </w:r>
    </w:p>
    <w:p w:rsidR="00A44EDF" w:rsidRDefault="00A44EDF" w:rsidP="0059351B">
      <w:pPr>
        <w:pStyle w:val="a3"/>
        <w:spacing w:after="0" w:line="360" w:lineRule="auto"/>
        <w:ind w:left="0" w:firstLine="709"/>
        <w:contextualSpacing w:val="0"/>
        <w:jc w:val="both"/>
        <w:rPr>
          <w:rFonts w:ascii="Times New Roman" w:hAnsi="Times New Roman"/>
          <w:sz w:val="28"/>
          <w:szCs w:val="28"/>
        </w:rPr>
      </w:pPr>
      <w:r w:rsidRPr="00792729">
        <w:rPr>
          <w:rFonts w:ascii="Times New Roman" w:hAnsi="Times New Roman"/>
          <w:sz w:val="28"/>
          <w:szCs w:val="28"/>
        </w:rPr>
        <w:t>Превосходство игры заключается и в том, что она способна обеспечить не только индивидуальные формы работы на уроке, но и групповые, парные и коллективные</w:t>
      </w:r>
      <w:r>
        <w:rPr>
          <w:rFonts w:ascii="Times New Roman" w:hAnsi="Times New Roman"/>
          <w:sz w:val="28"/>
          <w:szCs w:val="28"/>
        </w:rPr>
        <w:t xml:space="preserve">. Игра остается наиболее эффективным методом для развития и улучшения интеллектуальных, познавательных и творческих способностей детей. </w:t>
      </w:r>
    </w:p>
    <w:p w:rsidR="00A44EDF" w:rsidRDefault="00A44EDF" w:rsidP="0059351B">
      <w:pPr>
        <w:pStyle w:val="a3"/>
        <w:spacing w:after="0" w:line="360" w:lineRule="auto"/>
        <w:ind w:left="0" w:firstLine="709"/>
        <w:contextualSpacing w:val="0"/>
        <w:jc w:val="both"/>
        <w:rPr>
          <w:rFonts w:ascii="Times New Roman" w:hAnsi="Times New Roman"/>
          <w:sz w:val="28"/>
          <w:szCs w:val="28"/>
        </w:rPr>
      </w:pPr>
      <w:r w:rsidRPr="00E10B4B">
        <w:rPr>
          <w:rFonts w:ascii="Times New Roman" w:hAnsi="Times New Roman"/>
          <w:sz w:val="28"/>
          <w:szCs w:val="28"/>
        </w:rPr>
        <w:t xml:space="preserve">В настоящее время школе необходима такая организация своей деятельности, которая обеспечивала бы развитие индивидуальных способностей и творческого отношения к </w:t>
      </w:r>
      <w:r>
        <w:rPr>
          <w:rFonts w:ascii="Times New Roman" w:hAnsi="Times New Roman"/>
          <w:sz w:val="28"/>
          <w:szCs w:val="28"/>
        </w:rPr>
        <w:t>жизни каждого ученика, внедрила принцип</w:t>
      </w:r>
      <w:r w:rsidRPr="00E10B4B">
        <w:rPr>
          <w:rFonts w:ascii="Times New Roman" w:hAnsi="Times New Roman"/>
          <w:sz w:val="28"/>
          <w:szCs w:val="28"/>
        </w:rPr>
        <w:t xml:space="preserve"> гума</w:t>
      </w:r>
      <w:r>
        <w:rPr>
          <w:rFonts w:ascii="Times New Roman" w:hAnsi="Times New Roman"/>
          <w:sz w:val="28"/>
          <w:szCs w:val="28"/>
        </w:rPr>
        <w:t>нного подхода к детям, различные</w:t>
      </w:r>
      <w:r w:rsidRPr="00E10B4B">
        <w:rPr>
          <w:rFonts w:ascii="Times New Roman" w:hAnsi="Times New Roman"/>
          <w:sz w:val="28"/>
          <w:szCs w:val="28"/>
        </w:rPr>
        <w:t xml:space="preserve"> инно</w:t>
      </w:r>
      <w:r>
        <w:rPr>
          <w:rFonts w:ascii="Times New Roman" w:hAnsi="Times New Roman"/>
          <w:sz w:val="28"/>
          <w:szCs w:val="28"/>
        </w:rPr>
        <w:t>вационные учебные программы.</w:t>
      </w:r>
      <w:r w:rsidRPr="00E10B4B">
        <w:rPr>
          <w:rFonts w:ascii="Times New Roman" w:hAnsi="Times New Roman"/>
          <w:sz w:val="28"/>
          <w:szCs w:val="28"/>
        </w:rPr>
        <w:t xml:space="preserve"> Другими словами, школа чрезвычайно заинтересована в том, чтобы узнать о</w:t>
      </w:r>
      <w:r>
        <w:rPr>
          <w:rFonts w:ascii="Times New Roman" w:hAnsi="Times New Roman"/>
          <w:sz w:val="28"/>
          <w:szCs w:val="28"/>
        </w:rPr>
        <w:t>б</w:t>
      </w:r>
      <w:r w:rsidRPr="00E10B4B">
        <w:rPr>
          <w:rFonts w:ascii="Times New Roman" w:hAnsi="Times New Roman"/>
          <w:sz w:val="28"/>
          <w:szCs w:val="28"/>
        </w:rPr>
        <w:t xml:space="preserve"> особенностях умственного развития каждого ребенка. </w:t>
      </w:r>
    </w:p>
    <w:p w:rsidR="00A44EDF" w:rsidRPr="00E10B4B" w:rsidRDefault="00A44EDF" w:rsidP="0059351B">
      <w:pPr>
        <w:pStyle w:val="a3"/>
        <w:spacing w:after="0" w:line="360" w:lineRule="auto"/>
        <w:ind w:left="0" w:firstLine="709"/>
        <w:contextualSpacing w:val="0"/>
        <w:jc w:val="both"/>
        <w:rPr>
          <w:rFonts w:ascii="Times New Roman" w:hAnsi="Times New Roman"/>
          <w:sz w:val="28"/>
          <w:szCs w:val="28"/>
        </w:rPr>
      </w:pPr>
      <w:r w:rsidRPr="00E10B4B">
        <w:rPr>
          <w:rFonts w:ascii="Times New Roman" w:hAnsi="Times New Roman"/>
          <w:sz w:val="28"/>
          <w:szCs w:val="28"/>
        </w:rPr>
        <w:t xml:space="preserve">Уровень образования и воспитания в школе во многом определяется тем, в какой степени педагогический процесс направлен на индивидуальное развитие и психологию возраста ребенка. Это подразумевает психологическое и педагогическое изучение учащихся на протяжении всего </w:t>
      </w:r>
      <w:r w:rsidRPr="00E10B4B">
        <w:rPr>
          <w:rFonts w:ascii="Times New Roman" w:hAnsi="Times New Roman"/>
          <w:sz w:val="28"/>
          <w:szCs w:val="28"/>
        </w:rPr>
        <w:lastRenderedPageBreak/>
        <w:t>пери</w:t>
      </w:r>
      <w:r>
        <w:rPr>
          <w:rFonts w:ascii="Times New Roman" w:hAnsi="Times New Roman"/>
          <w:sz w:val="28"/>
          <w:szCs w:val="28"/>
        </w:rPr>
        <w:t>ода обучения с целью выявления</w:t>
      </w:r>
      <w:r w:rsidRPr="00E10B4B">
        <w:rPr>
          <w:rFonts w:ascii="Times New Roman" w:hAnsi="Times New Roman"/>
          <w:sz w:val="28"/>
          <w:szCs w:val="28"/>
        </w:rPr>
        <w:t xml:space="preserve"> творческих способностей каждого ребенка, индивидуальных вариантов развития, укрепления его собственной позитивной активности, выявления уникальности его </w:t>
      </w:r>
      <w:r>
        <w:rPr>
          <w:rFonts w:ascii="Times New Roman" w:hAnsi="Times New Roman"/>
          <w:sz w:val="28"/>
          <w:szCs w:val="28"/>
        </w:rPr>
        <w:t>личности, своевременной помощи в случае</w:t>
      </w:r>
      <w:r w:rsidRPr="00E10B4B">
        <w:rPr>
          <w:rFonts w:ascii="Times New Roman" w:hAnsi="Times New Roman"/>
          <w:sz w:val="28"/>
          <w:szCs w:val="28"/>
        </w:rPr>
        <w:t xml:space="preserve"> з</w:t>
      </w:r>
      <w:r>
        <w:rPr>
          <w:rFonts w:ascii="Times New Roman" w:hAnsi="Times New Roman"/>
          <w:sz w:val="28"/>
          <w:szCs w:val="28"/>
        </w:rPr>
        <w:t>амедления</w:t>
      </w:r>
      <w:r w:rsidRPr="00E10B4B">
        <w:rPr>
          <w:rFonts w:ascii="Times New Roman" w:hAnsi="Times New Roman"/>
          <w:sz w:val="28"/>
          <w:szCs w:val="28"/>
        </w:rPr>
        <w:t xml:space="preserve"> ег</w:t>
      </w:r>
      <w:r>
        <w:rPr>
          <w:rFonts w:ascii="Times New Roman" w:hAnsi="Times New Roman"/>
          <w:sz w:val="28"/>
          <w:szCs w:val="28"/>
        </w:rPr>
        <w:t>о учебы или неудовлетворительного поведения</w:t>
      </w:r>
      <w:r w:rsidRPr="00E10B4B">
        <w:rPr>
          <w:rFonts w:ascii="Times New Roman" w:hAnsi="Times New Roman"/>
          <w:sz w:val="28"/>
          <w:szCs w:val="28"/>
        </w:rPr>
        <w:t>. Это особенно важно в младших классах школы, когда начинается целенаправленное обучение человека, когда обучение становится ведущей деятельностью</w:t>
      </w:r>
      <w:r>
        <w:rPr>
          <w:rFonts w:ascii="Times New Roman" w:hAnsi="Times New Roman"/>
          <w:sz w:val="28"/>
          <w:szCs w:val="28"/>
        </w:rPr>
        <w:t>, на основе которой</w:t>
      </w:r>
      <w:r w:rsidRPr="00E10B4B">
        <w:rPr>
          <w:rFonts w:ascii="Times New Roman" w:hAnsi="Times New Roman"/>
          <w:sz w:val="28"/>
          <w:szCs w:val="28"/>
        </w:rPr>
        <w:t xml:space="preserve"> формируются психические свойства и качества ребенка, прежде всего когнитивные процессы и отношение к себе как субъект</w:t>
      </w:r>
      <w:r>
        <w:rPr>
          <w:rFonts w:ascii="Times New Roman" w:hAnsi="Times New Roman"/>
          <w:sz w:val="28"/>
          <w:szCs w:val="28"/>
        </w:rPr>
        <w:t>у</w:t>
      </w:r>
      <w:r w:rsidRPr="00E10B4B">
        <w:rPr>
          <w:rFonts w:ascii="Times New Roman" w:hAnsi="Times New Roman"/>
          <w:sz w:val="28"/>
          <w:szCs w:val="28"/>
        </w:rPr>
        <w:t xml:space="preserve"> познания (когнитивные мотивы, самооценка, способность </w:t>
      </w:r>
      <w:r>
        <w:rPr>
          <w:rFonts w:ascii="Times New Roman" w:hAnsi="Times New Roman"/>
          <w:sz w:val="28"/>
          <w:szCs w:val="28"/>
        </w:rPr>
        <w:t xml:space="preserve">к сотрудничеству и т. д.) </w:t>
      </w:r>
      <w:r>
        <w:rPr>
          <w:rFonts w:ascii="Times New Roman" w:hAnsi="Times New Roman"/>
          <w:sz w:val="28"/>
          <w:szCs w:val="28"/>
          <w:highlight w:val="yellow"/>
        </w:rPr>
        <w:t>[12</w:t>
      </w:r>
      <w:r w:rsidRPr="00ED0B17">
        <w:rPr>
          <w:rFonts w:ascii="Times New Roman" w:hAnsi="Times New Roman"/>
          <w:sz w:val="28"/>
          <w:szCs w:val="28"/>
          <w:highlight w:val="yellow"/>
        </w:rPr>
        <w:t>, 23]</w:t>
      </w:r>
      <w:r>
        <w:rPr>
          <w:rFonts w:ascii="Times New Roman" w:hAnsi="Times New Roman"/>
          <w:sz w:val="28"/>
          <w:szCs w:val="28"/>
        </w:rPr>
        <w:t>.</w:t>
      </w:r>
    </w:p>
    <w:p w:rsidR="00D4632E" w:rsidRPr="00E10B4B" w:rsidRDefault="00D4632E" w:rsidP="0059351B">
      <w:pPr>
        <w:spacing w:after="0" w:line="360" w:lineRule="auto"/>
        <w:ind w:firstLine="709"/>
        <w:jc w:val="both"/>
        <w:rPr>
          <w:rFonts w:ascii="Times New Roman" w:hAnsi="Times New Roman"/>
          <w:sz w:val="28"/>
          <w:szCs w:val="28"/>
        </w:rPr>
      </w:pPr>
      <w:r w:rsidRPr="00E10B4B">
        <w:rPr>
          <w:rFonts w:ascii="Times New Roman" w:hAnsi="Times New Roman"/>
          <w:sz w:val="28"/>
          <w:szCs w:val="28"/>
        </w:rPr>
        <w:t xml:space="preserve">Игровые технологии </w:t>
      </w:r>
      <w:r w:rsidR="000B24F5">
        <w:rPr>
          <w:rFonts w:ascii="Times New Roman" w:hAnsi="Times New Roman"/>
          <w:sz w:val="28"/>
          <w:szCs w:val="28"/>
        </w:rPr>
        <w:t>–</w:t>
      </w:r>
      <w:r w:rsidRPr="00E10B4B">
        <w:rPr>
          <w:rFonts w:ascii="Times New Roman" w:hAnsi="Times New Roman"/>
          <w:sz w:val="28"/>
          <w:szCs w:val="28"/>
        </w:rPr>
        <w:t xml:space="preserve"> это своего рода игры с правилами, специально созданными педагогической </w:t>
      </w:r>
      <w:r w:rsidR="008B64C5">
        <w:rPr>
          <w:rFonts w:ascii="Times New Roman" w:hAnsi="Times New Roman"/>
          <w:sz w:val="28"/>
          <w:szCs w:val="28"/>
        </w:rPr>
        <w:t>наукой</w:t>
      </w:r>
      <w:r w:rsidRPr="00E10B4B">
        <w:rPr>
          <w:rFonts w:ascii="Times New Roman" w:hAnsi="Times New Roman"/>
          <w:sz w:val="28"/>
          <w:szCs w:val="28"/>
        </w:rPr>
        <w:t xml:space="preserve"> с целью обучения и воспитания детей.</w:t>
      </w:r>
      <w:r w:rsidR="00B16554">
        <w:rPr>
          <w:rFonts w:ascii="Times New Roman" w:hAnsi="Times New Roman"/>
          <w:sz w:val="28"/>
          <w:szCs w:val="28"/>
        </w:rPr>
        <w:t xml:space="preserve"> Несмотря на то</w:t>
      </w:r>
      <w:r w:rsidR="00A44EDF">
        <w:rPr>
          <w:rFonts w:ascii="Times New Roman" w:hAnsi="Times New Roman"/>
          <w:sz w:val="28"/>
          <w:szCs w:val="28"/>
        </w:rPr>
        <w:t>,</w:t>
      </w:r>
      <w:r w:rsidR="00B16554">
        <w:rPr>
          <w:rFonts w:ascii="Times New Roman" w:hAnsi="Times New Roman"/>
          <w:sz w:val="28"/>
          <w:szCs w:val="28"/>
        </w:rPr>
        <w:t xml:space="preserve"> что и</w:t>
      </w:r>
      <w:r w:rsidRPr="00E10B4B">
        <w:rPr>
          <w:rFonts w:ascii="Times New Roman" w:hAnsi="Times New Roman"/>
          <w:sz w:val="28"/>
          <w:szCs w:val="28"/>
        </w:rPr>
        <w:t xml:space="preserve">гровые технологии направлены на решение конкретных проблем в </w:t>
      </w:r>
      <w:r w:rsidR="00B16554">
        <w:rPr>
          <w:rFonts w:ascii="Times New Roman" w:hAnsi="Times New Roman"/>
          <w:sz w:val="28"/>
          <w:szCs w:val="28"/>
        </w:rPr>
        <w:t>образовании</w:t>
      </w:r>
      <w:r w:rsidRPr="00E10B4B">
        <w:rPr>
          <w:rFonts w:ascii="Times New Roman" w:hAnsi="Times New Roman"/>
          <w:sz w:val="28"/>
          <w:szCs w:val="28"/>
        </w:rPr>
        <w:t xml:space="preserve"> детей, </w:t>
      </w:r>
      <w:r w:rsidR="00B16554" w:rsidRPr="00E10B4B">
        <w:rPr>
          <w:rFonts w:ascii="Times New Roman" w:hAnsi="Times New Roman"/>
          <w:sz w:val="28"/>
          <w:szCs w:val="28"/>
        </w:rPr>
        <w:t xml:space="preserve">они </w:t>
      </w:r>
      <w:r w:rsidRPr="00E10B4B">
        <w:rPr>
          <w:rFonts w:ascii="Times New Roman" w:hAnsi="Times New Roman"/>
          <w:sz w:val="28"/>
          <w:szCs w:val="28"/>
        </w:rPr>
        <w:t xml:space="preserve">в то же время имеют </w:t>
      </w:r>
      <w:r w:rsidR="00B16554">
        <w:rPr>
          <w:rFonts w:ascii="Times New Roman" w:hAnsi="Times New Roman"/>
          <w:sz w:val="28"/>
          <w:szCs w:val="28"/>
        </w:rPr>
        <w:t>несомненное воспитательное</w:t>
      </w:r>
      <w:r w:rsidRPr="00E10B4B">
        <w:rPr>
          <w:rFonts w:ascii="Times New Roman" w:hAnsi="Times New Roman"/>
          <w:sz w:val="28"/>
          <w:szCs w:val="28"/>
        </w:rPr>
        <w:t xml:space="preserve"> и развивающее влияние</w:t>
      </w:r>
      <w:r w:rsidR="00B16554">
        <w:rPr>
          <w:rFonts w:ascii="Times New Roman" w:hAnsi="Times New Roman"/>
          <w:sz w:val="28"/>
          <w:szCs w:val="28"/>
        </w:rPr>
        <w:t>, как и любая другая игровая деятельность.</w:t>
      </w:r>
    </w:p>
    <w:p w:rsidR="00D4632E" w:rsidRPr="00E10B4B" w:rsidRDefault="00D4632E" w:rsidP="0059351B">
      <w:pPr>
        <w:spacing w:after="0" w:line="360" w:lineRule="auto"/>
        <w:ind w:firstLine="709"/>
        <w:jc w:val="both"/>
        <w:rPr>
          <w:rFonts w:ascii="Times New Roman" w:hAnsi="Times New Roman"/>
          <w:sz w:val="28"/>
          <w:szCs w:val="28"/>
        </w:rPr>
      </w:pPr>
      <w:r w:rsidRPr="00E10B4B">
        <w:rPr>
          <w:rFonts w:ascii="Times New Roman" w:hAnsi="Times New Roman"/>
          <w:sz w:val="28"/>
          <w:szCs w:val="28"/>
        </w:rPr>
        <w:t>Использование игр как средства обучения младших школьников определяется нескольким</w:t>
      </w:r>
      <w:r w:rsidR="00E83B36">
        <w:rPr>
          <w:rFonts w:ascii="Times New Roman" w:hAnsi="Times New Roman"/>
          <w:sz w:val="28"/>
          <w:szCs w:val="28"/>
        </w:rPr>
        <w:t>и</w:t>
      </w:r>
      <w:r w:rsidRPr="00E10B4B">
        <w:rPr>
          <w:rFonts w:ascii="Times New Roman" w:hAnsi="Times New Roman"/>
          <w:sz w:val="28"/>
          <w:szCs w:val="28"/>
        </w:rPr>
        <w:t xml:space="preserve"> причинам</w:t>
      </w:r>
      <w:r w:rsidR="00E83B36">
        <w:rPr>
          <w:rFonts w:ascii="Times New Roman" w:hAnsi="Times New Roman"/>
          <w:sz w:val="28"/>
          <w:szCs w:val="28"/>
        </w:rPr>
        <w:t>и</w:t>
      </w:r>
      <w:r w:rsidRPr="00E10B4B">
        <w:rPr>
          <w:rFonts w:ascii="Times New Roman" w:hAnsi="Times New Roman"/>
          <w:sz w:val="28"/>
          <w:szCs w:val="28"/>
        </w:rPr>
        <w:t>:</w:t>
      </w:r>
    </w:p>
    <w:p w:rsidR="00D4632E" w:rsidRPr="00E10B4B" w:rsidRDefault="002B5AF3" w:rsidP="0059351B">
      <w:pPr>
        <w:spacing w:after="0" w:line="360" w:lineRule="auto"/>
        <w:ind w:firstLine="709"/>
        <w:jc w:val="both"/>
        <w:rPr>
          <w:rFonts w:ascii="Times New Roman" w:hAnsi="Times New Roman"/>
          <w:sz w:val="28"/>
          <w:szCs w:val="28"/>
        </w:rPr>
      </w:pPr>
      <w:r>
        <w:rPr>
          <w:rFonts w:ascii="Times New Roman" w:hAnsi="Times New Roman"/>
          <w:sz w:val="28"/>
          <w:szCs w:val="28"/>
        </w:rPr>
        <w:t>1. И</w:t>
      </w:r>
      <w:r w:rsidR="00D4632E" w:rsidRPr="00E10B4B">
        <w:rPr>
          <w:rFonts w:ascii="Times New Roman" w:hAnsi="Times New Roman"/>
          <w:sz w:val="28"/>
          <w:szCs w:val="28"/>
        </w:rPr>
        <w:t>гра</w:t>
      </w:r>
      <w:r w:rsidR="005B35D6">
        <w:rPr>
          <w:rFonts w:ascii="Times New Roman" w:hAnsi="Times New Roman"/>
          <w:sz w:val="28"/>
          <w:szCs w:val="28"/>
        </w:rPr>
        <w:t xml:space="preserve">, являясь </w:t>
      </w:r>
      <w:r w:rsidR="00D4632E" w:rsidRPr="00E10B4B">
        <w:rPr>
          <w:rFonts w:ascii="Times New Roman" w:hAnsi="Times New Roman"/>
          <w:sz w:val="28"/>
          <w:szCs w:val="28"/>
        </w:rPr>
        <w:t>ведуще</w:t>
      </w:r>
      <w:r w:rsidR="005B35D6">
        <w:rPr>
          <w:rFonts w:ascii="Times New Roman" w:hAnsi="Times New Roman"/>
          <w:sz w:val="28"/>
          <w:szCs w:val="28"/>
        </w:rPr>
        <w:t>й деятельностью</w:t>
      </w:r>
      <w:r w:rsidR="00D4632E" w:rsidRPr="00E10B4B">
        <w:rPr>
          <w:rFonts w:ascii="Times New Roman" w:hAnsi="Times New Roman"/>
          <w:sz w:val="28"/>
          <w:szCs w:val="28"/>
        </w:rPr>
        <w:t xml:space="preserve"> в дошкольном детстве</w:t>
      </w:r>
      <w:r w:rsidR="005B35D6">
        <w:rPr>
          <w:rFonts w:ascii="Times New Roman" w:hAnsi="Times New Roman"/>
          <w:sz w:val="28"/>
          <w:szCs w:val="28"/>
        </w:rPr>
        <w:t>,</w:t>
      </w:r>
      <w:r w:rsidR="00D4632E" w:rsidRPr="00E10B4B">
        <w:rPr>
          <w:rFonts w:ascii="Times New Roman" w:hAnsi="Times New Roman"/>
          <w:sz w:val="28"/>
          <w:szCs w:val="28"/>
        </w:rPr>
        <w:t xml:space="preserve"> не утратила своей значимости в младшем школьном возрасте (Л. С. Выготский), поэтому игровы</w:t>
      </w:r>
      <w:r w:rsidR="005B35D6">
        <w:rPr>
          <w:rFonts w:ascii="Times New Roman" w:hAnsi="Times New Roman"/>
          <w:sz w:val="28"/>
          <w:szCs w:val="28"/>
        </w:rPr>
        <w:t>е</w:t>
      </w:r>
      <w:r w:rsidR="00D4632E" w:rsidRPr="00E10B4B">
        <w:rPr>
          <w:rFonts w:ascii="Times New Roman" w:hAnsi="Times New Roman"/>
          <w:sz w:val="28"/>
          <w:szCs w:val="28"/>
        </w:rPr>
        <w:t xml:space="preserve"> действи</w:t>
      </w:r>
      <w:r w:rsidR="005B35D6">
        <w:rPr>
          <w:rFonts w:ascii="Times New Roman" w:hAnsi="Times New Roman"/>
          <w:sz w:val="28"/>
          <w:szCs w:val="28"/>
        </w:rPr>
        <w:t>я</w:t>
      </w:r>
      <w:r w:rsidR="00D4632E" w:rsidRPr="00E10B4B">
        <w:rPr>
          <w:rFonts w:ascii="Times New Roman" w:hAnsi="Times New Roman"/>
          <w:sz w:val="28"/>
          <w:szCs w:val="28"/>
        </w:rPr>
        <w:t>, игровы</w:t>
      </w:r>
      <w:r w:rsidR="005B35D6">
        <w:rPr>
          <w:rFonts w:ascii="Times New Roman" w:hAnsi="Times New Roman"/>
          <w:sz w:val="28"/>
          <w:szCs w:val="28"/>
        </w:rPr>
        <w:t>е</w:t>
      </w:r>
      <w:r w:rsidR="00D4632E" w:rsidRPr="00E10B4B">
        <w:rPr>
          <w:rFonts w:ascii="Times New Roman" w:hAnsi="Times New Roman"/>
          <w:sz w:val="28"/>
          <w:szCs w:val="28"/>
        </w:rPr>
        <w:t xml:space="preserve"> форм</w:t>
      </w:r>
      <w:r w:rsidR="005B35D6">
        <w:rPr>
          <w:rFonts w:ascii="Times New Roman" w:hAnsi="Times New Roman"/>
          <w:sz w:val="28"/>
          <w:szCs w:val="28"/>
        </w:rPr>
        <w:t>ы</w:t>
      </w:r>
      <w:r w:rsidR="00D4632E" w:rsidRPr="00E10B4B">
        <w:rPr>
          <w:rFonts w:ascii="Times New Roman" w:hAnsi="Times New Roman"/>
          <w:sz w:val="28"/>
          <w:szCs w:val="28"/>
        </w:rPr>
        <w:t xml:space="preserve"> и метод</w:t>
      </w:r>
      <w:r w:rsidR="005B35D6">
        <w:rPr>
          <w:rFonts w:ascii="Times New Roman" w:hAnsi="Times New Roman"/>
          <w:sz w:val="28"/>
          <w:szCs w:val="28"/>
        </w:rPr>
        <w:t>ы</w:t>
      </w:r>
      <w:r w:rsidR="00D4632E" w:rsidRPr="00E10B4B">
        <w:rPr>
          <w:rFonts w:ascii="Times New Roman" w:hAnsi="Times New Roman"/>
          <w:sz w:val="28"/>
          <w:szCs w:val="28"/>
        </w:rPr>
        <w:t xml:space="preserve"> </w:t>
      </w:r>
      <w:r w:rsidR="005B35D6">
        <w:rPr>
          <w:rFonts w:ascii="Times New Roman" w:hAnsi="Times New Roman"/>
          <w:sz w:val="28"/>
          <w:szCs w:val="28"/>
        </w:rPr>
        <w:t>становятся</w:t>
      </w:r>
      <w:r w:rsidR="00D4632E" w:rsidRPr="00E10B4B">
        <w:rPr>
          <w:rFonts w:ascii="Times New Roman" w:hAnsi="Times New Roman"/>
          <w:sz w:val="28"/>
          <w:szCs w:val="28"/>
        </w:rPr>
        <w:t xml:space="preserve"> наиболее адекватным способом в</w:t>
      </w:r>
      <w:r>
        <w:rPr>
          <w:rFonts w:ascii="Times New Roman" w:hAnsi="Times New Roman"/>
          <w:sz w:val="28"/>
          <w:szCs w:val="28"/>
        </w:rPr>
        <w:t>ключения детей в учебную работу.</w:t>
      </w:r>
    </w:p>
    <w:p w:rsidR="00D4632E" w:rsidRPr="00E10B4B" w:rsidRDefault="002B5AF3" w:rsidP="0059351B">
      <w:pPr>
        <w:spacing w:after="0" w:line="360" w:lineRule="auto"/>
        <w:ind w:firstLine="709"/>
        <w:jc w:val="both"/>
        <w:rPr>
          <w:rFonts w:ascii="Times New Roman" w:hAnsi="Times New Roman"/>
          <w:sz w:val="28"/>
          <w:szCs w:val="28"/>
        </w:rPr>
      </w:pPr>
      <w:r>
        <w:rPr>
          <w:rFonts w:ascii="Times New Roman" w:hAnsi="Times New Roman"/>
          <w:sz w:val="28"/>
          <w:szCs w:val="28"/>
        </w:rPr>
        <w:t>2. Р</w:t>
      </w:r>
      <w:r w:rsidR="00D4632E" w:rsidRPr="00E10B4B">
        <w:rPr>
          <w:rFonts w:ascii="Times New Roman" w:hAnsi="Times New Roman"/>
          <w:sz w:val="28"/>
          <w:szCs w:val="28"/>
        </w:rPr>
        <w:t xml:space="preserve">азвитие образовательной деятельности, включение </w:t>
      </w:r>
      <w:r>
        <w:rPr>
          <w:rFonts w:ascii="Times New Roman" w:hAnsi="Times New Roman"/>
          <w:sz w:val="28"/>
          <w:szCs w:val="28"/>
        </w:rPr>
        <w:t>детей в нее происходит медленно.</w:t>
      </w:r>
    </w:p>
    <w:p w:rsidR="003F3E6A" w:rsidRDefault="002B5AF3" w:rsidP="0059351B">
      <w:pPr>
        <w:spacing w:after="0" w:line="360" w:lineRule="auto"/>
        <w:ind w:firstLine="709"/>
        <w:jc w:val="both"/>
        <w:rPr>
          <w:rFonts w:ascii="Times New Roman" w:hAnsi="Times New Roman"/>
          <w:sz w:val="28"/>
          <w:szCs w:val="28"/>
        </w:rPr>
      </w:pPr>
      <w:r>
        <w:rPr>
          <w:rFonts w:ascii="Times New Roman" w:hAnsi="Times New Roman"/>
          <w:sz w:val="28"/>
          <w:szCs w:val="28"/>
        </w:rPr>
        <w:t>3.</w:t>
      </w:r>
      <w:r w:rsidR="00D4632E" w:rsidRPr="00E10B4B">
        <w:rPr>
          <w:rFonts w:ascii="Times New Roman" w:hAnsi="Times New Roman"/>
          <w:sz w:val="28"/>
          <w:szCs w:val="28"/>
        </w:rPr>
        <w:t xml:space="preserve"> </w:t>
      </w:r>
      <w:r>
        <w:rPr>
          <w:rFonts w:ascii="Times New Roman" w:hAnsi="Times New Roman"/>
          <w:sz w:val="28"/>
          <w:szCs w:val="28"/>
        </w:rPr>
        <w:t>В</w:t>
      </w:r>
      <w:r w:rsidRPr="00E10B4B">
        <w:rPr>
          <w:rFonts w:ascii="Times New Roman" w:hAnsi="Times New Roman"/>
          <w:sz w:val="28"/>
          <w:szCs w:val="28"/>
        </w:rPr>
        <w:t xml:space="preserve">озрастные </w:t>
      </w:r>
      <w:r>
        <w:rPr>
          <w:rFonts w:ascii="Times New Roman" w:hAnsi="Times New Roman"/>
          <w:sz w:val="28"/>
          <w:szCs w:val="28"/>
        </w:rPr>
        <w:t>психологические</w:t>
      </w:r>
      <w:r w:rsidR="00D4632E" w:rsidRPr="00E10B4B">
        <w:rPr>
          <w:rFonts w:ascii="Times New Roman" w:hAnsi="Times New Roman"/>
          <w:sz w:val="28"/>
          <w:szCs w:val="28"/>
        </w:rPr>
        <w:t xml:space="preserve"> особенности д</w:t>
      </w:r>
      <w:r>
        <w:rPr>
          <w:rFonts w:ascii="Times New Roman" w:hAnsi="Times New Roman"/>
          <w:sz w:val="28"/>
          <w:szCs w:val="28"/>
        </w:rPr>
        <w:t>етей</w:t>
      </w:r>
      <w:r w:rsidR="00D4632E" w:rsidRPr="00E10B4B">
        <w:rPr>
          <w:rFonts w:ascii="Times New Roman" w:hAnsi="Times New Roman"/>
          <w:sz w:val="28"/>
          <w:szCs w:val="28"/>
        </w:rPr>
        <w:t xml:space="preserve"> </w:t>
      </w:r>
      <w:r>
        <w:rPr>
          <w:rFonts w:ascii="Times New Roman" w:hAnsi="Times New Roman"/>
          <w:sz w:val="28"/>
          <w:szCs w:val="28"/>
        </w:rPr>
        <w:t>характеризуются</w:t>
      </w:r>
      <w:r w:rsidR="00D4632E" w:rsidRPr="00E10B4B">
        <w:rPr>
          <w:rFonts w:ascii="Times New Roman" w:hAnsi="Times New Roman"/>
          <w:sz w:val="28"/>
          <w:szCs w:val="28"/>
        </w:rPr>
        <w:t xml:space="preserve"> нестабильностью и </w:t>
      </w:r>
      <w:r>
        <w:rPr>
          <w:rFonts w:ascii="Times New Roman" w:hAnsi="Times New Roman"/>
          <w:sz w:val="28"/>
          <w:szCs w:val="28"/>
        </w:rPr>
        <w:t xml:space="preserve">слабой </w:t>
      </w:r>
      <w:r w:rsidR="00D4632E" w:rsidRPr="00E10B4B">
        <w:rPr>
          <w:rFonts w:ascii="Times New Roman" w:hAnsi="Times New Roman"/>
          <w:sz w:val="28"/>
          <w:szCs w:val="28"/>
        </w:rPr>
        <w:t>произвол</w:t>
      </w:r>
      <w:r>
        <w:rPr>
          <w:rFonts w:ascii="Times New Roman" w:hAnsi="Times New Roman"/>
          <w:sz w:val="28"/>
          <w:szCs w:val="28"/>
        </w:rPr>
        <w:t xml:space="preserve">ьностью внимания, </w:t>
      </w:r>
      <w:r w:rsidR="00D4632E" w:rsidRPr="00E10B4B">
        <w:rPr>
          <w:rFonts w:ascii="Times New Roman" w:hAnsi="Times New Roman"/>
          <w:sz w:val="28"/>
          <w:szCs w:val="28"/>
        </w:rPr>
        <w:t>преобладанием ви</w:t>
      </w:r>
      <w:r>
        <w:rPr>
          <w:rFonts w:ascii="Times New Roman" w:hAnsi="Times New Roman"/>
          <w:sz w:val="28"/>
          <w:szCs w:val="28"/>
        </w:rPr>
        <w:t>зуально-образного типа мышления,</w:t>
      </w:r>
      <w:r w:rsidR="00D4632E" w:rsidRPr="00E10B4B">
        <w:rPr>
          <w:rFonts w:ascii="Times New Roman" w:hAnsi="Times New Roman"/>
          <w:sz w:val="28"/>
          <w:szCs w:val="28"/>
        </w:rPr>
        <w:t xml:space="preserve"> </w:t>
      </w:r>
      <w:r w:rsidRPr="002B5AF3">
        <w:rPr>
          <w:rFonts w:ascii="Times New Roman" w:hAnsi="Times New Roman"/>
          <w:sz w:val="28"/>
          <w:szCs w:val="28"/>
        </w:rPr>
        <w:t>тесн</w:t>
      </w:r>
      <w:r>
        <w:rPr>
          <w:rFonts w:ascii="Times New Roman" w:hAnsi="Times New Roman"/>
          <w:sz w:val="28"/>
          <w:szCs w:val="28"/>
        </w:rPr>
        <w:t>ой</w:t>
      </w:r>
      <w:r w:rsidRPr="002B5AF3">
        <w:rPr>
          <w:rFonts w:ascii="Times New Roman" w:hAnsi="Times New Roman"/>
          <w:sz w:val="28"/>
          <w:szCs w:val="28"/>
        </w:rPr>
        <w:t xml:space="preserve"> связь</w:t>
      </w:r>
      <w:r>
        <w:rPr>
          <w:rFonts w:ascii="Times New Roman" w:hAnsi="Times New Roman"/>
          <w:sz w:val="28"/>
          <w:szCs w:val="28"/>
        </w:rPr>
        <w:t>ю</w:t>
      </w:r>
      <w:r w:rsidRPr="002B5AF3">
        <w:rPr>
          <w:rFonts w:ascii="Times New Roman" w:hAnsi="Times New Roman"/>
          <w:sz w:val="28"/>
          <w:szCs w:val="28"/>
        </w:rPr>
        <w:t xml:space="preserve"> восприятия </w:t>
      </w:r>
      <w:r>
        <w:rPr>
          <w:rFonts w:ascii="Times New Roman" w:hAnsi="Times New Roman"/>
          <w:sz w:val="28"/>
          <w:szCs w:val="28"/>
        </w:rPr>
        <w:t xml:space="preserve">младших школьников </w:t>
      </w:r>
      <w:r w:rsidRPr="002B5AF3">
        <w:rPr>
          <w:rFonts w:ascii="Times New Roman" w:hAnsi="Times New Roman"/>
          <w:sz w:val="28"/>
          <w:szCs w:val="28"/>
        </w:rPr>
        <w:t xml:space="preserve">с </w:t>
      </w:r>
      <w:r w:rsidR="00D06891">
        <w:rPr>
          <w:rFonts w:ascii="Times New Roman" w:hAnsi="Times New Roman"/>
          <w:sz w:val="28"/>
          <w:szCs w:val="28"/>
        </w:rPr>
        <w:t>их</w:t>
      </w:r>
      <w:r w:rsidRPr="002B5AF3">
        <w:rPr>
          <w:rFonts w:ascii="Times New Roman" w:hAnsi="Times New Roman"/>
          <w:sz w:val="28"/>
          <w:szCs w:val="28"/>
        </w:rPr>
        <w:t xml:space="preserve"> практической деятельностью. </w:t>
      </w:r>
      <w:r>
        <w:rPr>
          <w:rFonts w:ascii="Times New Roman" w:hAnsi="Times New Roman"/>
          <w:sz w:val="28"/>
          <w:szCs w:val="28"/>
        </w:rPr>
        <w:t>«</w:t>
      </w:r>
      <w:r w:rsidRPr="002B5AF3">
        <w:rPr>
          <w:rFonts w:ascii="Times New Roman" w:hAnsi="Times New Roman"/>
          <w:sz w:val="28"/>
          <w:szCs w:val="28"/>
        </w:rPr>
        <w:t xml:space="preserve">Воспринять предмет для ребёнка — значит что-то делать с ним, что-то изменить в нём, произвести </w:t>
      </w:r>
      <w:r w:rsidRPr="002B5AF3">
        <w:rPr>
          <w:rFonts w:ascii="Times New Roman" w:hAnsi="Times New Roman"/>
          <w:sz w:val="28"/>
          <w:szCs w:val="28"/>
        </w:rPr>
        <w:lastRenderedPageBreak/>
        <w:t>какие-либо действия, взять, потрогать его. Характерная особенность учащихся — ярко выраженная эмоциональность восприятия</w:t>
      </w:r>
      <w:r w:rsidR="00AF648B">
        <w:rPr>
          <w:rFonts w:ascii="Times New Roman" w:hAnsi="Times New Roman"/>
          <w:sz w:val="28"/>
          <w:szCs w:val="28"/>
        </w:rPr>
        <w:t>» [</w:t>
      </w:r>
      <w:r w:rsidR="00FF5823">
        <w:rPr>
          <w:rFonts w:ascii="Times New Roman" w:hAnsi="Times New Roman"/>
          <w:sz w:val="28"/>
          <w:szCs w:val="28"/>
          <w:highlight w:val="yellow"/>
        </w:rPr>
        <w:t>24</w:t>
      </w:r>
      <w:r w:rsidR="00AF648B" w:rsidRPr="00AF648B">
        <w:rPr>
          <w:rFonts w:ascii="Times New Roman" w:hAnsi="Times New Roman"/>
          <w:sz w:val="28"/>
          <w:szCs w:val="28"/>
          <w:highlight w:val="yellow"/>
        </w:rPr>
        <w:t>]</w:t>
      </w:r>
      <w:r w:rsidRPr="002B5AF3">
        <w:rPr>
          <w:rFonts w:ascii="Times New Roman" w:hAnsi="Times New Roman"/>
          <w:sz w:val="28"/>
          <w:szCs w:val="28"/>
        </w:rPr>
        <w:t xml:space="preserve">. </w:t>
      </w:r>
    </w:p>
    <w:p w:rsidR="00D4632E" w:rsidRPr="00E10B4B" w:rsidRDefault="00AF648B" w:rsidP="0059351B">
      <w:pPr>
        <w:spacing w:after="0" w:line="360" w:lineRule="auto"/>
        <w:ind w:firstLine="709"/>
        <w:jc w:val="both"/>
        <w:rPr>
          <w:rFonts w:ascii="Times New Roman" w:hAnsi="Times New Roman"/>
          <w:sz w:val="28"/>
          <w:szCs w:val="28"/>
        </w:rPr>
      </w:pPr>
      <w:r>
        <w:rPr>
          <w:rFonts w:ascii="Times New Roman" w:hAnsi="Times New Roman"/>
          <w:sz w:val="28"/>
          <w:szCs w:val="28"/>
        </w:rPr>
        <w:t>Иными словами, и</w:t>
      </w:r>
      <w:r w:rsidR="00D4632E" w:rsidRPr="00E10B4B">
        <w:rPr>
          <w:rFonts w:ascii="Times New Roman" w:hAnsi="Times New Roman"/>
          <w:sz w:val="28"/>
          <w:szCs w:val="28"/>
        </w:rPr>
        <w:t>гров</w:t>
      </w:r>
      <w:r>
        <w:rPr>
          <w:rFonts w:ascii="Times New Roman" w:hAnsi="Times New Roman"/>
          <w:sz w:val="28"/>
          <w:szCs w:val="28"/>
        </w:rPr>
        <w:t>ые</w:t>
      </w:r>
      <w:r w:rsidR="00D4632E" w:rsidRPr="00E10B4B">
        <w:rPr>
          <w:rFonts w:ascii="Times New Roman" w:hAnsi="Times New Roman"/>
          <w:sz w:val="28"/>
          <w:szCs w:val="28"/>
        </w:rPr>
        <w:t xml:space="preserve"> технологи</w:t>
      </w:r>
      <w:r>
        <w:rPr>
          <w:rFonts w:ascii="Times New Roman" w:hAnsi="Times New Roman"/>
          <w:sz w:val="28"/>
          <w:szCs w:val="28"/>
        </w:rPr>
        <w:t>и</w:t>
      </w:r>
      <w:r w:rsidR="00D4632E" w:rsidRPr="00E10B4B">
        <w:rPr>
          <w:rFonts w:ascii="Times New Roman" w:hAnsi="Times New Roman"/>
          <w:sz w:val="28"/>
          <w:szCs w:val="28"/>
        </w:rPr>
        <w:t xml:space="preserve"> способству</w:t>
      </w:r>
      <w:r>
        <w:rPr>
          <w:rFonts w:ascii="Times New Roman" w:hAnsi="Times New Roman"/>
          <w:sz w:val="28"/>
          <w:szCs w:val="28"/>
        </w:rPr>
        <w:t>ю</w:t>
      </w:r>
      <w:r w:rsidR="00D4632E" w:rsidRPr="00E10B4B">
        <w:rPr>
          <w:rFonts w:ascii="Times New Roman" w:hAnsi="Times New Roman"/>
          <w:sz w:val="28"/>
          <w:szCs w:val="28"/>
        </w:rPr>
        <w:t>т разви</w:t>
      </w:r>
      <w:r>
        <w:rPr>
          <w:rFonts w:ascii="Times New Roman" w:hAnsi="Times New Roman"/>
          <w:sz w:val="28"/>
          <w:szCs w:val="28"/>
        </w:rPr>
        <w:t>тию психических процессов детей младшего школьного возраста.</w:t>
      </w:r>
    </w:p>
    <w:p w:rsidR="00D4632E" w:rsidRPr="00E10B4B" w:rsidRDefault="00AF648B" w:rsidP="0059351B">
      <w:pPr>
        <w:spacing w:after="0" w:line="360" w:lineRule="auto"/>
        <w:ind w:firstLine="709"/>
        <w:jc w:val="both"/>
        <w:rPr>
          <w:rFonts w:ascii="Times New Roman" w:hAnsi="Times New Roman"/>
          <w:sz w:val="28"/>
          <w:szCs w:val="28"/>
        </w:rPr>
      </w:pPr>
      <w:r>
        <w:rPr>
          <w:rFonts w:ascii="Times New Roman" w:hAnsi="Times New Roman"/>
          <w:sz w:val="28"/>
          <w:szCs w:val="28"/>
        </w:rPr>
        <w:t>4. К</w:t>
      </w:r>
      <w:r w:rsidR="00D4632E" w:rsidRPr="00E10B4B">
        <w:rPr>
          <w:rFonts w:ascii="Times New Roman" w:hAnsi="Times New Roman"/>
          <w:sz w:val="28"/>
          <w:szCs w:val="28"/>
        </w:rPr>
        <w:t xml:space="preserve">огнитивная мотивация </w:t>
      </w:r>
      <w:r>
        <w:rPr>
          <w:rFonts w:ascii="Times New Roman" w:hAnsi="Times New Roman"/>
          <w:sz w:val="28"/>
          <w:szCs w:val="28"/>
        </w:rPr>
        <w:t xml:space="preserve">младших школьников </w:t>
      </w:r>
      <w:r w:rsidR="00D4632E" w:rsidRPr="00E10B4B">
        <w:rPr>
          <w:rFonts w:ascii="Times New Roman" w:hAnsi="Times New Roman"/>
          <w:sz w:val="28"/>
          <w:szCs w:val="28"/>
        </w:rPr>
        <w:t>недостаточно сформирована. Мотивы и содержание учебных мероприятий не совпадают.</w:t>
      </w:r>
    </w:p>
    <w:p w:rsidR="00AF648B" w:rsidRDefault="00AF648B" w:rsidP="0059351B">
      <w:pPr>
        <w:spacing w:after="0" w:line="360" w:lineRule="auto"/>
        <w:ind w:firstLine="709"/>
        <w:jc w:val="both"/>
        <w:rPr>
          <w:rFonts w:ascii="Times New Roman" w:hAnsi="Times New Roman"/>
          <w:sz w:val="28"/>
          <w:szCs w:val="28"/>
        </w:rPr>
      </w:pPr>
      <w:r>
        <w:rPr>
          <w:rFonts w:ascii="Times New Roman" w:hAnsi="Times New Roman"/>
          <w:sz w:val="28"/>
          <w:szCs w:val="28"/>
        </w:rPr>
        <w:t>5. В начале обучения</w:t>
      </w:r>
      <w:r w:rsidR="00D4632E" w:rsidRPr="00E10B4B">
        <w:rPr>
          <w:rFonts w:ascii="Times New Roman" w:hAnsi="Times New Roman"/>
          <w:sz w:val="28"/>
          <w:szCs w:val="28"/>
        </w:rPr>
        <w:t xml:space="preserve"> в школ</w:t>
      </w:r>
      <w:r>
        <w:rPr>
          <w:rFonts w:ascii="Times New Roman" w:hAnsi="Times New Roman"/>
          <w:sz w:val="28"/>
          <w:szCs w:val="28"/>
        </w:rPr>
        <w:t>е</w:t>
      </w:r>
      <w:r w:rsidR="00D4632E" w:rsidRPr="00E10B4B">
        <w:rPr>
          <w:rFonts w:ascii="Times New Roman" w:hAnsi="Times New Roman"/>
          <w:sz w:val="28"/>
          <w:szCs w:val="28"/>
        </w:rPr>
        <w:t xml:space="preserve"> существуют значительные трудности при адаптации. Игров</w:t>
      </w:r>
      <w:r>
        <w:rPr>
          <w:rFonts w:ascii="Times New Roman" w:hAnsi="Times New Roman"/>
          <w:sz w:val="28"/>
          <w:szCs w:val="28"/>
        </w:rPr>
        <w:t>ые</w:t>
      </w:r>
      <w:r w:rsidR="00D4632E" w:rsidRPr="00E10B4B">
        <w:rPr>
          <w:rFonts w:ascii="Times New Roman" w:hAnsi="Times New Roman"/>
          <w:sz w:val="28"/>
          <w:szCs w:val="28"/>
        </w:rPr>
        <w:t xml:space="preserve"> технологи</w:t>
      </w:r>
      <w:r>
        <w:rPr>
          <w:rFonts w:ascii="Times New Roman" w:hAnsi="Times New Roman"/>
          <w:sz w:val="28"/>
          <w:szCs w:val="28"/>
        </w:rPr>
        <w:t>и</w:t>
      </w:r>
      <w:r w:rsidR="00D4632E" w:rsidRPr="00E10B4B">
        <w:rPr>
          <w:rFonts w:ascii="Times New Roman" w:hAnsi="Times New Roman"/>
          <w:sz w:val="28"/>
          <w:szCs w:val="28"/>
        </w:rPr>
        <w:t xml:space="preserve"> во многом помога</w:t>
      </w:r>
      <w:r>
        <w:rPr>
          <w:rFonts w:ascii="Times New Roman" w:hAnsi="Times New Roman"/>
          <w:sz w:val="28"/>
          <w:szCs w:val="28"/>
        </w:rPr>
        <w:t>ю</w:t>
      </w:r>
      <w:r w:rsidR="00D4632E" w:rsidRPr="00E10B4B">
        <w:rPr>
          <w:rFonts w:ascii="Times New Roman" w:hAnsi="Times New Roman"/>
          <w:sz w:val="28"/>
          <w:szCs w:val="28"/>
        </w:rPr>
        <w:t xml:space="preserve">т преодолеть эти трудности. </w:t>
      </w:r>
    </w:p>
    <w:p w:rsidR="00D4632E" w:rsidRPr="00E10B4B" w:rsidRDefault="00D4632E" w:rsidP="0059351B">
      <w:pPr>
        <w:spacing w:after="0" w:line="360" w:lineRule="auto"/>
        <w:ind w:firstLine="709"/>
        <w:jc w:val="both"/>
        <w:rPr>
          <w:rFonts w:ascii="Times New Roman" w:hAnsi="Times New Roman"/>
          <w:sz w:val="28"/>
          <w:szCs w:val="28"/>
        </w:rPr>
      </w:pPr>
      <w:r w:rsidRPr="00E10B4B">
        <w:rPr>
          <w:rFonts w:ascii="Times New Roman" w:hAnsi="Times New Roman"/>
          <w:sz w:val="28"/>
          <w:szCs w:val="28"/>
        </w:rPr>
        <w:t>Игров</w:t>
      </w:r>
      <w:r w:rsidR="003B140F">
        <w:rPr>
          <w:rFonts w:ascii="Times New Roman" w:hAnsi="Times New Roman"/>
          <w:sz w:val="28"/>
          <w:szCs w:val="28"/>
        </w:rPr>
        <w:t>ые</w:t>
      </w:r>
      <w:r w:rsidRPr="00E10B4B">
        <w:rPr>
          <w:rFonts w:ascii="Times New Roman" w:hAnsi="Times New Roman"/>
          <w:sz w:val="28"/>
          <w:szCs w:val="28"/>
        </w:rPr>
        <w:t xml:space="preserve"> технологи</w:t>
      </w:r>
      <w:r w:rsidR="003B140F">
        <w:rPr>
          <w:rFonts w:ascii="Times New Roman" w:hAnsi="Times New Roman"/>
          <w:sz w:val="28"/>
          <w:szCs w:val="28"/>
        </w:rPr>
        <w:t>и</w:t>
      </w:r>
      <w:r w:rsidRPr="00E10B4B">
        <w:rPr>
          <w:rFonts w:ascii="Times New Roman" w:hAnsi="Times New Roman"/>
          <w:sz w:val="28"/>
          <w:szCs w:val="28"/>
        </w:rPr>
        <w:t xml:space="preserve"> име</w:t>
      </w:r>
      <w:r w:rsidR="003B140F">
        <w:rPr>
          <w:rFonts w:ascii="Times New Roman" w:hAnsi="Times New Roman"/>
          <w:sz w:val="28"/>
          <w:szCs w:val="28"/>
        </w:rPr>
        <w:t>ю</w:t>
      </w:r>
      <w:r w:rsidRPr="00E10B4B">
        <w:rPr>
          <w:rFonts w:ascii="Times New Roman" w:hAnsi="Times New Roman"/>
          <w:sz w:val="28"/>
          <w:szCs w:val="28"/>
        </w:rPr>
        <w:t xml:space="preserve">т определенную структуру, которая характеризует игру как форму обучения и игровой деятельности. </w:t>
      </w:r>
    </w:p>
    <w:p w:rsidR="003B140F" w:rsidRDefault="00D4632E" w:rsidP="0059351B">
      <w:pPr>
        <w:spacing w:after="0" w:line="360" w:lineRule="auto"/>
        <w:ind w:firstLine="709"/>
        <w:jc w:val="both"/>
        <w:rPr>
          <w:rFonts w:ascii="Times New Roman" w:hAnsi="Times New Roman"/>
          <w:sz w:val="28"/>
          <w:szCs w:val="28"/>
        </w:rPr>
      </w:pPr>
      <w:r w:rsidRPr="00E10B4B">
        <w:rPr>
          <w:rFonts w:ascii="Times New Roman" w:hAnsi="Times New Roman"/>
          <w:sz w:val="28"/>
          <w:szCs w:val="28"/>
        </w:rPr>
        <w:t xml:space="preserve">Различают следующие структурные компоненты дидактической игры: </w:t>
      </w:r>
    </w:p>
    <w:p w:rsidR="00D4632E" w:rsidRPr="00E10B4B" w:rsidRDefault="003B140F" w:rsidP="0059351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D4632E" w:rsidRPr="00E10B4B">
        <w:rPr>
          <w:rFonts w:ascii="Times New Roman" w:hAnsi="Times New Roman"/>
          <w:sz w:val="28"/>
          <w:szCs w:val="28"/>
        </w:rPr>
        <w:t xml:space="preserve">дидактическая задача; </w:t>
      </w:r>
    </w:p>
    <w:p w:rsidR="00D4632E" w:rsidRPr="00E10B4B" w:rsidRDefault="00D4632E" w:rsidP="0059351B">
      <w:pPr>
        <w:spacing w:after="0" w:line="360" w:lineRule="auto"/>
        <w:ind w:firstLine="709"/>
        <w:jc w:val="both"/>
        <w:rPr>
          <w:rFonts w:ascii="Times New Roman" w:hAnsi="Times New Roman"/>
          <w:sz w:val="28"/>
          <w:szCs w:val="28"/>
        </w:rPr>
      </w:pPr>
      <w:r w:rsidRPr="00E10B4B">
        <w:rPr>
          <w:rFonts w:ascii="Times New Roman" w:hAnsi="Times New Roman"/>
          <w:sz w:val="28"/>
          <w:szCs w:val="28"/>
        </w:rPr>
        <w:t>-</w:t>
      </w:r>
      <w:r w:rsidR="003B140F">
        <w:rPr>
          <w:rFonts w:ascii="Times New Roman" w:hAnsi="Times New Roman"/>
          <w:sz w:val="28"/>
          <w:szCs w:val="28"/>
        </w:rPr>
        <w:t xml:space="preserve"> </w:t>
      </w:r>
      <w:r w:rsidRPr="00E10B4B">
        <w:rPr>
          <w:rFonts w:ascii="Times New Roman" w:hAnsi="Times New Roman"/>
          <w:sz w:val="28"/>
          <w:szCs w:val="28"/>
        </w:rPr>
        <w:t xml:space="preserve">игровые действия; </w:t>
      </w:r>
    </w:p>
    <w:p w:rsidR="00D4632E" w:rsidRPr="00E10B4B" w:rsidRDefault="00D4632E" w:rsidP="0059351B">
      <w:pPr>
        <w:spacing w:after="0" w:line="360" w:lineRule="auto"/>
        <w:ind w:firstLine="709"/>
        <w:jc w:val="both"/>
        <w:rPr>
          <w:rFonts w:ascii="Times New Roman" w:hAnsi="Times New Roman"/>
          <w:sz w:val="28"/>
          <w:szCs w:val="28"/>
        </w:rPr>
      </w:pPr>
      <w:r w:rsidRPr="00E10B4B">
        <w:rPr>
          <w:rFonts w:ascii="Times New Roman" w:hAnsi="Times New Roman"/>
          <w:sz w:val="28"/>
          <w:szCs w:val="28"/>
        </w:rPr>
        <w:t>-</w:t>
      </w:r>
      <w:r w:rsidR="003B140F">
        <w:rPr>
          <w:rFonts w:ascii="Times New Roman" w:hAnsi="Times New Roman"/>
          <w:sz w:val="28"/>
          <w:szCs w:val="28"/>
        </w:rPr>
        <w:t xml:space="preserve"> </w:t>
      </w:r>
      <w:r w:rsidRPr="00E10B4B">
        <w:rPr>
          <w:rFonts w:ascii="Times New Roman" w:hAnsi="Times New Roman"/>
          <w:sz w:val="28"/>
          <w:szCs w:val="28"/>
        </w:rPr>
        <w:t xml:space="preserve">правила игры; </w:t>
      </w:r>
    </w:p>
    <w:p w:rsidR="002248BC" w:rsidRDefault="00D4632E" w:rsidP="0059351B">
      <w:pPr>
        <w:spacing w:after="0" w:line="360" w:lineRule="auto"/>
        <w:ind w:firstLine="709"/>
        <w:jc w:val="both"/>
        <w:rPr>
          <w:rFonts w:ascii="Times New Roman" w:hAnsi="Times New Roman"/>
          <w:sz w:val="28"/>
          <w:szCs w:val="28"/>
        </w:rPr>
      </w:pPr>
      <w:r w:rsidRPr="00E10B4B">
        <w:rPr>
          <w:rFonts w:ascii="Times New Roman" w:hAnsi="Times New Roman"/>
          <w:sz w:val="28"/>
          <w:szCs w:val="28"/>
        </w:rPr>
        <w:t>-</w:t>
      </w:r>
      <w:r w:rsidR="003B140F">
        <w:rPr>
          <w:rFonts w:ascii="Times New Roman" w:hAnsi="Times New Roman"/>
          <w:sz w:val="28"/>
          <w:szCs w:val="28"/>
        </w:rPr>
        <w:t xml:space="preserve"> </w:t>
      </w:r>
      <w:r w:rsidRPr="00E10B4B">
        <w:rPr>
          <w:rFonts w:ascii="Times New Roman" w:hAnsi="Times New Roman"/>
          <w:sz w:val="28"/>
          <w:szCs w:val="28"/>
        </w:rPr>
        <w:t xml:space="preserve">результат. </w:t>
      </w:r>
    </w:p>
    <w:p w:rsidR="004F5CA3" w:rsidRDefault="00D4632E" w:rsidP="0059351B">
      <w:pPr>
        <w:spacing w:after="0" w:line="360" w:lineRule="auto"/>
        <w:ind w:firstLine="709"/>
        <w:jc w:val="both"/>
        <w:rPr>
          <w:rFonts w:ascii="Times New Roman" w:hAnsi="Times New Roman"/>
          <w:sz w:val="28"/>
          <w:szCs w:val="28"/>
        </w:rPr>
      </w:pPr>
      <w:r w:rsidRPr="004F5CA3">
        <w:rPr>
          <w:rFonts w:ascii="Times New Roman" w:hAnsi="Times New Roman"/>
          <w:i/>
          <w:sz w:val="28"/>
          <w:szCs w:val="28"/>
        </w:rPr>
        <w:t>Дидактическая задача</w:t>
      </w:r>
      <w:r w:rsidRPr="00E10B4B">
        <w:rPr>
          <w:rFonts w:ascii="Times New Roman" w:hAnsi="Times New Roman"/>
          <w:sz w:val="28"/>
          <w:szCs w:val="28"/>
        </w:rPr>
        <w:t xml:space="preserve"> определяется </w:t>
      </w:r>
      <w:r w:rsidR="003B140F">
        <w:rPr>
          <w:rFonts w:ascii="Times New Roman" w:hAnsi="Times New Roman"/>
          <w:sz w:val="28"/>
          <w:szCs w:val="28"/>
        </w:rPr>
        <w:t xml:space="preserve">обучающими и воспитательными </w:t>
      </w:r>
      <w:r w:rsidRPr="00E10B4B">
        <w:rPr>
          <w:rFonts w:ascii="Times New Roman" w:hAnsi="Times New Roman"/>
          <w:sz w:val="28"/>
          <w:szCs w:val="28"/>
        </w:rPr>
        <w:t>цел</w:t>
      </w:r>
      <w:r w:rsidR="003B140F">
        <w:rPr>
          <w:rFonts w:ascii="Times New Roman" w:hAnsi="Times New Roman"/>
          <w:sz w:val="28"/>
          <w:szCs w:val="28"/>
        </w:rPr>
        <w:t>ями</w:t>
      </w:r>
      <w:r w:rsidRPr="00E10B4B">
        <w:rPr>
          <w:rFonts w:ascii="Times New Roman" w:hAnsi="Times New Roman"/>
          <w:sz w:val="28"/>
          <w:szCs w:val="28"/>
        </w:rPr>
        <w:t>. Он</w:t>
      </w:r>
      <w:r w:rsidR="004F5CA3">
        <w:rPr>
          <w:rFonts w:ascii="Times New Roman" w:hAnsi="Times New Roman"/>
          <w:sz w:val="28"/>
          <w:szCs w:val="28"/>
        </w:rPr>
        <w:t>а</w:t>
      </w:r>
      <w:r w:rsidRPr="00E10B4B">
        <w:rPr>
          <w:rFonts w:ascii="Times New Roman" w:hAnsi="Times New Roman"/>
          <w:sz w:val="28"/>
          <w:szCs w:val="28"/>
        </w:rPr>
        <w:t xml:space="preserve"> формируется учителем и отображает его деятельность</w:t>
      </w:r>
      <w:r w:rsidR="004F5CA3">
        <w:rPr>
          <w:rFonts w:ascii="Times New Roman" w:hAnsi="Times New Roman"/>
          <w:sz w:val="28"/>
          <w:szCs w:val="28"/>
        </w:rPr>
        <w:t xml:space="preserve"> по обучению младших школьников</w:t>
      </w:r>
      <w:r w:rsidRPr="00E10B4B">
        <w:rPr>
          <w:rFonts w:ascii="Times New Roman" w:hAnsi="Times New Roman"/>
          <w:sz w:val="28"/>
          <w:szCs w:val="28"/>
        </w:rPr>
        <w:t>. Игровая задача выполняется детьми. Дидактическая задача в игре реализуется с помощью игровой задачи. Он</w:t>
      </w:r>
      <w:r w:rsidR="004F5CA3">
        <w:rPr>
          <w:rFonts w:ascii="Times New Roman" w:hAnsi="Times New Roman"/>
          <w:sz w:val="28"/>
          <w:szCs w:val="28"/>
        </w:rPr>
        <w:t>а</w:t>
      </w:r>
      <w:r w:rsidRPr="00E10B4B">
        <w:rPr>
          <w:rFonts w:ascii="Times New Roman" w:hAnsi="Times New Roman"/>
          <w:sz w:val="28"/>
          <w:szCs w:val="28"/>
        </w:rPr>
        <w:t xml:space="preserve"> определяет игровые действия</w:t>
      </w:r>
      <w:r w:rsidR="004F5CA3">
        <w:rPr>
          <w:rFonts w:ascii="Times New Roman" w:hAnsi="Times New Roman"/>
          <w:sz w:val="28"/>
          <w:szCs w:val="28"/>
        </w:rPr>
        <w:t xml:space="preserve"> и</w:t>
      </w:r>
      <w:r w:rsidRPr="00E10B4B">
        <w:rPr>
          <w:rFonts w:ascii="Times New Roman" w:hAnsi="Times New Roman"/>
          <w:sz w:val="28"/>
          <w:szCs w:val="28"/>
        </w:rPr>
        <w:t xml:space="preserve"> становится собственной задачей ребенка. </w:t>
      </w:r>
    </w:p>
    <w:p w:rsidR="008A3C24" w:rsidRDefault="004F5CA3" w:rsidP="0059351B">
      <w:pPr>
        <w:spacing w:after="0" w:line="360" w:lineRule="auto"/>
        <w:ind w:firstLine="709"/>
        <w:jc w:val="both"/>
        <w:rPr>
          <w:rFonts w:ascii="Times New Roman" w:hAnsi="Times New Roman"/>
          <w:sz w:val="28"/>
          <w:szCs w:val="28"/>
        </w:rPr>
      </w:pPr>
      <w:r w:rsidRPr="004F5CA3">
        <w:rPr>
          <w:rFonts w:ascii="Times New Roman" w:hAnsi="Times New Roman"/>
          <w:i/>
          <w:sz w:val="28"/>
          <w:szCs w:val="28"/>
        </w:rPr>
        <w:t>Игровые действия</w:t>
      </w:r>
      <w:r w:rsidRPr="004F5CA3">
        <w:rPr>
          <w:rFonts w:ascii="Times New Roman" w:hAnsi="Times New Roman"/>
          <w:sz w:val="28"/>
          <w:szCs w:val="28"/>
        </w:rPr>
        <w:t xml:space="preserve"> </w:t>
      </w:r>
      <w:r>
        <w:rPr>
          <w:rFonts w:ascii="Times New Roman" w:hAnsi="Times New Roman"/>
          <w:sz w:val="28"/>
          <w:szCs w:val="28"/>
        </w:rPr>
        <w:t>считаются</w:t>
      </w:r>
      <w:r w:rsidRPr="004F5CA3">
        <w:rPr>
          <w:rFonts w:ascii="Times New Roman" w:hAnsi="Times New Roman"/>
          <w:sz w:val="28"/>
          <w:szCs w:val="28"/>
        </w:rPr>
        <w:t xml:space="preserve"> основ</w:t>
      </w:r>
      <w:r>
        <w:rPr>
          <w:rFonts w:ascii="Times New Roman" w:hAnsi="Times New Roman"/>
          <w:sz w:val="28"/>
          <w:szCs w:val="28"/>
        </w:rPr>
        <w:t>ой</w:t>
      </w:r>
      <w:r w:rsidRPr="004F5CA3">
        <w:rPr>
          <w:rFonts w:ascii="Times New Roman" w:hAnsi="Times New Roman"/>
          <w:sz w:val="28"/>
          <w:szCs w:val="28"/>
        </w:rPr>
        <w:t xml:space="preserve"> игры. </w:t>
      </w:r>
      <w:r w:rsidR="00D4632E" w:rsidRPr="00E10B4B">
        <w:rPr>
          <w:rFonts w:ascii="Times New Roman" w:hAnsi="Times New Roman"/>
          <w:sz w:val="28"/>
          <w:szCs w:val="28"/>
        </w:rPr>
        <w:t xml:space="preserve">Чем более </w:t>
      </w:r>
      <w:r w:rsidR="00FD4E5A">
        <w:rPr>
          <w:rFonts w:ascii="Times New Roman" w:hAnsi="Times New Roman"/>
          <w:sz w:val="28"/>
          <w:szCs w:val="28"/>
        </w:rPr>
        <w:t xml:space="preserve">они </w:t>
      </w:r>
      <w:r w:rsidR="00D4632E" w:rsidRPr="00E10B4B">
        <w:rPr>
          <w:rFonts w:ascii="Times New Roman" w:hAnsi="Times New Roman"/>
          <w:sz w:val="28"/>
          <w:szCs w:val="28"/>
        </w:rPr>
        <w:t xml:space="preserve">разнообразны, тем интереснее для детей сама игра и более успешно решать когнитивные и игровые </w:t>
      </w:r>
      <w:r w:rsidR="00291916">
        <w:rPr>
          <w:rFonts w:ascii="Times New Roman" w:hAnsi="Times New Roman"/>
          <w:sz w:val="28"/>
          <w:szCs w:val="28"/>
        </w:rPr>
        <w:t>задачи</w:t>
      </w:r>
      <w:r w:rsidR="00D4632E" w:rsidRPr="00E10B4B">
        <w:rPr>
          <w:rFonts w:ascii="Times New Roman" w:hAnsi="Times New Roman"/>
          <w:sz w:val="28"/>
          <w:szCs w:val="28"/>
        </w:rPr>
        <w:t xml:space="preserve">. В разных играх игровые действия различны </w:t>
      </w:r>
      <w:r w:rsidR="008A3C24">
        <w:rPr>
          <w:rFonts w:ascii="Times New Roman" w:hAnsi="Times New Roman"/>
          <w:sz w:val="28"/>
          <w:szCs w:val="28"/>
        </w:rPr>
        <w:t>по</w:t>
      </w:r>
      <w:r w:rsidR="00D4632E" w:rsidRPr="00E10B4B">
        <w:rPr>
          <w:rFonts w:ascii="Times New Roman" w:hAnsi="Times New Roman"/>
          <w:sz w:val="28"/>
          <w:szCs w:val="28"/>
        </w:rPr>
        <w:t xml:space="preserve"> своем</w:t>
      </w:r>
      <w:r w:rsidR="008A3C24">
        <w:rPr>
          <w:rFonts w:ascii="Times New Roman" w:hAnsi="Times New Roman"/>
          <w:sz w:val="28"/>
          <w:szCs w:val="28"/>
        </w:rPr>
        <w:t>у</w:t>
      </w:r>
      <w:r w:rsidR="00D4632E" w:rsidRPr="00E10B4B">
        <w:rPr>
          <w:rFonts w:ascii="Times New Roman" w:hAnsi="Times New Roman"/>
          <w:sz w:val="28"/>
          <w:szCs w:val="28"/>
        </w:rPr>
        <w:t xml:space="preserve"> направлени</w:t>
      </w:r>
      <w:r w:rsidR="008A3C24">
        <w:rPr>
          <w:rFonts w:ascii="Times New Roman" w:hAnsi="Times New Roman"/>
          <w:sz w:val="28"/>
          <w:szCs w:val="28"/>
        </w:rPr>
        <w:t>ю</w:t>
      </w:r>
      <w:r w:rsidR="00D4632E" w:rsidRPr="00E10B4B">
        <w:rPr>
          <w:rFonts w:ascii="Times New Roman" w:hAnsi="Times New Roman"/>
          <w:sz w:val="28"/>
          <w:szCs w:val="28"/>
        </w:rPr>
        <w:t xml:space="preserve"> и по отношению к игрокам. Это, например, ролевые действия, </w:t>
      </w:r>
      <w:r w:rsidR="008A3C24">
        <w:rPr>
          <w:rFonts w:ascii="Times New Roman" w:hAnsi="Times New Roman"/>
          <w:sz w:val="28"/>
          <w:szCs w:val="28"/>
        </w:rPr>
        <w:t>раз</w:t>
      </w:r>
      <w:r w:rsidR="00D4632E" w:rsidRPr="00E10B4B">
        <w:rPr>
          <w:rFonts w:ascii="Times New Roman" w:hAnsi="Times New Roman"/>
          <w:sz w:val="28"/>
          <w:szCs w:val="28"/>
        </w:rPr>
        <w:t>гад</w:t>
      </w:r>
      <w:r w:rsidR="008A3C24">
        <w:rPr>
          <w:rFonts w:ascii="Times New Roman" w:hAnsi="Times New Roman"/>
          <w:sz w:val="28"/>
          <w:szCs w:val="28"/>
        </w:rPr>
        <w:t>ыва</w:t>
      </w:r>
      <w:r w:rsidR="00D4632E" w:rsidRPr="00E10B4B">
        <w:rPr>
          <w:rFonts w:ascii="Times New Roman" w:hAnsi="Times New Roman"/>
          <w:sz w:val="28"/>
          <w:szCs w:val="28"/>
        </w:rPr>
        <w:t>ние загадок</w:t>
      </w:r>
      <w:r w:rsidR="00453CD7">
        <w:rPr>
          <w:rFonts w:ascii="Times New Roman" w:hAnsi="Times New Roman"/>
          <w:sz w:val="28"/>
          <w:szCs w:val="28"/>
        </w:rPr>
        <w:t xml:space="preserve"> и т. </w:t>
      </w:r>
      <w:r w:rsidR="008A3C24">
        <w:rPr>
          <w:rFonts w:ascii="Times New Roman" w:hAnsi="Times New Roman"/>
          <w:sz w:val="28"/>
          <w:szCs w:val="28"/>
        </w:rPr>
        <w:t>п</w:t>
      </w:r>
      <w:r w:rsidR="00D4632E" w:rsidRPr="00E10B4B">
        <w:rPr>
          <w:rFonts w:ascii="Times New Roman" w:hAnsi="Times New Roman"/>
          <w:sz w:val="28"/>
          <w:szCs w:val="28"/>
        </w:rPr>
        <w:t xml:space="preserve">. Они связаны с планом игры и исходят от него. Игра является средством реализации плана игры, но включает действия, направленные на выполнение дидактических задач. </w:t>
      </w:r>
    </w:p>
    <w:p w:rsidR="001C0DD9" w:rsidRDefault="00D4632E" w:rsidP="0059351B">
      <w:pPr>
        <w:spacing w:after="0" w:line="360" w:lineRule="auto"/>
        <w:ind w:firstLine="709"/>
        <w:jc w:val="both"/>
        <w:rPr>
          <w:rFonts w:ascii="Times New Roman" w:hAnsi="Times New Roman"/>
          <w:sz w:val="28"/>
          <w:szCs w:val="28"/>
        </w:rPr>
      </w:pPr>
      <w:r w:rsidRPr="008A3C24">
        <w:rPr>
          <w:rFonts w:ascii="Times New Roman" w:hAnsi="Times New Roman"/>
          <w:i/>
          <w:sz w:val="28"/>
          <w:szCs w:val="28"/>
        </w:rPr>
        <w:t>Правила игры.</w:t>
      </w:r>
      <w:r w:rsidRPr="00E10B4B">
        <w:rPr>
          <w:rFonts w:ascii="Times New Roman" w:hAnsi="Times New Roman"/>
          <w:sz w:val="28"/>
          <w:szCs w:val="28"/>
        </w:rPr>
        <w:t xml:space="preserve"> </w:t>
      </w:r>
      <w:r w:rsidR="000154F1" w:rsidRPr="000154F1">
        <w:rPr>
          <w:rFonts w:ascii="Times New Roman" w:hAnsi="Times New Roman"/>
          <w:sz w:val="28"/>
          <w:szCs w:val="28"/>
        </w:rPr>
        <w:t xml:space="preserve">В </w:t>
      </w:r>
      <w:r w:rsidR="000154F1">
        <w:rPr>
          <w:rFonts w:ascii="Times New Roman" w:hAnsi="Times New Roman"/>
          <w:sz w:val="28"/>
          <w:szCs w:val="28"/>
        </w:rPr>
        <w:t>обучающей</w:t>
      </w:r>
      <w:r w:rsidR="000154F1" w:rsidRPr="000154F1">
        <w:rPr>
          <w:rFonts w:ascii="Times New Roman" w:hAnsi="Times New Roman"/>
          <w:sz w:val="28"/>
          <w:szCs w:val="28"/>
        </w:rPr>
        <w:t xml:space="preserve"> игре правила являются заданными</w:t>
      </w:r>
      <w:r w:rsidR="000154F1">
        <w:rPr>
          <w:rFonts w:ascii="Times New Roman" w:hAnsi="Times New Roman"/>
          <w:sz w:val="28"/>
          <w:szCs w:val="28"/>
        </w:rPr>
        <w:t>.</w:t>
      </w:r>
      <w:r w:rsidR="000154F1" w:rsidRPr="000154F1">
        <w:rPr>
          <w:rFonts w:ascii="Times New Roman" w:hAnsi="Times New Roman"/>
          <w:sz w:val="28"/>
          <w:szCs w:val="28"/>
        </w:rPr>
        <w:t xml:space="preserve"> </w:t>
      </w:r>
      <w:r w:rsidR="001C0DD9" w:rsidRPr="001C0DD9">
        <w:rPr>
          <w:rFonts w:ascii="Times New Roman" w:hAnsi="Times New Roman"/>
          <w:sz w:val="28"/>
          <w:szCs w:val="28"/>
        </w:rPr>
        <w:t xml:space="preserve">Их содержание и направленность обусловлены общими задачами формирования </w:t>
      </w:r>
      <w:r w:rsidR="001C0DD9" w:rsidRPr="001C0DD9">
        <w:rPr>
          <w:rFonts w:ascii="Times New Roman" w:hAnsi="Times New Roman"/>
          <w:sz w:val="28"/>
          <w:szCs w:val="28"/>
        </w:rPr>
        <w:lastRenderedPageBreak/>
        <w:t>личности ребенка,</w:t>
      </w:r>
      <w:r w:rsidR="001C0DD9">
        <w:rPr>
          <w:rFonts w:ascii="Times New Roman" w:hAnsi="Times New Roman"/>
          <w:sz w:val="28"/>
          <w:szCs w:val="28"/>
        </w:rPr>
        <w:t xml:space="preserve"> познавательным содержанием, иг</w:t>
      </w:r>
      <w:r w:rsidR="001C0DD9" w:rsidRPr="001C0DD9">
        <w:rPr>
          <w:rFonts w:ascii="Times New Roman" w:hAnsi="Times New Roman"/>
          <w:sz w:val="28"/>
          <w:szCs w:val="28"/>
        </w:rPr>
        <w:t xml:space="preserve">ровыми </w:t>
      </w:r>
      <w:r w:rsidR="001C0DD9">
        <w:rPr>
          <w:rFonts w:ascii="Times New Roman" w:hAnsi="Times New Roman"/>
          <w:sz w:val="28"/>
          <w:szCs w:val="28"/>
        </w:rPr>
        <w:t xml:space="preserve">задачами и игровыми действиями. </w:t>
      </w:r>
      <w:r w:rsidRPr="00E10B4B">
        <w:rPr>
          <w:rFonts w:ascii="Times New Roman" w:hAnsi="Times New Roman"/>
          <w:sz w:val="28"/>
          <w:szCs w:val="28"/>
        </w:rPr>
        <w:t xml:space="preserve">С помощью правил учитель контролирует игру, процессы познавательной деятельности, поведение детей. </w:t>
      </w:r>
      <w:r w:rsidR="001C0DD9">
        <w:rPr>
          <w:rFonts w:ascii="Times New Roman" w:hAnsi="Times New Roman"/>
          <w:sz w:val="28"/>
          <w:szCs w:val="28"/>
        </w:rPr>
        <w:t>Игровые</w:t>
      </w:r>
      <w:r w:rsidRPr="00E10B4B">
        <w:rPr>
          <w:rFonts w:ascii="Times New Roman" w:hAnsi="Times New Roman"/>
          <w:sz w:val="28"/>
          <w:szCs w:val="28"/>
        </w:rPr>
        <w:t xml:space="preserve"> правила также влияют на решение дидактической задачи </w:t>
      </w:r>
      <w:r w:rsidR="001C0DD9">
        <w:rPr>
          <w:rFonts w:ascii="Times New Roman" w:hAnsi="Times New Roman"/>
          <w:sz w:val="28"/>
          <w:szCs w:val="28"/>
        </w:rPr>
        <w:t>–</w:t>
      </w:r>
      <w:r w:rsidRPr="00E10B4B">
        <w:rPr>
          <w:rFonts w:ascii="Times New Roman" w:hAnsi="Times New Roman"/>
          <w:sz w:val="28"/>
          <w:szCs w:val="28"/>
        </w:rPr>
        <w:t xml:space="preserve"> незаметно ограничивают действия детей, направляют их внимание на выполнение конкретной задачи учебного предмета. </w:t>
      </w:r>
    </w:p>
    <w:p w:rsidR="009538FB" w:rsidRDefault="000154F1" w:rsidP="0059351B">
      <w:pPr>
        <w:spacing w:after="0" w:line="360" w:lineRule="auto"/>
        <w:ind w:firstLine="709"/>
        <w:jc w:val="both"/>
        <w:rPr>
          <w:rFonts w:ascii="Times New Roman" w:hAnsi="Times New Roman"/>
          <w:sz w:val="28"/>
          <w:szCs w:val="28"/>
        </w:rPr>
      </w:pPr>
      <w:r w:rsidRPr="000154F1">
        <w:rPr>
          <w:rFonts w:ascii="Times New Roman" w:hAnsi="Times New Roman"/>
          <w:i/>
          <w:sz w:val="28"/>
          <w:szCs w:val="28"/>
        </w:rPr>
        <w:t>Результат</w:t>
      </w:r>
      <w:r>
        <w:rPr>
          <w:rFonts w:ascii="Times New Roman" w:hAnsi="Times New Roman"/>
          <w:sz w:val="28"/>
          <w:szCs w:val="28"/>
        </w:rPr>
        <w:t>.</w:t>
      </w:r>
      <w:r w:rsidRPr="00E10B4B">
        <w:rPr>
          <w:rFonts w:ascii="Times New Roman" w:hAnsi="Times New Roman"/>
          <w:sz w:val="28"/>
          <w:szCs w:val="28"/>
        </w:rPr>
        <w:t xml:space="preserve"> </w:t>
      </w:r>
      <w:r>
        <w:rPr>
          <w:rFonts w:ascii="Times New Roman" w:hAnsi="Times New Roman"/>
          <w:sz w:val="28"/>
          <w:szCs w:val="28"/>
        </w:rPr>
        <w:t>И</w:t>
      </w:r>
      <w:r w:rsidR="00D4632E" w:rsidRPr="00E10B4B">
        <w:rPr>
          <w:rFonts w:ascii="Times New Roman" w:hAnsi="Times New Roman"/>
          <w:sz w:val="28"/>
          <w:szCs w:val="28"/>
        </w:rPr>
        <w:t>тог</w:t>
      </w:r>
      <w:r>
        <w:rPr>
          <w:rFonts w:ascii="Times New Roman" w:hAnsi="Times New Roman"/>
          <w:sz w:val="28"/>
          <w:szCs w:val="28"/>
        </w:rPr>
        <w:t>и игры п</w:t>
      </w:r>
      <w:r w:rsidRPr="00E10B4B">
        <w:rPr>
          <w:rFonts w:ascii="Times New Roman" w:hAnsi="Times New Roman"/>
          <w:sz w:val="28"/>
          <w:szCs w:val="28"/>
        </w:rPr>
        <w:t>одводя</w:t>
      </w:r>
      <w:r>
        <w:rPr>
          <w:rFonts w:ascii="Times New Roman" w:hAnsi="Times New Roman"/>
          <w:sz w:val="28"/>
          <w:szCs w:val="28"/>
        </w:rPr>
        <w:t>т</w:t>
      </w:r>
      <w:r w:rsidRPr="00E10B4B">
        <w:rPr>
          <w:rFonts w:ascii="Times New Roman" w:hAnsi="Times New Roman"/>
          <w:sz w:val="28"/>
          <w:szCs w:val="28"/>
        </w:rPr>
        <w:t xml:space="preserve"> </w:t>
      </w:r>
      <w:r w:rsidR="00D4632E" w:rsidRPr="00E10B4B">
        <w:rPr>
          <w:rFonts w:ascii="Times New Roman" w:hAnsi="Times New Roman"/>
          <w:sz w:val="28"/>
          <w:szCs w:val="28"/>
        </w:rPr>
        <w:t xml:space="preserve">сразу же после </w:t>
      </w:r>
      <w:r>
        <w:rPr>
          <w:rFonts w:ascii="Times New Roman" w:hAnsi="Times New Roman"/>
          <w:sz w:val="28"/>
          <w:szCs w:val="28"/>
        </w:rPr>
        <w:t xml:space="preserve">ее </w:t>
      </w:r>
      <w:r w:rsidR="00D4632E" w:rsidRPr="00E10B4B">
        <w:rPr>
          <w:rFonts w:ascii="Times New Roman" w:hAnsi="Times New Roman"/>
          <w:sz w:val="28"/>
          <w:szCs w:val="28"/>
        </w:rPr>
        <w:t>окончания</w:t>
      </w:r>
      <w:r w:rsidR="009538FB">
        <w:rPr>
          <w:rFonts w:ascii="Times New Roman" w:hAnsi="Times New Roman"/>
          <w:sz w:val="28"/>
          <w:szCs w:val="28"/>
        </w:rPr>
        <w:t xml:space="preserve"> в виде</w:t>
      </w:r>
      <w:r w:rsidR="009538FB" w:rsidRPr="009538FB">
        <w:rPr>
          <w:rFonts w:ascii="Times New Roman" w:hAnsi="Times New Roman"/>
          <w:sz w:val="28"/>
          <w:szCs w:val="28"/>
        </w:rPr>
        <w:t xml:space="preserve"> подсчет</w:t>
      </w:r>
      <w:r w:rsidR="009538FB">
        <w:rPr>
          <w:rFonts w:ascii="Times New Roman" w:hAnsi="Times New Roman"/>
          <w:sz w:val="28"/>
          <w:szCs w:val="28"/>
        </w:rPr>
        <w:t>а очков,</w:t>
      </w:r>
      <w:r w:rsidR="009538FB" w:rsidRPr="009538FB">
        <w:rPr>
          <w:rFonts w:ascii="Times New Roman" w:hAnsi="Times New Roman"/>
          <w:sz w:val="28"/>
          <w:szCs w:val="28"/>
        </w:rPr>
        <w:t xml:space="preserve"> выявлени</w:t>
      </w:r>
      <w:r w:rsidR="009538FB">
        <w:rPr>
          <w:rFonts w:ascii="Times New Roman" w:hAnsi="Times New Roman"/>
          <w:sz w:val="28"/>
          <w:szCs w:val="28"/>
        </w:rPr>
        <w:t>я</w:t>
      </w:r>
      <w:r w:rsidR="009538FB" w:rsidRPr="009538FB">
        <w:rPr>
          <w:rFonts w:ascii="Times New Roman" w:hAnsi="Times New Roman"/>
          <w:sz w:val="28"/>
          <w:szCs w:val="28"/>
        </w:rPr>
        <w:t xml:space="preserve"> </w:t>
      </w:r>
      <w:r w:rsidR="009538FB">
        <w:rPr>
          <w:rFonts w:ascii="Times New Roman" w:hAnsi="Times New Roman"/>
          <w:sz w:val="28"/>
          <w:szCs w:val="28"/>
        </w:rPr>
        <w:t>учащихся</w:t>
      </w:r>
      <w:r w:rsidR="009538FB" w:rsidRPr="009538FB">
        <w:rPr>
          <w:rFonts w:ascii="Times New Roman" w:hAnsi="Times New Roman"/>
          <w:sz w:val="28"/>
          <w:szCs w:val="28"/>
        </w:rPr>
        <w:t>, лучше выполни</w:t>
      </w:r>
      <w:r w:rsidR="009538FB">
        <w:rPr>
          <w:rFonts w:ascii="Times New Roman" w:hAnsi="Times New Roman"/>
          <w:sz w:val="28"/>
          <w:szCs w:val="28"/>
        </w:rPr>
        <w:t>вших игровое задание,</w:t>
      </w:r>
      <w:r w:rsidR="009538FB" w:rsidRPr="009538FB">
        <w:rPr>
          <w:rFonts w:ascii="Times New Roman" w:hAnsi="Times New Roman"/>
          <w:sz w:val="28"/>
          <w:szCs w:val="28"/>
        </w:rPr>
        <w:t xml:space="preserve"> определени</w:t>
      </w:r>
      <w:r w:rsidR="009538FB">
        <w:rPr>
          <w:rFonts w:ascii="Times New Roman" w:hAnsi="Times New Roman"/>
          <w:sz w:val="28"/>
          <w:szCs w:val="28"/>
        </w:rPr>
        <w:t>я</w:t>
      </w:r>
      <w:r w:rsidR="009538FB" w:rsidRPr="009538FB">
        <w:rPr>
          <w:rFonts w:ascii="Times New Roman" w:hAnsi="Times New Roman"/>
          <w:sz w:val="28"/>
          <w:szCs w:val="28"/>
        </w:rPr>
        <w:t xml:space="preserve"> команды</w:t>
      </w:r>
      <w:r w:rsidR="009538FB">
        <w:rPr>
          <w:rFonts w:ascii="Times New Roman" w:hAnsi="Times New Roman"/>
          <w:sz w:val="28"/>
          <w:szCs w:val="28"/>
        </w:rPr>
        <w:t>-</w:t>
      </w:r>
      <w:r w:rsidR="009538FB" w:rsidRPr="009538FB">
        <w:rPr>
          <w:rFonts w:ascii="Times New Roman" w:hAnsi="Times New Roman"/>
          <w:sz w:val="28"/>
          <w:szCs w:val="28"/>
        </w:rPr>
        <w:t>победительницы и т.</w:t>
      </w:r>
      <w:r w:rsidR="009538FB">
        <w:rPr>
          <w:rFonts w:ascii="Times New Roman" w:hAnsi="Times New Roman"/>
          <w:sz w:val="28"/>
          <w:szCs w:val="28"/>
        </w:rPr>
        <w:t>п</w:t>
      </w:r>
      <w:r w:rsidR="009538FB" w:rsidRPr="009538FB">
        <w:rPr>
          <w:rFonts w:ascii="Times New Roman" w:hAnsi="Times New Roman"/>
          <w:sz w:val="28"/>
          <w:szCs w:val="28"/>
        </w:rPr>
        <w:t xml:space="preserve">. При этом </w:t>
      </w:r>
      <w:r w:rsidR="009538FB">
        <w:rPr>
          <w:rFonts w:ascii="Times New Roman" w:hAnsi="Times New Roman"/>
          <w:sz w:val="28"/>
          <w:szCs w:val="28"/>
        </w:rPr>
        <w:t>важно</w:t>
      </w:r>
      <w:r w:rsidR="009538FB" w:rsidRPr="009538FB">
        <w:rPr>
          <w:rFonts w:ascii="Times New Roman" w:hAnsi="Times New Roman"/>
          <w:sz w:val="28"/>
          <w:szCs w:val="28"/>
        </w:rPr>
        <w:t xml:space="preserve"> отметить достижения каждого </w:t>
      </w:r>
      <w:r w:rsidR="009538FB">
        <w:rPr>
          <w:rFonts w:ascii="Times New Roman" w:hAnsi="Times New Roman"/>
          <w:sz w:val="28"/>
          <w:szCs w:val="28"/>
        </w:rPr>
        <w:t>ученика</w:t>
      </w:r>
      <w:r w:rsidR="009538FB" w:rsidRPr="009538FB">
        <w:rPr>
          <w:rFonts w:ascii="Times New Roman" w:hAnsi="Times New Roman"/>
          <w:sz w:val="28"/>
          <w:szCs w:val="28"/>
        </w:rPr>
        <w:t xml:space="preserve">, </w:t>
      </w:r>
      <w:r w:rsidR="009538FB">
        <w:rPr>
          <w:rFonts w:ascii="Times New Roman" w:hAnsi="Times New Roman"/>
          <w:sz w:val="28"/>
          <w:szCs w:val="28"/>
        </w:rPr>
        <w:t xml:space="preserve">особенно </w:t>
      </w:r>
      <w:r w:rsidR="009538FB" w:rsidRPr="009538FB">
        <w:rPr>
          <w:rFonts w:ascii="Times New Roman" w:hAnsi="Times New Roman"/>
          <w:sz w:val="28"/>
          <w:szCs w:val="28"/>
        </w:rPr>
        <w:t xml:space="preserve">успехи отстающих </w:t>
      </w:r>
      <w:r w:rsidR="009538FB">
        <w:rPr>
          <w:rFonts w:ascii="Times New Roman" w:hAnsi="Times New Roman"/>
          <w:sz w:val="28"/>
          <w:szCs w:val="28"/>
        </w:rPr>
        <w:t>школьников</w:t>
      </w:r>
      <w:r w:rsidR="009538FB" w:rsidRPr="009538FB">
        <w:rPr>
          <w:rFonts w:ascii="Times New Roman" w:hAnsi="Times New Roman"/>
          <w:sz w:val="28"/>
          <w:szCs w:val="28"/>
        </w:rPr>
        <w:t>.</w:t>
      </w:r>
      <w:r w:rsidR="009538FB">
        <w:rPr>
          <w:rFonts w:ascii="Times New Roman" w:hAnsi="Times New Roman"/>
          <w:sz w:val="28"/>
          <w:szCs w:val="28"/>
        </w:rPr>
        <w:t xml:space="preserve"> </w:t>
      </w:r>
    </w:p>
    <w:p w:rsidR="00097AF2" w:rsidRDefault="00D4632E" w:rsidP="0059351B">
      <w:pPr>
        <w:spacing w:after="0" w:line="360" w:lineRule="auto"/>
        <w:ind w:firstLine="709"/>
        <w:jc w:val="both"/>
        <w:rPr>
          <w:rFonts w:ascii="Times New Roman" w:hAnsi="Times New Roman"/>
          <w:sz w:val="28"/>
          <w:szCs w:val="28"/>
        </w:rPr>
      </w:pPr>
      <w:r w:rsidRPr="00E10B4B">
        <w:rPr>
          <w:rFonts w:ascii="Times New Roman" w:hAnsi="Times New Roman"/>
          <w:sz w:val="28"/>
          <w:szCs w:val="28"/>
        </w:rPr>
        <w:t xml:space="preserve">При </w:t>
      </w:r>
      <w:r w:rsidR="00B77A9E">
        <w:rPr>
          <w:rFonts w:ascii="Times New Roman" w:hAnsi="Times New Roman"/>
          <w:sz w:val="28"/>
          <w:szCs w:val="28"/>
        </w:rPr>
        <w:t>проведении обучающей игры</w:t>
      </w:r>
      <w:r w:rsidRPr="00E10B4B">
        <w:rPr>
          <w:rFonts w:ascii="Times New Roman" w:hAnsi="Times New Roman"/>
          <w:sz w:val="28"/>
          <w:szCs w:val="28"/>
        </w:rPr>
        <w:t xml:space="preserve"> </w:t>
      </w:r>
      <w:r w:rsidR="00B77A9E">
        <w:rPr>
          <w:rFonts w:ascii="Times New Roman" w:hAnsi="Times New Roman"/>
          <w:sz w:val="28"/>
          <w:szCs w:val="28"/>
        </w:rPr>
        <w:t>учитель</w:t>
      </w:r>
      <w:r w:rsidRPr="00E10B4B">
        <w:rPr>
          <w:rFonts w:ascii="Times New Roman" w:hAnsi="Times New Roman"/>
          <w:sz w:val="28"/>
          <w:szCs w:val="28"/>
        </w:rPr>
        <w:t xml:space="preserve"> долж</w:t>
      </w:r>
      <w:r w:rsidR="00B77A9E">
        <w:rPr>
          <w:rFonts w:ascii="Times New Roman" w:hAnsi="Times New Roman"/>
          <w:sz w:val="28"/>
          <w:szCs w:val="28"/>
        </w:rPr>
        <w:t>ен</w:t>
      </w:r>
      <w:r w:rsidRPr="00E10B4B">
        <w:rPr>
          <w:rFonts w:ascii="Times New Roman" w:hAnsi="Times New Roman"/>
          <w:sz w:val="28"/>
          <w:szCs w:val="28"/>
        </w:rPr>
        <w:t xml:space="preserve"> сохранить все структурные элементы</w:t>
      </w:r>
      <w:r w:rsidR="00B77A9E">
        <w:rPr>
          <w:rFonts w:ascii="Times New Roman" w:hAnsi="Times New Roman"/>
          <w:sz w:val="28"/>
          <w:szCs w:val="28"/>
        </w:rPr>
        <w:t>, п</w:t>
      </w:r>
      <w:r w:rsidRPr="00E10B4B">
        <w:rPr>
          <w:rFonts w:ascii="Times New Roman" w:hAnsi="Times New Roman"/>
          <w:sz w:val="28"/>
          <w:szCs w:val="28"/>
        </w:rPr>
        <w:t xml:space="preserve">оскольку с их помощью решаются дидактические задачи. Отношения между детьми и учителем определяются не ситуацией обучения, а игрой. Дети и учитель </w:t>
      </w:r>
      <w:r w:rsidR="00B77A9E">
        <w:rPr>
          <w:rFonts w:ascii="Times New Roman" w:hAnsi="Times New Roman"/>
          <w:sz w:val="28"/>
          <w:szCs w:val="28"/>
        </w:rPr>
        <w:t>–</w:t>
      </w:r>
      <w:r w:rsidRPr="00E10B4B">
        <w:rPr>
          <w:rFonts w:ascii="Times New Roman" w:hAnsi="Times New Roman"/>
          <w:sz w:val="28"/>
          <w:szCs w:val="28"/>
        </w:rPr>
        <w:t xml:space="preserve"> участники одной игры. </w:t>
      </w:r>
      <w:r w:rsidR="00B77A9E">
        <w:rPr>
          <w:rFonts w:ascii="Times New Roman" w:hAnsi="Times New Roman"/>
          <w:sz w:val="28"/>
          <w:szCs w:val="28"/>
        </w:rPr>
        <w:t xml:space="preserve">При </w:t>
      </w:r>
      <w:r w:rsidR="00B77A9E" w:rsidRPr="00E10B4B">
        <w:rPr>
          <w:rFonts w:ascii="Times New Roman" w:hAnsi="Times New Roman"/>
          <w:sz w:val="28"/>
          <w:szCs w:val="28"/>
        </w:rPr>
        <w:t>наруш</w:t>
      </w:r>
      <w:r w:rsidR="00B77A9E">
        <w:rPr>
          <w:rFonts w:ascii="Times New Roman" w:hAnsi="Times New Roman"/>
          <w:sz w:val="28"/>
          <w:szCs w:val="28"/>
        </w:rPr>
        <w:t xml:space="preserve">ении данного </w:t>
      </w:r>
      <w:r w:rsidRPr="00E10B4B">
        <w:rPr>
          <w:rFonts w:ascii="Times New Roman" w:hAnsi="Times New Roman"/>
          <w:sz w:val="28"/>
          <w:szCs w:val="28"/>
        </w:rPr>
        <w:t>услови</w:t>
      </w:r>
      <w:r w:rsidR="00B77A9E">
        <w:rPr>
          <w:rFonts w:ascii="Times New Roman" w:hAnsi="Times New Roman"/>
          <w:sz w:val="28"/>
          <w:szCs w:val="28"/>
        </w:rPr>
        <w:t>я педагог</w:t>
      </w:r>
      <w:r w:rsidRPr="00E10B4B">
        <w:rPr>
          <w:rFonts w:ascii="Times New Roman" w:hAnsi="Times New Roman"/>
          <w:sz w:val="28"/>
          <w:szCs w:val="28"/>
        </w:rPr>
        <w:t xml:space="preserve"> становится на путь прямого обучения. </w:t>
      </w:r>
      <w:r w:rsidR="00825DA5">
        <w:rPr>
          <w:rFonts w:ascii="Times New Roman" w:hAnsi="Times New Roman"/>
          <w:sz w:val="28"/>
          <w:szCs w:val="28"/>
        </w:rPr>
        <w:t>И</w:t>
      </w:r>
      <w:r w:rsidRPr="00E10B4B">
        <w:rPr>
          <w:rFonts w:ascii="Times New Roman" w:hAnsi="Times New Roman"/>
          <w:sz w:val="28"/>
          <w:szCs w:val="28"/>
        </w:rPr>
        <w:t xml:space="preserve">гровые технологии </w:t>
      </w:r>
      <w:r w:rsidR="00B77A9E">
        <w:rPr>
          <w:rFonts w:ascii="Times New Roman" w:hAnsi="Times New Roman"/>
          <w:sz w:val="28"/>
          <w:szCs w:val="28"/>
        </w:rPr>
        <w:t>–</w:t>
      </w:r>
      <w:r w:rsidRPr="00E10B4B">
        <w:rPr>
          <w:rFonts w:ascii="Times New Roman" w:hAnsi="Times New Roman"/>
          <w:sz w:val="28"/>
          <w:szCs w:val="28"/>
        </w:rPr>
        <w:t xml:space="preserve"> игра только для ребенка, а для </w:t>
      </w:r>
      <w:r w:rsidR="00B77A9E">
        <w:rPr>
          <w:rFonts w:ascii="Times New Roman" w:hAnsi="Times New Roman"/>
          <w:sz w:val="28"/>
          <w:szCs w:val="28"/>
        </w:rPr>
        <w:t>педагога</w:t>
      </w:r>
      <w:r w:rsidRPr="00E10B4B">
        <w:rPr>
          <w:rFonts w:ascii="Times New Roman" w:hAnsi="Times New Roman"/>
          <w:sz w:val="28"/>
          <w:szCs w:val="28"/>
        </w:rPr>
        <w:t xml:space="preserve"> это способ обучения. Цель игровых технологий </w:t>
      </w:r>
      <w:r w:rsidR="00B77A9E">
        <w:rPr>
          <w:rFonts w:ascii="Times New Roman" w:hAnsi="Times New Roman"/>
          <w:sz w:val="28"/>
          <w:szCs w:val="28"/>
        </w:rPr>
        <w:t>–</w:t>
      </w:r>
      <w:r w:rsidRPr="00E10B4B">
        <w:rPr>
          <w:rFonts w:ascii="Times New Roman" w:hAnsi="Times New Roman"/>
          <w:sz w:val="28"/>
          <w:szCs w:val="28"/>
        </w:rPr>
        <w:t xml:space="preserve"> облегчить </w:t>
      </w:r>
      <w:r w:rsidR="00B77A9E">
        <w:rPr>
          <w:rFonts w:ascii="Times New Roman" w:hAnsi="Times New Roman"/>
          <w:sz w:val="28"/>
          <w:szCs w:val="28"/>
        </w:rPr>
        <w:t xml:space="preserve">младшим школьникам </w:t>
      </w:r>
      <w:r w:rsidRPr="00E10B4B">
        <w:rPr>
          <w:rFonts w:ascii="Times New Roman" w:hAnsi="Times New Roman"/>
          <w:sz w:val="28"/>
          <w:szCs w:val="28"/>
        </w:rPr>
        <w:t xml:space="preserve">переход к образовательным задачам, сделать его постепенным. </w:t>
      </w:r>
    </w:p>
    <w:p w:rsidR="00D4632E" w:rsidRPr="00097AF2" w:rsidRDefault="00097AF2" w:rsidP="0059351B">
      <w:pPr>
        <w:spacing w:after="0" w:line="360" w:lineRule="auto"/>
        <w:ind w:firstLine="709"/>
        <w:jc w:val="both"/>
        <w:rPr>
          <w:rFonts w:ascii="Times New Roman" w:hAnsi="Times New Roman"/>
          <w:i/>
          <w:sz w:val="28"/>
          <w:szCs w:val="28"/>
        </w:rPr>
      </w:pPr>
      <w:r>
        <w:rPr>
          <w:rFonts w:ascii="Times New Roman" w:hAnsi="Times New Roman"/>
          <w:sz w:val="28"/>
          <w:szCs w:val="28"/>
        </w:rPr>
        <w:t>Г.К. Селевко</w:t>
      </w:r>
      <w:r w:rsidR="00D4632E" w:rsidRPr="00E10B4B">
        <w:rPr>
          <w:rFonts w:ascii="Times New Roman" w:hAnsi="Times New Roman"/>
          <w:sz w:val="28"/>
          <w:szCs w:val="28"/>
        </w:rPr>
        <w:t xml:space="preserve"> сформулир</w:t>
      </w:r>
      <w:r>
        <w:rPr>
          <w:rFonts w:ascii="Times New Roman" w:hAnsi="Times New Roman"/>
          <w:sz w:val="28"/>
          <w:szCs w:val="28"/>
        </w:rPr>
        <w:t xml:space="preserve">овал следующие </w:t>
      </w:r>
      <w:r w:rsidR="00D4632E" w:rsidRPr="00097AF2">
        <w:rPr>
          <w:rFonts w:ascii="Times New Roman" w:hAnsi="Times New Roman"/>
          <w:i/>
          <w:sz w:val="28"/>
          <w:szCs w:val="28"/>
        </w:rPr>
        <w:t xml:space="preserve">основные функции игровых технологий: </w:t>
      </w:r>
    </w:p>
    <w:p w:rsidR="00D4632E" w:rsidRPr="00E10B4B" w:rsidRDefault="00D4632E" w:rsidP="0059351B">
      <w:pPr>
        <w:spacing w:after="0" w:line="360" w:lineRule="auto"/>
        <w:ind w:firstLine="709"/>
        <w:jc w:val="both"/>
        <w:rPr>
          <w:rFonts w:ascii="Times New Roman" w:hAnsi="Times New Roman"/>
          <w:sz w:val="28"/>
          <w:szCs w:val="28"/>
        </w:rPr>
      </w:pPr>
      <w:r w:rsidRPr="00E10B4B">
        <w:rPr>
          <w:rFonts w:ascii="Times New Roman" w:hAnsi="Times New Roman"/>
          <w:sz w:val="28"/>
          <w:szCs w:val="28"/>
        </w:rPr>
        <w:t>-</w:t>
      </w:r>
      <w:r w:rsidR="00097AF2">
        <w:rPr>
          <w:rFonts w:ascii="Times New Roman" w:hAnsi="Times New Roman"/>
          <w:sz w:val="28"/>
          <w:szCs w:val="28"/>
        </w:rPr>
        <w:t xml:space="preserve"> </w:t>
      </w:r>
      <w:r w:rsidRPr="00E10B4B">
        <w:rPr>
          <w:rFonts w:ascii="Times New Roman" w:hAnsi="Times New Roman"/>
          <w:sz w:val="28"/>
          <w:szCs w:val="28"/>
        </w:rPr>
        <w:t>формировани</w:t>
      </w:r>
      <w:r w:rsidR="00097AF2">
        <w:rPr>
          <w:rFonts w:ascii="Times New Roman" w:hAnsi="Times New Roman"/>
          <w:sz w:val="28"/>
          <w:szCs w:val="28"/>
        </w:rPr>
        <w:t>е</w:t>
      </w:r>
      <w:r w:rsidRPr="00E10B4B">
        <w:rPr>
          <w:rFonts w:ascii="Times New Roman" w:hAnsi="Times New Roman"/>
          <w:sz w:val="28"/>
          <w:szCs w:val="28"/>
        </w:rPr>
        <w:t xml:space="preserve"> устойчивого интереса к обучению и сняти</w:t>
      </w:r>
      <w:r w:rsidR="00097AF2">
        <w:rPr>
          <w:rFonts w:ascii="Times New Roman" w:hAnsi="Times New Roman"/>
          <w:sz w:val="28"/>
          <w:szCs w:val="28"/>
        </w:rPr>
        <w:t>е</w:t>
      </w:r>
      <w:r w:rsidRPr="00E10B4B">
        <w:rPr>
          <w:rFonts w:ascii="Times New Roman" w:hAnsi="Times New Roman"/>
          <w:sz w:val="28"/>
          <w:szCs w:val="28"/>
        </w:rPr>
        <w:t xml:space="preserve"> напряжения, связанного с процессом адаптации ребенка к школьному режиму; </w:t>
      </w:r>
    </w:p>
    <w:p w:rsidR="00D4632E" w:rsidRPr="00E10B4B" w:rsidRDefault="00097AF2" w:rsidP="0059351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D4632E" w:rsidRPr="00E10B4B">
        <w:rPr>
          <w:rFonts w:ascii="Times New Roman" w:hAnsi="Times New Roman"/>
          <w:sz w:val="28"/>
          <w:szCs w:val="28"/>
        </w:rPr>
        <w:t>формировани</w:t>
      </w:r>
      <w:r>
        <w:rPr>
          <w:rFonts w:ascii="Times New Roman" w:hAnsi="Times New Roman"/>
          <w:sz w:val="28"/>
          <w:szCs w:val="28"/>
        </w:rPr>
        <w:t>е</w:t>
      </w:r>
      <w:r w:rsidR="00D4632E" w:rsidRPr="00E10B4B">
        <w:rPr>
          <w:rFonts w:ascii="Times New Roman" w:hAnsi="Times New Roman"/>
          <w:sz w:val="28"/>
          <w:szCs w:val="28"/>
        </w:rPr>
        <w:t xml:space="preserve"> психических новообразований; </w:t>
      </w:r>
    </w:p>
    <w:p w:rsidR="00D4632E" w:rsidRPr="00E10B4B" w:rsidRDefault="00D4632E" w:rsidP="0059351B">
      <w:pPr>
        <w:spacing w:after="0" w:line="360" w:lineRule="auto"/>
        <w:ind w:firstLine="709"/>
        <w:jc w:val="both"/>
        <w:rPr>
          <w:rFonts w:ascii="Times New Roman" w:hAnsi="Times New Roman"/>
          <w:sz w:val="28"/>
          <w:szCs w:val="28"/>
        </w:rPr>
      </w:pPr>
      <w:r w:rsidRPr="00E10B4B">
        <w:rPr>
          <w:rFonts w:ascii="Times New Roman" w:hAnsi="Times New Roman"/>
          <w:sz w:val="28"/>
          <w:szCs w:val="28"/>
        </w:rPr>
        <w:t>- формировани</w:t>
      </w:r>
      <w:r w:rsidR="00097AF2">
        <w:rPr>
          <w:rFonts w:ascii="Times New Roman" w:hAnsi="Times New Roman"/>
          <w:sz w:val="28"/>
          <w:szCs w:val="28"/>
        </w:rPr>
        <w:t>е</w:t>
      </w:r>
      <w:r w:rsidRPr="00E10B4B">
        <w:rPr>
          <w:rFonts w:ascii="Times New Roman" w:hAnsi="Times New Roman"/>
          <w:sz w:val="28"/>
          <w:szCs w:val="28"/>
        </w:rPr>
        <w:t xml:space="preserve"> </w:t>
      </w:r>
      <w:r w:rsidR="00097AF2" w:rsidRPr="00097AF2">
        <w:rPr>
          <w:rFonts w:ascii="Times New Roman" w:hAnsi="Times New Roman"/>
          <w:sz w:val="28"/>
          <w:szCs w:val="28"/>
        </w:rPr>
        <w:t>собственно учебной деятельности</w:t>
      </w:r>
      <w:r w:rsidRPr="00E10B4B">
        <w:rPr>
          <w:rFonts w:ascii="Times New Roman" w:hAnsi="Times New Roman"/>
          <w:sz w:val="28"/>
          <w:szCs w:val="28"/>
        </w:rPr>
        <w:t>;</w:t>
      </w:r>
    </w:p>
    <w:p w:rsidR="00097AF2" w:rsidRPr="00097AF2" w:rsidRDefault="00D4632E" w:rsidP="0059351B">
      <w:pPr>
        <w:spacing w:after="0" w:line="360" w:lineRule="auto"/>
        <w:ind w:firstLine="709"/>
        <w:rPr>
          <w:rFonts w:ascii="Times New Roman" w:hAnsi="Times New Roman"/>
          <w:sz w:val="28"/>
          <w:szCs w:val="28"/>
        </w:rPr>
      </w:pPr>
      <w:r w:rsidRPr="00E10B4B">
        <w:rPr>
          <w:rFonts w:ascii="Times New Roman" w:hAnsi="Times New Roman"/>
          <w:sz w:val="28"/>
          <w:szCs w:val="28"/>
        </w:rPr>
        <w:t>- формировани</w:t>
      </w:r>
      <w:r w:rsidR="00097AF2">
        <w:rPr>
          <w:rFonts w:ascii="Times New Roman" w:hAnsi="Times New Roman"/>
          <w:sz w:val="28"/>
          <w:szCs w:val="28"/>
        </w:rPr>
        <w:t>е</w:t>
      </w:r>
      <w:r w:rsidRPr="00E10B4B">
        <w:rPr>
          <w:rFonts w:ascii="Times New Roman" w:hAnsi="Times New Roman"/>
          <w:sz w:val="28"/>
          <w:szCs w:val="28"/>
        </w:rPr>
        <w:t xml:space="preserve"> </w:t>
      </w:r>
      <w:r w:rsidR="00097AF2" w:rsidRPr="00097AF2">
        <w:rPr>
          <w:rFonts w:ascii="Times New Roman" w:hAnsi="Times New Roman"/>
          <w:sz w:val="28"/>
          <w:szCs w:val="28"/>
        </w:rPr>
        <w:t>общеучебных умений, навыков самостоятельной учебной работы;</w:t>
      </w:r>
    </w:p>
    <w:p w:rsidR="00D4632E" w:rsidRPr="00E10B4B" w:rsidRDefault="00D4632E" w:rsidP="0059351B">
      <w:pPr>
        <w:spacing w:after="0" w:line="360" w:lineRule="auto"/>
        <w:ind w:firstLine="709"/>
        <w:jc w:val="both"/>
        <w:rPr>
          <w:rFonts w:ascii="Times New Roman" w:hAnsi="Times New Roman"/>
          <w:sz w:val="28"/>
          <w:szCs w:val="28"/>
        </w:rPr>
      </w:pPr>
      <w:r w:rsidRPr="00E10B4B">
        <w:rPr>
          <w:rFonts w:ascii="Times New Roman" w:hAnsi="Times New Roman"/>
          <w:sz w:val="28"/>
          <w:szCs w:val="28"/>
        </w:rPr>
        <w:t>-</w:t>
      </w:r>
      <w:r w:rsidR="00097AF2">
        <w:rPr>
          <w:rFonts w:ascii="Times New Roman" w:hAnsi="Times New Roman"/>
          <w:sz w:val="28"/>
          <w:szCs w:val="28"/>
        </w:rPr>
        <w:t xml:space="preserve"> </w:t>
      </w:r>
      <w:r w:rsidRPr="00E10B4B">
        <w:rPr>
          <w:rFonts w:ascii="Times New Roman" w:hAnsi="Times New Roman"/>
          <w:sz w:val="28"/>
          <w:szCs w:val="28"/>
        </w:rPr>
        <w:t>формирование навыков самоконтроля и самооценки;</w:t>
      </w:r>
    </w:p>
    <w:p w:rsidR="00D4632E" w:rsidRPr="00E10B4B" w:rsidRDefault="00D4632E" w:rsidP="0059351B">
      <w:pPr>
        <w:spacing w:after="0" w:line="360" w:lineRule="auto"/>
        <w:ind w:firstLine="709"/>
        <w:jc w:val="both"/>
        <w:rPr>
          <w:rFonts w:ascii="Times New Roman" w:hAnsi="Times New Roman"/>
          <w:sz w:val="28"/>
          <w:szCs w:val="28"/>
        </w:rPr>
      </w:pPr>
      <w:r w:rsidRPr="00E10B4B">
        <w:rPr>
          <w:rFonts w:ascii="Times New Roman" w:hAnsi="Times New Roman"/>
          <w:sz w:val="28"/>
          <w:szCs w:val="28"/>
        </w:rPr>
        <w:t>-</w:t>
      </w:r>
      <w:r w:rsidR="00097AF2">
        <w:rPr>
          <w:rFonts w:ascii="Times New Roman" w:hAnsi="Times New Roman"/>
          <w:sz w:val="28"/>
          <w:szCs w:val="28"/>
        </w:rPr>
        <w:t xml:space="preserve"> </w:t>
      </w:r>
      <w:r w:rsidRPr="00E10B4B">
        <w:rPr>
          <w:rFonts w:ascii="Times New Roman" w:hAnsi="Times New Roman"/>
          <w:sz w:val="28"/>
          <w:szCs w:val="28"/>
        </w:rPr>
        <w:t>формировани</w:t>
      </w:r>
      <w:r w:rsidR="00097AF2">
        <w:rPr>
          <w:rFonts w:ascii="Times New Roman" w:hAnsi="Times New Roman"/>
          <w:sz w:val="28"/>
          <w:szCs w:val="28"/>
        </w:rPr>
        <w:t>е</w:t>
      </w:r>
      <w:r w:rsidRPr="00E10B4B">
        <w:rPr>
          <w:rFonts w:ascii="Times New Roman" w:hAnsi="Times New Roman"/>
          <w:sz w:val="28"/>
          <w:szCs w:val="28"/>
        </w:rPr>
        <w:t xml:space="preserve"> адекватных взаимоотношений и развити</w:t>
      </w:r>
      <w:r w:rsidR="00097AF2">
        <w:rPr>
          <w:rFonts w:ascii="Times New Roman" w:hAnsi="Times New Roman"/>
          <w:sz w:val="28"/>
          <w:szCs w:val="28"/>
        </w:rPr>
        <w:t>е</w:t>
      </w:r>
      <w:r w:rsidRPr="00E10B4B">
        <w:rPr>
          <w:rFonts w:ascii="Times New Roman" w:hAnsi="Times New Roman"/>
          <w:sz w:val="28"/>
          <w:szCs w:val="28"/>
        </w:rPr>
        <w:t xml:space="preserve"> социальных ролей</w:t>
      </w:r>
      <w:r w:rsidR="00671F98">
        <w:rPr>
          <w:rFonts w:ascii="Times New Roman" w:hAnsi="Times New Roman"/>
          <w:sz w:val="28"/>
          <w:szCs w:val="28"/>
        </w:rPr>
        <w:t xml:space="preserve"> </w:t>
      </w:r>
      <w:r w:rsidR="00671F98" w:rsidRPr="00671F98">
        <w:rPr>
          <w:rFonts w:ascii="Times New Roman" w:hAnsi="Times New Roman"/>
          <w:sz w:val="28"/>
          <w:szCs w:val="28"/>
          <w:highlight w:val="yellow"/>
        </w:rPr>
        <w:t>[45, с. 18-19]</w:t>
      </w:r>
      <w:r w:rsidRPr="00671F98">
        <w:rPr>
          <w:rFonts w:ascii="Times New Roman" w:hAnsi="Times New Roman"/>
          <w:sz w:val="28"/>
          <w:szCs w:val="28"/>
          <w:highlight w:val="yellow"/>
        </w:rPr>
        <w:t>.</w:t>
      </w:r>
    </w:p>
    <w:p w:rsidR="00D4632E" w:rsidRPr="00E10B4B" w:rsidRDefault="00D4632E" w:rsidP="0059351B">
      <w:pPr>
        <w:spacing w:after="0" w:line="360" w:lineRule="auto"/>
        <w:ind w:firstLine="709"/>
        <w:jc w:val="both"/>
        <w:rPr>
          <w:rFonts w:ascii="Times New Roman" w:hAnsi="Times New Roman"/>
          <w:sz w:val="28"/>
          <w:szCs w:val="28"/>
        </w:rPr>
      </w:pPr>
      <w:r w:rsidRPr="00E10B4B">
        <w:rPr>
          <w:rFonts w:ascii="Times New Roman" w:hAnsi="Times New Roman"/>
          <w:sz w:val="28"/>
          <w:szCs w:val="28"/>
        </w:rPr>
        <w:lastRenderedPageBreak/>
        <w:t>Таким образом, игров</w:t>
      </w:r>
      <w:r w:rsidR="006949EA">
        <w:rPr>
          <w:rFonts w:ascii="Times New Roman" w:hAnsi="Times New Roman"/>
          <w:sz w:val="28"/>
          <w:szCs w:val="28"/>
        </w:rPr>
        <w:t>ые</w:t>
      </w:r>
      <w:r w:rsidRPr="00E10B4B">
        <w:rPr>
          <w:rFonts w:ascii="Times New Roman" w:hAnsi="Times New Roman"/>
          <w:sz w:val="28"/>
          <w:szCs w:val="28"/>
        </w:rPr>
        <w:t xml:space="preserve"> технологи</w:t>
      </w:r>
      <w:r w:rsidR="006949EA">
        <w:rPr>
          <w:rFonts w:ascii="Times New Roman" w:hAnsi="Times New Roman"/>
          <w:sz w:val="28"/>
          <w:szCs w:val="28"/>
        </w:rPr>
        <w:t>и</w:t>
      </w:r>
      <w:r w:rsidRPr="00E10B4B">
        <w:rPr>
          <w:rFonts w:ascii="Times New Roman" w:hAnsi="Times New Roman"/>
          <w:sz w:val="28"/>
          <w:szCs w:val="28"/>
        </w:rPr>
        <w:t xml:space="preserve"> представля</w:t>
      </w:r>
      <w:r w:rsidR="006949EA">
        <w:rPr>
          <w:rFonts w:ascii="Times New Roman" w:hAnsi="Times New Roman"/>
          <w:sz w:val="28"/>
          <w:szCs w:val="28"/>
        </w:rPr>
        <w:t>ю</w:t>
      </w:r>
      <w:r w:rsidRPr="00E10B4B">
        <w:rPr>
          <w:rFonts w:ascii="Times New Roman" w:hAnsi="Times New Roman"/>
          <w:sz w:val="28"/>
          <w:szCs w:val="28"/>
        </w:rPr>
        <w:t>т собой сложное многогранное явление. Для учителей важно подумать о постепенном распределении игр, в том числе дидактических, на уроке. В начале урока целью игры является организация и интерес. В середине урока дидактическая игра должна решить проблему овладения темой. В конце урока игра может быть поисковой. На любом этапе урока игра должна отвечать следующим требованиям: быть интересн</w:t>
      </w:r>
      <w:r w:rsidR="00344702">
        <w:rPr>
          <w:rFonts w:ascii="Times New Roman" w:hAnsi="Times New Roman"/>
          <w:sz w:val="28"/>
          <w:szCs w:val="28"/>
        </w:rPr>
        <w:t>ой</w:t>
      </w:r>
      <w:r w:rsidRPr="00E10B4B">
        <w:rPr>
          <w:rFonts w:ascii="Times New Roman" w:hAnsi="Times New Roman"/>
          <w:sz w:val="28"/>
          <w:szCs w:val="28"/>
        </w:rPr>
        <w:t>, доступн</w:t>
      </w:r>
      <w:r w:rsidR="00344702">
        <w:rPr>
          <w:rFonts w:ascii="Times New Roman" w:hAnsi="Times New Roman"/>
          <w:sz w:val="28"/>
          <w:szCs w:val="28"/>
        </w:rPr>
        <w:t>ой</w:t>
      </w:r>
      <w:r w:rsidRPr="00E10B4B">
        <w:rPr>
          <w:rFonts w:ascii="Times New Roman" w:hAnsi="Times New Roman"/>
          <w:sz w:val="28"/>
          <w:szCs w:val="28"/>
        </w:rPr>
        <w:t>, захватывающ</w:t>
      </w:r>
      <w:r w:rsidR="00344702">
        <w:rPr>
          <w:rFonts w:ascii="Times New Roman" w:hAnsi="Times New Roman"/>
          <w:sz w:val="28"/>
          <w:szCs w:val="28"/>
        </w:rPr>
        <w:t>ей</w:t>
      </w:r>
      <w:r w:rsidRPr="00E10B4B">
        <w:rPr>
          <w:rFonts w:ascii="Times New Roman" w:hAnsi="Times New Roman"/>
          <w:sz w:val="28"/>
          <w:szCs w:val="28"/>
        </w:rPr>
        <w:t>, включать детей в разные виды деятельности. Поэтому игра может быть проведена на любом этапе урока. Игровые технологии являются частью целостного педагогического процесса, объединенного и взаимосвязанного с другими формами воспитания и воспитания младших школьников.</w:t>
      </w:r>
    </w:p>
    <w:p w:rsidR="0047496E" w:rsidRPr="0047496E" w:rsidRDefault="0047496E" w:rsidP="0059351B">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Нельзя оставить без внимания и тот факт, что в</w:t>
      </w:r>
      <w:r w:rsidRPr="0047496E">
        <w:rPr>
          <w:rFonts w:ascii="Times New Roman" w:eastAsia="Times New Roman" w:hAnsi="Times New Roman"/>
          <w:color w:val="000000"/>
          <w:sz w:val="28"/>
          <w:szCs w:val="28"/>
          <w:lang w:eastAsia="ru-RU"/>
        </w:rPr>
        <w:t xml:space="preserve"> учебном процессе </w:t>
      </w:r>
      <w:r>
        <w:rPr>
          <w:rFonts w:ascii="Times New Roman" w:eastAsia="Times New Roman" w:hAnsi="Times New Roman"/>
          <w:color w:val="000000"/>
          <w:sz w:val="28"/>
          <w:szCs w:val="28"/>
          <w:lang w:eastAsia="ru-RU"/>
        </w:rPr>
        <w:t xml:space="preserve">начальной </w:t>
      </w:r>
      <w:r w:rsidRPr="0047496E">
        <w:rPr>
          <w:rFonts w:ascii="Times New Roman" w:eastAsia="Times New Roman" w:hAnsi="Times New Roman"/>
          <w:color w:val="000000"/>
          <w:sz w:val="28"/>
          <w:szCs w:val="28"/>
          <w:lang w:eastAsia="ru-RU"/>
        </w:rPr>
        <w:t xml:space="preserve">школы </w:t>
      </w:r>
      <w:r>
        <w:rPr>
          <w:rFonts w:ascii="Times New Roman" w:eastAsia="Times New Roman" w:hAnsi="Times New Roman"/>
          <w:color w:val="000000"/>
          <w:sz w:val="28"/>
          <w:szCs w:val="28"/>
          <w:lang w:eastAsia="ru-RU"/>
        </w:rPr>
        <w:t>игра всегда присутствовала, однако ее</w:t>
      </w:r>
      <w:r w:rsidRPr="0047496E">
        <w:rPr>
          <w:rFonts w:ascii="Times New Roman" w:eastAsia="Times New Roman" w:hAnsi="Times New Roman"/>
          <w:color w:val="000000"/>
          <w:sz w:val="28"/>
          <w:szCs w:val="28"/>
          <w:lang w:eastAsia="ru-RU"/>
        </w:rPr>
        <w:t xml:space="preserve"> использование было </w:t>
      </w:r>
      <w:r>
        <w:rPr>
          <w:rFonts w:ascii="Times New Roman" w:eastAsia="Times New Roman" w:hAnsi="Times New Roman"/>
          <w:color w:val="000000"/>
          <w:sz w:val="28"/>
          <w:szCs w:val="28"/>
          <w:lang w:eastAsia="ru-RU"/>
        </w:rPr>
        <w:t>достаточно</w:t>
      </w:r>
      <w:r w:rsidRPr="0047496E">
        <w:rPr>
          <w:rFonts w:ascii="Times New Roman" w:eastAsia="Times New Roman" w:hAnsi="Times New Roman"/>
          <w:color w:val="000000"/>
          <w:sz w:val="28"/>
          <w:szCs w:val="28"/>
          <w:lang w:eastAsia="ru-RU"/>
        </w:rPr>
        <w:t xml:space="preserve"> ограничено. </w:t>
      </w:r>
      <w:r>
        <w:rPr>
          <w:rFonts w:ascii="Times New Roman" w:eastAsia="Times New Roman" w:hAnsi="Times New Roman"/>
          <w:color w:val="000000"/>
          <w:sz w:val="28"/>
          <w:szCs w:val="28"/>
          <w:lang w:eastAsia="ru-RU"/>
        </w:rPr>
        <w:t>Сегодня, когда</w:t>
      </w:r>
      <w:r w:rsidRPr="0047496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 центре внимания</w:t>
      </w:r>
      <w:r w:rsidRPr="0047496E">
        <w:rPr>
          <w:rFonts w:ascii="Times New Roman" w:eastAsia="Times New Roman" w:hAnsi="Times New Roman"/>
          <w:color w:val="000000"/>
          <w:sz w:val="28"/>
          <w:szCs w:val="28"/>
          <w:lang w:eastAsia="ru-RU"/>
        </w:rPr>
        <w:t xml:space="preserve"> активизаци</w:t>
      </w:r>
      <w:r>
        <w:rPr>
          <w:rFonts w:ascii="Times New Roman" w:eastAsia="Times New Roman" w:hAnsi="Times New Roman"/>
          <w:color w:val="000000"/>
          <w:sz w:val="28"/>
          <w:szCs w:val="28"/>
          <w:lang w:eastAsia="ru-RU"/>
        </w:rPr>
        <w:t>я</w:t>
      </w:r>
      <w:r w:rsidRPr="0047496E">
        <w:rPr>
          <w:rFonts w:ascii="Times New Roman" w:eastAsia="Times New Roman" w:hAnsi="Times New Roman"/>
          <w:color w:val="000000"/>
          <w:sz w:val="28"/>
          <w:szCs w:val="28"/>
          <w:lang w:eastAsia="ru-RU"/>
        </w:rPr>
        <w:t xml:space="preserve"> и интенсификаци</w:t>
      </w:r>
      <w:r>
        <w:rPr>
          <w:rFonts w:ascii="Times New Roman" w:eastAsia="Times New Roman" w:hAnsi="Times New Roman"/>
          <w:color w:val="000000"/>
          <w:sz w:val="28"/>
          <w:szCs w:val="28"/>
          <w:lang w:eastAsia="ru-RU"/>
        </w:rPr>
        <w:t>я</w:t>
      </w:r>
      <w:r w:rsidRPr="0047496E">
        <w:rPr>
          <w:rFonts w:ascii="Times New Roman" w:eastAsia="Times New Roman" w:hAnsi="Times New Roman"/>
          <w:color w:val="000000"/>
          <w:sz w:val="28"/>
          <w:szCs w:val="28"/>
          <w:lang w:eastAsia="ru-RU"/>
        </w:rPr>
        <w:t xml:space="preserve"> учебного процесса,</w:t>
      </w:r>
      <w:r>
        <w:rPr>
          <w:rFonts w:ascii="Times New Roman" w:eastAsia="Times New Roman" w:hAnsi="Times New Roman"/>
          <w:color w:val="000000"/>
          <w:sz w:val="28"/>
          <w:szCs w:val="28"/>
          <w:lang w:eastAsia="ru-RU"/>
        </w:rPr>
        <w:t xml:space="preserve"> усиление положительной мотивации</w:t>
      </w:r>
      <w:r w:rsidRPr="0047496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 изучению русского языка как учебного предмета, педагог</w:t>
      </w:r>
      <w:r w:rsidRPr="0047496E">
        <w:rPr>
          <w:rFonts w:ascii="Times New Roman" w:eastAsia="Times New Roman" w:hAnsi="Times New Roman"/>
          <w:color w:val="000000"/>
          <w:sz w:val="28"/>
          <w:szCs w:val="28"/>
          <w:lang w:eastAsia="ru-RU"/>
        </w:rPr>
        <w:t xml:space="preserve"> использует игров</w:t>
      </w:r>
      <w:r>
        <w:rPr>
          <w:rFonts w:ascii="Times New Roman" w:eastAsia="Times New Roman" w:hAnsi="Times New Roman"/>
          <w:color w:val="000000"/>
          <w:sz w:val="28"/>
          <w:szCs w:val="28"/>
          <w:lang w:eastAsia="ru-RU"/>
        </w:rPr>
        <w:t>ые технологии намного чаще</w:t>
      </w:r>
      <w:r w:rsidRPr="0047496E">
        <w:rPr>
          <w:rFonts w:ascii="Times New Roman" w:eastAsia="Times New Roman" w:hAnsi="Times New Roman"/>
          <w:color w:val="000000"/>
          <w:sz w:val="28"/>
          <w:szCs w:val="28"/>
          <w:lang w:eastAsia="ru-RU"/>
        </w:rPr>
        <w:t>:</w:t>
      </w:r>
    </w:p>
    <w:p w:rsidR="0047496E" w:rsidRPr="0047496E" w:rsidRDefault="0047496E" w:rsidP="0059351B">
      <w:pPr>
        <w:spacing w:after="0" w:line="360" w:lineRule="auto"/>
        <w:ind w:firstLine="709"/>
        <w:jc w:val="both"/>
        <w:rPr>
          <w:rFonts w:ascii="Times New Roman" w:eastAsia="Times New Roman" w:hAnsi="Times New Roman"/>
          <w:color w:val="000000"/>
          <w:sz w:val="28"/>
          <w:szCs w:val="28"/>
          <w:lang w:eastAsia="ru-RU"/>
        </w:rPr>
      </w:pPr>
      <w:r w:rsidRPr="0047496E">
        <w:rPr>
          <w:rFonts w:ascii="Times New Roman" w:eastAsia="Times New Roman" w:hAnsi="Times New Roman"/>
          <w:color w:val="000000"/>
          <w:sz w:val="28"/>
          <w:szCs w:val="28"/>
          <w:lang w:eastAsia="ru-RU"/>
        </w:rPr>
        <w:t xml:space="preserve">- </w:t>
      </w:r>
      <w:r w:rsidR="00D41E41">
        <w:rPr>
          <w:rFonts w:ascii="Times New Roman" w:eastAsia="Times New Roman" w:hAnsi="Times New Roman"/>
          <w:color w:val="000000"/>
          <w:sz w:val="28"/>
          <w:szCs w:val="28"/>
          <w:lang w:eastAsia="ru-RU"/>
        </w:rPr>
        <w:t xml:space="preserve">как </w:t>
      </w:r>
      <w:r w:rsidRPr="0047496E">
        <w:rPr>
          <w:rFonts w:ascii="Times New Roman" w:eastAsia="Times New Roman" w:hAnsi="Times New Roman"/>
          <w:color w:val="000000"/>
          <w:sz w:val="28"/>
          <w:szCs w:val="28"/>
          <w:lang w:eastAsia="ru-RU"/>
        </w:rPr>
        <w:t>самостоятельн</w:t>
      </w:r>
      <w:r w:rsidR="00D41E41">
        <w:rPr>
          <w:rFonts w:ascii="Times New Roman" w:eastAsia="Times New Roman" w:hAnsi="Times New Roman"/>
          <w:color w:val="000000"/>
          <w:sz w:val="28"/>
          <w:szCs w:val="28"/>
          <w:lang w:eastAsia="ru-RU"/>
        </w:rPr>
        <w:t>ую</w:t>
      </w:r>
      <w:r w:rsidRPr="0047496E">
        <w:rPr>
          <w:rFonts w:ascii="Times New Roman" w:eastAsia="Times New Roman" w:hAnsi="Times New Roman"/>
          <w:color w:val="000000"/>
          <w:sz w:val="28"/>
          <w:szCs w:val="28"/>
          <w:lang w:eastAsia="ru-RU"/>
        </w:rPr>
        <w:t xml:space="preserve"> технологи</w:t>
      </w:r>
      <w:r w:rsidR="00D41E41">
        <w:rPr>
          <w:rFonts w:ascii="Times New Roman" w:eastAsia="Times New Roman" w:hAnsi="Times New Roman"/>
          <w:color w:val="000000"/>
          <w:sz w:val="28"/>
          <w:szCs w:val="28"/>
          <w:lang w:eastAsia="ru-RU"/>
        </w:rPr>
        <w:t>ю</w:t>
      </w:r>
      <w:r w:rsidRPr="0047496E">
        <w:rPr>
          <w:rFonts w:ascii="Times New Roman" w:eastAsia="Times New Roman" w:hAnsi="Times New Roman"/>
          <w:color w:val="000000"/>
          <w:sz w:val="28"/>
          <w:szCs w:val="28"/>
          <w:lang w:eastAsia="ru-RU"/>
        </w:rPr>
        <w:t xml:space="preserve"> </w:t>
      </w:r>
      <w:r w:rsidR="00D41E41">
        <w:rPr>
          <w:rFonts w:ascii="Times New Roman" w:eastAsia="Times New Roman" w:hAnsi="Times New Roman"/>
          <w:color w:val="000000"/>
          <w:sz w:val="28"/>
          <w:szCs w:val="28"/>
          <w:lang w:eastAsia="ru-RU"/>
        </w:rPr>
        <w:t>при изучении какого-либо лингвистического</w:t>
      </w:r>
      <w:r w:rsidRPr="0047496E">
        <w:rPr>
          <w:rFonts w:ascii="Times New Roman" w:eastAsia="Times New Roman" w:hAnsi="Times New Roman"/>
          <w:color w:val="000000"/>
          <w:sz w:val="28"/>
          <w:szCs w:val="28"/>
          <w:lang w:eastAsia="ru-RU"/>
        </w:rPr>
        <w:t xml:space="preserve"> понятия</w:t>
      </w:r>
      <w:r w:rsidR="006245FF">
        <w:rPr>
          <w:rFonts w:ascii="Times New Roman" w:eastAsia="Times New Roman" w:hAnsi="Times New Roman"/>
          <w:color w:val="000000"/>
          <w:sz w:val="28"/>
          <w:szCs w:val="28"/>
          <w:lang w:eastAsia="ru-RU"/>
        </w:rPr>
        <w:t xml:space="preserve"> или темы</w:t>
      </w:r>
      <w:r w:rsidRPr="0047496E">
        <w:rPr>
          <w:rFonts w:ascii="Times New Roman" w:eastAsia="Times New Roman" w:hAnsi="Times New Roman"/>
          <w:color w:val="000000"/>
          <w:sz w:val="28"/>
          <w:szCs w:val="28"/>
          <w:lang w:eastAsia="ru-RU"/>
        </w:rPr>
        <w:t>;</w:t>
      </w:r>
    </w:p>
    <w:p w:rsidR="0047496E" w:rsidRPr="0047496E" w:rsidRDefault="0047496E" w:rsidP="0059351B">
      <w:pPr>
        <w:spacing w:after="0" w:line="360" w:lineRule="auto"/>
        <w:ind w:firstLine="709"/>
        <w:jc w:val="both"/>
        <w:rPr>
          <w:rFonts w:ascii="Times New Roman" w:eastAsia="Times New Roman" w:hAnsi="Times New Roman"/>
          <w:color w:val="000000"/>
          <w:sz w:val="28"/>
          <w:szCs w:val="28"/>
          <w:lang w:eastAsia="ru-RU"/>
        </w:rPr>
      </w:pPr>
      <w:r w:rsidRPr="0047496E">
        <w:rPr>
          <w:rFonts w:ascii="Times New Roman" w:eastAsia="Times New Roman" w:hAnsi="Times New Roman"/>
          <w:color w:val="000000"/>
          <w:sz w:val="28"/>
          <w:szCs w:val="28"/>
          <w:lang w:eastAsia="ru-RU"/>
        </w:rPr>
        <w:t xml:space="preserve">- </w:t>
      </w:r>
      <w:r w:rsidR="006245FF">
        <w:rPr>
          <w:rFonts w:ascii="Times New Roman" w:eastAsia="Times New Roman" w:hAnsi="Times New Roman"/>
          <w:color w:val="000000"/>
          <w:sz w:val="28"/>
          <w:szCs w:val="28"/>
          <w:lang w:eastAsia="ru-RU"/>
        </w:rPr>
        <w:t>как</w:t>
      </w:r>
      <w:r w:rsidRPr="0047496E">
        <w:rPr>
          <w:rFonts w:ascii="Times New Roman" w:eastAsia="Times New Roman" w:hAnsi="Times New Roman"/>
          <w:color w:val="000000"/>
          <w:sz w:val="28"/>
          <w:szCs w:val="28"/>
          <w:lang w:eastAsia="ru-RU"/>
        </w:rPr>
        <w:t xml:space="preserve"> </w:t>
      </w:r>
      <w:r w:rsidR="006245FF">
        <w:rPr>
          <w:rFonts w:ascii="Times New Roman" w:eastAsia="Times New Roman" w:hAnsi="Times New Roman"/>
          <w:color w:val="000000"/>
          <w:sz w:val="28"/>
          <w:szCs w:val="28"/>
          <w:lang w:eastAsia="ru-RU"/>
        </w:rPr>
        <w:t>часть какой-то другой,</w:t>
      </w:r>
      <w:r w:rsidRPr="0047496E">
        <w:rPr>
          <w:rFonts w:ascii="Times New Roman" w:eastAsia="Times New Roman" w:hAnsi="Times New Roman"/>
          <w:color w:val="000000"/>
          <w:sz w:val="28"/>
          <w:szCs w:val="28"/>
          <w:lang w:eastAsia="ru-RU"/>
        </w:rPr>
        <w:t xml:space="preserve"> более обширной технологии;</w:t>
      </w:r>
    </w:p>
    <w:p w:rsidR="0047496E" w:rsidRPr="0047496E" w:rsidRDefault="0047496E" w:rsidP="0059351B">
      <w:pPr>
        <w:spacing w:after="0" w:line="360" w:lineRule="auto"/>
        <w:ind w:firstLine="709"/>
        <w:jc w:val="both"/>
        <w:rPr>
          <w:rFonts w:ascii="Times New Roman" w:eastAsia="Times New Roman" w:hAnsi="Times New Roman"/>
          <w:color w:val="000000"/>
          <w:sz w:val="28"/>
          <w:szCs w:val="28"/>
          <w:lang w:eastAsia="ru-RU"/>
        </w:rPr>
      </w:pPr>
      <w:r w:rsidRPr="0047496E">
        <w:rPr>
          <w:rFonts w:ascii="Times New Roman" w:eastAsia="Times New Roman" w:hAnsi="Times New Roman"/>
          <w:color w:val="000000"/>
          <w:sz w:val="28"/>
          <w:szCs w:val="28"/>
          <w:lang w:eastAsia="ru-RU"/>
        </w:rPr>
        <w:t xml:space="preserve">- </w:t>
      </w:r>
      <w:r w:rsidR="006245FF">
        <w:rPr>
          <w:rFonts w:ascii="Times New Roman" w:eastAsia="Times New Roman" w:hAnsi="Times New Roman"/>
          <w:color w:val="000000"/>
          <w:sz w:val="28"/>
          <w:szCs w:val="28"/>
          <w:lang w:eastAsia="ru-RU"/>
        </w:rPr>
        <w:t>как</w:t>
      </w:r>
      <w:r w:rsidRPr="0047496E">
        <w:rPr>
          <w:rFonts w:ascii="Times New Roman" w:eastAsia="Times New Roman" w:hAnsi="Times New Roman"/>
          <w:color w:val="000000"/>
          <w:sz w:val="28"/>
          <w:szCs w:val="28"/>
          <w:lang w:eastAsia="ru-RU"/>
        </w:rPr>
        <w:t xml:space="preserve"> урок или его част</w:t>
      </w:r>
      <w:r w:rsidR="006245FF">
        <w:rPr>
          <w:rFonts w:ascii="Times New Roman" w:eastAsia="Times New Roman" w:hAnsi="Times New Roman"/>
          <w:color w:val="000000"/>
          <w:sz w:val="28"/>
          <w:szCs w:val="28"/>
          <w:lang w:eastAsia="ru-RU"/>
        </w:rPr>
        <w:t>ь</w:t>
      </w:r>
      <w:r w:rsidRPr="0047496E">
        <w:rPr>
          <w:rFonts w:ascii="Times New Roman" w:eastAsia="Times New Roman" w:hAnsi="Times New Roman"/>
          <w:color w:val="000000"/>
          <w:sz w:val="28"/>
          <w:szCs w:val="28"/>
          <w:lang w:eastAsia="ru-RU"/>
        </w:rPr>
        <w:t xml:space="preserve"> (введени</w:t>
      </w:r>
      <w:r w:rsidR="006245FF">
        <w:rPr>
          <w:rFonts w:ascii="Times New Roman" w:eastAsia="Times New Roman" w:hAnsi="Times New Roman"/>
          <w:color w:val="000000"/>
          <w:sz w:val="28"/>
          <w:szCs w:val="28"/>
          <w:lang w:eastAsia="ru-RU"/>
        </w:rPr>
        <w:t>е</w:t>
      </w:r>
      <w:r w:rsidRPr="0047496E">
        <w:rPr>
          <w:rFonts w:ascii="Times New Roman" w:eastAsia="Times New Roman" w:hAnsi="Times New Roman"/>
          <w:color w:val="000000"/>
          <w:sz w:val="28"/>
          <w:szCs w:val="28"/>
          <w:lang w:eastAsia="ru-RU"/>
        </w:rPr>
        <w:t>, объяснени</w:t>
      </w:r>
      <w:r w:rsidR="006245FF">
        <w:rPr>
          <w:rFonts w:ascii="Times New Roman" w:eastAsia="Times New Roman" w:hAnsi="Times New Roman"/>
          <w:color w:val="000000"/>
          <w:sz w:val="28"/>
          <w:szCs w:val="28"/>
          <w:lang w:eastAsia="ru-RU"/>
        </w:rPr>
        <w:t>е</w:t>
      </w:r>
      <w:r w:rsidRPr="0047496E">
        <w:rPr>
          <w:rFonts w:ascii="Times New Roman" w:eastAsia="Times New Roman" w:hAnsi="Times New Roman"/>
          <w:color w:val="000000"/>
          <w:sz w:val="28"/>
          <w:szCs w:val="28"/>
          <w:lang w:eastAsia="ru-RU"/>
        </w:rPr>
        <w:t>, закреплени</w:t>
      </w:r>
      <w:r w:rsidR="006245FF">
        <w:rPr>
          <w:rFonts w:ascii="Times New Roman" w:eastAsia="Times New Roman" w:hAnsi="Times New Roman"/>
          <w:color w:val="000000"/>
          <w:sz w:val="28"/>
          <w:szCs w:val="28"/>
          <w:lang w:eastAsia="ru-RU"/>
        </w:rPr>
        <w:t>е материала</w:t>
      </w:r>
      <w:r w:rsidRPr="0047496E">
        <w:rPr>
          <w:rFonts w:ascii="Times New Roman" w:eastAsia="Times New Roman" w:hAnsi="Times New Roman"/>
          <w:color w:val="000000"/>
          <w:sz w:val="28"/>
          <w:szCs w:val="28"/>
          <w:lang w:eastAsia="ru-RU"/>
        </w:rPr>
        <w:t xml:space="preserve">, упражнения, </w:t>
      </w:r>
      <w:r w:rsidR="006245FF">
        <w:rPr>
          <w:rFonts w:ascii="Times New Roman" w:eastAsia="Times New Roman" w:hAnsi="Times New Roman"/>
          <w:color w:val="000000"/>
          <w:sz w:val="28"/>
          <w:szCs w:val="28"/>
          <w:lang w:eastAsia="ru-RU"/>
        </w:rPr>
        <w:t xml:space="preserve">этап </w:t>
      </w:r>
      <w:r w:rsidRPr="0047496E">
        <w:rPr>
          <w:rFonts w:ascii="Times New Roman" w:eastAsia="Times New Roman" w:hAnsi="Times New Roman"/>
          <w:color w:val="000000"/>
          <w:sz w:val="28"/>
          <w:szCs w:val="28"/>
          <w:lang w:eastAsia="ru-RU"/>
        </w:rPr>
        <w:t>контроля);</w:t>
      </w:r>
    </w:p>
    <w:p w:rsidR="0047496E" w:rsidRPr="0047496E" w:rsidRDefault="0047496E" w:rsidP="0059351B">
      <w:pPr>
        <w:spacing w:after="0" w:line="360" w:lineRule="auto"/>
        <w:ind w:firstLine="709"/>
        <w:jc w:val="both"/>
        <w:rPr>
          <w:rFonts w:ascii="Times New Roman" w:eastAsia="Times New Roman" w:hAnsi="Times New Roman"/>
          <w:color w:val="000000"/>
          <w:sz w:val="28"/>
          <w:szCs w:val="28"/>
          <w:lang w:eastAsia="ru-RU"/>
        </w:rPr>
      </w:pPr>
      <w:r w:rsidRPr="0047496E">
        <w:rPr>
          <w:rFonts w:ascii="Times New Roman" w:eastAsia="Times New Roman" w:hAnsi="Times New Roman"/>
          <w:color w:val="000000"/>
          <w:sz w:val="28"/>
          <w:szCs w:val="28"/>
          <w:lang w:eastAsia="ru-RU"/>
        </w:rPr>
        <w:t xml:space="preserve">- </w:t>
      </w:r>
      <w:r w:rsidR="006245FF">
        <w:rPr>
          <w:rFonts w:ascii="Times New Roman" w:eastAsia="Times New Roman" w:hAnsi="Times New Roman"/>
          <w:color w:val="000000"/>
          <w:sz w:val="28"/>
          <w:szCs w:val="28"/>
          <w:lang w:eastAsia="ru-RU"/>
        </w:rPr>
        <w:t>как</w:t>
      </w:r>
      <w:r w:rsidRPr="0047496E">
        <w:rPr>
          <w:rFonts w:ascii="Times New Roman" w:eastAsia="Times New Roman" w:hAnsi="Times New Roman"/>
          <w:color w:val="000000"/>
          <w:sz w:val="28"/>
          <w:szCs w:val="28"/>
          <w:lang w:eastAsia="ru-RU"/>
        </w:rPr>
        <w:t xml:space="preserve"> технологи</w:t>
      </w:r>
      <w:r w:rsidR="006245FF">
        <w:rPr>
          <w:rFonts w:ascii="Times New Roman" w:eastAsia="Times New Roman" w:hAnsi="Times New Roman"/>
          <w:color w:val="000000"/>
          <w:sz w:val="28"/>
          <w:szCs w:val="28"/>
          <w:lang w:eastAsia="ru-RU"/>
        </w:rPr>
        <w:t>ю</w:t>
      </w:r>
      <w:r w:rsidRPr="0047496E">
        <w:rPr>
          <w:rFonts w:ascii="Times New Roman" w:eastAsia="Times New Roman" w:hAnsi="Times New Roman"/>
          <w:color w:val="000000"/>
          <w:sz w:val="28"/>
          <w:szCs w:val="28"/>
          <w:lang w:eastAsia="ru-RU"/>
        </w:rPr>
        <w:t xml:space="preserve"> внеклассной </w:t>
      </w:r>
      <w:r w:rsidR="006245FF">
        <w:rPr>
          <w:rFonts w:ascii="Times New Roman" w:eastAsia="Times New Roman" w:hAnsi="Times New Roman"/>
          <w:color w:val="000000"/>
          <w:sz w:val="28"/>
          <w:szCs w:val="28"/>
          <w:lang w:eastAsia="ru-RU"/>
        </w:rPr>
        <w:t>деятельности</w:t>
      </w:r>
      <w:r w:rsidRPr="0047496E">
        <w:rPr>
          <w:rFonts w:ascii="Times New Roman" w:eastAsia="Times New Roman" w:hAnsi="Times New Roman"/>
          <w:color w:val="000000"/>
          <w:sz w:val="28"/>
          <w:szCs w:val="28"/>
          <w:lang w:eastAsia="ru-RU"/>
        </w:rPr>
        <w:t xml:space="preserve"> (коллективные творческие дела).</w:t>
      </w:r>
    </w:p>
    <w:p w:rsidR="0047496E" w:rsidRPr="0047496E" w:rsidRDefault="006245FF" w:rsidP="0059351B">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Применяя</w:t>
      </w:r>
      <w:r w:rsidR="0047496E" w:rsidRPr="0047496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обучающие</w:t>
      </w:r>
      <w:r w:rsidR="0047496E" w:rsidRPr="0047496E">
        <w:rPr>
          <w:rFonts w:ascii="Times New Roman" w:eastAsia="Times New Roman" w:hAnsi="Times New Roman"/>
          <w:color w:val="000000"/>
          <w:sz w:val="28"/>
          <w:szCs w:val="28"/>
          <w:lang w:eastAsia="ru-RU"/>
        </w:rPr>
        <w:t xml:space="preserve"> игры</w:t>
      </w:r>
      <w:r>
        <w:rPr>
          <w:rFonts w:ascii="Times New Roman" w:eastAsia="Times New Roman" w:hAnsi="Times New Roman"/>
          <w:color w:val="000000"/>
          <w:sz w:val="28"/>
          <w:szCs w:val="28"/>
          <w:lang w:eastAsia="ru-RU"/>
        </w:rPr>
        <w:t xml:space="preserve"> на уроках русского языка</w:t>
      </w:r>
      <w:r w:rsidR="0047496E" w:rsidRPr="0047496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учитель соединяет два</w:t>
      </w:r>
      <w:r w:rsidR="0047496E" w:rsidRPr="0047496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очень важных</w:t>
      </w:r>
      <w:r w:rsidR="0047496E" w:rsidRPr="0047496E">
        <w:rPr>
          <w:rFonts w:ascii="Times New Roman" w:eastAsia="Times New Roman" w:hAnsi="Times New Roman"/>
          <w:color w:val="000000"/>
          <w:sz w:val="28"/>
          <w:szCs w:val="28"/>
          <w:lang w:eastAsia="ru-RU"/>
        </w:rPr>
        <w:t xml:space="preserve"> принцип</w:t>
      </w:r>
      <w:r>
        <w:rPr>
          <w:rFonts w:ascii="Times New Roman" w:eastAsia="Times New Roman" w:hAnsi="Times New Roman"/>
          <w:color w:val="000000"/>
          <w:sz w:val="28"/>
          <w:szCs w:val="28"/>
          <w:lang w:eastAsia="ru-RU"/>
        </w:rPr>
        <w:t>а</w:t>
      </w:r>
      <w:r w:rsidR="0047496E" w:rsidRPr="0047496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начального </w:t>
      </w:r>
      <w:r w:rsidR="0047496E" w:rsidRPr="0047496E">
        <w:rPr>
          <w:rFonts w:ascii="Times New Roman" w:eastAsia="Times New Roman" w:hAnsi="Times New Roman"/>
          <w:color w:val="000000"/>
          <w:sz w:val="28"/>
          <w:szCs w:val="28"/>
          <w:lang w:eastAsia="ru-RU"/>
        </w:rPr>
        <w:t>обучения</w:t>
      </w:r>
      <w:r>
        <w:rPr>
          <w:rFonts w:ascii="Times New Roman" w:eastAsia="Times New Roman" w:hAnsi="Times New Roman"/>
          <w:color w:val="000000"/>
          <w:sz w:val="28"/>
          <w:szCs w:val="28"/>
          <w:lang w:eastAsia="ru-RU"/>
        </w:rPr>
        <w:t>, которые, на первый взгляд, кажутся несовместимыми,</w:t>
      </w:r>
      <w:r w:rsidR="0047496E" w:rsidRPr="0047496E">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sz w:val="28"/>
          <w:szCs w:val="28"/>
          <w:lang w:eastAsia="ru-RU"/>
        </w:rPr>
        <w:t xml:space="preserve">это принцип </w:t>
      </w:r>
      <w:r w:rsidR="0047496E" w:rsidRPr="0047496E">
        <w:rPr>
          <w:rFonts w:ascii="Times New Roman" w:eastAsia="Times New Roman" w:hAnsi="Times New Roman"/>
          <w:color w:val="000000"/>
          <w:sz w:val="28"/>
          <w:szCs w:val="28"/>
          <w:lang w:eastAsia="ru-RU"/>
        </w:rPr>
        <w:t xml:space="preserve">от простого к сложному </w:t>
      </w:r>
      <w:r>
        <w:rPr>
          <w:rFonts w:ascii="Times New Roman" w:eastAsia="Times New Roman" w:hAnsi="Times New Roman"/>
          <w:color w:val="000000"/>
          <w:sz w:val="28"/>
          <w:szCs w:val="28"/>
          <w:lang w:eastAsia="ru-RU"/>
        </w:rPr>
        <w:t>и</w:t>
      </w:r>
      <w:r w:rsidR="0047496E" w:rsidRPr="0047496E">
        <w:rPr>
          <w:rFonts w:ascii="Times New Roman" w:eastAsia="Times New Roman" w:hAnsi="Times New Roman"/>
          <w:color w:val="000000"/>
          <w:sz w:val="28"/>
          <w:szCs w:val="28"/>
          <w:lang w:eastAsia="ru-RU"/>
        </w:rPr>
        <w:t xml:space="preserve"> принцип </w:t>
      </w:r>
      <w:r>
        <w:rPr>
          <w:rFonts w:ascii="Times New Roman" w:eastAsia="Times New Roman" w:hAnsi="Times New Roman"/>
          <w:color w:val="000000"/>
          <w:sz w:val="28"/>
          <w:szCs w:val="28"/>
          <w:lang w:eastAsia="ru-RU"/>
        </w:rPr>
        <w:t xml:space="preserve">самостоятельной </w:t>
      </w:r>
      <w:r w:rsidR="0047496E" w:rsidRPr="0047496E">
        <w:rPr>
          <w:rFonts w:ascii="Times New Roman" w:eastAsia="Times New Roman" w:hAnsi="Times New Roman"/>
          <w:color w:val="000000"/>
          <w:sz w:val="28"/>
          <w:szCs w:val="28"/>
          <w:lang w:eastAsia="ru-RU"/>
        </w:rPr>
        <w:t>творческой деятельности</w:t>
      </w:r>
      <w:r>
        <w:rPr>
          <w:rFonts w:ascii="Times New Roman" w:eastAsia="Times New Roman" w:hAnsi="Times New Roman"/>
          <w:color w:val="000000"/>
          <w:sz w:val="28"/>
          <w:szCs w:val="28"/>
          <w:lang w:eastAsia="ru-RU"/>
        </w:rPr>
        <w:t xml:space="preserve">. </w:t>
      </w:r>
    </w:p>
    <w:p w:rsidR="006B2E8C" w:rsidRPr="0047496E" w:rsidRDefault="006B2E8C" w:rsidP="0047496E">
      <w:pPr>
        <w:spacing w:after="0" w:line="360" w:lineRule="auto"/>
        <w:ind w:firstLine="709"/>
        <w:jc w:val="both"/>
        <w:rPr>
          <w:rFonts w:ascii="Times New Roman" w:hAnsi="Times New Roman"/>
          <w:sz w:val="28"/>
          <w:szCs w:val="28"/>
        </w:rPr>
      </w:pPr>
    </w:p>
    <w:p w:rsidR="00E86E22" w:rsidRDefault="00E86E22">
      <w:pPr>
        <w:spacing w:after="0" w:line="240" w:lineRule="auto"/>
        <w:rPr>
          <w:rFonts w:ascii="Times New Roman" w:hAnsi="Times New Roman"/>
          <w:sz w:val="28"/>
          <w:szCs w:val="28"/>
        </w:rPr>
      </w:pPr>
      <w:r>
        <w:rPr>
          <w:rFonts w:ascii="Times New Roman" w:hAnsi="Times New Roman"/>
          <w:sz w:val="28"/>
          <w:szCs w:val="28"/>
        </w:rPr>
        <w:br w:type="page"/>
      </w:r>
    </w:p>
    <w:p w:rsidR="00D24EE2" w:rsidRPr="007E0405" w:rsidRDefault="007E0405" w:rsidP="007E0405">
      <w:pPr>
        <w:pStyle w:val="a3"/>
        <w:numPr>
          <w:ilvl w:val="0"/>
          <w:numId w:val="13"/>
        </w:numPr>
        <w:spacing w:after="0" w:line="360" w:lineRule="auto"/>
        <w:ind w:left="0" w:firstLine="709"/>
        <w:contextualSpacing w:val="0"/>
        <w:jc w:val="center"/>
        <w:rPr>
          <w:rFonts w:ascii="Times New Roman" w:hAnsi="Times New Roman"/>
          <w:b/>
          <w:caps/>
          <w:sz w:val="28"/>
          <w:szCs w:val="28"/>
        </w:rPr>
      </w:pPr>
      <w:r w:rsidRPr="007E0405">
        <w:rPr>
          <w:rFonts w:ascii="Times New Roman" w:hAnsi="Times New Roman"/>
          <w:b/>
          <w:caps/>
          <w:sz w:val="28"/>
          <w:szCs w:val="28"/>
        </w:rPr>
        <w:lastRenderedPageBreak/>
        <w:t>Игровые технологии как средство активизации учебного процесса на уроках русского языка (на примере обучения лексике)</w:t>
      </w:r>
    </w:p>
    <w:p w:rsidR="00320C24" w:rsidRPr="007E0405" w:rsidRDefault="00320C24" w:rsidP="007E0405">
      <w:pPr>
        <w:spacing w:after="0" w:line="360" w:lineRule="auto"/>
        <w:ind w:firstLine="709"/>
        <w:jc w:val="center"/>
        <w:rPr>
          <w:rFonts w:ascii="Times New Roman" w:hAnsi="Times New Roman"/>
          <w:b/>
          <w:caps/>
          <w:sz w:val="28"/>
          <w:szCs w:val="28"/>
        </w:rPr>
      </w:pPr>
    </w:p>
    <w:p w:rsidR="00A51702" w:rsidRPr="009509B4" w:rsidRDefault="009509B4" w:rsidP="009509B4">
      <w:pPr>
        <w:pStyle w:val="a3"/>
        <w:numPr>
          <w:ilvl w:val="1"/>
          <w:numId w:val="13"/>
        </w:numPr>
        <w:spacing w:after="0" w:line="360" w:lineRule="auto"/>
        <w:ind w:left="0" w:firstLine="709"/>
        <w:jc w:val="both"/>
        <w:rPr>
          <w:rFonts w:ascii="Times New Roman" w:hAnsi="Times New Roman"/>
          <w:b/>
          <w:sz w:val="28"/>
          <w:szCs w:val="28"/>
        </w:rPr>
      </w:pPr>
      <w:r w:rsidRPr="009509B4">
        <w:rPr>
          <w:rFonts w:ascii="Times New Roman" w:hAnsi="Times New Roman"/>
          <w:b/>
          <w:sz w:val="28"/>
          <w:szCs w:val="28"/>
        </w:rPr>
        <w:t>Анализ программы и учебников по русскому языку</w:t>
      </w:r>
      <w:r w:rsidR="00A51702" w:rsidRPr="009509B4">
        <w:rPr>
          <w:rFonts w:ascii="Times New Roman" w:hAnsi="Times New Roman"/>
          <w:b/>
          <w:sz w:val="28"/>
          <w:szCs w:val="28"/>
        </w:rPr>
        <w:t xml:space="preserve"> В.П. Канакиной и В.Г. Горецкого </w:t>
      </w:r>
      <w:r>
        <w:rPr>
          <w:rFonts w:ascii="Times New Roman" w:hAnsi="Times New Roman"/>
          <w:b/>
          <w:sz w:val="28"/>
          <w:szCs w:val="28"/>
        </w:rPr>
        <w:t>с точки зрения темы исследования</w:t>
      </w:r>
    </w:p>
    <w:p w:rsidR="00A51702" w:rsidRPr="000947D4" w:rsidRDefault="00A51702" w:rsidP="009509B4">
      <w:pPr>
        <w:spacing w:after="0" w:line="360" w:lineRule="auto"/>
        <w:ind w:firstLine="709"/>
        <w:rPr>
          <w:rFonts w:ascii="Times New Roman" w:hAnsi="Times New Roman"/>
          <w:sz w:val="28"/>
          <w:szCs w:val="28"/>
        </w:rPr>
      </w:pPr>
    </w:p>
    <w:p w:rsidR="00A51702" w:rsidRPr="000947D4" w:rsidRDefault="00A51702" w:rsidP="00A51702">
      <w:pPr>
        <w:spacing w:after="0" w:line="360" w:lineRule="auto"/>
        <w:ind w:firstLine="709"/>
        <w:jc w:val="both"/>
        <w:rPr>
          <w:rFonts w:ascii="Times New Roman" w:hAnsi="Times New Roman"/>
          <w:sz w:val="28"/>
          <w:szCs w:val="28"/>
        </w:rPr>
      </w:pPr>
      <w:r w:rsidRPr="000947D4">
        <w:rPr>
          <w:rFonts w:ascii="Times New Roman" w:hAnsi="Times New Roman"/>
          <w:sz w:val="28"/>
          <w:szCs w:val="28"/>
        </w:rPr>
        <w:t xml:space="preserve">Для </w:t>
      </w:r>
      <w:r>
        <w:rPr>
          <w:rFonts w:ascii="Times New Roman" w:hAnsi="Times New Roman"/>
          <w:sz w:val="28"/>
          <w:szCs w:val="28"/>
        </w:rPr>
        <w:t xml:space="preserve">выяснения состояния работы над лексическими средствами языка </w:t>
      </w:r>
      <w:r w:rsidRPr="000947D4">
        <w:rPr>
          <w:rFonts w:ascii="Times New Roman" w:hAnsi="Times New Roman"/>
          <w:sz w:val="28"/>
          <w:szCs w:val="28"/>
        </w:rPr>
        <w:t xml:space="preserve">нами был выбран </w:t>
      </w:r>
      <w:r>
        <w:rPr>
          <w:rFonts w:ascii="Times New Roman" w:hAnsi="Times New Roman"/>
          <w:sz w:val="28"/>
          <w:szCs w:val="28"/>
        </w:rPr>
        <w:t>учебно-методический комплекс В.П. Канакиной и В.Г. </w:t>
      </w:r>
      <w:r w:rsidRPr="000947D4">
        <w:rPr>
          <w:rFonts w:ascii="Times New Roman" w:hAnsi="Times New Roman"/>
          <w:sz w:val="28"/>
          <w:szCs w:val="28"/>
        </w:rPr>
        <w:t>Горецк</w:t>
      </w:r>
      <w:r>
        <w:rPr>
          <w:rFonts w:ascii="Times New Roman" w:hAnsi="Times New Roman"/>
          <w:sz w:val="28"/>
          <w:szCs w:val="28"/>
        </w:rPr>
        <w:t>ого</w:t>
      </w:r>
      <w:r w:rsidRPr="000947D4">
        <w:rPr>
          <w:rFonts w:ascii="Times New Roman" w:hAnsi="Times New Roman"/>
          <w:sz w:val="28"/>
          <w:szCs w:val="28"/>
        </w:rPr>
        <w:t xml:space="preserve"> («Школа России»). </w:t>
      </w:r>
    </w:p>
    <w:p w:rsidR="00A51702" w:rsidRDefault="00A51702" w:rsidP="00A51702">
      <w:pPr>
        <w:spacing w:after="0" w:line="360" w:lineRule="auto"/>
        <w:ind w:firstLine="709"/>
        <w:jc w:val="both"/>
        <w:rPr>
          <w:rFonts w:ascii="Times New Roman" w:hAnsi="Times New Roman"/>
          <w:sz w:val="28"/>
          <w:szCs w:val="28"/>
        </w:rPr>
      </w:pPr>
      <w:r w:rsidRPr="000947D4">
        <w:rPr>
          <w:rFonts w:ascii="Times New Roman" w:hAnsi="Times New Roman"/>
          <w:sz w:val="28"/>
          <w:szCs w:val="28"/>
        </w:rPr>
        <w:t xml:space="preserve">Программа </w:t>
      </w:r>
      <w:r>
        <w:rPr>
          <w:rFonts w:ascii="Times New Roman" w:hAnsi="Times New Roman"/>
          <w:sz w:val="28"/>
          <w:szCs w:val="28"/>
        </w:rPr>
        <w:t>предусматривает работу над основными лексическими средствами русского языка, т. к. о</w:t>
      </w:r>
      <w:r w:rsidRPr="000947D4">
        <w:rPr>
          <w:rFonts w:ascii="Times New Roman" w:hAnsi="Times New Roman"/>
          <w:sz w:val="28"/>
          <w:szCs w:val="28"/>
        </w:rPr>
        <w:t xml:space="preserve">своение знаний </w:t>
      </w:r>
      <w:r>
        <w:rPr>
          <w:rFonts w:ascii="Times New Roman" w:hAnsi="Times New Roman"/>
          <w:sz w:val="28"/>
          <w:szCs w:val="28"/>
        </w:rPr>
        <w:t>по</w:t>
      </w:r>
      <w:r w:rsidRPr="000947D4">
        <w:rPr>
          <w:rFonts w:ascii="Times New Roman" w:hAnsi="Times New Roman"/>
          <w:sz w:val="28"/>
          <w:szCs w:val="28"/>
        </w:rPr>
        <w:t xml:space="preserve"> лексике помогает понять материальную природу языкового знака (слова как единств</w:t>
      </w:r>
      <w:r>
        <w:rPr>
          <w:rFonts w:ascii="Times New Roman" w:hAnsi="Times New Roman"/>
          <w:sz w:val="28"/>
          <w:szCs w:val="28"/>
        </w:rPr>
        <w:t>а</w:t>
      </w:r>
      <w:r w:rsidRPr="000947D4">
        <w:rPr>
          <w:rFonts w:ascii="Times New Roman" w:hAnsi="Times New Roman"/>
          <w:sz w:val="28"/>
          <w:szCs w:val="28"/>
        </w:rPr>
        <w:t xml:space="preserve"> звука и смысла); осозна</w:t>
      </w:r>
      <w:r>
        <w:rPr>
          <w:rFonts w:ascii="Times New Roman" w:hAnsi="Times New Roman"/>
          <w:sz w:val="28"/>
          <w:szCs w:val="28"/>
        </w:rPr>
        <w:t>ть</w:t>
      </w:r>
      <w:r w:rsidRPr="000947D4">
        <w:rPr>
          <w:rFonts w:ascii="Times New Roman" w:hAnsi="Times New Roman"/>
          <w:sz w:val="28"/>
          <w:szCs w:val="28"/>
        </w:rPr>
        <w:t xml:space="preserve"> эстетическ</w:t>
      </w:r>
      <w:r>
        <w:rPr>
          <w:rFonts w:ascii="Times New Roman" w:hAnsi="Times New Roman"/>
          <w:sz w:val="28"/>
          <w:szCs w:val="28"/>
        </w:rPr>
        <w:t>ую</w:t>
      </w:r>
      <w:r w:rsidRPr="000947D4">
        <w:rPr>
          <w:rFonts w:ascii="Times New Roman" w:hAnsi="Times New Roman"/>
          <w:sz w:val="28"/>
          <w:szCs w:val="28"/>
        </w:rPr>
        <w:t xml:space="preserve"> функци</w:t>
      </w:r>
      <w:r>
        <w:rPr>
          <w:rFonts w:ascii="Times New Roman" w:hAnsi="Times New Roman"/>
          <w:sz w:val="28"/>
          <w:szCs w:val="28"/>
        </w:rPr>
        <w:t>ю</w:t>
      </w:r>
      <w:r w:rsidRPr="000947D4">
        <w:rPr>
          <w:rFonts w:ascii="Times New Roman" w:hAnsi="Times New Roman"/>
          <w:sz w:val="28"/>
          <w:szCs w:val="28"/>
        </w:rPr>
        <w:t xml:space="preserve"> слова и богат</w:t>
      </w:r>
      <w:r>
        <w:rPr>
          <w:rFonts w:ascii="Times New Roman" w:hAnsi="Times New Roman"/>
          <w:sz w:val="28"/>
          <w:szCs w:val="28"/>
        </w:rPr>
        <w:t>ство</w:t>
      </w:r>
      <w:r w:rsidRPr="000947D4">
        <w:rPr>
          <w:rFonts w:ascii="Times New Roman" w:hAnsi="Times New Roman"/>
          <w:sz w:val="28"/>
          <w:szCs w:val="28"/>
        </w:rPr>
        <w:t xml:space="preserve"> словарного запаса русского языка</w:t>
      </w:r>
      <w:r>
        <w:rPr>
          <w:rFonts w:ascii="Times New Roman" w:hAnsi="Times New Roman"/>
          <w:sz w:val="28"/>
          <w:szCs w:val="28"/>
        </w:rPr>
        <w:t>. Лексическая работа на уроках русского языка должна быть построена таким образом, чтобы младшие школьники</w:t>
      </w:r>
      <w:r w:rsidRPr="000947D4">
        <w:rPr>
          <w:rFonts w:ascii="Times New Roman" w:hAnsi="Times New Roman"/>
          <w:sz w:val="28"/>
          <w:szCs w:val="28"/>
        </w:rPr>
        <w:t xml:space="preserve"> пон</w:t>
      </w:r>
      <w:r>
        <w:rPr>
          <w:rFonts w:ascii="Times New Roman" w:hAnsi="Times New Roman"/>
          <w:sz w:val="28"/>
          <w:szCs w:val="28"/>
        </w:rPr>
        <w:t>яли</w:t>
      </w:r>
      <w:r w:rsidRPr="000947D4">
        <w:rPr>
          <w:rFonts w:ascii="Times New Roman" w:hAnsi="Times New Roman"/>
          <w:sz w:val="28"/>
          <w:szCs w:val="28"/>
        </w:rPr>
        <w:t xml:space="preserve"> рол</w:t>
      </w:r>
      <w:r>
        <w:rPr>
          <w:rFonts w:ascii="Times New Roman" w:hAnsi="Times New Roman"/>
          <w:sz w:val="28"/>
          <w:szCs w:val="28"/>
        </w:rPr>
        <w:t>ь</w:t>
      </w:r>
      <w:r w:rsidRPr="000947D4">
        <w:rPr>
          <w:rFonts w:ascii="Times New Roman" w:hAnsi="Times New Roman"/>
          <w:sz w:val="28"/>
          <w:szCs w:val="28"/>
        </w:rPr>
        <w:t xml:space="preserve"> слова в выражении чувств, эмоций,</w:t>
      </w:r>
      <w:r>
        <w:rPr>
          <w:rFonts w:ascii="Times New Roman" w:hAnsi="Times New Roman"/>
          <w:sz w:val="28"/>
          <w:szCs w:val="28"/>
        </w:rPr>
        <w:t xml:space="preserve"> в передаче</w:t>
      </w:r>
      <w:r w:rsidRPr="000947D4">
        <w:rPr>
          <w:rFonts w:ascii="Times New Roman" w:hAnsi="Times New Roman"/>
          <w:sz w:val="28"/>
          <w:szCs w:val="28"/>
        </w:rPr>
        <w:t xml:space="preserve"> мысли; </w:t>
      </w:r>
      <w:r>
        <w:rPr>
          <w:rFonts w:ascii="Times New Roman" w:hAnsi="Times New Roman"/>
          <w:sz w:val="28"/>
          <w:szCs w:val="28"/>
        </w:rPr>
        <w:t>осознали зависимость</w:t>
      </w:r>
      <w:r w:rsidRPr="000947D4">
        <w:rPr>
          <w:rFonts w:ascii="Times New Roman" w:hAnsi="Times New Roman"/>
          <w:sz w:val="28"/>
          <w:szCs w:val="28"/>
        </w:rPr>
        <w:t xml:space="preserve"> выбора лексических средств от темы, цели, адресата, условий и ситуации</w:t>
      </w:r>
      <w:r w:rsidRPr="00EE357E">
        <w:rPr>
          <w:rFonts w:ascii="Times New Roman" w:hAnsi="Times New Roman"/>
          <w:sz w:val="28"/>
          <w:szCs w:val="28"/>
        </w:rPr>
        <w:t xml:space="preserve"> </w:t>
      </w:r>
      <w:r w:rsidRPr="000947D4">
        <w:rPr>
          <w:rFonts w:ascii="Times New Roman" w:hAnsi="Times New Roman"/>
          <w:sz w:val="28"/>
          <w:szCs w:val="28"/>
        </w:rPr>
        <w:t>общения</w:t>
      </w:r>
      <w:r>
        <w:rPr>
          <w:rFonts w:ascii="Times New Roman" w:hAnsi="Times New Roman"/>
          <w:sz w:val="28"/>
          <w:szCs w:val="28"/>
        </w:rPr>
        <w:t xml:space="preserve">, а также </w:t>
      </w:r>
      <w:r w:rsidRPr="000947D4">
        <w:rPr>
          <w:rFonts w:ascii="Times New Roman" w:hAnsi="Times New Roman"/>
          <w:sz w:val="28"/>
          <w:szCs w:val="28"/>
        </w:rPr>
        <w:t>необходимост</w:t>
      </w:r>
      <w:r>
        <w:rPr>
          <w:rFonts w:ascii="Times New Roman" w:hAnsi="Times New Roman"/>
          <w:sz w:val="28"/>
          <w:szCs w:val="28"/>
        </w:rPr>
        <w:t>ь</w:t>
      </w:r>
      <w:r w:rsidRPr="000947D4">
        <w:rPr>
          <w:rFonts w:ascii="Times New Roman" w:hAnsi="Times New Roman"/>
          <w:sz w:val="28"/>
          <w:szCs w:val="28"/>
        </w:rPr>
        <w:t xml:space="preserve"> пополнения и обогащения собственного словаря как индикатора интеллектуального и речевого развития личности </w:t>
      </w:r>
      <w:r w:rsidRPr="000947D4">
        <w:rPr>
          <w:rFonts w:ascii="Times New Roman" w:hAnsi="Times New Roman"/>
          <w:sz w:val="28"/>
          <w:szCs w:val="28"/>
          <w:highlight w:val="yellow"/>
        </w:rPr>
        <w:t>[37, 11].</w:t>
      </w:r>
    </w:p>
    <w:p w:rsidR="00B30CD3" w:rsidRDefault="00B30CD3" w:rsidP="00A51702">
      <w:pPr>
        <w:spacing w:after="0" w:line="360" w:lineRule="auto"/>
        <w:ind w:firstLine="709"/>
        <w:jc w:val="both"/>
        <w:rPr>
          <w:rFonts w:ascii="Times New Roman" w:hAnsi="Times New Roman"/>
          <w:sz w:val="28"/>
          <w:szCs w:val="28"/>
        </w:rPr>
      </w:pPr>
      <w:r>
        <w:rPr>
          <w:rFonts w:ascii="Times New Roman" w:hAnsi="Times New Roman"/>
          <w:sz w:val="28"/>
          <w:szCs w:val="28"/>
        </w:rPr>
        <w:t>Рассмотрим требования программы в области предметных результатов освоения содержательной линии «Система языка», раздел «Лексика». Прежде всего отмечается, что освоение данного раздела распределено по всем разделам курса. Первоклассник должен уметь:</w:t>
      </w:r>
    </w:p>
    <w:p w:rsidR="00B30CD3" w:rsidRDefault="00B30CD3" w:rsidP="00A51702">
      <w:pPr>
        <w:spacing w:after="0" w:line="360" w:lineRule="auto"/>
        <w:ind w:firstLine="709"/>
        <w:jc w:val="both"/>
        <w:rPr>
          <w:rFonts w:ascii="Times New Roman" w:hAnsi="Times New Roman"/>
          <w:sz w:val="28"/>
          <w:szCs w:val="28"/>
        </w:rPr>
      </w:pPr>
      <w:r>
        <w:rPr>
          <w:rFonts w:ascii="Times New Roman" w:hAnsi="Times New Roman"/>
          <w:sz w:val="28"/>
          <w:szCs w:val="28"/>
        </w:rPr>
        <w:t>- «различать слово и предложение, слово и слог, слово и набор буквосочетаний…;</w:t>
      </w:r>
    </w:p>
    <w:p w:rsidR="00B30CD3" w:rsidRDefault="00B30CD3" w:rsidP="00A51702">
      <w:pPr>
        <w:spacing w:after="0" w:line="360" w:lineRule="auto"/>
        <w:ind w:firstLine="709"/>
        <w:jc w:val="both"/>
        <w:rPr>
          <w:rFonts w:ascii="Times New Roman" w:hAnsi="Times New Roman"/>
          <w:sz w:val="28"/>
          <w:szCs w:val="28"/>
        </w:rPr>
      </w:pPr>
      <w:r>
        <w:rPr>
          <w:rFonts w:ascii="Times New Roman" w:hAnsi="Times New Roman"/>
          <w:sz w:val="28"/>
          <w:szCs w:val="28"/>
        </w:rPr>
        <w:t>- определять количество слов в предложении, вычленять слова из предложения;</w:t>
      </w:r>
    </w:p>
    <w:p w:rsidR="00B30CD3" w:rsidRDefault="00B30CD3" w:rsidP="00A51702">
      <w:pPr>
        <w:spacing w:after="0" w:line="360" w:lineRule="auto"/>
        <w:ind w:firstLine="709"/>
        <w:jc w:val="both"/>
        <w:rPr>
          <w:rFonts w:ascii="Times New Roman" w:hAnsi="Times New Roman"/>
          <w:sz w:val="28"/>
          <w:szCs w:val="28"/>
        </w:rPr>
      </w:pPr>
      <w:r>
        <w:rPr>
          <w:rFonts w:ascii="Times New Roman" w:hAnsi="Times New Roman"/>
          <w:sz w:val="28"/>
          <w:szCs w:val="28"/>
        </w:rPr>
        <w:t>- классифицировать и объединять заданные слова по значению (люди, животные, растения, инструменты и др.);</w:t>
      </w:r>
    </w:p>
    <w:p w:rsidR="00B30CD3" w:rsidRDefault="00B30CD3" w:rsidP="00A5170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определять группу вежливых слов (слова-прощания, слова-приветствия, </w:t>
      </w:r>
      <w:r w:rsidR="004343C7">
        <w:rPr>
          <w:rFonts w:ascii="Times New Roman" w:hAnsi="Times New Roman"/>
          <w:sz w:val="28"/>
          <w:szCs w:val="28"/>
        </w:rPr>
        <w:t>слова-извинения, слова-благодарения</w:t>
      </w:r>
      <w:r>
        <w:rPr>
          <w:rFonts w:ascii="Times New Roman" w:hAnsi="Times New Roman"/>
          <w:sz w:val="28"/>
          <w:szCs w:val="28"/>
        </w:rPr>
        <w:t>)</w:t>
      </w:r>
      <w:r w:rsidR="004343C7">
        <w:rPr>
          <w:rFonts w:ascii="Times New Roman" w:hAnsi="Times New Roman"/>
          <w:sz w:val="28"/>
          <w:szCs w:val="28"/>
        </w:rPr>
        <w:t xml:space="preserve">» </w:t>
      </w:r>
      <w:r w:rsidR="00237B30">
        <w:rPr>
          <w:rFonts w:ascii="Times New Roman" w:hAnsi="Times New Roman"/>
          <w:sz w:val="28"/>
          <w:szCs w:val="28"/>
        </w:rPr>
        <w:t>[</w:t>
      </w:r>
      <w:r w:rsidR="003F3E6A">
        <w:rPr>
          <w:rFonts w:ascii="Times New Roman" w:hAnsi="Times New Roman"/>
          <w:sz w:val="28"/>
          <w:szCs w:val="28"/>
          <w:highlight w:val="yellow"/>
        </w:rPr>
        <w:t xml:space="preserve">37, </w:t>
      </w:r>
      <w:r w:rsidR="00237B30" w:rsidRPr="00237B30">
        <w:rPr>
          <w:rFonts w:ascii="Times New Roman" w:hAnsi="Times New Roman"/>
          <w:sz w:val="28"/>
          <w:szCs w:val="28"/>
          <w:highlight w:val="yellow"/>
        </w:rPr>
        <w:t>с.294]</w:t>
      </w:r>
      <w:r w:rsidR="00CE3E8D">
        <w:rPr>
          <w:rFonts w:ascii="Times New Roman" w:hAnsi="Times New Roman"/>
          <w:sz w:val="28"/>
          <w:szCs w:val="28"/>
        </w:rPr>
        <w:t>.</w:t>
      </w:r>
    </w:p>
    <w:p w:rsidR="00D01E90" w:rsidRPr="000947D4" w:rsidRDefault="00D01E90" w:rsidP="00D01E90">
      <w:pPr>
        <w:spacing w:after="0" w:line="360" w:lineRule="auto"/>
        <w:ind w:firstLine="709"/>
        <w:jc w:val="both"/>
        <w:rPr>
          <w:rFonts w:ascii="Times New Roman" w:hAnsi="Times New Roman"/>
          <w:sz w:val="28"/>
          <w:szCs w:val="28"/>
        </w:rPr>
      </w:pPr>
      <w:r>
        <w:rPr>
          <w:rFonts w:ascii="Times New Roman" w:hAnsi="Times New Roman"/>
          <w:sz w:val="28"/>
          <w:szCs w:val="28"/>
        </w:rPr>
        <w:t>Кроме того, первоклассники должны получить представление о слове как единстве звучания и значения, о многозначных и однозначных словах, о словах, близких или противоположных по значению, а также о том, что «значение слова можно уточнить или определить с помощью толкового словаря»  [</w:t>
      </w:r>
      <w:r w:rsidR="003F3E6A">
        <w:rPr>
          <w:rFonts w:ascii="Times New Roman" w:hAnsi="Times New Roman"/>
          <w:sz w:val="28"/>
          <w:szCs w:val="28"/>
          <w:highlight w:val="yellow"/>
        </w:rPr>
        <w:t>37</w:t>
      </w:r>
      <w:r w:rsidRPr="00237B30">
        <w:rPr>
          <w:rFonts w:ascii="Times New Roman" w:hAnsi="Times New Roman"/>
          <w:sz w:val="28"/>
          <w:szCs w:val="28"/>
          <w:highlight w:val="yellow"/>
        </w:rPr>
        <w:t>, с.294]</w:t>
      </w:r>
      <w:r>
        <w:rPr>
          <w:rFonts w:ascii="Times New Roman" w:hAnsi="Times New Roman"/>
          <w:sz w:val="28"/>
          <w:szCs w:val="28"/>
        </w:rPr>
        <w:t>. Младшие школьники также учатся подбирать близкие и противоположные по значению слова при решении учебных задач.</w:t>
      </w:r>
    </w:p>
    <w:p w:rsidR="00CE3E8D" w:rsidRDefault="00CE3E8D" w:rsidP="00A51702">
      <w:pPr>
        <w:spacing w:after="0" w:line="360" w:lineRule="auto"/>
        <w:ind w:firstLine="709"/>
        <w:jc w:val="both"/>
        <w:rPr>
          <w:rFonts w:ascii="Times New Roman" w:hAnsi="Times New Roman"/>
          <w:sz w:val="28"/>
          <w:szCs w:val="28"/>
        </w:rPr>
      </w:pPr>
      <w:r>
        <w:rPr>
          <w:rFonts w:ascii="Times New Roman" w:hAnsi="Times New Roman"/>
          <w:sz w:val="28"/>
          <w:szCs w:val="28"/>
        </w:rPr>
        <w:t>Во втором классе</w:t>
      </w:r>
      <w:r w:rsidR="00D01E90">
        <w:rPr>
          <w:rFonts w:ascii="Times New Roman" w:hAnsi="Times New Roman"/>
          <w:sz w:val="28"/>
          <w:szCs w:val="28"/>
        </w:rPr>
        <w:t>, по требованиям программы,</w:t>
      </w:r>
      <w:r>
        <w:rPr>
          <w:rFonts w:ascii="Times New Roman" w:hAnsi="Times New Roman"/>
          <w:sz w:val="28"/>
          <w:szCs w:val="28"/>
        </w:rPr>
        <w:t xml:space="preserve"> школьники научатся:</w:t>
      </w:r>
    </w:p>
    <w:p w:rsidR="00CE3E8D" w:rsidRDefault="00CE3E8D" w:rsidP="00A51702">
      <w:pPr>
        <w:spacing w:after="0" w:line="360" w:lineRule="auto"/>
        <w:ind w:firstLine="709"/>
        <w:jc w:val="both"/>
        <w:rPr>
          <w:rFonts w:ascii="Times New Roman" w:hAnsi="Times New Roman"/>
          <w:sz w:val="28"/>
          <w:szCs w:val="28"/>
        </w:rPr>
      </w:pPr>
      <w:r>
        <w:rPr>
          <w:rFonts w:ascii="Times New Roman" w:hAnsi="Times New Roman"/>
          <w:sz w:val="28"/>
          <w:szCs w:val="28"/>
        </w:rPr>
        <w:t>«- выявлять в речи незнакомые слова, спрашивать об их значении учителя или обращаться к толковому словарю;</w:t>
      </w:r>
    </w:p>
    <w:p w:rsidR="00CE3E8D" w:rsidRDefault="00CE3E8D" w:rsidP="00A51702">
      <w:pPr>
        <w:spacing w:after="0" w:line="360" w:lineRule="auto"/>
        <w:ind w:firstLine="709"/>
        <w:jc w:val="both"/>
        <w:rPr>
          <w:rFonts w:ascii="Times New Roman" w:hAnsi="Times New Roman"/>
          <w:sz w:val="28"/>
          <w:szCs w:val="28"/>
        </w:rPr>
      </w:pPr>
      <w:r>
        <w:rPr>
          <w:rFonts w:ascii="Times New Roman" w:hAnsi="Times New Roman"/>
          <w:sz w:val="28"/>
          <w:szCs w:val="28"/>
        </w:rPr>
        <w:t>- различать однозначные и многозначные слова (простые случаи);</w:t>
      </w:r>
    </w:p>
    <w:p w:rsidR="00CE3E8D" w:rsidRDefault="00CE3E8D" w:rsidP="00A51702">
      <w:pPr>
        <w:spacing w:after="0" w:line="360" w:lineRule="auto"/>
        <w:ind w:firstLine="709"/>
        <w:jc w:val="both"/>
        <w:rPr>
          <w:rFonts w:ascii="Times New Roman" w:hAnsi="Times New Roman"/>
          <w:sz w:val="28"/>
          <w:szCs w:val="28"/>
        </w:rPr>
      </w:pPr>
      <w:r>
        <w:rPr>
          <w:rFonts w:ascii="Times New Roman" w:hAnsi="Times New Roman"/>
          <w:sz w:val="28"/>
          <w:szCs w:val="28"/>
        </w:rPr>
        <w:t>- иметь представление о синонимах и антонимах;</w:t>
      </w:r>
    </w:p>
    <w:p w:rsidR="00CE3E8D" w:rsidRDefault="00CE3E8D" w:rsidP="00A51702">
      <w:pPr>
        <w:spacing w:after="0" w:line="360" w:lineRule="auto"/>
        <w:ind w:firstLine="709"/>
        <w:jc w:val="both"/>
        <w:rPr>
          <w:rFonts w:ascii="Times New Roman" w:hAnsi="Times New Roman"/>
          <w:sz w:val="28"/>
          <w:szCs w:val="28"/>
        </w:rPr>
      </w:pPr>
      <w:r>
        <w:rPr>
          <w:rFonts w:ascii="Times New Roman" w:hAnsi="Times New Roman"/>
          <w:sz w:val="28"/>
          <w:szCs w:val="28"/>
        </w:rPr>
        <w:t>- распознавать среди предложенных слов синонимы и антонимы;</w:t>
      </w:r>
    </w:p>
    <w:p w:rsidR="00CE3E8D" w:rsidRDefault="00CE3E8D" w:rsidP="00A51702">
      <w:pPr>
        <w:spacing w:after="0" w:line="360" w:lineRule="auto"/>
        <w:ind w:firstLine="709"/>
        <w:jc w:val="both"/>
        <w:rPr>
          <w:rFonts w:ascii="Times New Roman" w:hAnsi="Times New Roman"/>
          <w:sz w:val="28"/>
          <w:szCs w:val="28"/>
        </w:rPr>
      </w:pPr>
      <w:r>
        <w:rPr>
          <w:rFonts w:ascii="Times New Roman" w:hAnsi="Times New Roman"/>
          <w:sz w:val="28"/>
          <w:szCs w:val="28"/>
        </w:rPr>
        <w:t>- подбирать к предложенным словам 1-2 синонима или антонима;</w:t>
      </w:r>
    </w:p>
    <w:p w:rsidR="00CE3E8D" w:rsidRDefault="00CE3E8D" w:rsidP="00A51702">
      <w:pPr>
        <w:spacing w:after="0" w:line="360" w:lineRule="auto"/>
        <w:ind w:firstLine="709"/>
        <w:jc w:val="both"/>
        <w:rPr>
          <w:rFonts w:ascii="Times New Roman" w:hAnsi="Times New Roman"/>
          <w:sz w:val="28"/>
          <w:szCs w:val="28"/>
        </w:rPr>
      </w:pPr>
      <w:r>
        <w:rPr>
          <w:rFonts w:ascii="Times New Roman" w:hAnsi="Times New Roman"/>
          <w:sz w:val="28"/>
          <w:szCs w:val="28"/>
        </w:rPr>
        <w:t>- наблюдать за использованием синонимов и антонимов в речи;</w:t>
      </w:r>
    </w:p>
    <w:p w:rsidR="00316185" w:rsidRDefault="00CE3E8D" w:rsidP="00A51702">
      <w:pPr>
        <w:spacing w:after="0" w:line="360" w:lineRule="auto"/>
        <w:ind w:firstLine="709"/>
        <w:jc w:val="both"/>
        <w:rPr>
          <w:rFonts w:ascii="Times New Roman" w:hAnsi="Times New Roman"/>
          <w:sz w:val="28"/>
          <w:szCs w:val="28"/>
        </w:rPr>
      </w:pPr>
      <w:r>
        <w:rPr>
          <w:rFonts w:ascii="Times New Roman" w:hAnsi="Times New Roman"/>
          <w:sz w:val="28"/>
          <w:szCs w:val="28"/>
        </w:rPr>
        <w:t>- наблюдать за словами, употребленными в прямом и переносном значении» [</w:t>
      </w:r>
      <w:r w:rsidR="003F3E6A">
        <w:rPr>
          <w:rFonts w:ascii="Times New Roman" w:hAnsi="Times New Roman"/>
          <w:sz w:val="28"/>
          <w:szCs w:val="28"/>
          <w:highlight w:val="yellow"/>
        </w:rPr>
        <w:t>37</w:t>
      </w:r>
      <w:r w:rsidRPr="00CE3E8D">
        <w:rPr>
          <w:rFonts w:ascii="Times New Roman" w:hAnsi="Times New Roman"/>
          <w:sz w:val="28"/>
          <w:szCs w:val="28"/>
          <w:highlight w:val="yellow"/>
        </w:rPr>
        <w:t>, с. 303]</w:t>
      </w:r>
      <w:r w:rsidR="00316185">
        <w:rPr>
          <w:rFonts w:ascii="Times New Roman" w:hAnsi="Times New Roman"/>
          <w:sz w:val="28"/>
          <w:szCs w:val="28"/>
        </w:rPr>
        <w:t xml:space="preserve">. </w:t>
      </w:r>
    </w:p>
    <w:p w:rsidR="00CE3E8D" w:rsidRDefault="00316185" w:rsidP="00A51702">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Кроме того, второклассники получат возможность научиться: </w:t>
      </w:r>
    </w:p>
    <w:p w:rsidR="00316185" w:rsidRDefault="00316185" w:rsidP="00A51702">
      <w:pPr>
        <w:spacing w:after="0" w:line="360" w:lineRule="auto"/>
        <w:ind w:firstLine="709"/>
        <w:jc w:val="both"/>
        <w:rPr>
          <w:rFonts w:ascii="Times New Roman" w:hAnsi="Times New Roman"/>
          <w:sz w:val="28"/>
          <w:szCs w:val="28"/>
        </w:rPr>
      </w:pPr>
      <w:r>
        <w:rPr>
          <w:rFonts w:ascii="Times New Roman" w:hAnsi="Times New Roman"/>
          <w:sz w:val="28"/>
          <w:szCs w:val="28"/>
        </w:rPr>
        <w:t>- «на практическом уровне распознавать слова, употребленные в прямом и переносном значении (простые случаи);</w:t>
      </w:r>
    </w:p>
    <w:p w:rsidR="00316185" w:rsidRDefault="00316185" w:rsidP="00A51702">
      <w:pPr>
        <w:spacing w:after="0" w:line="360" w:lineRule="auto"/>
        <w:ind w:firstLine="709"/>
        <w:jc w:val="both"/>
        <w:rPr>
          <w:rFonts w:ascii="Times New Roman" w:hAnsi="Times New Roman"/>
          <w:sz w:val="28"/>
          <w:szCs w:val="28"/>
        </w:rPr>
      </w:pPr>
      <w:r>
        <w:rPr>
          <w:rFonts w:ascii="Times New Roman" w:hAnsi="Times New Roman"/>
          <w:sz w:val="28"/>
          <w:szCs w:val="28"/>
        </w:rPr>
        <w:t>- замечать в художественном тексте слова, употребленные в переносном значении;</w:t>
      </w:r>
    </w:p>
    <w:p w:rsidR="00D01E90" w:rsidRDefault="00316185" w:rsidP="00A51702">
      <w:pPr>
        <w:spacing w:after="0" w:line="360" w:lineRule="auto"/>
        <w:ind w:firstLine="709"/>
        <w:jc w:val="both"/>
        <w:rPr>
          <w:rFonts w:ascii="Times New Roman" w:hAnsi="Times New Roman"/>
          <w:sz w:val="28"/>
          <w:szCs w:val="28"/>
        </w:rPr>
      </w:pPr>
      <w:r>
        <w:rPr>
          <w:rFonts w:ascii="Times New Roman" w:hAnsi="Times New Roman"/>
          <w:sz w:val="28"/>
          <w:szCs w:val="28"/>
        </w:rPr>
        <w:t>- пользоваться словарями при решении языковых и речевых задач»</w:t>
      </w:r>
      <w:r w:rsidRPr="00316185">
        <w:rPr>
          <w:rFonts w:ascii="Times New Roman" w:hAnsi="Times New Roman"/>
          <w:sz w:val="28"/>
          <w:szCs w:val="28"/>
        </w:rPr>
        <w:t xml:space="preserve"> </w:t>
      </w:r>
      <w:r>
        <w:rPr>
          <w:rFonts w:ascii="Times New Roman" w:hAnsi="Times New Roman"/>
          <w:sz w:val="28"/>
          <w:szCs w:val="28"/>
        </w:rPr>
        <w:t>[</w:t>
      </w:r>
      <w:r w:rsidR="003F3E6A">
        <w:rPr>
          <w:rFonts w:ascii="Times New Roman" w:hAnsi="Times New Roman"/>
          <w:sz w:val="28"/>
          <w:szCs w:val="28"/>
          <w:highlight w:val="yellow"/>
        </w:rPr>
        <w:t>37,</w:t>
      </w:r>
      <w:r w:rsidRPr="00CE3E8D">
        <w:rPr>
          <w:rFonts w:ascii="Times New Roman" w:hAnsi="Times New Roman"/>
          <w:sz w:val="28"/>
          <w:szCs w:val="28"/>
          <w:highlight w:val="yellow"/>
        </w:rPr>
        <w:t xml:space="preserve"> с. 303]</w:t>
      </w:r>
      <w:r>
        <w:rPr>
          <w:rFonts w:ascii="Times New Roman" w:hAnsi="Times New Roman"/>
          <w:sz w:val="28"/>
          <w:szCs w:val="28"/>
        </w:rPr>
        <w:t>.</w:t>
      </w:r>
    </w:p>
    <w:p w:rsidR="00D01E90" w:rsidRDefault="0078286E" w:rsidP="00A51702">
      <w:pPr>
        <w:spacing w:after="0" w:line="360" w:lineRule="auto"/>
        <w:ind w:firstLine="709"/>
        <w:jc w:val="both"/>
        <w:rPr>
          <w:rFonts w:ascii="Times New Roman" w:hAnsi="Times New Roman"/>
          <w:sz w:val="28"/>
          <w:szCs w:val="28"/>
        </w:rPr>
      </w:pPr>
      <w:r>
        <w:rPr>
          <w:rFonts w:ascii="Times New Roman" w:hAnsi="Times New Roman"/>
          <w:sz w:val="28"/>
          <w:szCs w:val="28"/>
        </w:rPr>
        <w:t>Согласно программе</w:t>
      </w:r>
      <w:r w:rsidR="00E4107F">
        <w:rPr>
          <w:rFonts w:ascii="Times New Roman" w:hAnsi="Times New Roman"/>
          <w:sz w:val="28"/>
          <w:szCs w:val="28"/>
        </w:rPr>
        <w:t>,</w:t>
      </w:r>
      <w:r>
        <w:rPr>
          <w:rFonts w:ascii="Times New Roman" w:hAnsi="Times New Roman"/>
          <w:sz w:val="28"/>
          <w:szCs w:val="28"/>
        </w:rPr>
        <w:t xml:space="preserve"> </w:t>
      </w:r>
      <w:r w:rsidR="00E4107F">
        <w:rPr>
          <w:rFonts w:ascii="Times New Roman" w:hAnsi="Times New Roman"/>
          <w:sz w:val="28"/>
          <w:szCs w:val="28"/>
        </w:rPr>
        <w:t xml:space="preserve">в 3-ем классе </w:t>
      </w:r>
      <w:r w:rsidR="003F3E6A">
        <w:rPr>
          <w:rFonts w:ascii="Times New Roman" w:hAnsi="Times New Roman"/>
          <w:sz w:val="28"/>
          <w:szCs w:val="28"/>
        </w:rPr>
        <w:t>школьники</w:t>
      </w:r>
      <w:r w:rsidR="00E4107F">
        <w:rPr>
          <w:rFonts w:ascii="Times New Roman" w:hAnsi="Times New Roman"/>
          <w:sz w:val="28"/>
          <w:szCs w:val="28"/>
        </w:rPr>
        <w:t xml:space="preserve"> научатся:</w:t>
      </w:r>
    </w:p>
    <w:p w:rsidR="00E4107F" w:rsidRDefault="00E4107F" w:rsidP="00A5170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C71F7">
        <w:rPr>
          <w:rFonts w:ascii="Times New Roman" w:hAnsi="Times New Roman"/>
          <w:sz w:val="28"/>
          <w:szCs w:val="28"/>
        </w:rPr>
        <w:t>«</w:t>
      </w:r>
      <w:r>
        <w:rPr>
          <w:rFonts w:ascii="Times New Roman" w:hAnsi="Times New Roman"/>
          <w:sz w:val="28"/>
          <w:szCs w:val="28"/>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E4107F" w:rsidRDefault="00E4107F" w:rsidP="00A5170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наблюдать за употреблением синонимов и антонимов в речи, подбирать синонимы и антонимы к словам разных частей речи, уточнять их значение;</w:t>
      </w:r>
    </w:p>
    <w:p w:rsidR="00E4107F" w:rsidRDefault="00E4107F" w:rsidP="00A51702">
      <w:pPr>
        <w:spacing w:after="0" w:line="360" w:lineRule="auto"/>
        <w:ind w:firstLine="709"/>
        <w:jc w:val="both"/>
        <w:rPr>
          <w:rFonts w:ascii="Times New Roman" w:hAnsi="Times New Roman"/>
          <w:sz w:val="28"/>
          <w:szCs w:val="28"/>
        </w:rPr>
      </w:pPr>
      <w:r>
        <w:rPr>
          <w:rFonts w:ascii="Times New Roman" w:hAnsi="Times New Roman"/>
          <w:sz w:val="28"/>
          <w:szCs w:val="28"/>
        </w:rPr>
        <w:t>- иметь представление об омонимах; приобретать опыт различения в предложениях и текстах омонимов;</w:t>
      </w:r>
    </w:p>
    <w:p w:rsidR="00E4107F" w:rsidRDefault="00E4107F" w:rsidP="00A51702">
      <w:pPr>
        <w:spacing w:after="0" w:line="360" w:lineRule="auto"/>
        <w:ind w:firstLine="709"/>
        <w:jc w:val="both"/>
        <w:rPr>
          <w:rFonts w:ascii="Times New Roman" w:hAnsi="Times New Roman"/>
          <w:sz w:val="28"/>
          <w:szCs w:val="28"/>
        </w:rPr>
      </w:pPr>
      <w:r>
        <w:rPr>
          <w:rFonts w:ascii="Times New Roman" w:hAnsi="Times New Roman"/>
          <w:sz w:val="28"/>
          <w:szCs w:val="28"/>
        </w:rPr>
        <w:t>- иметь представление о фразеологизмах (устойчивых сочетаниях слов); приобретать опыт различения в предложениях и текстах фразеологизмов;</w:t>
      </w:r>
    </w:p>
    <w:p w:rsidR="00E4107F" w:rsidRDefault="00E4107F" w:rsidP="00A51702">
      <w:pPr>
        <w:spacing w:after="0" w:line="360" w:lineRule="auto"/>
        <w:ind w:firstLine="709"/>
        <w:jc w:val="both"/>
        <w:rPr>
          <w:rFonts w:ascii="Times New Roman" w:hAnsi="Times New Roman"/>
          <w:sz w:val="28"/>
          <w:szCs w:val="28"/>
        </w:rPr>
      </w:pPr>
      <w:r>
        <w:rPr>
          <w:rFonts w:ascii="Times New Roman" w:hAnsi="Times New Roman"/>
          <w:sz w:val="28"/>
          <w:szCs w:val="28"/>
        </w:rPr>
        <w:t>- наблюдать за использованием фразеологизмов в упражнениях учебника, осознавать их значение в тексте и в разговорной речи;</w:t>
      </w:r>
    </w:p>
    <w:p w:rsidR="00E4107F" w:rsidRDefault="00E4107F" w:rsidP="00A51702">
      <w:pPr>
        <w:spacing w:after="0" w:line="360" w:lineRule="auto"/>
        <w:ind w:firstLine="709"/>
        <w:jc w:val="both"/>
        <w:rPr>
          <w:rFonts w:ascii="Times New Roman" w:hAnsi="Times New Roman"/>
          <w:sz w:val="28"/>
          <w:szCs w:val="28"/>
        </w:rPr>
      </w:pPr>
      <w:r>
        <w:rPr>
          <w:rFonts w:ascii="Times New Roman" w:hAnsi="Times New Roman"/>
          <w:sz w:val="28"/>
          <w:szCs w:val="28"/>
        </w:rPr>
        <w:t>- распознавать слова, употребленные в прямом и переносном значении (простые случаи);</w:t>
      </w:r>
    </w:p>
    <w:p w:rsidR="00E4107F" w:rsidRDefault="00E4107F" w:rsidP="00E4107F">
      <w:pPr>
        <w:spacing w:after="0" w:line="360" w:lineRule="auto"/>
        <w:ind w:firstLine="709"/>
        <w:jc w:val="both"/>
        <w:rPr>
          <w:rFonts w:ascii="Times New Roman" w:hAnsi="Times New Roman"/>
          <w:sz w:val="28"/>
          <w:szCs w:val="28"/>
        </w:rPr>
      </w:pPr>
      <w:r>
        <w:rPr>
          <w:rFonts w:ascii="Times New Roman" w:hAnsi="Times New Roman"/>
          <w:sz w:val="28"/>
          <w:szCs w:val="28"/>
        </w:rPr>
        <w:t>- иметь представление о некоторых устаревших словах и их использовании в речи… [</w:t>
      </w:r>
      <w:r w:rsidR="00D651F8">
        <w:rPr>
          <w:rFonts w:ascii="Times New Roman" w:hAnsi="Times New Roman"/>
          <w:sz w:val="28"/>
          <w:szCs w:val="28"/>
          <w:highlight w:val="yellow"/>
        </w:rPr>
        <w:t>37</w:t>
      </w:r>
      <w:r w:rsidRPr="00CE3E8D">
        <w:rPr>
          <w:rFonts w:ascii="Times New Roman" w:hAnsi="Times New Roman"/>
          <w:sz w:val="28"/>
          <w:szCs w:val="28"/>
          <w:highlight w:val="yellow"/>
        </w:rPr>
        <w:t>, с. 3</w:t>
      </w:r>
      <w:r>
        <w:rPr>
          <w:rFonts w:ascii="Times New Roman" w:hAnsi="Times New Roman"/>
          <w:sz w:val="28"/>
          <w:szCs w:val="28"/>
          <w:highlight w:val="yellow"/>
        </w:rPr>
        <w:t>1</w:t>
      </w:r>
      <w:r w:rsidRPr="00CE3E8D">
        <w:rPr>
          <w:rFonts w:ascii="Times New Roman" w:hAnsi="Times New Roman"/>
          <w:sz w:val="28"/>
          <w:szCs w:val="28"/>
          <w:highlight w:val="yellow"/>
        </w:rPr>
        <w:t>3]</w:t>
      </w:r>
      <w:r>
        <w:rPr>
          <w:rFonts w:ascii="Times New Roman" w:hAnsi="Times New Roman"/>
          <w:sz w:val="28"/>
          <w:szCs w:val="28"/>
        </w:rPr>
        <w:t>.</w:t>
      </w:r>
    </w:p>
    <w:p w:rsidR="00D06507" w:rsidRDefault="0015222F" w:rsidP="00A51702">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Далее в программе подчеркивается, что третьеклассники </w:t>
      </w:r>
      <w:r w:rsidR="006B63D8">
        <w:rPr>
          <w:rFonts w:ascii="Times New Roman" w:hAnsi="Times New Roman"/>
          <w:sz w:val="28"/>
          <w:szCs w:val="28"/>
        </w:rPr>
        <w:t>должны осознать</w:t>
      </w:r>
      <w:r w:rsidR="00D06507">
        <w:rPr>
          <w:rFonts w:ascii="Times New Roman" w:hAnsi="Times New Roman"/>
          <w:sz w:val="28"/>
          <w:szCs w:val="28"/>
        </w:rPr>
        <w:t xml:space="preserve">, что без понимания значения слова невозможно его правильное, уместное употребление в устной и письменной речи. Младшие школьники в 3-ем классе, кроме того, чему уже научились ранее, </w:t>
      </w:r>
      <w:r w:rsidR="006F5F24">
        <w:rPr>
          <w:rFonts w:ascii="Times New Roman" w:hAnsi="Times New Roman"/>
          <w:sz w:val="28"/>
          <w:szCs w:val="28"/>
        </w:rPr>
        <w:t>получат возможность научиться</w:t>
      </w:r>
      <w:r w:rsidR="00D06507">
        <w:rPr>
          <w:rFonts w:ascii="Times New Roman" w:hAnsi="Times New Roman"/>
          <w:sz w:val="28"/>
          <w:szCs w:val="28"/>
        </w:rPr>
        <w:t>:</w:t>
      </w:r>
    </w:p>
    <w:p w:rsidR="00E4107F" w:rsidRDefault="00D06507" w:rsidP="00A51702">
      <w:pPr>
        <w:spacing w:after="0" w:line="360" w:lineRule="auto"/>
        <w:ind w:firstLine="709"/>
        <w:jc w:val="both"/>
        <w:rPr>
          <w:rFonts w:ascii="Times New Roman" w:hAnsi="Times New Roman"/>
          <w:sz w:val="28"/>
          <w:szCs w:val="28"/>
        </w:rPr>
      </w:pPr>
      <w:r>
        <w:rPr>
          <w:rFonts w:ascii="Times New Roman" w:hAnsi="Times New Roman"/>
          <w:sz w:val="28"/>
          <w:szCs w:val="28"/>
        </w:rPr>
        <w:t>- замечать в тексте эмоционально-оценочные слова, олицетворения, сравнения (без терминов);</w:t>
      </w:r>
    </w:p>
    <w:p w:rsidR="00D06507" w:rsidRDefault="00D06507" w:rsidP="00A51702">
      <w:pPr>
        <w:spacing w:after="0" w:line="360" w:lineRule="auto"/>
        <w:ind w:firstLine="709"/>
        <w:jc w:val="both"/>
        <w:rPr>
          <w:rFonts w:ascii="Times New Roman" w:hAnsi="Times New Roman"/>
          <w:sz w:val="28"/>
          <w:szCs w:val="28"/>
        </w:rPr>
      </w:pPr>
      <w:r>
        <w:rPr>
          <w:rFonts w:ascii="Times New Roman" w:hAnsi="Times New Roman"/>
          <w:sz w:val="28"/>
          <w:szCs w:val="28"/>
        </w:rPr>
        <w:t>- «оценивать уместность использования слов в тексте</w:t>
      </w:r>
      <w:r w:rsidR="000D6337">
        <w:rPr>
          <w:rFonts w:ascii="Times New Roman" w:hAnsi="Times New Roman"/>
          <w:sz w:val="28"/>
          <w:szCs w:val="28"/>
        </w:rPr>
        <w:t>;</w:t>
      </w:r>
    </w:p>
    <w:p w:rsidR="000D6337" w:rsidRDefault="000D6337" w:rsidP="00A51702">
      <w:pPr>
        <w:spacing w:after="0" w:line="360" w:lineRule="auto"/>
        <w:ind w:firstLine="709"/>
        <w:jc w:val="both"/>
        <w:rPr>
          <w:rFonts w:ascii="Times New Roman" w:hAnsi="Times New Roman"/>
          <w:sz w:val="28"/>
          <w:szCs w:val="28"/>
        </w:rPr>
      </w:pPr>
      <w:r>
        <w:rPr>
          <w:rFonts w:ascii="Times New Roman" w:hAnsi="Times New Roman"/>
          <w:sz w:val="28"/>
          <w:szCs w:val="28"/>
        </w:rPr>
        <w:t>- подбирать синонимы для устранения повторов в тексте;</w:t>
      </w:r>
    </w:p>
    <w:p w:rsidR="000D6337" w:rsidRDefault="000D6337" w:rsidP="00A51702">
      <w:pPr>
        <w:spacing w:after="0" w:line="360" w:lineRule="auto"/>
        <w:ind w:firstLine="709"/>
        <w:jc w:val="both"/>
        <w:rPr>
          <w:rFonts w:ascii="Times New Roman" w:hAnsi="Times New Roman"/>
          <w:sz w:val="28"/>
          <w:szCs w:val="28"/>
        </w:rPr>
      </w:pPr>
      <w:r>
        <w:rPr>
          <w:rFonts w:ascii="Times New Roman" w:hAnsi="Times New Roman"/>
          <w:sz w:val="28"/>
          <w:szCs w:val="28"/>
        </w:rPr>
        <w:t>- выбирать слова из ряда предложенных для успещного решения коммуникативных задач;</w:t>
      </w:r>
    </w:p>
    <w:p w:rsidR="000D6337" w:rsidRDefault="000D6337" w:rsidP="00A51702">
      <w:pPr>
        <w:spacing w:after="0" w:line="360" w:lineRule="auto"/>
        <w:ind w:firstLine="709"/>
        <w:jc w:val="both"/>
        <w:rPr>
          <w:rFonts w:ascii="Times New Roman" w:hAnsi="Times New Roman"/>
          <w:sz w:val="28"/>
          <w:szCs w:val="28"/>
        </w:rPr>
      </w:pPr>
      <w:r>
        <w:rPr>
          <w:rFonts w:ascii="Times New Roman" w:hAnsi="Times New Roman"/>
          <w:sz w:val="28"/>
          <w:szCs w:val="28"/>
        </w:rPr>
        <w:t>- размышлять над этимологией некоторых слов-названий;</w:t>
      </w:r>
    </w:p>
    <w:p w:rsidR="000D6337" w:rsidRDefault="000D6337" w:rsidP="000D6337">
      <w:pPr>
        <w:spacing w:after="0" w:line="360" w:lineRule="auto"/>
        <w:ind w:firstLine="709"/>
        <w:jc w:val="both"/>
        <w:rPr>
          <w:rFonts w:ascii="Times New Roman" w:hAnsi="Times New Roman"/>
          <w:sz w:val="28"/>
          <w:szCs w:val="28"/>
        </w:rPr>
      </w:pPr>
      <w:r>
        <w:rPr>
          <w:rFonts w:ascii="Times New Roman" w:hAnsi="Times New Roman"/>
          <w:sz w:val="28"/>
          <w:szCs w:val="28"/>
        </w:rPr>
        <w:t>- приобретать опыт редактирования употребленных в предложении (тексте) слов [</w:t>
      </w:r>
      <w:r w:rsidR="00D651F8">
        <w:rPr>
          <w:rFonts w:ascii="Times New Roman" w:hAnsi="Times New Roman"/>
          <w:sz w:val="28"/>
          <w:szCs w:val="28"/>
          <w:highlight w:val="yellow"/>
        </w:rPr>
        <w:t>37,</w:t>
      </w:r>
      <w:r w:rsidRPr="00CE3E8D">
        <w:rPr>
          <w:rFonts w:ascii="Times New Roman" w:hAnsi="Times New Roman"/>
          <w:sz w:val="28"/>
          <w:szCs w:val="28"/>
          <w:highlight w:val="yellow"/>
        </w:rPr>
        <w:t xml:space="preserve"> с. 3</w:t>
      </w:r>
      <w:r>
        <w:rPr>
          <w:rFonts w:ascii="Times New Roman" w:hAnsi="Times New Roman"/>
          <w:sz w:val="28"/>
          <w:szCs w:val="28"/>
          <w:highlight w:val="yellow"/>
        </w:rPr>
        <w:t>14</w:t>
      </w:r>
      <w:r w:rsidRPr="00CE3E8D">
        <w:rPr>
          <w:rFonts w:ascii="Times New Roman" w:hAnsi="Times New Roman"/>
          <w:sz w:val="28"/>
          <w:szCs w:val="28"/>
          <w:highlight w:val="yellow"/>
        </w:rPr>
        <w:t>]</w:t>
      </w:r>
      <w:r>
        <w:rPr>
          <w:rFonts w:ascii="Times New Roman" w:hAnsi="Times New Roman"/>
          <w:sz w:val="28"/>
          <w:szCs w:val="28"/>
        </w:rPr>
        <w:t>.</w:t>
      </w:r>
    </w:p>
    <w:p w:rsidR="000D6337" w:rsidRDefault="00BE2B77" w:rsidP="00A51702">
      <w:pPr>
        <w:spacing w:after="0" w:line="360" w:lineRule="auto"/>
        <w:ind w:firstLine="709"/>
        <w:jc w:val="both"/>
        <w:rPr>
          <w:rFonts w:ascii="Times New Roman" w:hAnsi="Times New Roman"/>
          <w:sz w:val="28"/>
          <w:szCs w:val="28"/>
        </w:rPr>
      </w:pPr>
      <w:r>
        <w:rPr>
          <w:rFonts w:ascii="Times New Roman" w:hAnsi="Times New Roman"/>
          <w:sz w:val="28"/>
          <w:szCs w:val="28"/>
        </w:rPr>
        <w:t>В 4 классе к перечисленным выше предметным умениям добавляются:</w:t>
      </w:r>
    </w:p>
    <w:p w:rsidR="00BE2B77" w:rsidRDefault="00BE2B77" w:rsidP="00A5170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52079F">
        <w:rPr>
          <w:rFonts w:ascii="Times New Roman" w:hAnsi="Times New Roman"/>
          <w:sz w:val="28"/>
          <w:szCs w:val="28"/>
        </w:rPr>
        <w:t>«</w:t>
      </w:r>
      <w:r>
        <w:rPr>
          <w:rFonts w:ascii="Times New Roman" w:hAnsi="Times New Roman"/>
          <w:sz w:val="28"/>
          <w:szCs w:val="28"/>
        </w:rPr>
        <w:t>подбирать антонимы для точной характеристики предметов при их сравнении;</w:t>
      </w:r>
    </w:p>
    <w:p w:rsidR="00BE2B77" w:rsidRDefault="00BE2B77" w:rsidP="00BE2B77">
      <w:pPr>
        <w:spacing w:after="0" w:line="360" w:lineRule="auto"/>
        <w:ind w:firstLine="709"/>
        <w:jc w:val="both"/>
        <w:rPr>
          <w:rFonts w:ascii="Times New Roman" w:hAnsi="Times New Roman"/>
          <w:sz w:val="28"/>
          <w:szCs w:val="28"/>
        </w:rPr>
      </w:pPr>
      <w:r>
        <w:rPr>
          <w:rFonts w:ascii="Times New Roman" w:hAnsi="Times New Roman"/>
          <w:sz w:val="28"/>
          <w:szCs w:val="28"/>
        </w:rPr>
        <w:t>- иметь представление о заимствованных словах; осознавать один из способов пополнения словарного состава русского языка иноязычными словами…» [</w:t>
      </w:r>
      <w:r w:rsidR="00B12D59">
        <w:rPr>
          <w:rFonts w:ascii="Times New Roman" w:hAnsi="Times New Roman"/>
          <w:sz w:val="28"/>
          <w:szCs w:val="28"/>
          <w:highlight w:val="yellow"/>
        </w:rPr>
        <w:t>37</w:t>
      </w:r>
      <w:r w:rsidRPr="00CE3E8D">
        <w:rPr>
          <w:rFonts w:ascii="Times New Roman" w:hAnsi="Times New Roman"/>
          <w:sz w:val="28"/>
          <w:szCs w:val="28"/>
          <w:highlight w:val="yellow"/>
        </w:rPr>
        <w:t>, с. 3</w:t>
      </w:r>
      <w:r>
        <w:rPr>
          <w:rFonts w:ascii="Times New Roman" w:hAnsi="Times New Roman"/>
          <w:sz w:val="28"/>
          <w:szCs w:val="28"/>
          <w:highlight w:val="yellow"/>
        </w:rPr>
        <w:t>24</w:t>
      </w:r>
      <w:r w:rsidRPr="00CE3E8D">
        <w:rPr>
          <w:rFonts w:ascii="Times New Roman" w:hAnsi="Times New Roman"/>
          <w:sz w:val="28"/>
          <w:szCs w:val="28"/>
          <w:highlight w:val="yellow"/>
        </w:rPr>
        <w:t>]</w:t>
      </w:r>
      <w:r>
        <w:rPr>
          <w:rFonts w:ascii="Times New Roman" w:hAnsi="Times New Roman"/>
          <w:sz w:val="28"/>
          <w:szCs w:val="28"/>
        </w:rPr>
        <w:t>.</w:t>
      </w:r>
    </w:p>
    <w:p w:rsidR="00A51702" w:rsidRPr="000947D4" w:rsidRDefault="00933BEC" w:rsidP="00A51702">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Рассмотрим соответствующие учебники по русскому языку. </w:t>
      </w:r>
      <w:r w:rsidR="00A51702">
        <w:rPr>
          <w:rFonts w:ascii="Times New Roman" w:hAnsi="Times New Roman"/>
          <w:sz w:val="28"/>
          <w:szCs w:val="28"/>
        </w:rPr>
        <w:t>В результате анализа учебников мы выявили упражнения, направленные на работу с различными лексическими единицами.</w:t>
      </w:r>
      <w:r w:rsidR="00A51702" w:rsidRPr="000947D4">
        <w:rPr>
          <w:rFonts w:ascii="Times New Roman" w:hAnsi="Times New Roman"/>
          <w:sz w:val="28"/>
          <w:szCs w:val="28"/>
        </w:rPr>
        <w:t xml:space="preserve"> </w:t>
      </w:r>
      <w:r w:rsidR="004836B9">
        <w:rPr>
          <w:rFonts w:ascii="Times New Roman" w:hAnsi="Times New Roman"/>
          <w:sz w:val="28"/>
          <w:szCs w:val="28"/>
        </w:rPr>
        <w:t>Р</w:t>
      </w:r>
      <w:r w:rsidR="00A51702" w:rsidRPr="000947D4">
        <w:rPr>
          <w:rFonts w:ascii="Times New Roman" w:hAnsi="Times New Roman"/>
          <w:sz w:val="28"/>
          <w:szCs w:val="28"/>
        </w:rPr>
        <w:t>езультаты проведенного анализа</w:t>
      </w:r>
      <w:r w:rsidR="004836B9">
        <w:rPr>
          <w:rFonts w:ascii="Times New Roman" w:hAnsi="Times New Roman"/>
          <w:sz w:val="28"/>
          <w:szCs w:val="28"/>
        </w:rPr>
        <w:t xml:space="preserve"> лексических упражнений</w:t>
      </w:r>
      <w:r w:rsidR="00A51702" w:rsidRPr="000947D4">
        <w:rPr>
          <w:rFonts w:ascii="Times New Roman" w:hAnsi="Times New Roman"/>
          <w:sz w:val="28"/>
          <w:szCs w:val="28"/>
        </w:rPr>
        <w:t xml:space="preserve"> </w:t>
      </w:r>
      <w:r w:rsidR="004836B9">
        <w:rPr>
          <w:rFonts w:ascii="Times New Roman" w:hAnsi="Times New Roman"/>
          <w:sz w:val="28"/>
          <w:szCs w:val="28"/>
        </w:rPr>
        <w:t>с</w:t>
      </w:r>
      <w:r w:rsidR="004836B9" w:rsidRPr="000947D4">
        <w:rPr>
          <w:rFonts w:ascii="Times New Roman" w:hAnsi="Times New Roman"/>
          <w:sz w:val="28"/>
          <w:szCs w:val="28"/>
        </w:rPr>
        <w:t>истематизир</w:t>
      </w:r>
      <w:r w:rsidR="004836B9">
        <w:rPr>
          <w:rFonts w:ascii="Times New Roman" w:hAnsi="Times New Roman"/>
          <w:sz w:val="28"/>
          <w:szCs w:val="28"/>
        </w:rPr>
        <w:t>ованы</w:t>
      </w:r>
      <w:r w:rsidR="004836B9" w:rsidRPr="000947D4">
        <w:rPr>
          <w:rFonts w:ascii="Times New Roman" w:hAnsi="Times New Roman"/>
          <w:sz w:val="28"/>
          <w:szCs w:val="28"/>
        </w:rPr>
        <w:t xml:space="preserve"> </w:t>
      </w:r>
      <w:r w:rsidR="00D132E8">
        <w:rPr>
          <w:rFonts w:ascii="Times New Roman" w:hAnsi="Times New Roman"/>
          <w:sz w:val="28"/>
          <w:szCs w:val="28"/>
        </w:rPr>
        <w:t>в таблице 1.</w:t>
      </w:r>
    </w:p>
    <w:p w:rsidR="00A51702" w:rsidRPr="000947D4" w:rsidRDefault="00A51702" w:rsidP="00A51702">
      <w:pPr>
        <w:spacing w:after="0" w:line="360" w:lineRule="auto"/>
        <w:ind w:firstLine="709"/>
        <w:jc w:val="right"/>
        <w:rPr>
          <w:rFonts w:ascii="Times New Roman" w:hAnsi="Times New Roman"/>
          <w:sz w:val="28"/>
          <w:szCs w:val="28"/>
        </w:rPr>
      </w:pPr>
      <w:r w:rsidRPr="000947D4">
        <w:rPr>
          <w:rFonts w:ascii="Times New Roman" w:hAnsi="Times New Roman"/>
          <w:sz w:val="28"/>
          <w:szCs w:val="28"/>
        </w:rPr>
        <w:t>Таблица 1</w:t>
      </w:r>
    </w:p>
    <w:p w:rsidR="00A51702" w:rsidRPr="009B65BB" w:rsidRDefault="009B65BB" w:rsidP="009B65BB">
      <w:pPr>
        <w:spacing w:after="0" w:line="360" w:lineRule="auto"/>
        <w:ind w:firstLine="709"/>
        <w:jc w:val="center"/>
        <w:rPr>
          <w:rFonts w:ascii="Times New Roman" w:hAnsi="Times New Roman"/>
          <w:b/>
          <w:sz w:val="24"/>
          <w:szCs w:val="24"/>
        </w:rPr>
      </w:pPr>
      <w:r w:rsidRPr="009B65BB">
        <w:rPr>
          <w:rFonts w:ascii="Times New Roman" w:hAnsi="Times New Roman"/>
          <w:b/>
          <w:sz w:val="24"/>
          <w:szCs w:val="24"/>
        </w:rPr>
        <w:t>Лексические упражнения в учебниках</w:t>
      </w:r>
      <w:r w:rsidR="00034BB7">
        <w:rPr>
          <w:rFonts w:ascii="Times New Roman" w:hAnsi="Times New Roman"/>
          <w:b/>
          <w:sz w:val="24"/>
          <w:szCs w:val="24"/>
        </w:rPr>
        <w:t xml:space="preserve"> </w:t>
      </w:r>
      <w:r w:rsidRPr="009B65BB">
        <w:rPr>
          <w:rFonts w:ascii="Times New Roman" w:hAnsi="Times New Roman"/>
          <w:b/>
          <w:sz w:val="24"/>
          <w:szCs w:val="24"/>
        </w:rPr>
        <w:t>В.П. Канакиной и В.Г. Горецкого</w:t>
      </w:r>
    </w:p>
    <w:tbl>
      <w:tblPr>
        <w:tblStyle w:val="1"/>
        <w:tblW w:w="0" w:type="auto"/>
        <w:tblLook w:val="04A0" w:firstRow="1" w:lastRow="0" w:firstColumn="1" w:lastColumn="0" w:noHBand="0" w:noVBand="1"/>
      </w:tblPr>
      <w:tblGrid>
        <w:gridCol w:w="1869"/>
        <w:gridCol w:w="1869"/>
        <w:gridCol w:w="1869"/>
        <w:gridCol w:w="1869"/>
        <w:gridCol w:w="1869"/>
      </w:tblGrid>
      <w:tr w:rsidR="009B65BB" w:rsidRPr="009B65BB" w:rsidTr="002B70D9">
        <w:tc>
          <w:tcPr>
            <w:tcW w:w="1869" w:type="dxa"/>
          </w:tcPr>
          <w:p w:rsidR="009B65BB" w:rsidRPr="009B65BB" w:rsidRDefault="009B65BB" w:rsidP="009B65BB">
            <w:pPr>
              <w:spacing w:after="0" w:line="240" w:lineRule="auto"/>
              <w:jc w:val="center"/>
              <w:rPr>
                <w:rFonts w:ascii="Times New Roman" w:hAnsi="Times New Roman"/>
                <w:b/>
                <w:sz w:val="24"/>
                <w:szCs w:val="24"/>
              </w:rPr>
            </w:pPr>
            <w:r w:rsidRPr="009B65BB">
              <w:rPr>
                <w:rFonts w:ascii="Times New Roman" w:hAnsi="Times New Roman"/>
                <w:b/>
                <w:sz w:val="24"/>
                <w:szCs w:val="24"/>
              </w:rPr>
              <w:t>Виды упражнений</w:t>
            </w:r>
          </w:p>
        </w:tc>
        <w:tc>
          <w:tcPr>
            <w:tcW w:w="1869" w:type="dxa"/>
          </w:tcPr>
          <w:p w:rsidR="009B65BB" w:rsidRPr="009B65BB" w:rsidRDefault="009B65BB" w:rsidP="009B65BB">
            <w:pPr>
              <w:spacing w:after="0" w:line="240" w:lineRule="auto"/>
              <w:jc w:val="center"/>
              <w:rPr>
                <w:rFonts w:ascii="Times New Roman" w:hAnsi="Times New Roman"/>
                <w:b/>
                <w:sz w:val="24"/>
                <w:szCs w:val="24"/>
              </w:rPr>
            </w:pPr>
            <w:r w:rsidRPr="009B65BB">
              <w:rPr>
                <w:rFonts w:ascii="Times New Roman" w:hAnsi="Times New Roman"/>
                <w:b/>
                <w:sz w:val="24"/>
                <w:szCs w:val="24"/>
              </w:rPr>
              <w:t>1 класс</w:t>
            </w:r>
          </w:p>
        </w:tc>
        <w:tc>
          <w:tcPr>
            <w:tcW w:w="1869" w:type="dxa"/>
          </w:tcPr>
          <w:p w:rsidR="009B65BB" w:rsidRPr="009B65BB" w:rsidRDefault="009B65BB" w:rsidP="009B65BB">
            <w:pPr>
              <w:spacing w:after="0" w:line="240" w:lineRule="auto"/>
              <w:jc w:val="center"/>
              <w:rPr>
                <w:rFonts w:ascii="Times New Roman" w:hAnsi="Times New Roman"/>
                <w:b/>
                <w:sz w:val="24"/>
                <w:szCs w:val="24"/>
              </w:rPr>
            </w:pPr>
            <w:r w:rsidRPr="009B65BB">
              <w:rPr>
                <w:rFonts w:ascii="Times New Roman" w:hAnsi="Times New Roman"/>
                <w:b/>
                <w:sz w:val="24"/>
                <w:szCs w:val="24"/>
              </w:rPr>
              <w:t>2 класс</w:t>
            </w:r>
          </w:p>
        </w:tc>
        <w:tc>
          <w:tcPr>
            <w:tcW w:w="1869" w:type="dxa"/>
          </w:tcPr>
          <w:p w:rsidR="009B65BB" w:rsidRPr="009B65BB" w:rsidRDefault="009B65BB" w:rsidP="009B65BB">
            <w:pPr>
              <w:spacing w:after="0" w:line="240" w:lineRule="auto"/>
              <w:jc w:val="center"/>
              <w:rPr>
                <w:rFonts w:ascii="Times New Roman" w:hAnsi="Times New Roman"/>
                <w:b/>
                <w:sz w:val="24"/>
                <w:szCs w:val="24"/>
              </w:rPr>
            </w:pPr>
            <w:r w:rsidRPr="009B65BB">
              <w:rPr>
                <w:rFonts w:ascii="Times New Roman" w:hAnsi="Times New Roman"/>
                <w:b/>
                <w:sz w:val="24"/>
                <w:szCs w:val="24"/>
              </w:rPr>
              <w:t>3 класс</w:t>
            </w:r>
          </w:p>
        </w:tc>
        <w:tc>
          <w:tcPr>
            <w:tcW w:w="1869" w:type="dxa"/>
          </w:tcPr>
          <w:p w:rsidR="009B65BB" w:rsidRPr="009B65BB" w:rsidRDefault="009B65BB" w:rsidP="009B65BB">
            <w:pPr>
              <w:spacing w:after="0" w:line="240" w:lineRule="auto"/>
              <w:jc w:val="center"/>
              <w:rPr>
                <w:rFonts w:ascii="Times New Roman" w:hAnsi="Times New Roman"/>
                <w:b/>
                <w:sz w:val="24"/>
                <w:szCs w:val="24"/>
              </w:rPr>
            </w:pPr>
            <w:r w:rsidRPr="009B65BB">
              <w:rPr>
                <w:rFonts w:ascii="Times New Roman" w:hAnsi="Times New Roman"/>
                <w:b/>
                <w:sz w:val="24"/>
                <w:szCs w:val="24"/>
              </w:rPr>
              <w:t>4 класс</w:t>
            </w:r>
          </w:p>
        </w:tc>
      </w:tr>
      <w:tr w:rsidR="009B65BB" w:rsidRPr="009B65BB" w:rsidTr="002B70D9">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1. Упражнения на определение лексического значения многозначного слова</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26, у. 6;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27, у. 17;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79, у. 3;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 56, у. 8 (4)</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 47, у. 58;</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48, у. 59, 60; с. 49, у. 61;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 120, у. 203 (5)</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8, у. 5;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 40-41, у. 65; с. 9,у. 10 (5)</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46, у. 65;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58, у. 92;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78, з. 1;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 128, у. 274 (4)</w:t>
            </w:r>
          </w:p>
        </w:tc>
      </w:tr>
      <w:tr w:rsidR="009B65BB" w:rsidRPr="009B65BB" w:rsidTr="002B70D9">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2. Упражнения, включающие многозначную лексику, но не содержащее задания</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99, у. 11;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 102, у. 18 (2)</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24, у. 38;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 43, у. 72 (2)</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9, у. 10;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32, у. 50;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 54, у. 91 (3)</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6., у. 1-2;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13, у. 12-13; с. 15, у. 16;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30,у. 38-39;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24,у. 49;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121,у. 255;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с.142, у.319 (10)</w:t>
            </w:r>
          </w:p>
        </w:tc>
      </w:tr>
      <w:tr w:rsidR="009B65BB" w:rsidRPr="009B65BB" w:rsidTr="002B70D9">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3. Упражнения на составление предложений с многозначными словами</w:t>
            </w:r>
          </w:p>
        </w:tc>
        <w:tc>
          <w:tcPr>
            <w:tcW w:w="1869" w:type="dxa"/>
          </w:tcPr>
          <w:p w:rsidR="009B65BB" w:rsidRPr="009B65BB" w:rsidRDefault="009B65BB" w:rsidP="009B65BB">
            <w:pPr>
              <w:spacing w:after="0" w:line="240" w:lineRule="auto"/>
              <w:jc w:val="center"/>
              <w:rPr>
                <w:rFonts w:ascii="Times New Roman" w:hAnsi="Times New Roman"/>
                <w:sz w:val="24"/>
                <w:szCs w:val="24"/>
              </w:rPr>
            </w:pPr>
            <w:r w:rsidRPr="009B65BB">
              <w:rPr>
                <w:rFonts w:ascii="Times New Roman" w:hAnsi="Times New Roman"/>
                <w:sz w:val="24"/>
                <w:szCs w:val="24"/>
              </w:rPr>
              <w:t>0</w:t>
            </w:r>
          </w:p>
        </w:tc>
        <w:tc>
          <w:tcPr>
            <w:tcW w:w="1869" w:type="dxa"/>
          </w:tcPr>
          <w:p w:rsidR="009B65BB" w:rsidRPr="009B65BB" w:rsidRDefault="009B65BB" w:rsidP="009B65BB">
            <w:pPr>
              <w:spacing w:after="0" w:line="240" w:lineRule="auto"/>
              <w:jc w:val="center"/>
              <w:rPr>
                <w:rFonts w:ascii="Times New Roman" w:hAnsi="Times New Roman"/>
                <w:sz w:val="24"/>
                <w:szCs w:val="24"/>
              </w:rPr>
            </w:pPr>
            <w:r w:rsidRPr="009B65BB">
              <w:rPr>
                <w:rFonts w:ascii="Times New Roman" w:hAnsi="Times New Roman"/>
                <w:sz w:val="24"/>
                <w:szCs w:val="24"/>
              </w:rPr>
              <w:t>с. 50, у. 63 (1)</w:t>
            </w:r>
          </w:p>
        </w:tc>
        <w:tc>
          <w:tcPr>
            <w:tcW w:w="1869" w:type="dxa"/>
          </w:tcPr>
          <w:p w:rsidR="009B65BB" w:rsidRPr="009B65BB" w:rsidRDefault="009B65BB" w:rsidP="009B65BB">
            <w:pPr>
              <w:spacing w:after="0" w:line="240" w:lineRule="auto"/>
              <w:jc w:val="center"/>
              <w:rPr>
                <w:rFonts w:ascii="Times New Roman" w:hAnsi="Times New Roman"/>
                <w:sz w:val="24"/>
                <w:szCs w:val="24"/>
              </w:rPr>
            </w:pPr>
            <w:r w:rsidRPr="009B65BB">
              <w:rPr>
                <w:rFonts w:ascii="Times New Roman" w:hAnsi="Times New Roman"/>
                <w:sz w:val="24"/>
                <w:szCs w:val="24"/>
              </w:rPr>
              <w:t>с. 9, у. 10 (1)</w:t>
            </w:r>
          </w:p>
        </w:tc>
        <w:tc>
          <w:tcPr>
            <w:tcW w:w="1869" w:type="dxa"/>
          </w:tcPr>
          <w:p w:rsidR="009B65BB" w:rsidRPr="009B65BB" w:rsidRDefault="009B65BB" w:rsidP="009B65BB">
            <w:pPr>
              <w:spacing w:after="0" w:line="240" w:lineRule="auto"/>
              <w:jc w:val="center"/>
              <w:rPr>
                <w:rFonts w:ascii="Times New Roman" w:hAnsi="Times New Roman"/>
                <w:sz w:val="24"/>
                <w:szCs w:val="24"/>
              </w:rPr>
            </w:pPr>
            <w:r w:rsidRPr="009B65BB">
              <w:rPr>
                <w:rFonts w:ascii="Times New Roman" w:hAnsi="Times New Roman"/>
                <w:sz w:val="24"/>
                <w:szCs w:val="24"/>
              </w:rPr>
              <w:t>0</w:t>
            </w:r>
          </w:p>
        </w:tc>
      </w:tr>
      <w:tr w:rsidR="009B65BB" w:rsidRPr="009B65BB" w:rsidTr="002B70D9">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4. Упражнения на определение слов с прямым и переносным значением</w:t>
            </w:r>
          </w:p>
        </w:tc>
        <w:tc>
          <w:tcPr>
            <w:tcW w:w="1869" w:type="dxa"/>
          </w:tcPr>
          <w:p w:rsidR="009B65BB" w:rsidRPr="009B65BB" w:rsidRDefault="009B65BB" w:rsidP="009B65BB">
            <w:pPr>
              <w:spacing w:after="0" w:line="240" w:lineRule="auto"/>
              <w:jc w:val="center"/>
              <w:rPr>
                <w:rFonts w:ascii="Times New Roman" w:hAnsi="Times New Roman"/>
                <w:sz w:val="24"/>
                <w:szCs w:val="24"/>
              </w:rPr>
            </w:pPr>
            <w:r w:rsidRPr="009B65BB">
              <w:rPr>
                <w:rFonts w:ascii="Times New Roman" w:hAnsi="Times New Roman"/>
                <w:sz w:val="24"/>
                <w:szCs w:val="24"/>
              </w:rPr>
              <w:t>0</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49, у. 62;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50, у. 63;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51,у. 64, 65; с. 72, у. 109;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42, у. 71;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72, у. 124;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 89, у. 153 (8)</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32, у. 51;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 43, у. 70 (2)</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36, у. 49;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46, у. 66-67; с. 71, у. 121;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 132, у. 252 (5)</w:t>
            </w:r>
          </w:p>
        </w:tc>
      </w:tr>
      <w:tr w:rsidR="009B65BB" w:rsidRPr="009B65BB" w:rsidTr="002B70D9">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5. Упражнения на замену многозначных слов омонимами</w:t>
            </w:r>
          </w:p>
        </w:tc>
        <w:tc>
          <w:tcPr>
            <w:tcW w:w="1869" w:type="dxa"/>
          </w:tcPr>
          <w:p w:rsidR="009B65BB" w:rsidRPr="009B65BB" w:rsidRDefault="009B65BB" w:rsidP="009B65BB">
            <w:pPr>
              <w:spacing w:after="0" w:line="240" w:lineRule="auto"/>
              <w:jc w:val="center"/>
              <w:rPr>
                <w:rFonts w:ascii="Times New Roman" w:hAnsi="Times New Roman"/>
                <w:sz w:val="24"/>
                <w:szCs w:val="24"/>
              </w:rPr>
            </w:pPr>
            <w:r w:rsidRPr="009B65BB">
              <w:rPr>
                <w:rFonts w:ascii="Times New Roman" w:hAnsi="Times New Roman"/>
                <w:sz w:val="24"/>
                <w:szCs w:val="24"/>
              </w:rPr>
              <w:t>0</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 42, у. 71 (1)</w:t>
            </w:r>
          </w:p>
        </w:tc>
        <w:tc>
          <w:tcPr>
            <w:tcW w:w="1869" w:type="dxa"/>
          </w:tcPr>
          <w:p w:rsidR="009B65BB" w:rsidRPr="009B65BB" w:rsidRDefault="009B65BB" w:rsidP="009B65BB">
            <w:pPr>
              <w:spacing w:after="0" w:line="240" w:lineRule="auto"/>
              <w:jc w:val="center"/>
              <w:rPr>
                <w:rFonts w:ascii="Times New Roman" w:hAnsi="Times New Roman"/>
                <w:sz w:val="24"/>
                <w:szCs w:val="24"/>
              </w:rPr>
            </w:pPr>
            <w:r w:rsidRPr="009B65BB">
              <w:rPr>
                <w:rFonts w:ascii="Times New Roman" w:hAnsi="Times New Roman"/>
                <w:sz w:val="24"/>
                <w:szCs w:val="24"/>
              </w:rPr>
              <w:t>0</w:t>
            </w:r>
          </w:p>
        </w:tc>
        <w:tc>
          <w:tcPr>
            <w:tcW w:w="1869" w:type="dxa"/>
          </w:tcPr>
          <w:p w:rsidR="009B65BB" w:rsidRPr="009B65BB" w:rsidRDefault="009B65BB" w:rsidP="009B65BB">
            <w:pPr>
              <w:spacing w:after="0" w:line="240" w:lineRule="auto"/>
              <w:jc w:val="center"/>
              <w:rPr>
                <w:rFonts w:ascii="Times New Roman" w:hAnsi="Times New Roman"/>
                <w:sz w:val="24"/>
                <w:szCs w:val="24"/>
              </w:rPr>
            </w:pPr>
            <w:r w:rsidRPr="009B65BB">
              <w:rPr>
                <w:rFonts w:ascii="Times New Roman" w:hAnsi="Times New Roman"/>
                <w:sz w:val="24"/>
                <w:szCs w:val="24"/>
              </w:rPr>
              <w:t>0</w:t>
            </w:r>
          </w:p>
        </w:tc>
      </w:tr>
      <w:tr w:rsidR="009B65BB" w:rsidRPr="009B65BB" w:rsidTr="002B70D9">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6. Упражнения </w:t>
            </w:r>
            <w:r w:rsidRPr="009B65BB">
              <w:rPr>
                <w:rFonts w:ascii="Times New Roman" w:hAnsi="Times New Roman"/>
                <w:sz w:val="24"/>
                <w:szCs w:val="24"/>
              </w:rPr>
              <w:lastRenderedPageBreak/>
              <w:t>на определение лексического значения омонимов</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lastRenderedPageBreak/>
              <w:t>с. 127, у. 10 (1)</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25, у. 41;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lastRenderedPageBreak/>
              <w:t>с. 84, у. 147 (2)</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lastRenderedPageBreak/>
              <w:t>с. 45-46, у.75-</w:t>
            </w:r>
            <w:r w:rsidRPr="009B65BB">
              <w:rPr>
                <w:rFonts w:ascii="Times New Roman" w:hAnsi="Times New Roman"/>
                <w:sz w:val="24"/>
                <w:szCs w:val="24"/>
              </w:rPr>
              <w:lastRenderedPageBreak/>
              <w:t xml:space="preserve">78;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 49, у. 88 (5)</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lastRenderedPageBreak/>
              <w:t xml:space="preserve">с. 48, у. 73;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lastRenderedPageBreak/>
              <w:t xml:space="preserve">с. 70, у. 118;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 115, у. 244 (3)</w:t>
            </w:r>
          </w:p>
        </w:tc>
      </w:tr>
      <w:tr w:rsidR="009B65BB" w:rsidRPr="009B65BB" w:rsidTr="002B70D9">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lastRenderedPageBreak/>
              <w:t>7. Упражнения на нахождение омонимов</w:t>
            </w:r>
          </w:p>
        </w:tc>
        <w:tc>
          <w:tcPr>
            <w:tcW w:w="1869" w:type="dxa"/>
          </w:tcPr>
          <w:p w:rsidR="009B65BB" w:rsidRPr="009B65BB" w:rsidRDefault="009B65BB" w:rsidP="009B65BB">
            <w:pPr>
              <w:spacing w:after="0" w:line="240" w:lineRule="auto"/>
              <w:jc w:val="center"/>
              <w:rPr>
                <w:rFonts w:ascii="Times New Roman" w:hAnsi="Times New Roman"/>
                <w:sz w:val="24"/>
                <w:szCs w:val="24"/>
              </w:rPr>
            </w:pPr>
            <w:r w:rsidRPr="009B65BB">
              <w:rPr>
                <w:rFonts w:ascii="Times New Roman" w:hAnsi="Times New Roman"/>
                <w:sz w:val="24"/>
                <w:szCs w:val="24"/>
              </w:rPr>
              <w:t>0</w:t>
            </w:r>
          </w:p>
        </w:tc>
        <w:tc>
          <w:tcPr>
            <w:tcW w:w="1869" w:type="dxa"/>
          </w:tcPr>
          <w:p w:rsidR="009B65BB" w:rsidRPr="009B65BB" w:rsidRDefault="009B65BB" w:rsidP="009B65BB">
            <w:pPr>
              <w:spacing w:after="0" w:line="240" w:lineRule="auto"/>
              <w:jc w:val="center"/>
              <w:rPr>
                <w:rFonts w:ascii="Times New Roman" w:hAnsi="Times New Roman"/>
                <w:sz w:val="24"/>
                <w:szCs w:val="24"/>
              </w:rPr>
            </w:pPr>
            <w:r w:rsidRPr="009B65BB">
              <w:rPr>
                <w:rFonts w:ascii="Times New Roman" w:hAnsi="Times New Roman"/>
                <w:sz w:val="24"/>
                <w:szCs w:val="24"/>
              </w:rPr>
              <w:t>0</w:t>
            </w:r>
          </w:p>
        </w:tc>
        <w:tc>
          <w:tcPr>
            <w:tcW w:w="1869" w:type="dxa"/>
          </w:tcPr>
          <w:p w:rsidR="009B65BB" w:rsidRPr="009B65BB" w:rsidRDefault="009B65BB" w:rsidP="009B65BB">
            <w:pPr>
              <w:spacing w:after="0" w:line="240" w:lineRule="auto"/>
              <w:jc w:val="center"/>
              <w:rPr>
                <w:rFonts w:ascii="Times New Roman" w:hAnsi="Times New Roman"/>
                <w:sz w:val="24"/>
                <w:szCs w:val="24"/>
              </w:rPr>
            </w:pPr>
            <w:r w:rsidRPr="009B65BB">
              <w:rPr>
                <w:rFonts w:ascii="Times New Roman" w:hAnsi="Times New Roman"/>
                <w:sz w:val="24"/>
                <w:szCs w:val="24"/>
              </w:rPr>
              <w:t>0</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47, у. 69-70; с. 48, у. 72;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99, у. 176;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 68-69, у. 141 (5)</w:t>
            </w:r>
          </w:p>
        </w:tc>
      </w:tr>
      <w:tr w:rsidR="009B65BB" w:rsidRPr="009B65BB" w:rsidTr="002B70D9">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8. Упражнения, включающие омонимичную лексику, но не содержащие задания</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 8, у. 5 (1)</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 23, у. 37 (1)</w:t>
            </w:r>
          </w:p>
        </w:tc>
        <w:tc>
          <w:tcPr>
            <w:tcW w:w="1869" w:type="dxa"/>
          </w:tcPr>
          <w:p w:rsidR="009B65BB" w:rsidRPr="009B65BB" w:rsidRDefault="009B65BB" w:rsidP="009B65BB">
            <w:pPr>
              <w:spacing w:after="0" w:line="240" w:lineRule="auto"/>
              <w:jc w:val="center"/>
              <w:rPr>
                <w:rFonts w:ascii="Times New Roman" w:hAnsi="Times New Roman"/>
                <w:sz w:val="24"/>
                <w:szCs w:val="24"/>
              </w:rPr>
            </w:pPr>
            <w:r w:rsidRPr="009B65BB">
              <w:rPr>
                <w:rFonts w:ascii="Times New Roman" w:hAnsi="Times New Roman"/>
                <w:sz w:val="24"/>
                <w:szCs w:val="24"/>
              </w:rPr>
              <w:t>0</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 69, у. 143 (1)</w:t>
            </w:r>
          </w:p>
        </w:tc>
      </w:tr>
      <w:tr w:rsidR="009B65BB" w:rsidRPr="009B65BB" w:rsidTr="002B70D9">
        <w:tc>
          <w:tcPr>
            <w:tcW w:w="1869" w:type="dxa"/>
          </w:tcPr>
          <w:p w:rsidR="009B65BB" w:rsidRPr="009B65BB" w:rsidRDefault="009B65BB" w:rsidP="009B65BB">
            <w:pPr>
              <w:tabs>
                <w:tab w:val="left" w:pos="1380"/>
              </w:tabs>
              <w:spacing w:after="0" w:line="240" w:lineRule="auto"/>
              <w:rPr>
                <w:rFonts w:ascii="Times New Roman" w:hAnsi="Times New Roman"/>
                <w:sz w:val="24"/>
                <w:szCs w:val="24"/>
              </w:rPr>
            </w:pPr>
            <w:r w:rsidRPr="009B65BB">
              <w:rPr>
                <w:rFonts w:ascii="Times New Roman" w:hAnsi="Times New Roman"/>
                <w:sz w:val="24"/>
                <w:szCs w:val="24"/>
              </w:rPr>
              <w:t>9. Упражнения на определение омографов</w:t>
            </w:r>
            <w:r w:rsidRPr="009B65BB">
              <w:rPr>
                <w:rFonts w:ascii="Times New Roman" w:hAnsi="Times New Roman"/>
                <w:sz w:val="24"/>
                <w:szCs w:val="24"/>
              </w:rPr>
              <w:tab/>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 xml:space="preserve">с. 42, у. 6-8; </w:t>
            </w:r>
          </w:p>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 43, у. 9 (4)</w:t>
            </w:r>
          </w:p>
        </w:tc>
        <w:tc>
          <w:tcPr>
            <w:tcW w:w="1869" w:type="dxa"/>
          </w:tcPr>
          <w:p w:rsidR="009B65BB" w:rsidRPr="009B65BB" w:rsidRDefault="009B65BB" w:rsidP="009B65BB">
            <w:pPr>
              <w:spacing w:after="0" w:line="240" w:lineRule="auto"/>
              <w:jc w:val="center"/>
              <w:rPr>
                <w:rFonts w:ascii="Times New Roman" w:hAnsi="Times New Roman"/>
                <w:sz w:val="24"/>
                <w:szCs w:val="24"/>
              </w:rPr>
            </w:pPr>
            <w:r w:rsidRPr="009B65BB">
              <w:rPr>
                <w:rFonts w:ascii="Times New Roman" w:hAnsi="Times New Roman"/>
                <w:sz w:val="24"/>
                <w:szCs w:val="24"/>
              </w:rPr>
              <w:t>0</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 55, у. 94 (1)</w:t>
            </w:r>
          </w:p>
        </w:tc>
        <w:tc>
          <w:tcPr>
            <w:tcW w:w="1869" w:type="dxa"/>
          </w:tcPr>
          <w:p w:rsidR="009B65BB" w:rsidRPr="009B65BB" w:rsidRDefault="009B65BB" w:rsidP="009B65BB">
            <w:pPr>
              <w:spacing w:after="0" w:line="240" w:lineRule="auto"/>
              <w:jc w:val="center"/>
              <w:rPr>
                <w:rFonts w:ascii="Times New Roman" w:hAnsi="Times New Roman"/>
                <w:sz w:val="24"/>
                <w:szCs w:val="24"/>
              </w:rPr>
            </w:pPr>
            <w:r w:rsidRPr="009B65BB">
              <w:rPr>
                <w:rFonts w:ascii="Times New Roman" w:hAnsi="Times New Roman"/>
                <w:sz w:val="24"/>
                <w:szCs w:val="24"/>
              </w:rPr>
              <w:t>0</w:t>
            </w:r>
          </w:p>
        </w:tc>
      </w:tr>
      <w:tr w:rsidR="009B65BB" w:rsidRPr="009B65BB" w:rsidTr="002B70D9">
        <w:tc>
          <w:tcPr>
            <w:tcW w:w="1869" w:type="dxa"/>
          </w:tcPr>
          <w:p w:rsidR="009B65BB" w:rsidRPr="009B65BB" w:rsidRDefault="009B65BB" w:rsidP="009B65BB">
            <w:pPr>
              <w:tabs>
                <w:tab w:val="left" w:pos="1380"/>
              </w:tabs>
              <w:spacing w:after="0" w:line="240" w:lineRule="auto"/>
              <w:rPr>
                <w:rFonts w:ascii="Times New Roman" w:hAnsi="Times New Roman"/>
                <w:sz w:val="24"/>
                <w:szCs w:val="24"/>
              </w:rPr>
            </w:pPr>
            <w:r w:rsidRPr="009B65BB">
              <w:rPr>
                <w:rFonts w:ascii="Times New Roman" w:hAnsi="Times New Roman"/>
                <w:sz w:val="24"/>
                <w:szCs w:val="24"/>
              </w:rPr>
              <w:t>10. Упражнения на составление предложений с омонимами</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 127, у. 10 (1)</w:t>
            </w:r>
          </w:p>
        </w:tc>
        <w:tc>
          <w:tcPr>
            <w:tcW w:w="1869" w:type="dxa"/>
          </w:tcPr>
          <w:p w:rsidR="009B65BB" w:rsidRPr="009B65BB" w:rsidRDefault="009B65BB" w:rsidP="009B65BB">
            <w:pPr>
              <w:spacing w:after="0" w:line="240" w:lineRule="auto"/>
              <w:jc w:val="center"/>
              <w:rPr>
                <w:rFonts w:ascii="Times New Roman" w:hAnsi="Times New Roman"/>
                <w:sz w:val="24"/>
                <w:szCs w:val="24"/>
              </w:rPr>
            </w:pPr>
            <w:r w:rsidRPr="009B65BB">
              <w:rPr>
                <w:rFonts w:ascii="Times New Roman" w:hAnsi="Times New Roman"/>
                <w:sz w:val="24"/>
                <w:szCs w:val="24"/>
              </w:rPr>
              <w:t>0</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 55, у. 94 (1)</w:t>
            </w:r>
          </w:p>
        </w:tc>
        <w:tc>
          <w:tcPr>
            <w:tcW w:w="1869" w:type="dxa"/>
          </w:tcPr>
          <w:p w:rsidR="009B65BB" w:rsidRPr="009B65BB" w:rsidRDefault="009B65BB" w:rsidP="009B65BB">
            <w:pPr>
              <w:spacing w:after="0" w:line="240" w:lineRule="auto"/>
              <w:rPr>
                <w:rFonts w:ascii="Times New Roman" w:hAnsi="Times New Roman"/>
                <w:sz w:val="24"/>
                <w:szCs w:val="24"/>
              </w:rPr>
            </w:pPr>
            <w:r w:rsidRPr="009B65BB">
              <w:rPr>
                <w:rFonts w:ascii="Times New Roman" w:hAnsi="Times New Roman"/>
                <w:sz w:val="24"/>
                <w:szCs w:val="24"/>
              </w:rPr>
              <w:t>с. 48, у. 71 (1)</w:t>
            </w:r>
          </w:p>
        </w:tc>
      </w:tr>
      <w:tr w:rsidR="009B65BB" w:rsidRPr="009B65BB" w:rsidTr="002B70D9">
        <w:tc>
          <w:tcPr>
            <w:tcW w:w="1869" w:type="dxa"/>
          </w:tcPr>
          <w:p w:rsidR="009B65BB" w:rsidRPr="009B65BB" w:rsidRDefault="009B65BB" w:rsidP="009B65BB">
            <w:pPr>
              <w:tabs>
                <w:tab w:val="left" w:pos="1380"/>
              </w:tabs>
              <w:spacing w:after="0" w:line="240" w:lineRule="auto"/>
              <w:rPr>
                <w:rFonts w:ascii="Times New Roman" w:hAnsi="Times New Roman"/>
                <w:sz w:val="24"/>
                <w:szCs w:val="24"/>
              </w:rPr>
            </w:pPr>
            <w:r w:rsidRPr="009B65BB">
              <w:rPr>
                <w:rFonts w:ascii="Times New Roman" w:hAnsi="Times New Roman"/>
                <w:sz w:val="24"/>
                <w:szCs w:val="24"/>
              </w:rPr>
              <w:t>11. Упражнения на разграничение омонимов и многозначных слов</w:t>
            </w:r>
          </w:p>
        </w:tc>
        <w:tc>
          <w:tcPr>
            <w:tcW w:w="1869" w:type="dxa"/>
          </w:tcPr>
          <w:p w:rsidR="009B65BB" w:rsidRPr="009B65BB" w:rsidRDefault="009B65BB" w:rsidP="009B65BB">
            <w:pPr>
              <w:spacing w:after="0" w:line="240" w:lineRule="auto"/>
              <w:jc w:val="center"/>
              <w:rPr>
                <w:rFonts w:ascii="Times New Roman" w:hAnsi="Times New Roman"/>
                <w:sz w:val="24"/>
                <w:szCs w:val="24"/>
              </w:rPr>
            </w:pPr>
            <w:r w:rsidRPr="009B65BB">
              <w:rPr>
                <w:rFonts w:ascii="Times New Roman" w:hAnsi="Times New Roman"/>
                <w:sz w:val="24"/>
                <w:szCs w:val="24"/>
              </w:rPr>
              <w:t>0</w:t>
            </w:r>
          </w:p>
        </w:tc>
        <w:tc>
          <w:tcPr>
            <w:tcW w:w="1869" w:type="dxa"/>
          </w:tcPr>
          <w:p w:rsidR="009B65BB" w:rsidRPr="009B65BB" w:rsidRDefault="009B65BB" w:rsidP="009B65BB">
            <w:pPr>
              <w:spacing w:after="0" w:line="240" w:lineRule="auto"/>
              <w:jc w:val="center"/>
              <w:rPr>
                <w:rFonts w:ascii="Times New Roman" w:hAnsi="Times New Roman"/>
                <w:sz w:val="24"/>
                <w:szCs w:val="24"/>
              </w:rPr>
            </w:pPr>
            <w:r w:rsidRPr="009B65BB">
              <w:rPr>
                <w:rFonts w:ascii="Times New Roman" w:hAnsi="Times New Roman"/>
                <w:sz w:val="24"/>
                <w:szCs w:val="24"/>
              </w:rPr>
              <w:t>0</w:t>
            </w:r>
          </w:p>
        </w:tc>
        <w:tc>
          <w:tcPr>
            <w:tcW w:w="1869" w:type="dxa"/>
          </w:tcPr>
          <w:p w:rsidR="009B65BB" w:rsidRPr="009B65BB" w:rsidRDefault="009B65BB" w:rsidP="009B65BB">
            <w:pPr>
              <w:spacing w:after="0" w:line="240" w:lineRule="auto"/>
              <w:jc w:val="center"/>
              <w:rPr>
                <w:rFonts w:ascii="Times New Roman" w:hAnsi="Times New Roman"/>
                <w:sz w:val="24"/>
                <w:szCs w:val="24"/>
              </w:rPr>
            </w:pPr>
            <w:r w:rsidRPr="009B65BB">
              <w:rPr>
                <w:rFonts w:ascii="Times New Roman" w:hAnsi="Times New Roman"/>
                <w:sz w:val="24"/>
                <w:szCs w:val="24"/>
              </w:rPr>
              <w:t>0</w:t>
            </w:r>
          </w:p>
        </w:tc>
        <w:tc>
          <w:tcPr>
            <w:tcW w:w="1869" w:type="dxa"/>
          </w:tcPr>
          <w:p w:rsidR="009B65BB" w:rsidRPr="009B65BB" w:rsidRDefault="009B65BB" w:rsidP="009B65BB">
            <w:pPr>
              <w:spacing w:after="0" w:line="240" w:lineRule="auto"/>
              <w:jc w:val="center"/>
              <w:rPr>
                <w:rFonts w:ascii="Times New Roman" w:hAnsi="Times New Roman"/>
                <w:sz w:val="24"/>
                <w:szCs w:val="24"/>
              </w:rPr>
            </w:pPr>
            <w:r w:rsidRPr="009B65BB">
              <w:rPr>
                <w:rFonts w:ascii="Times New Roman" w:hAnsi="Times New Roman"/>
                <w:sz w:val="24"/>
                <w:szCs w:val="24"/>
              </w:rPr>
              <w:t>0</w:t>
            </w:r>
          </w:p>
        </w:tc>
      </w:tr>
    </w:tbl>
    <w:p w:rsidR="00933BEC" w:rsidRPr="000947D4" w:rsidRDefault="00933BEC" w:rsidP="00933BEC">
      <w:pPr>
        <w:tabs>
          <w:tab w:val="left" w:pos="9356"/>
        </w:tabs>
        <w:spacing w:after="0" w:line="360" w:lineRule="auto"/>
        <w:ind w:left="-284" w:right="-284" w:firstLine="426"/>
        <w:jc w:val="both"/>
        <w:rPr>
          <w:rFonts w:ascii="Times New Roman" w:hAnsi="Times New Roman"/>
          <w:sz w:val="28"/>
          <w:szCs w:val="28"/>
        </w:rPr>
      </w:pPr>
    </w:p>
    <w:p w:rsidR="004836B9" w:rsidRDefault="00813596" w:rsidP="00A51702">
      <w:pPr>
        <w:spacing w:after="0" w:line="360" w:lineRule="auto"/>
        <w:ind w:firstLine="709"/>
        <w:jc w:val="both"/>
        <w:rPr>
          <w:rFonts w:ascii="Times New Roman" w:hAnsi="Times New Roman"/>
          <w:sz w:val="28"/>
          <w:szCs w:val="28"/>
        </w:rPr>
      </w:pPr>
      <w:r>
        <w:rPr>
          <w:rFonts w:ascii="Times New Roman" w:hAnsi="Times New Roman"/>
          <w:sz w:val="28"/>
          <w:szCs w:val="28"/>
        </w:rPr>
        <w:t xml:space="preserve">Лексическая работа </w:t>
      </w:r>
      <w:r w:rsidRPr="000947D4">
        <w:rPr>
          <w:rFonts w:ascii="Times New Roman" w:hAnsi="Times New Roman"/>
          <w:sz w:val="28"/>
          <w:szCs w:val="28"/>
        </w:rPr>
        <w:t xml:space="preserve">начинается </w:t>
      </w:r>
      <w:r w:rsidR="00505345" w:rsidRPr="000947D4">
        <w:rPr>
          <w:rFonts w:ascii="Times New Roman" w:hAnsi="Times New Roman"/>
          <w:sz w:val="28"/>
          <w:szCs w:val="28"/>
        </w:rPr>
        <w:t>в 1</w:t>
      </w:r>
      <w:r w:rsidR="00505345">
        <w:rPr>
          <w:rFonts w:ascii="Times New Roman" w:hAnsi="Times New Roman"/>
          <w:sz w:val="28"/>
          <w:szCs w:val="28"/>
        </w:rPr>
        <w:t>-ом</w:t>
      </w:r>
      <w:r w:rsidR="00505345" w:rsidRPr="000947D4">
        <w:rPr>
          <w:rFonts w:ascii="Times New Roman" w:hAnsi="Times New Roman"/>
          <w:sz w:val="28"/>
          <w:szCs w:val="28"/>
        </w:rPr>
        <w:t xml:space="preserve"> классе</w:t>
      </w:r>
      <w:r w:rsidR="00505345">
        <w:rPr>
          <w:rFonts w:ascii="Times New Roman" w:hAnsi="Times New Roman"/>
          <w:sz w:val="28"/>
          <w:szCs w:val="28"/>
        </w:rPr>
        <w:t xml:space="preserve"> (</w:t>
      </w:r>
      <w:r>
        <w:rPr>
          <w:rFonts w:ascii="Times New Roman" w:hAnsi="Times New Roman"/>
          <w:sz w:val="28"/>
          <w:szCs w:val="28"/>
        </w:rPr>
        <w:t>в</w:t>
      </w:r>
      <w:r w:rsidR="00A51702" w:rsidRPr="000947D4">
        <w:rPr>
          <w:rFonts w:ascii="Times New Roman" w:hAnsi="Times New Roman"/>
          <w:sz w:val="28"/>
          <w:szCs w:val="28"/>
        </w:rPr>
        <w:t xml:space="preserve"> период обучени</w:t>
      </w:r>
      <w:r w:rsidR="00A51702">
        <w:rPr>
          <w:rFonts w:ascii="Times New Roman" w:hAnsi="Times New Roman"/>
          <w:sz w:val="28"/>
          <w:szCs w:val="28"/>
        </w:rPr>
        <w:t>я</w:t>
      </w:r>
      <w:r w:rsidR="00A51702" w:rsidRPr="000947D4">
        <w:rPr>
          <w:rFonts w:ascii="Times New Roman" w:hAnsi="Times New Roman"/>
          <w:sz w:val="28"/>
          <w:szCs w:val="28"/>
        </w:rPr>
        <w:t xml:space="preserve"> грамоте</w:t>
      </w:r>
      <w:r w:rsidR="00505345">
        <w:rPr>
          <w:rFonts w:ascii="Times New Roman" w:hAnsi="Times New Roman"/>
          <w:sz w:val="28"/>
          <w:szCs w:val="28"/>
        </w:rPr>
        <w:t>)</w:t>
      </w:r>
      <w:r w:rsidR="00A51702" w:rsidRPr="000947D4">
        <w:rPr>
          <w:rFonts w:ascii="Times New Roman" w:hAnsi="Times New Roman"/>
          <w:sz w:val="28"/>
          <w:szCs w:val="28"/>
        </w:rPr>
        <w:t xml:space="preserve"> </w:t>
      </w:r>
      <w:r>
        <w:rPr>
          <w:rFonts w:ascii="Times New Roman" w:hAnsi="Times New Roman"/>
          <w:sz w:val="28"/>
          <w:szCs w:val="28"/>
        </w:rPr>
        <w:t xml:space="preserve">с </w:t>
      </w:r>
      <w:r w:rsidR="00A51702" w:rsidRPr="000947D4">
        <w:rPr>
          <w:rFonts w:ascii="Times New Roman" w:hAnsi="Times New Roman"/>
          <w:sz w:val="28"/>
          <w:szCs w:val="28"/>
        </w:rPr>
        <w:t>наблюдени</w:t>
      </w:r>
      <w:r>
        <w:rPr>
          <w:rFonts w:ascii="Times New Roman" w:hAnsi="Times New Roman"/>
          <w:sz w:val="28"/>
          <w:szCs w:val="28"/>
        </w:rPr>
        <w:t>й</w:t>
      </w:r>
      <w:r w:rsidR="00A51702" w:rsidRPr="000947D4">
        <w:rPr>
          <w:rFonts w:ascii="Times New Roman" w:hAnsi="Times New Roman"/>
          <w:sz w:val="28"/>
          <w:szCs w:val="28"/>
        </w:rPr>
        <w:t xml:space="preserve"> над многозначными сл</w:t>
      </w:r>
      <w:r w:rsidR="00A51702">
        <w:rPr>
          <w:rFonts w:ascii="Times New Roman" w:hAnsi="Times New Roman"/>
          <w:sz w:val="28"/>
          <w:szCs w:val="28"/>
        </w:rPr>
        <w:t>овами</w:t>
      </w:r>
      <w:r w:rsidR="009E3674">
        <w:rPr>
          <w:rFonts w:ascii="Times New Roman" w:hAnsi="Times New Roman"/>
          <w:sz w:val="28"/>
          <w:szCs w:val="28"/>
        </w:rPr>
        <w:t xml:space="preserve"> (без введения термина)</w:t>
      </w:r>
      <w:r w:rsidR="00A51702">
        <w:rPr>
          <w:rFonts w:ascii="Times New Roman" w:hAnsi="Times New Roman"/>
          <w:sz w:val="28"/>
          <w:szCs w:val="28"/>
        </w:rPr>
        <w:t>. В учебнике «Азбука» В.Г. </w:t>
      </w:r>
      <w:r w:rsidR="00A51702" w:rsidRPr="000947D4">
        <w:rPr>
          <w:rFonts w:ascii="Times New Roman" w:hAnsi="Times New Roman"/>
          <w:sz w:val="28"/>
          <w:szCs w:val="28"/>
        </w:rPr>
        <w:t xml:space="preserve">Горецкого </w:t>
      </w:r>
      <w:r w:rsidR="004836B9">
        <w:rPr>
          <w:rFonts w:ascii="Times New Roman" w:hAnsi="Times New Roman"/>
          <w:sz w:val="28"/>
          <w:szCs w:val="28"/>
        </w:rPr>
        <w:t xml:space="preserve">есть достаточно </w:t>
      </w:r>
      <w:r w:rsidR="00A51702" w:rsidRPr="000947D4">
        <w:rPr>
          <w:rFonts w:ascii="Times New Roman" w:hAnsi="Times New Roman"/>
          <w:sz w:val="28"/>
          <w:szCs w:val="28"/>
        </w:rPr>
        <w:t xml:space="preserve">богатый материал для ознакомления со словами, имеющими несколько значений. </w:t>
      </w:r>
      <w:r>
        <w:rPr>
          <w:rFonts w:ascii="Times New Roman" w:hAnsi="Times New Roman"/>
          <w:sz w:val="28"/>
          <w:szCs w:val="28"/>
        </w:rPr>
        <w:t xml:space="preserve">Также в этот </w:t>
      </w:r>
      <w:r w:rsidR="00622034">
        <w:rPr>
          <w:rFonts w:ascii="Times New Roman" w:hAnsi="Times New Roman"/>
          <w:sz w:val="28"/>
          <w:szCs w:val="28"/>
        </w:rPr>
        <w:t xml:space="preserve">период происходит практическое знакомство с омонимичной лексикой. </w:t>
      </w:r>
      <w:r w:rsidR="00A51702" w:rsidRPr="000947D4">
        <w:rPr>
          <w:rFonts w:ascii="Times New Roman" w:hAnsi="Times New Roman"/>
          <w:sz w:val="28"/>
          <w:szCs w:val="28"/>
        </w:rPr>
        <w:t xml:space="preserve">Во 2 классе, </w:t>
      </w:r>
      <w:r w:rsidR="004836B9">
        <w:rPr>
          <w:rFonts w:ascii="Times New Roman" w:hAnsi="Times New Roman"/>
          <w:sz w:val="28"/>
          <w:szCs w:val="28"/>
        </w:rPr>
        <w:t>на основе</w:t>
      </w:r>
      <w:r w:rsidR="00A51702" w:rsidRPr="000947D4">
        <w:rPr>
          <w:rFonts w:ascii="Times New Roman" w:hAnsi="Times New Roman"/>
          <w:sz w:val="28"/>
          <w:szCs w:val="28"/>
        </w:rPr>
        <w:t xml:space="preserve"> анализ</w:t>
      </w:r>
      <w:r w:rsidR="004836B9">
        <w:rPr>
          <w:rFonts w:ascii="Times New Roman" w:hAnsi="Times New Roman"/>
          <w:sz w:val="28"/>
          <w:szCs w:val="28"/>
        </w:rPr>
        <w:t>а</w:t>
      </w:r>
      <w:r w:rsidR="00A51702" w:rsidRPr="000947D4">
        <w:rPr>
          <w:rFonts w:ascii="Times New Roman" w:hAnsi="Times New Roman"/>
          <w:sz w:val="28"/>
          <w:szCs w:val="28"/>
        </w:rPr>
        <w:t xml:space="preserve"> слов </w:t>
      </w:r>
      <w:r w:rsidR="00A51702" w:rsidRPr="000947D4">
        <w:rPr>
          <w:rFonts w:ascii="Times New Roman" w:hAnsi="Times New Roman"/>
          <w:i/>
          <w:sz w:val="28"/>
          <w:szCs w:val="28"/>
        </w:rPr>
        <w:t>игла и шляпка</w:t>
      </w:r>
      <w:r w:rsidR="00A51702" w:rsidRPr="000947D4">
        <w:rPr>
          <w:rFonts w:ascii="Times New Roman" w:hAnsi="Times New Roman"/>
          <w:sz w:val="28"/>
          <w:szCs w:val="28"/>
        </w:rPr>
        <w:t xml:space="preserve">, </w:t>
      </w:r>
      <w:r w:rsidR="00977162">
        <w:rPr>
          <w:rFonts w:ascii="Times New Roman" w:hAnsi="Times New Roman"/>
          <w:sz w:val="28"/>
          <w:szCs w:val="28"/>
        </w:rPr>
        <w:t>вводится</w:t>
      </w:r>
      <w:r w:rsidR="00A51702" w:rsidRPr="000947D4">
        <w:rPr>
          <w:rFonts w:ascii="Times New Roman" w:hAnsi="Times New Roman"/>
          <w:sz w:val="28"/>
          <w:szCs w:val="28"/>
        </w:rPr>
        <w:t xml:space="preserve"> термин «многозначное слово». </w:t>
      </w:r>
      <w:r w:rsidR="001F4726">
        <w:rPr>
          <w:rFonts w:ascii="Times New Roman" w:hAnsi="Times New Roman"/>
          <w:sz w:val="28"/>
          <w:szCs w:val="28"/>
        </w:rPr>
        <w:t>С т</w:t>
      </w:r>
      <w:r w:rsidR="004836B9" w:rsidRPr="000947D4">
        <w:rPr>
          <w:rFonts w:ascii="Times New Roman" w:hAnsi="Times New Roman"/>
          <w:sz w:val="28"/>
          <w:szCs w:val="28"/>
        </w:rPr>
        <w:t>ермин</w:t>
      </w:r>
      <w:r w:rsidR="001F4726">
        <w:rPr>
          <w:rFonts w:ascii="Times New Roman" w:hAnsi="Times New Roman"/>
          <w:sz w:val="28"/>
          <w:szCs w:val="28"/>
        </w:rPr>
        <w:t>ом</w:t>
      </w:r>
      <w:r w:rsidR="004836B9" w:rsidRPr="000947D4">
        <w:rPr>
          <w:rFonts w:ascii="Times New Roman" w:hAnsi="Times New Roman"/>
          <w:sz w:val="28"/>
          <w:szCs w:val="28"/>
        </w:rPr>
        <w:t xml:space="preserve"> «омонимы» </w:t>
      </w:r>
      <w:r w:rsidR="001F4726">
        <w:rPr>
          <w:rFonts w:ascii="Times New Roman" w:hAnsi="Times New Roman"/>
          <w:sz w:val="28"/>
          <w:szCs w:val="28"/>
        </w:rPr>
        <w:t>дети знакомятся</w:t>
      </w:r>
      <w:r w:rsidR="004836B9" w:rsidRPr="000947D4">
        <w:rPr>
          <w:rFonts w:ascii="Times New Roman" w:hAnsi="Times New Roman"/>
          <w:sz w:val="28"/>
          <w:szCs w:val="28"/>
        </w:rPr>
        <w:t xml:space="preserve"> в 3 клас</w:t>
      </w:r>
      <w:r w:rsidR="004836B9">
        <w:rPr>
          <w:rFonts w:ascii="Times New Roman" w:hAnsi="Times New Roman"/>
          <w:sz w:val="28"/>
          <w:szCs w:val="28"/>
        </w:rPr>
        <w:t>се при анализе стихотворения Б. </w:t>
      </w:r>
      <w:r w:rsidR="004836B9" w:rsidRPr="000947D4">
        <w:rPr>
          <w:rFonts w:ascii="Times New Roman" w:hAnsi="Times New Roman"/>
          <w:sz w:val="28"/>
          <w:szCs w:val="28"/>
        </w:rPr>
        <w:t>Голдберга.</w:t>
      </w:r>
      <w:r w:rsidR="004836B9">
        <w:rPr>
          <w:rFonts w:ascii="Times New Roman" w:hAnsi="Times New Roman"/>
          <w:sz w:val="28"/>
          <w:szCs w:val="28"/>
        </w:rPr>
        <w:t xml:space="preserve"> </w:t>
      </w:r>
    </w:p>
    <w:p w:rsidR="00A51702" w:rsidRDefault="004B3BFB" w:rsidP="00A51702">
      <w:pPr>
        <w:spacing w:after="0" w:line="360" w:lineRule="auto"/>
        <w:ind w:firstLine="709"/>
        <w:jc w:val="both"/>
        <w:rPr>
          <w:rFonts w:ascii="Times New Roman" w:hAnsi="Times New Roman"/>
          <w:sz w:val="28"/>
          <w:szCs w:val="28"/>
        </w:rPr>
      </w:pPr>
      <w:r>
        <w:rPr>
          <w:rFonts w:ascii="Times New Roman" w:hAnsi="Times New Roman"/>
          <w:sz w:val="28"/>
          <w:szCs w:val="28"/>
        </w:rPr>
        <w:t>Количество упражнений каждого типа представлен</w:t>
      </w:r>
      <w:r w:rsidR="006F07F8">
        <w:rPr>
          <w:rFonts w:ascii="Times New Roman" w:hAnsi="Times New Roman"/>
          <w:sz w:val="28"/>
          <w:szCs w:val="28"/>
        </w:rPr>
        <w:t>о</w:t>
      </w:r>
      <w:r>
        <w:rPr>
          <w:rFonts w:ascii="Times New Roman" w:hAnsi="Times New Roman"/>
          <w:sz w:val="28"/>
          <w:szCs w:val="28"/>
        </w:rPr>
        <w:t xml:space="preserve"> в т</w:t>
      </w:r>
      <w:r w:rsidR="00A51702" w:rsidRPr="000947D4">
        <w:rPr>
          <w:rFonts w:ascii="Times New Roman" w:hAnsi="Times New Roman"/>
          <w:sz w:val="28"/>
          <w:szCs w:val="28"/>
        </w:rPr>
        <w:t>аблиц</w:t>
      </w:r>
      <w:r>
        <w:rPr>
          <w:rFonts w:ascii="Times New Roman" w:hAnsi="Times New Roman"/>
          <w:sz w:val="28"/>
          <w:szCs w:val="28"/>
        </w:rPr>
        <w:t>е 2</w:t>
      </w:r>
      <w:r w:rsidR="00A51702" w:rsidRPr="000947D4">
        <w:rPr>
          <w:rFonts w:ascii="Times New Roman" w:hAnsi="Times New Roman"/>
          <w:sz w:val="28"/>
          <w:szCs w:val="28"/>
        </w:rPr>
        <w:t>.</w:t>
      </w:r>
      <w:r w:rsidR="006F07F8" w:rsidRPr="006F07F8">
        <w:rPr>
          <w:rFonts w:ascii="Times New Roman" w:hAnsi="Times New Roman"/>
          <w:sz w:val="28"/>
          <w:szCs w:val="28"/>
        </w:rPr>
        <w:t xml:space="preserve"> Из таблицы видно, какие упражнения и в каком количестве предлагаются авторами данного учебно-методического комплекса</w:t>
      </w:r>
      <w:r w:rsidR="006F07F8">
        <w:rPr>
          <w:rFonts w:ascii="Times New Roman" w:hAnsi="Times New Roman"/>
          <w:sz w:val="28"/>
          <w:szCs w:val="28"/>
        </w:rPr>
        <w:t xml:space="preserve"> за весь период обучения в начальной школе</w:t>
      </w:r>
      <w:r w:rsidR="006F07F8" w:rsidRPr="006F07F8">
        <w:rPr>
          <w:rFonts w:ascii="Times New Roman" w:hAnsi="Times New Roman"/>
          <w:sz w:val="28"/>
          <w:szCs w:val="28"/>
        </w:rPr>
        <w:t>.</w:t>
      </w:r>
    </w:p>
    <w:p w:rsidR="000A2368" w:rsidRPr="000947D4" w:rsidRDefault="000A2368" w:rsidP="00A51702">
      <w:pPr>
        <w:spacing w:after="0" w:line="360" w:lineRule="auto"/>
        <w:ind w:firstLine="709"/>
        <w:jc w:val="both"/>
        <w:rPr>
          <w:rFonts w:ascii="Times New Roman" w:hAnsi="Times New Roman"/>
          <w:sz w:val="28"/>
          <w:szCs w:val="28"/>
        </w:rPr>
      </w:pPr>
    </w:p>
    <w:p w:rsidR="00A51702" w:rsidRDefault="006F07F8" w:rsidP="00A51702">
      <w:pPr>
        <w:spacing w:after="0" w:line="360" w:lineRule="auto"/>
        <w:ind w:firstLine="709"/>
        <w:jc w:val="right"/>
        <w:rPr>
          <w:rFonts w:ascii="Times New Roman" w:hAnsi="Times New Roman"/>
          <w:sz w:val="28"/>
          <w:szCs w:val="28"/>
        </w:rPr>
      </w:pPr>
      <w:r>
        <w:rPr>
          <w:rFonts w:ascii="Times New Roman" w:hAnsi="Times New Roman"/>
          <w:sz w:val="28"/>
          <w:szCs w:val="28"/>
        </w:rPr>
        <w:lastRenderedPageBreak/>
        <w:t>Таблица 2</w:t>
      </w:r>
    </w:p>
    <w:p w:rsidR="008B5A3C" w:rsidRDefault="007D70F1" w:rsidP="007D70F1">
      <w:pPr>
        <w:spacing w:after="0" w:line="360" w:lineRule="auto"/>
        <w:ind w:firstLine="709"/>
        <w:jc w:val="center"/>
        <w:rPr>
          <w:rFonts w:ascii="Times New Roman" w:hAnsi="Times New Roman"/>
          <w:b/>
          <w:sz w:val="28"/>
          <w:szCs w:val="28"/>
        </w:rPr>
      </w:pPr>
      <w:r w:rsidRPr="00B46770">
        <w:rPr>
          <w:rFonts w:ascii="Times New Roman" w:hAnsi="Times New Roman"/>
          <w:b/>
          <w:sz w:val="28"/>
          <w:szCs w:val="28"/>
        </w:rPr>
        <w:t xml:space="preserve">Количество лексических упражнений в учебниках </w:t>
      </w:r>
    </w:p>
    <w:p w:rsidR="007D70F1" w:rsidRPr="00B46770" w:rsidRDefault="007D70F1" w:rsidP="007D70F1">
      <w:pPr>
        <w:spacing w:after="0" w:line="360" w:lineRule="auto"/>
        <w:ind w:firstLine="709"/>
        <w:jc w:val="center"/>
        <w:rPr>
          <w:rFonts w:ascii="Times New Roman" w:hAnsi="Times New Roman"/>
          <w:b/>
          <w:sz w:val="28"/>
          <w:szCs w:val="28"/>
        </w:rPr>
      </w:pPr>
      <w:r w:rsidRPr="00B46770">
        <w:rPr>
          <w:rFonts w:ascii="Times New Roman" w:hAnsi="Times New Roman"/>
          <w:b/>
          <w:sz w:val="28"/>
          <w:szCs w:val="28"/>
        </w:rPr>
        <w:t xml:space="preserve">по русскому языку </w:t>
      </w:r>
    </w:p>
    <w:tbl>
      <w:tblPr>
        <w:tblStyle w:val="2"/>
        <w:tblW w:w="0" w:type="auto"/>
        <w:tblInd w:w="108" w:type="dxa"/>
        <w:tblLook w:val="04A0" w:firstRow="1" w:lastRow="0" w:firstColumn="1" w:lastColumn="0" w:noHBand="0" w:noVBand="1"/>
      </w:tblPr>
      <w:tblGrid>
        <w:gridCol w:w="5529"/>
        <w:gridCol w:w="3827"/>
      </w:tblGrid>
      <w:tr w:rsidR="006F07F8" w:rsidRPr="00B46770" w:rsidTr="007D70F1">
        <w:tc>
          <w:tcPr>
            <w:tcW w:w="5529" w:type="dxa"/>
          </w:tcPr>
          <w:p w:rsidR="006F07F8" w:rsidRPr="00B46770" w:rsidRDefault="006F07F8" w:rsidP="006F07F8">
            <w:pPr>
              <w:spacing w:after="0" w:line="240" w:lineRule="auto"/>
              <w:jc w:val="center"/>
              <w:rPr>
                <w:rFonts w:ascii="Times New Roman" w:hAnsi="Times New Roman"/>
                <w:b/>
                <w:sz w:val="28"/>
                <w:szCs w:val="28"/>
              </w:rPr>
            </w:pPr>
            <w:r w:rsidRPr="00B46770">
              <w:rPr>
                <w:rFonts w:ascii="Times New Roman" w:hAnsi="Times New Roman"/>
                <w:b/>
                <w:sz w:val="28"/>
                <w:szCs w:val="28"/>
              </w:rPr>
              <w:t>Виды упражнений</w:t>
            </w:r>
          </w:p>
        </w:tc>
        <w:tc>
          <w:tcPr>
            <w:tcW w:w="3827" w:type="dxa"/>
          </w:tcPr>
          <w:p w:rsidR="006F07F8" w:rsidRPr="00B46770" w:rsidRDefault="006F07F8" w:rsidP="006F07F8">
            <w:pPr>
              <w:tabs>
                <w:tab w:val="left" w:pos="1515"/>
              </w:tabs>
              <w:spacing w:after="0" w:line="240" w:lineRule="auto"/>
              <w:jc w:val="center"/>
              <w:rPr>
                <w:rFonts w:ascii="Times New Roman" w:hAnsi="Times New Roman"/>
                <w:b/>
                <w:sz w:val="28"/>
                <w:szCs w:val="28"/>
              </w:rPr>
            </w:pPr>
            <w:r w:rsidRPr="00B46770">
              <w:rPr>
                <w:rFonts w:ascii="Times New Roman" w:hAnsi="Times New Roman"/>
                <w:b/>
                <w:sz w:val="28"/>
                <w:szCs w:val="28"/>
              </w:rPr>
              <w:t>Количество упражнений</w:t>
            </w:r>
          </w:p>
        </w:tc>
      </w:tr>
      <w:tr w:rsidR="006F07F8" w:rsidRPr="00B46770" w:rsidTr="007D70F1">
        <w:tc>
          <w:tcPr>
            <w:tcW w:w="5529" w:type="dxa"/>
          </w:tcPr>
          <w:p w:rsidR="006F07F8" w:rsidRPr="00B46770" w:rsidRDefault="006F07F8" w:rsidP="000D4C9A">
            <w:pPr>
              <w:pStyle w:val="a3"/>
              <w:numPr>
                <w:ilvl w:val="0"/>
                <w:numId w:val="21"/>
              </w:numPr>
              <w:spacing w:after="0" w:line="240" w:lineRule="auto"/>
              <w:ind w:left="34" w:firstLine="0"/>
              <w:rPr>
                <w:rFonts w:ascii="Times New Roman" w:hAnsi="Times New Roman"/>
                <w:sz w:val="28"/>
                <w:szCs w:val="28"/>
              </w:rPr>
            </w:pPr>
            <w:r w:rsidRPr="00B46770">
              <w:rPr>
                <w:rFonts w:ascii="Times New Roman" w:hAnsi="Times New Roman"/>
                <w:sz w:val="28"/>
                <w:szCs w:val="28"/>
              </w:rPr>
              <w:t>Упражнения на определение лексического значения многозначного слова</w:t>
            </w:r>
          </w:p>
        </w:tc>
        <w:tc>
          <w:tcPr>
            <w:tcW w:w="3827" w:type="dxa"/>
          </w:tcPr>
          <w:p w:rsidR="006F07F8" w:rsidRPr="00B46770" w:rsidRDefault="006F07F8" w:rsidP="006F07F8">
            <w:pPr>
              <w:spacing w:after="0" w:line="240" w:lineRule="auto"/>
              <w:jc w:val="center"/>
              <w:rPr>
                <w:rFonts w:ascii="Times New Roman" w:hAnsi="Times New Roman"/>
                <w:sz w:val="28"/>
                <w:szCs w:val="28"/>
              </w:rPr>
            </w:pPr>
            <w:r w:rsidRPr="00B46770">
              <w:rPr>
                <w:rFonts w:ascii="Times New Roman" w:hAnsi="Times New Roman"/>
                <w:sz w:val="28"/>
                <w:szCs w:val="28"/>
              </w:rPr>
              <w:t>18</w:t>
            </w:r>
          </w:p>
        </w:tc>
      </w:tr>
      <w:tr w:rsidR="006F07F8" w:rsidRPr="00B46770" w:rsidTr="007D70F1">
        <w:tc>
          <w:tcPr>
            <w:tcW w:w="5529" w:type="dxa"/>
          </w:tcPr>
          <w:p w:rsidR="006F07F8" w:rsidRPr="00B46770" w:rsidRDefault="006F07F8" w:rsidP="000D4C9A">
            <w:pPr>
              <w:pStyle w:val="a3"/>
              <w:numPr>
                <w:ilvl w:val="0"/>
                <w:numId w:val="21"/>
              </w:numPr>
              <w:spacing w:after="0" w:line="240" w:lineRule="auto"/>
              <w:ind w:left="34" w:firstLine="0"/>
              <w:rPr>
                <w:rFonts w:ascii="Times New Roman" w:hAnsi="Times New Roman"/>
                <w:sz w:val="28"/>
                <w:szCs w:val="28"/>
              </w:rPr>
            </w:pPr>
            <w:r w:rsidRPr="00B46770">
              <w:rPr>
                <w:rFonts w:ascii="Times New Roman" w:hAnsi="Times New Roman"/>
                <w:sz w:val="28"/>
                <w:szCs w:val="28"/>
              </w:rPr>
              <w:t>Упражнения, включающие многозначную лексику, но не содержание задания</w:t>
            </w:r>
          </w:p>
        </w:tc>
        <w:tc>
          <w:tcPr>
            <w:tcW w:w="3827" w:type="dxa"/>
          </w:tcPr>
          <w:p w:rsidR="006F07F8" w:rsidRPr="00B46770" w:rsidRDefault="006F07F8" w:rsidP="006F07F8">
            <w:pPr>
              <w:spacing w:after="0" w:line="240" w:lineRule="auto"/>
              <w:jc w:val="center"/>
              <w:rPr>
                <w:rFonts w:ascii="Times New Roman" w:hAnsi="Times New Roman"/>
                <w:sz w:val="28"/>
                <w:szCs w:val="28"/>
              </w:rPr>
            </w:pPr>
            <w:r w:rsidRPr="00B46770">
              <w:rPr>
                <w:rFonts w:ascii="Times New Roman" w:hAnsi="Times New Roman"/>
                <w:sz w:val="28"/>
                <w:szCs w:val="28"/>
              </w:rPr>
              <w:t>17</w:t>
            </w:r>
          </w:p>
        </w:tc>
      </w:tr>
      <w:tr w:rsidR="006F07F8" w:rsidRPr="00B46770" w:rsidTr="007D70F1">
        <w:tc>
          <w:tcPr>
            <w:tcW w:w="5529" w:type="dxa"/>
          </w:tcPr>
          <w:p w:rsidR="006F07F8" w:rsidRPr="00B46770" w:rsidRDefault="006F07F8" w:rsidP="000D4C9A">
            <w:pPr>
              <w:pStyle w:val="a3"/>
              <w:numPr>
                <w:ilvl w:val="0"/>
                <w:numId w:val="21"/>
              </w:numPr>
              <w:spacing w:after="0" w:line="240" w:lineRule="auto"/>
              <w:ind w:left="34" w:firstLine="0"/>
              <w:rPr>
                <w:rFonts w:ascii="Times New Roman" w:hAnsi="Times New Roman"/>
                <w:sz w:val="28"/>
                <w:szCs w:val="28"/>
              </w:rPr>
            </w:pPr>
            <w:r w:rsidRPr="00B46770">
              <w:rPr>
                <w:rFonts w:ascii="Times New Roman" w:hAnsi="Times New Roman"/>
                <w:sz w:val="28"/>
                <w:szCs w:val="28"/>
              </w:rPr>
              <w:t>Упражнения на определение слов с прямым и переносным значением</w:t>
            </w:r>
          </w:p>
        </w:tc>
        <w:tc>
          <w:tcPr>
            <w:tcW w:w="3827" w:type="dxa"/>
          </w:tcPr>
          <w:p w:rsidR="006F07F8" w:rsidRPr="00B46770" w:rsidRDefault="006F07F8" w:rsidP="006F07F8">
            <w:pPr>
              <w:spacing w:after="0" w:line="240" w:lineRule="auto"/>
              <w:jc w:val="center"/>
              <w:rPr>
                <w:rFonts w:ascii="Times New Roman" w:hAnsi="Times New Roman"/>
                <w:sz w:val="28"/>
                <w:szCs w:val="28"/>
              </w:rPr>
            </w:pPr>
            <w:r w:rsidRPr="00B46770">
              <w:rPr>
                <w:rFonts w:ascii="Times New Roman" w:hAnsi="Times New Roman"/>
                <w:sz w:val="28"/>
                <w:szCs w:val="28"/>
              </w:rPr>
              <w:t>15</w:t>
            </w:r>
          </w:p>
        </w:tc>
      </w:tr>
      <w:tr w:rsidR="006F07F8" w:rsidRPr="00B46770" w:rsidTr="007D70F1">
        <w:tc>
          <w:tcPr>
            <w:tcW w:w="5529" w:type="dxa"/>
          </w:tcPr>
          <w:p w:rsidR="006F07F8" w:rsidRPr="00B46770" w:rsidRDefault="006F07F8" w:rsidP="000D4C9A">
            <w:pPr>
              <w:pStyle w:val="a3"/>
              <w:numPr>
                <w:ilvl w:val="0"/>
                <w:numId w:val="21"/>
              </w:numPr>
              <w:spacing w:after="0" w:line="240" w:lineRule="auto"/>
              <w:ind w:left="34" w:firstLine="0"/>
              <w:rPr>
                <w:rFonts w:ascii="Times New Roman" w:hAnsi="Times New Roman"/>
                <w:sz w:val="28"/>
                <w:szCs w:val="28"/>
              </w:rPr>
            </w:pPr>
            <w:r w:rsidRPr="00B46770">
              <w:rPr>
                <w:rFonts w:ascii="Times New Roman" w:hAnsi="Times New Roman"/>
                <w:sz w:val="28"/>
                <w:szCs w:val="28"/>
              </w:rPr>
              <w:t>Упражнения на составление предложений с многозначными словами</w:t>
            </w:r>
          </w:p>
        </w:tc>
        <w:tc>
          <w:tcPr>
            <w:tcW w:w="3827" w:type="dxa"/>
          </w:tcPr>
          <w:p w:rsidR="006F07F8" w:rsidRPr="00B46770" w:rsidRDefault="006F07F8" w:rsidP="006F07F8">
            <w:pPr>
              <w:spacing w:after="0" w:line="240" w:lineRule="auto"/>
              <w:jc w:val="center"/>
              <w:rPr>
                <w:rFonts w:ascii="Times New Roman" w:hAnsi="Times New Roman"/>
                <w:sz w:val="28"/>
                <w:szCs w:val="28"/>
              </w:rPr>
            </w:pPr>
            <w:r w:rsidRPr="00B46770">
              <w:rPr>
                <w:rFonts w:ascii="Times New Roman" w:hAnsi="Times New Roman"/>
                <w:sz w:val="28"/>
                <w:szCs w:val="28"/>
              </w:rPr>
              <w:t>2</w:t>
            </w:r>
          </w:p>
        </w:tc>
      </w:tr>
      <w:tr w:rsidR="006F07F8" w:rsidRPr="00B46770" w:rsidTr="007D70F1">
        <w:tc>
          <w:tcPr>
            <w:tcW w:w="5529" w:type="dxa"/>
          </w:tcPr>
          <w:p w:rsidR="006F07F8" w:rsidRPr="00B46770" w:rsidRDefault="006F07F8" w:rsidP="000D4C9A">
            <w:pPr>
              <w:pStyle w:val="a3"/>
              <w:numPr>
                <w:ilvl w:val="0"/>
                <w:numId w:val="21"/>
              </w:numPr>
              <w:spacing w:after="0" w:line="240" w:lineRule="auto"/>
              <w:ind w:left="34" w:firstLine="0"/>
              <w:rPr>
                <w:rFonts w:ascii="Times New Roman" w:hAnsi="Times New Roman"/>
                <w:sz w:val="28"/>
                <w:szCs w:val="28"/>
              </w:rPr>
            </w:pPr>
            <w:r w:rsidRPr="00B46770">
              <w:rPr>
                <w:rFonts w:ascii="Times New Roman" w:hAnsi="Times New Roman"/>
                <w:sz w:val="28"/>
                <w:szCs w:val="28"/>
              </w:rPr>
              <w:t>Упражнения на замену многозначных слов синонимам</w:t>
            </w:r>
          </w:p>
        </w:tc>
        <w:tc>
          <w:tcPr>
            <w:tcW w:w="3827" w:type="dxa"/>
          </w:tcPr>
          <w:p w:rsidR="006F07F8" w:rsidRPr="00B46770" w:rsidRDefault="006F07F8" w:rsidP="006F07F8">
            <w:pPr>
              <w:spacing w:after="0" w:line="240" w:lineRule="auto"/>
              <w:jc w:val="center"/>
              <w:rPr>
                <w:rFonts w:ascii="Times New Roman" w:hAnsi="Times New Roman"/>
                <w:sz w:val="28"/>
                <w:szCs w:val="28"/>
              </w:rPr>
            </w:pPr>
            <w:r w:rsidRPr="00B46770">
              <w:rPr>
                <w:rFonts w:ascii="Times New Roman" w:hAnsi="Times New Roman"/>
                <w:sz w:val="28"/>
                <w:szCs w:val="28"/>
              </w:rPr>
              <w:t>1</w:t>
            </w:r>
          </w:p>
        </w:tc>
      </w:tr>
      <w:tr w:rsidR="006F07F8" w:rsidRPr="00B46770" w:rsidTr="007D70F1">
        <w:tc>
          <w:tcPr>
            <w:tcW w:w="5529" w:type="dxa"/>
          </w:tcPr>
          <w:p w:rsidR="006F07F8" w:rsidRPr="00B46770" w:rsidRDefault="006F07F8" w:rsidP="000D4C9A">
            <w:pPr>
              <w:pStyle w:val="a3"/>
              <w:numPr>
                <w:ilvl w:val="0"/>
                <w:numId w:val="21"/>
              </w:numPr>
              <w:spacing w:after="0" w:line="240" w:lineRule="auto"/>
              <w:ind w:left="34" w:firstLine="0"/>
              <w:rPr>
                <w:rFonts w:ascii="Times New Roman" w:hAnsi="Times New Roman"/>
                <w:sz w:val="28"/>
                <w:szCs w:val="28"/>
              </w:rPr>
            </w:pPr>
            <w:r w:rsidRPr="00B46770">
              <w:rPr>
                <w:rFonts w:ascii="Times New Roman" w:hAnsi="Times New Roman"/>
                <w:sz w:val="28"/>
                <w:szCs w:val="28"/>
              </w:rPr>
              <w:t>Упражнения на определение лексического значения омонимов</w:t>
            </w:r>
          </w:p>
        </w:tc>
        <w:tc>
          <w:tcPr>
            <w:tcW w:w="3827" w:type="dxa"/>
          </w:tcPr>
          <w:p w:rsidR="006F07F8" w:rsidRPr="00B46770" w:rsidRDefault="006F07F8" w:rsidP="006F07F8">
            <w:pPr>
              <w:spacing w:after="0" w:line="240" w:lineRule="auto"/>
              <w:jc w:val="center"/>
              <w:rPr>
                <w:rFonts w:ascii="Times New Roman" w:hAnsi="Times New Roman"/>
                <w:sz w:val="28"/>
                <w:szCs w:val="28"/>
              </w:rPr>
            </w:pPr>
            <w:r w:rsidRPr="00B46770">
              <w:rPr>
                <w:rFonts w:ascii="Times New Roman" w:hAnsi="Times New Roman"/>
                <w:sz w:val="28"/>
                <w:szCs w:val="28"/>
              </w:rPr>
              <w:t>11</w:t>
            </w:r>
          </w:p>
        </w:tc>
      </w:tr>
      <w:tr w:rsidR="006F07F8" w:rsidRPr="00B46770" w:rsidTr="007D70F1">
        <w:tc>
          <w:tcPr>
            <w:tcW w:w="5529" w:type="dxa"/>
          </w:tcPr>
          <w:p w:rsidR="006F07F8" w:rsidRPr="00B46770" w:rsidRDefault="006F07F8" w:rsidP="000D4C9A">
            <w:pPr>
              <w:pStyle w:val="a3"/>
              <w:numPr>
                <w:ilvl w:val="0"/>
                <w:numId w:val="21"/>
              </w:numPr>
              <w:spacing w:after="0" w:line="240" w:lineRule="auto"/>
              <w:ind w:left="34" w:firstLine="0"/>
              <w:rPr>
                <w:rFonts w:ascii="Times New Roman" w:hAnsi="Times New Roman"/>
                <w:sz w:val="28"/>
                <w:szCs w:val="28"/>
              </w:rPr>
            </w:pPr>
            <w:r w:rsidRPr="00B46770">
              <w:rPr>
                <w:rFonts w:ascii="Times New Roman" w:hAnsi="Times New Roman"/>
                <w:sz w:val="28"/>
                <w:szCs w:val="28"/>
              </w:rPr>
              <w:t>Упражнения на нахождение омонимов</w:t>
            </w:r>
          </w:p>
        </w:tc>
        <w:tc>
          <w:tcPr>
            <w:tcW w:w="3827" w:type="dxa"/>
          </w:tcPr>
          <w:p w:rsidR="006F07F8" w:rsidRPr="00B46770" w:rsidRDefault="006F07F8" w:rsidP="006F07F8">
            <w:pPr>
              <w:spacing w:after="0" w:line="240" w:lineRule="auto"/>
              <w:jc w:val="center"/>
              <w:rPr>
                <w:rFonts w:ascii="Times New Roman" w:hAnsi="Times New Roman"/>
                <w:sz w:val="28"/>
                <w:szCs w:val="28"/>
              </w:rPr>
            </w:pPr>
            <w:r w:rsidRPr="00B46770">
              <w:rPr>
                <w:rFonts w:ascii="Times New Roman" w:hAnsi="Times New Roman"/>
                <w:sz w:val="28"/>
                <w:szCs w:val="28"/>
              </w:rPr>
              <w:t>5</w:t>
            </w:r>
          </w:p>
        </w:tc>
      </w:tr>
      <w:tr w:rsidR="006F07F8" w:rsidRPr="00B46770" w:rsidTr="007D70F1">
        <w:tc>
          <w:tcPr>
            <w:tcW w:w="5529" w:type="dxa"/>
          </w:tcPr>
          <w:p w:rsidR="006F07F8" w:rsidRPr="00B46770" w:rsidRDefault="006F07F8" w:rsidP="000D4C9A">
            <w:pPr>
              <w:pStyle w:val="a3"/>
              <w:numPr>
                <w:ilvl w:val="0"/>
                <w:numId w:val="21"/>
              </w:numPr>
              <w:spacing w:after="0" w:line="240" w:lineRule="auto"/>
              <w:ind w:left="34" w:firstLine="0"/>
              <w:rPr>
                <w:rFonts w:ascii="Times New Roman" w:hAnsi="Times New Roman"/>
                <w:sz w:val="28"/>
                <w:szCs w:val="28"/>
              </w:rPr>
            </w:pPr>
            <w:r w:rsidRPr="00B46770">
              <w:rPr>
                <w:rFonts w:ascii="Times New Roman" w:hAnsi="Times New Roman"/>
                <w:sz w:val="28"/>
                <w:szCs w:val="28"/>
              </w:rPr>
              <w:t>Упражнения, включающие омонимичную лексику, но не содержащие задания</w:t>
            </w:r>
          </w:p>
        </w:tc>
        <w:tc>
          <w:tcPr>
            <w:tcW w:w="3827" w:type="dxa"/>
          </w:tcPr>
          <w:p w:rsidR="006F07F8" w:rsidRPr="00B46770" w:rsidRDefault="006F07F8" w:rsidP="006F07F8">
            <w:pPr>
              <w:spacing w:after="0" w:line="240" w:lineRule="auto"/>
              <w:jc w:val="center"/>
              <w:rPr>
                <w:rFonts w:ascii="Times New Roman" w:hAnsi="Times New Roman"/>
                <w:sz w:val="28"/>
                <w:szCs w:val="28"/>
              </w:rPr>
            </w:pPr>
            <w:r w:rsidRPr="00B46770">
              <w:rPr>
                <w:rFonts w:ascii="Times New Roman" w:hAnsi="Times New Roman"/>
                <w:sz w:val="28"/>
                <w:szCs w:val="28"/>
              </w:rPr>
              <w:t>3</w:t>
            </w:r>
          </w:p>
        </w:tc>
      </w:tr>
      <w:tr w:rsidR="006F07F8" w:rsidRPr="00B46770" w:rsidTr="007D70F1">
        <w:tc>
          <w:tcPr>
            <w:tcW w:w="5529" w:type="dxa"/>
          </w:tcPr>
          <w:p w:rsidR="006F07F8" w:rsidRPr="00B46770" w:rsidRDefault="006F07F8" w:rsidP="000D4C9A">
            <w:pPr>
              <w:pStyle w:val="a3"/>
              <w:numPr>
                <w:ilvl w:val="0"/>
                <w:numId w:val="21"/>
              </w:numPr>
              <w:spacing w:after="0" w:line="240" w:lineRule="auto"/>
              <w:ind w:left="34" w:firstLine="0"/>
              <w:rPr>
                <w:rFonts w:ascii="Times New Roman" w:hAnsi="Times New Roman"/>
                <w:sz w:val="28"/>
                <w:szCs w:val="28"/>
              </w:rPr>
            </w:pPr>
            <w:r w:rsidRPr="00B46770">
              <w:rPr>
                <w:rFonts w:ascii="Times New Roman" w:hAnsi="Times New Roman"/>
                <w:sz w:val="28"/>
                <w:szCs w:val="28"/>
              </w:rPr>
              <w:t>Упражнения на определение омографов</w:t>
            </w:r>
          </w:p>
        </w:tc>
        <w:tc>
          <w:tcPr>
            <w:tcW w:w="3827" w:type="dxa"/>
          </w:tcPr>
          <w:p w:rsidR="006F07F8" w:rsidRPr="00B46770" w:rsidRDefault="006F07F8" w:rsidP="006F07F8">
            <w:pPr>
              <w:spacing w:after="0" w:line="240" w:lineRule="auto"/>
              <w:jc w:val="center"/>
              <w:rPr>
                <w:rFonts w:ascii="Times New Roman" w:hAnsi="Times New Roman"/>
                <w:sz w:val="28"/>
                <w:szCs w:val="28"/>
              </w:rPr>
            </w:pPr>
            <w:r w:rsidRPr="00B46770">
              <w:rPr>
                <w:rFonts w:ascii="Times New Roman" w:hAnsi="Times New Roman"/>
                <w:sz w:val="28"/>
                <w:szCs w:val="28"/>
              </w:rPr>
              <w:t>5</w:t>
            </w:r>
          </w:p>
        </w:tc>
      </w:tr>
      <w:tr w:rsidR="006F07F8" w:rsidRPr="00B46770" w:rsidTr="007D70F1">
        <w:tc>
          <w:tcPr>
            <w:tcW w:w="5529" w:type="dxa"/>
          </w:tcPr>
          <w:p w:rsidR="006F07F8" w:rsidRPr="00B46770" w:rsidRDefault="006F07F8" w:rsidP="000D4C9A">
            <w:pPr>
              <w:pStyle w:val="a3"/>
              <w:numPr>
                <w:ilvl w:val="0"/>
                <w:numId w:val="21"/>
              </w:numPr>
              <w:spacing w:after="0" w:line="240" w:lineRule="auto"/>
              <w:ind w:left="34" w:firstLine="0"/>
              <w:rPr>
                <w:rFonts w:ascii="Times New Roman" w:hAnsi="Times New Roman"/>
                <w:sz w:val="28"/>
                <w:szCs w:val="28"/>
              </w:rPr>
            </w:pPr>
            <w:r w:rsidRPr="00B46770">
              <w:rPr>
                <w:rFonts w:ascii="Times New Roman" w:hAnsi="Times New Roman"/>
                <w:sz w:val="28"/>
                <w:szCs w:val="28"/>
              </w:rPr>
              <w:t>Упражнения на составление предложений с омонимами</w:t>
            </w:r>
          </w:p>
        </w:tc>
        <w:tc>
          <w:tcPr>
            <w:tcW w:w="3827" w:type="dxa"/>
          </w:tcPr>
          <w:p w:rsidR="006F07F8" w:rsidRPr="00B46770" w:rsidRDefault="006F07F8" w:rsidP="006F07F8">
            <w:pPr>
              <w:spacing w:after="0" w:line="240" w:lineRule="auto"/>
              <w:jc w:val="center"/>
              <w:rPr>
                <w:rFonts w:ascii="Times New Roman" w:hAnsi="Times New Roman"/>
                <w:sz w:val="28"/>
                <w:szCs w:val="28"/>
              </w:rPr>
            </w:pPr>
            <w:r w:rsidRPr="00B46770">
              <w:rPr>
                <w:rFonts w:ascii="Times New Roman" w:hAnsi="Times New Roman"/>
                <w:sz w:val="28"/>
                <w:szCs w:val="28"/>
              </w:rPr>
              <w:t>3</w:t>
            </w:r>
          </w:p>
        </w:tc>
      </w:tr>
      <w:tr w:rsidR="006F07F8" w:rsidRPr="00B46770" w:rsidTr="007D70F1">
        <w:tc>
          <w:tcPr>
            <w:tcW w:w="5529" w:type="dxa"/>
          </w:tcPr>
          <w:p w:rsidR="006F07F8" w:rsidRPr="00B46770" w:rsidRDefault="006F07F8" w:rsidP="000D4C9A">
            <w:pPr>
              <w:pStyle w:val="a3"/>
              <w:numPr>
                <w:ilvl w:val="0"/>
                <w:numId w:val="21"/>
              </w:numPr>
              <w:spacing w:after="0" w:line="240" w:lineRule="auto"/>
              <w:ind w:left="34" w:firstLine="0"/>
              <w:rPr>
                <w:rFonts w:ascii="Times New Roman" w:hAnsi="Times New Roman"/>
                <w:sz w:val="28"/>
                <w:szCs w:val="28"/>
              </w:rPr>
            </w:pPr>
            <w:r w:rsidRPr="00B46770">
              <w:rPr>
                <w:rFonts w:ascii="Times New Roman" w:hAnsi="Times New Roman"/>
                <w:sz w:val="28"/>
                <w:szCs w:val="28"/>
              </w:rPr>
              <w:t>Упражнения на разграничение омонимов и многозначных слов</w:t>
            </w:r>
          </w:p>
        </w:tc>
        <w:tc>
          <w:tcPr>
            <w:tcW w:w="3827" w:type="dxa"/>
          </w:tcPr>
          <w:p w:rsidR="006F07F8" w:rsidRPr="00B46770" w:rsidRDefault="006F07F8" w:rsidP="006F07F8">
            <w:pPr>
              <w:spacing w:after="0" w:line="240" w:lineRule="auto"/>
              <w:jc w:val="center"/>
              <w:rPr>
                <w:rFonts w:ascii="Times New Roman" w:hAnsi="Times New Roman"/>
                <w:sz w:val="28"/>
                <w:szCs w:val="28"/>
              </w:rPr>
            </w:pPr>
            <w:r w:rsidRPr="00B46770">
              <w:rPr>
                <w:rFonts w:ascii="Times New Roman" w:hAnsi="Times New Roman"/>
                <w:sz w:val="28"/>
                <w:szCs w:val="28"/>
              </w:rPr>
              <w:t>0</w:t>
            </w:r>
          </w:p>
        </w:tc>
      </w:tr>
      <w:tr w:rsidR="006F07F8" w:rsidRPr="00B46770" w:rsidTr="007D70F1">
        <w:tc>
          <w:tcPr>
            <w:tcW w:w="5529" w:type="dxa"/>
          </w:tcPr>
          <w:p w:rsidR="006F07F8" w:rsidRPr="00B46770" w:rsidRDefault="006F07F8" w:rsidP="003F0E57">
            <w:pPr>
              <w:spacing w:after="0" w:line="240" w:lineRule="auto"/>
              <w:jc w:val="right"/>
              <w:rPr>
                <w:rFonts w:ascii="Times New Roman" w:hAnsi="Times New Roman"/>
                <w:b/>
                <w:sz w:val="28"/>
                <w:szCs w:val="28"/>
              </w:rPr>
            </w:pPr>
            <w:r w:rsidRPr="00B46770">
              <w:rPr>
                <w:rFonts w:ascii="Times New Roman" w:hAnsi="Times New Roman"/>
                <w:b/>
                <w:sz w:val="28"/>
                <w:szCs w:val="28"/>
              </w:rPr>
              <w:t>Итого</w:t>
            </w:r>
            <w:r w:rsidR="003F0E57" w:rsidRPr="00B46770">
              <w:rPr>
                <w:rFonts w:ascii="Times New Roman" w:hAnsi="Times New Roman"/>
                <w:b/>
                <w:sz w:val="28"/>
                <w:szCs w:val="28"/>
              </w:rPr>
              <w:t>:</w:t>
            </w:r>
          </w:p>
        </w:tc>
        <w:tc>
          <w:tcPr>
            <w:tcW w:w="3827" w:type="dxa"/>
          </w:tcPr>
          <w:p w:rsidR="006F07F8" w:rsidRPr="00B46770" w:rsidRDefault="006F07F8" w:rsidP="006F07F8">
            <w:pPr>
              <w:spacing w:after="0" w:line="240" w:lineRule="auto"/>
              <w:jc w:val="center"/>
              <w:rPr>
                <w:rFonts w:ascii="Times New Roman" w:hAnsi="Times New Roman"/>
                <w:b/>
                <w:sz w:val="28"/>
                <w:szCs w:val="28"/>
              </w:rPr>
            </w:pPr>
            <w:r w:rsidRPr="00B46770">
              <w:rPr>
                <w:rFonts w:ascii="Times New Roman" w:hAnsi="Times New Roman"/>
                <w:b/>
                <w:sz w:val="28"/>
                <w:szCs w:val="28"/>
              </w:rPr>
              <w:t>80</w:t>
            </w:r>
          </w:p>
        </w:tc>
      </w:tr>
    </w:tbl>
    <w:p w:rsidR="00A51702" w:rsidRPr="000947D4" w:rsidRDefault="00A51702" w:rsidP="00A51702">
      <w:pPr>
        <w:spacing w:after="0" w:line="360" w:lineRule="auto"/>
        <w:ind w:firstLine="709"/>
        <w:jc w:val="both"/>
        <w:rPr>
          <w:rFonts w:ascii="Times New Roman" w:hAnsi="Times New Roman"/>
          <w:sz w:val="28"/>
          <w:szCs w:val="28"/>
        </w:rPr>
      </w:pPr>
    </w:p>
    <w:p w:rsidR="00A51702" w:rsidRPr="000947D4" w:rsidRDefault="003F0E57" w:rsidP="00A51702">
      <w:pPr>
        <w:spacing w:after="0" w:line="360" w:lineRule="auto"/>
        <w:ind w:firstLine="709"/>
        <w:jc w:val="both"/>
        <w:rPr>
          <w:rFonts w:ascii="Times New Roman" w:hAnsi="Times New Roman"/>
          <w:sz w:val="28"/>
          <w:szCs w:val="28"/>
        </w:rPr>
      </w:pPr>
      <w:r w:rsidRPr="003F0E57">
        <w:rPr>
          <w:rFonts w:ascii="Times New Roman" w:hAnsi="Times New Roman"/>
          <w:sz w:val="28"/>
          <w:szCs w:val="28"/>
        </w:rPr>
        <w:t xml:space="preserve">Особое внимание в программе </w:t>
      </w:r>
      <w:r>
        <w:rPr>
          <w:rFonts w:ascii="Times New Roman" w:hAnsi="Times New Roman"/>
          <w:sz w:val="28"/>
          <w:szCs w:val="28"/>
        </w:rPr>
        <w:t xml:space="preserve">и учебниках уделяется работе с лингвистическими </w:t>
      </w:r>
      <w:r w:rsidRPr="003F0E57">
        <w:rPr>
          <w:rFonts w:ascii="Times New Roman" w:hAnsi="Times New Roman"/>
          <w:sz w:val="28"/>
          <w:szCs w:val="28"/>
        </w:rPr>
        <w:t>словар</w:t>
      </w:r>
      <w:r>
        <w:rPr>
          <w:rFonts w:ascii="Times New Roman" w:hAnsi="Times New Roman"/>
          <w:sz w:val="28"/>
          <w:szCs w:val="28"/>
        </w:rPr>
        <w:t>ями</w:t>
      </w:r>
      <w:r w:rsidRPr="003F0E57">
        <w:rPr>
          <w:rFonts w:ascii="Times New Roman" w:hAnsi="Times New Roman"/>
          <w:sz w:val="28"/>
          <w:szCs w:val="28"/>
        </w:rPr>
        <w:t>. Во время выполнения упражнений при встрече с незнакомыми словами авторы учебника учат детей находить слова в толковом словаре или словаре омонимов.</w:t>
      </w:r>
    </w:p>
    <w:p w:rsidR="00A51702" w:rsidRPr="000947D4" w:rsidRDefault="00A51702" w:rsidP="00A51702">
      <w:pPr>
        <w:spacing w:after="0" w:line="360" w:lineRule="auto"/>
        <w:ind w:firstLine="709"/>
        <w:jc w:val="both"/>
        <w:rPr>
          <w:rFonts w:ascii="Times New Roman" w:hAnsi="Times New Roman"/>
          <w:sz w:val="28"/>
          <w:szCs w:val="28"/>
        </w:rPr>
      </w:pPr>
      <w:r w:rsidRPr="000947D4">
        <w:rPr>
          <w:rFonts w:ascii="Times New Roman" w:hAnsi="Times New Roman"/>
          <w:sz w:val="28"/>
          <w:szCs w:val="28"/>
        </w:rPr>
        <w:t xml:space="preserve">Мы проанализировали не только упражнения, но и словари. В конце учебников 1-4 классов имеется справочный материал: «Толковый словарь» и </w:t>
      </w:r>
      <w:r w:rsidRPr="000947D4">
        <w:rPr>
          <w:rFonts w:ascii="Times New Roman" w:hAnsi="Times New Roman"/>
          <w:sz w:val="28"/>
          <w:szCs w:val="28"/>
        </w:rPr>
        <w:lastRenderedPageBreak/>
        <w:t xml:space="preserve">«Словарь омонимов». </w:t>
      </w:r>
      <w:r w:rsidR="003F0E57">
        <w:rPr>
          <w:rFonts w:ascii="Times New Roman" w:hAnsi="Times New Roman"/>
          <w:sz w:val="28"/>
          <w:szCs w:val="28"/>
        </w:rPr>
        <w:t>В т</w:t>
      </w:r>
      <w:r w:rsidRPr="000947D4">
        <w:rPr>
          <w:rFonts w:ascii="Times New Roman" w:hAnsi="Times New Roman"/>
          <w:sz w:val="28"/>
          <w:szCs w:val="28"/>
        </w:rPr>
        <w:t>аблиц</w:t>
      </w:r>
      <w:r w:rsidR="003F0E57">
        <w:rPr>
          <w:rFonts w:ascii="Times New Roman" w:hAnsi="Times New Roman"/>
          <w:sz w:val="28"/>
          <w:szCs w:val="28"/>
        </w:rPr>
        <w:t>е 3</w:t>
      </w:r>
      <w:r w:rsidRPr="000947D4">
        <w:rPr>
          <w:rFonts w:ascii="Times New Roman" w:hAnsi="Times New Roman"/>
          <w:sz w:val="28"/>
          <w:szCs w:val="28"/>
        </w:rPr>
        <w:t xml:space="preserve"> </w:t>
      </w:r>
      <w:r w:rsidR="003F0E57">
        <w:rPr>
          <w:rFonts w:ascii="Times New Roman" w:hAnsi="Times New Roman"/>
          <w:sz w:val="28"/>
          <w:szCs w:val="28"/>
        </w:rPr>
        <w:t>представлено</w:t>
      </w:r>
      <w:r w:rsidRPr="000947D4">
        <w:rPr>
          <w:rFonts w:ascii="Times New Roman" w:hAnsi="Times New Roman"/>
          <w:sz w:val="28"/>
          <w:szCs w:val="28"/>
        </w:rPr>
        <w:t xml:space="preserve"> </w:t>
      </w:r>
      <w:r w:rsidR="003F0E57">
        <w:rPr>
          <w:rFonts w:ascii="Times New Roman" w:hAnsi="Times New Roman"/>
          <w:sz w:val="28"/>
          <w:szCs w:val="28"/>
        </w:rPr>
        <w:t xml:space="preserve">количество </w:t>
      </w:r>
      <w:r w:rsidRPr="000947D4">
        <w:rPr>
          <w:rFonts w:ascii="Times New Roman" w:hAnsi="Times New Roman"/>
          <w:sz w:val="28"/>
          <w:szCs w:val="28"/>
        </w:rPr>
        <w:t>многозначны</w:t>
      </w:r>
      <w:r w:rsidR="003F0E57">
        <w:rPr>
          <w:rFonts w:ascii="Times New Roman" w:hAnsi="Times New Roman"/>
          <w:sz w:val="28"/>
          <w:szCs w:val="28"/>
        </w:rPr>
        <w:t>х</w:t>
      </w:r>
      <w:r w:rsidRPr="000947D4">
        <w:rPr>
          <w:rFonts w:ascii="Times New Roman" w:hAnsi="Times New Roman"/>
          <w:sz w:val="28"/>
          <w:szCs w:val="28"/>
        </w:rPr>
        <w:t xml:space="preserve"> слов и омоним</w:t>
      </w:r>
      <w:r w:rsidR="003F0E57">
        <w:rPr>
          <w:rFonts w:ascii="Times New Roman" w:hAnsi="Times New Roman"/>
          <w:sz w:val="28"/>
          <w:szCs w:val="28"/>
        </w:rPr>
        <w:t>ов</w:t>
      </w:r>
      <w:r w:rsidR="00763677">
        <w:rPr>
          <w:rFonts w:ascii="Times New Roman" w:hAnsi="Times New Roman"/>
          <w:sz w:val="28"/>
          <w:szCs w:val="28"/>
        </w:rPr>
        <w:t>, содержащихся в словарях учебников.</w:t>
      </w:r>
    </w:p>
    <w:p w:rsidR="00A51702" w:rsidRDefault="00A51702" w:rsidP="00A51702">
      <w:pPr>
        <w:spacing w:after="0" w:line="360" w:lineRule="auto"/>
        <w:ind w:firstLine="709"/>
        <w:jc w:val="right"/>
        <w:rPr>
          <w:rFonts w:ascii="Times New Roman" w:hAnsi="Times New Roman"/>
          <w:sz w:val="28"/>
          <w:szCs w:val="28"/>
        </w:rPr>
      </w:pPr>
      <w:r w:rsidRPr="000947D4">
        <w:rPr>
          <w:rFonts w:ascii="Times New Roman" w:hAnsi="Times New Roman"/>
          <w:sz w:val="28"/>
          <w:szCs w:val="28"/>
        </w:rPr>
        <w:t>Таблица 3</w:t>
      </w:r>
    </w:p>
    <w:p w:rsidR="00B46770" w:rsidRPr="00FD0619" w:rsidRDefault="00FD0619" w:rsidP="00FD0619">
      <w:pPr>
        <w:spacing w:after="0" w:line="360" w:lineRule="auto"/>
        <w:ind w:firstLine="709"/>
        <w:jc w:val="center"/>
        <w:rPr>
          <w:rFonts w:ascii="Times New Roman" w:hAnsi="Times New Roman"/>
          <w:b/>
          <w:sz w:val="28"/>
          <w:szCs w:val="28"/>
        </w:rPr>
      </w:pPr>
      <w:r w:rsidRPr="00FD0619">
        <w:rPr>
          <w:rFonts w:ascii="Times New Roman" w:hAnsi="Times New Roman"/>
          <w:b/>
          <w:sz w:val="28"/>
          <w:szCs w:val="28"/>
        </w:rPr>
        <w:t>Количество многозначных слов и омонимов в учебниках</w:t>
      </w:r>
    </w:p>
    <w:tbl>
      <w:tblPr>
        <w:tblStyle w:val="3"/>
        <w:tblW w:w="0" w:type="auto"/>
        <w:tblInd w:w="108" w:type="dxa"/>
        <w:tblLook w:val="04A0" w:firstRow="1" w:lastRow="0" w:firstColumn="1" w:lastColumn="0" w:noHBand="0" w:noVBand="1"/>
      </w:tblPr>
      <w:tblGrid>
        <w:gridCol w:w="2835"/>
        <w:gridCol w:w="1276"/>
        <w:gridCol w:w="1418"/>
        <w:gridCol w:w="1275"/>
        <w:gridCol w:w="1276"/>
        <w:gridCol w:w="1276"/>
      </w:tblGrid>
      <w:tr w:rsidR="00763677" w:rsidRPr="00B46770" w:rsidTr="00846BEB">
        <w:trPr>
          <w:trHeight w:val="1039"/>
        </w:trPr>
        <w:tc>
          <w:tcPr>
            <w:tcW w:w="2835" w:type="dxa"/>
            <w:tcBorders>
              <w:tl2br w:val="single" w:sz="4" w:space="0" w:color="auto"/>
            </w:tcBorders>
          </w:tcPr>
          <w:p w:rsidR="00B46770" w:rsidRDefault="00B46770" w:rsidP="00C1247B">
            <w:pPr>
              <w:spacing w:after="0" w:line="240" w:lineRule="auto"/>
              <w:rPr>
                <w:rFonts w:ascii="Times New Roman" w:hAnsi="Times New Roman"/>
                <w:b/>
                <w:sz w:val="24"/>
                <w:szCs w:val="24"/>
              </w:rPr>
            </w:pPr>
            <w:r w:rsidRPr="00B46770">
              <w:rPr>
                <w:rFonts w:ascii="Times New Roman" w:hAnsi="Times New Roman"/>
                <w:b/>
                <w:sz w:val="28"/>
                <w:szCs w:val="28"/>
              </w:rPr>
              <w:t xml:space="preserve">         </w:t>
            </w:r>
            <w:r>
              <w:rPr>
                <w:rFonts w:ascii="Times New Roman" w:hAnsi="Times New Roman"/>
                <w:b/>
                <w:sz w:val="28"/>
                <w:szCs w:val="28"/>
              </w:rPr>
              <w:t xml:space="preserve">    </w:t>
            </w:r>
            <w:r w:rsidRPr="00B46770">
              <w:rPr>
                <w:rFonts w:ascii="Times New Roman" w:hAnsi="Times New Roman"/>
                <w:b/>
                <w:sz w:val="24"/>
                <w:szCs w:val="24"/>
              </w:rPr>
              <w:t>Их</w:t>
            </w:r>
            <w:r>
              <w:rPr>
                <w:rFonts w:ascii="Times New Roman" w:hAnsi="Times New Roman"/>
                <w:b/>
                <w:sz w:val="24"/>
                <w:szCs w:val="24"/>
              </w:rPr>
              <w:t xml:space="preserve"> к</w:t>
            </w:r>
            <w:r w:rsidRPr="00B46770">
              <w:rPr>
                <w:rFonts w:ascii="Times New Roman" w:hAnsi="Times New Roman"/>
                <w:b/>
                <w:sz w:val="24"/>
                <w:szCs w:val="24"/>
              </w:rPr>
              <w:t>оличество</w:t>
            </w:r>
          </w:p>
          <w:p w:rsidR="00C1247B" w:rsidRPr="00B46770" w:rsidRDefault="00B46770" w:rsidP="00C1247B">
            <w:pPr>
              <w:spacing w:after="0" w:line="240" w:lineRule="auto"/>
              <w:rPr>
                <w:rFonts w:ascii="Times New Roman" w:hAnsi="Times New Roman"/>
                <w:b/>
                <w:sz w:val="24"/>
                <w:szCs w:val="24"/>
              </w:rPr>
            </w:pPr>
            <w:r w:rsidRPr="00B46770">
              <w:rPr>
                <w:rFonts w:ascii="Times New Roman" w:hAnsi="Times New Roman"/>
                <w:b/>
                <w:sz w:val="24"/>
                <w:szCs w:val="24"/>
              </w:rPr>
              <w:t xml:space="preserve">Вид              </w:t>
            </w:r>
            <w:r>
              <w:rPr>
                <w:rFonts w:ascii="Times New Roman" w:hAnsi="Times New Roman"/>
                <w:b/>
                <w:sz w:val="24"/>
                <w:szCs w:val="24"/>
              </w:rPr>
              <w:t xml:space="preserve"> </w:t>
            </w:r>
          </w:p>
          <w:p w:rsidR="00763677" w:rsidRPr="00B46770" w:rsidRDefault="00763677" w:rsidP="00C1247B">
            <w:pPr>
              <w:spacing w:after="0" w:line="240" w:lineRule="auto"/>
              <w:rPr>
                <w:rFonts w:ascii="Times New Roman" w:hAnsi="Times New Roman"/>
                <w:b/>
                <w:sz w:val="28"/>
                <w:szCs w:val="28"/>
              </w:rPr>
            </w:pPr>
            <w:r w:rsidRPr="00B46770">
              <w:rPr>
                <w:rFonts w:ascii="Times New Roman" w:hAnsi="Times New Roman"/>
                <w:b/>
                <w:sz w:val="24"/>
                <w:szCs w:val="24"/>
              </w:rPr>
              <w:t>единиц</w:t>
            </w:r>
          </w:p>
        </w:tc>
        <w:tc>
          <w:tcPr>
            <w:tcW w:w="1276" w:type="dxa"/>
          </w:tcPr>
          <w:p w:rsidR="00763677" w:rsidRPr="00B46770" w:rsidRDefault="00763677" w:rsidP="00763677">
            <w:pPr>
              <w:spacing w:after="0" w:line="240" w:lineRule="auto"/>
              <w:jc w:val="center"/>
              <w:rPr>
                <w:rFonts w:ascii="Times New Roman" w:hAnsi="Times New Roman"/>
                <w:b/>
                <w:sz w:val="24"/>
                <w:szCs w:val="24"/>
              </w:rPr>
            </w:pPr>
            <w:r w:rsidRPr="00B46770">
              <w:rPr>
                <w:rFonts w:ascii="Times New Roman" w:hAnsi="Times New Roman"/>
                <w:b/>
                <w:sz w:val="24"/>
                <w:szCs w:val="24"/>
              </w:rPr>
              <w:t>1 класс</w:t>
            </w:r>
          </w:p>
        </w:tc>
        <w:tc>
          <w:tcPr>
            <w:tcW w:w="1418" w:type="dxa"/>
          </w:tcPr>
          <w:p w:rsidR="00763677" w:rsidRPr="00B46770" w:rsidRDefault="00763677" w:rsidP="00763677">
            <w:pPr>
              <w:spacing w:after="0" w:line="240" w:lineRule="auto"/>
              <w:jc w:val="center"/>
              <w:rPr>
                <w:rFonts w:ascii="Times New Roman" w:hAnsi="Times New Roman"/>
                <w:b/>
                <w:sz w:val="24"/>
                <w:szCs w:val="24"/>
              </w:rPr>
            </w:pPr>
            <w:r w:rsidRPr="00B46770">
              <w:rPr>
                <w:rFonts w:ascii="Times New Roman" w:hAnsi="Times New Roman"/>
                <w:b/>
                <w:sz w:val="24"/>
                <w:szCs w:val="24"/>
              </w:rPr>
              <w:t>2 класс</w:t>
            </w:r>
          </w:p>
        </w:tc>
        <w:tc>
          <w:tcPr>
            <w:tcW w:w="1275" w:type="dxa"/>
          </w:tcPr>
          <w:p w:rsidR="00763677" w:rsidRPr="00B46770" w:rsidRDefault="00763677" w:rsidP="00763677">
            <w:pPr>
              <w:spacing w:after="0" w:line="240" w:lineRule="auto"/>
              <w:jc w:val="center"/>
              <w:rPr>
                <w:rFonts w:ascii="Times New Roman" w:hAnsi="Times New Roman"/>
                <w:b/>
                <w:sz w:val="24"/>
                <w:szCs w:val="24"/>
              </w:rPr>
            </w:pPr>
            <w:r w:rsidRPr="00B46770">
              <w:rPr>
                <w:rFonts w:ascii="Times New Roman" w:hAnsi="Times New Roman"/>
                <w:b/>
                <w:sz w:val="24"/>
                <w:szCs w:val="24"/>
              </w:rPr>
              <w:t>3 класс</w:t>
            </w:r>
          </w:p>
        </w:tc>
        <w:tc>
          <w:tcPr>
            <w:tcW w:w="1276" w:type="dxa"/>
          </w:tcPr>
          <w:p w:rsidR="00763677" w:rsidRPr="00B46770" w:rsidRDefault="00763677" w:rsidP="00763677">
            <w:pPr>
              <w:spacing w:after="0" w:line="240" w:lineRule="auto"/>
              <w:jc w:val="center"/>
              <w:rPr>
                <w:rFonts w:ascii="Times New Roman" w:hAnsi="Times New Roman"/>
                <w:b/>
                <w:sz w:val="24"/>
                <w:szCs w:val="24"/>
              </w:rPr>
            </w:pPr>
            <w:r w:rsidRPr="00B46770">
              <w:rPr>
                <w:rFonts w:ascii="Times New Roman" w:hAnsi="Times New Roman"/>
                <w:b/>
                <w:sz w:val="24"/>
                <w:szCs w:val="24"/>
              </w:rPr>
              <w:t>4 класс</w:t>
            </w:r>
          </w:p>
        </w:tc>
        <w:tc>
          <w:tcPr>
            <w:tcW w:w="1276" w:type="dxa"/>
          </w:tcPr>
          <w:p w:rsidR="00763677" w:rsidRPr="00B46770" w:rsidRDefault="00763677" w:rsidP="00763677">
            <w:pPr>
              <w:spacing w:after="0" w:line="240" w:lineRule="auto"/>
              <w:jc w:val="center"/>
              <w:rPr>
                <w:rFonts w:ascii="Times New Roman" w:hAnsi="Times New Roman"/>
                <w:b/>
                <w:sz w:val="24"/>
                <w:szCs w:val="24"/>
              </w:rPr>
            </w:pPr>
            <w:r w:rsidRPr="00B46770">
              <w:rPr>
                <w:rFonts w:ascii="Times New Roman" w:hAnsi="Times New Roman"/>
                <w:b/>
                <w:sz w:val="24"/>
                <w:szCs w:val="24"/>
              </w:rPr>
              <w:t>Всего</w:t>
            </w:r>
            <w:r w:rsidR="00671DE3" w:rsidRPr="00B46770">
              <w:rPr>
                <w:rFonts w:ascii="Times New Roman" w:hAnsi="Times New Roman"/>
                <w:b/>
                <w:sz w:val="24"/>
                <w:szCs w:val="24"/>
              </w:rPr>
              <w:t xml:space="preserve"> в 1-4 классах</w:t>
            </w:r>
          </w:p>
        </w:tc>
      </w:tr>
      <w:tr w:rsidR="00763677" w:rsidRPr="00B46770" w:rsidTr="00763677">
        <w:tc>
          <w:tcPr>
            <w:tcW w:w="2835" w:type="dxa"/>
          </w:tcPr>
          <w:p w:rsidR="00763677" w:rsidRPr="00B46770" w:rsidRDefault="00763677" w:rsidP="00763677">
            <w:pPr>
              <w:spacing w:after="0" w:line="240" w:lineRule="auto"/>
              <w:rPr>
                <w:rFonts w:ascii="Times New Roman" w:hAnsi="Times New Roman"/>
                <w:sz w:val="28"/>
                <w:szCs w:val="28"/>
              </w:rPr>
            </w:pPr>
            <w:r w:rsidRPr="00B46770">
              <w:rPr>
                <w:rFonts w:ascii="Times New Roman" w:hAnsi="Times New Roman"/>
                <w:sz w:val="28"/>
                <w:szCs w:val="28"/>
              </w:rPr>
              <w:t>Многозначное слово</w:t>
            </w:r>
          </w:p>
        </w:tc>
        <w:tc>
          <w:tcPr>
            <w:tcW w:w="1276" w:type="dxa"/>
          </w:tcPr>
          <w:p w:rsidR="00763677" w:rsidRPr="00B46770" w:rsidRDefault="00763677" w:rsidP="00763677">
            <w:pPr>
              <w:tabs>
                <w:tab w:val="left" w:pos="735"/>
              </w:tabs>
              <w:spacing w:after="0" w:line="240" w:lineRule="auto"/>
              <w:jc w:val="center"/>
              <w:rPr>
                <w:rFonts w:ascii="Times New Roman" w:hAnsi="Times New Roman"/>
                <w:sz w:val="28"/>
                <w:szCs w:val="28"/>
              </w:rPr>
            </w:pPr>
            <w:r w:rsidRPr="00B46770">
              <w:rPr>
                <w:rFonts w:ascii="Times New Roman" w:hAnsi="Times New Roman"/>
                <w:sz w:val="28"/>
                <w:szCs w:val="28"/>
              </w:rPr>
              <w:t>9</w:t>
            </w:r>
          </w:p>
        </w:tc>
        <w:tc>
          <w:tcPr>
            <w:tcW w:w="1418" w:type="dxa"/>
          </w:tcPr>
          <w:p w:rsidR="00763677" w:rsidRPr="00B46770" w:rsidRDefault="00763677" w:rsidP="00763677">
            <w:pPr>
              <w:spacing w:after="0" w:line="240" w:lineRule="auto"/>
              <w:jc w:val="center"/>
              <w:rPr>
                <w:rFonts w:ascii="Times New Roman" w:hAnsi="Times New Roman"/>
                <w:sz w:val="28"/>
                <w:szCs w:val="28"/>
              </w:rPr>
            </w:pPr>
            <w:r w:rsidRPr="00B46770">
              <w:rPr>
                <w:rFonts w:ascii="Times New Roman" w:hAnsi="Times New Roman"/>
                <w:sz w:val="28"/>
                <w:szCs w:val="28"/>
              </w:rPr>
              <w:t>11</w:t>
            </w:r>
          </w:p>
        </w:tc>
        <w:tc>
          <w:tcPr>
            <w:tcW w:w="1275" w:type="dxa"/>
          </w:tcPr>
          <w:p w:rsidR="00763677" w:rsidRPr="00B46770" w:rsidRDefault="00763677" w:rsidP="00763677">
            <w:pPr>
              <w:spacing w:after="0" w:line="240" w:lineRule="auto"/>
              <w:jc w:val="center"/>
              <w:rPr>
                <w:rFonts w:ascii="Times New Roman" w:hAnsi="Times New Roman"/>
                <w:sz w:val="28"/>
                <w:szCs w:val="28"/>
              </w:rPr>
            </w:pPr>
            <w:r w:rsidRPr="00B46770">
              <w:rPr>
                <w:rFonts w:ascii="Times New Roman" w:hAnsi="Times New Roman"/>
                <w:sz w:val="28"/>
                <w:szCs w:val="28"/>
              </w:rPr>
              <w:t>16</w:t>
            </w:r>
          </w:p>
        </w:tc>
        <w:tc>
          <w:tcPr>
            <w:tcW w:w="1276" w:type="dxa"/>
          </w:tcPr>
          <w:p w:rsidR="00763677" w:rsidRPr="00B46770" w:rsidRDefault="00763677" w:rsidP="00763677">
            <w:pPr>
              <w:spacing w:after="0" w:line="240" w:lineRule="auto"/>
              <w:jc w:val="center"/>
              <w:rPr>
                <w:rFonts w:ascii="Times New Roman" w:hAnsi="Times New Roman"/>
                <w:sz w:val="28"/>
                <w:szCs w:val="28"/>
              </w:rPr>
            </w:pPr>
            <w:r w:rsidRPr="00B46770">
              <w:rPr>
                <w:rFonts w:ascii="Times New Roman" w:hAnsi="Times New Roman"/>
                <w:sz w:val="28"/>
                <w:szCs w:val="28"/>
              </w:rPr>
              <w:t>12</w:t>
            </w:r>
          </w:p>
        </w:tc>
        <w:tc>
          <w:tcPr>
            <w:tcW w:w="1276" w:type="dxa"/>
          </w:tcPr>
          <w:p w:rsidR="00763677" w:rsidRPr="00B46770" w:rsidRDefault="00763677" w:rsidP="00763677">
            <w:pPr>
              <w:spacing w:after="0" w:line="240" w:lineRule="auto"/>
              <w:jc w:val="center"/>
              <w:rPr>
                <w:rFonts w:ascii="Times New Roman" w:hAnsi="Times New Roman"/>
                <w:sz w:val="28"/>
                <w:szCs w:val="28"/>
              </w:rPr>
            </w:pPr>
            <w:r w:rsidRPr="00B46770">
              <w:rPr>
                <w:rFonts w:ascii="Times New Roman" w:hAnsi="Times New Roman"/>
                <w:sz w:val="28"/>
                <w:szCs w:val="28"/>
              </w:rPr>
              <w:t>48</w:t>
            </w:r>
          </w:p>
        </w:tc>
      </w:tr>
      <w:tr w:rsidR="00763677" w:rsidRPr="00B46770" w:rsidTr="00763677">
        <w:tc>
          <w:tcPr>
            <w:tcW w:w="2835" w:type="dxa"/>
          </w:tcPr>
          <w:p w:rsidR="00763677" w:rsidRPr="00B46770" w:rsidRDefault="00763677" w:rsidP="00763677">
            <w:pPr>
              <w:spacing w:after="0" w:line="240" w:lineRule="auto"/>
              <w:rPr>
                <w:rFonts w:ascii="Times New Roman" w:hAnsi="Times New Roman"/>
                <w:sz w:val="28"/>
                <w:szCs w:val="28"/>
              </w:rPr>
            </w:pPr>
            <w:r w:rsidRPr="00B46770">
              <w:rPr>
                <w:rFonts w:ascii="Times New Roman" w:hAnsi="Times New Roman"/>
                <w:sz w:val="28"/>
                <w:szCs w:val="28"/>
              </w:rPr>
              <w:t>Омонимы</w:t>
            </w:r>
          </w:p>
        </w:tc>
        <w:tc>
          <w:tcPr>
            <w:tcW w:w="1276" w:type="dxa"/>
          </w:tcPr>
          <w:p w:rsidR="00763677" w:rsidRPr="00B46770" w:rsidRDefault="00763677" w:rsidP="00763677">
            <w:pPr>
              <w:spacing w:after="0" w:line="240" w:lineRule="auto"/>
              <w:jc w:val="center"/>
              <w:rPr>
                <w:rFonts w:ascii="Times New Roman" w:hAnsi="Times New Roman"/>
                <w:sz w:val="28"/>
                <w:szCs w:val="28"/>
              </w:rPr>
            </w:pPr>
            <w:r w:rsidRPr="00B46770">
              <w:rPr>
                <w:rFonts w:ascii="Times New Roman" w:hAnsi="Times New Roman"/>
                <w:sz w:val="28"/>
                <w:szCs w:val="28"/>
              </w:rPr>
              <w:t>0</w:t>
            </w:r>
          </w:p>
        </w:tc>
        <w:tc>
          <w:tcPr>
            <w:tcW w:w="1418" w:type="dxa"/>
          </w:tcPr>
          <w:p w:rsidR="00763677" w:rsidRPr="00B46770" w:rsidRDefault="00763677" w:rsidP="00763677">
            <w:pPr>
              <w:spacing w:after="0" w:line="240" w:lineRule="auto"/>
              <w:jc w:val="center"/>
              <w:rPr>
                <w:rFonts w:ascii="Times New Roman" w:hAnsi="Times New Roman"/>
                <w:sz w:val="28"/>
                <w:szCs w:val="28"/>
              </w:rPr>
            </w:pPr>
            <w:r w:rsidRPr="00B46770">
              <w:rPr>
                <w:rFonts w:ascii="Times New Roman" w:hAnsi="Times New Roman"/>
                <w:sz w:val="28"/>
                <w:szCs w:val="28"/>
              </w:rPr>
              <w:t>2</w:t>
            </w:r>
          </w:p>
        </w:tc>
        <w:tc>
          <w:tcPr>
            <w:tcW w:w="1275" w:type="dxa"/>
          </w:tcPr>
          <w:p w:rsidR="00763677" w:rsidRPr="00B46770" w:rsidRDefault="00763677" w:rsidP="00763677">
            <w:pPr>
              <w:spacing w:after="0" w:line="240" w:lineRule="auto"/>
              <w:jc w:val="center"/>
              <w:rPr>
                <w:rFonts w:ascii="Times New Roman" w:hAnsi="Times New Roman"/>
                <w:sz w:val="28"/>
                <w:szCs w:val="28"/>
              </w:rPr>
            </w:pPr>
            <w:r w:rsidRPr="00B46770">
              <w:rPr>
                <w:rFonts w:ascii="Times New Roman" w:hAnsi="Times New Roman"/>
                <w:sz w:val="28"/>
                <w:szCs w:val="28"/>
              </w:rPr>
              <w:t>14</w:t>
            </w:r>
          </w:p>
        </w:tc>
        <w:tc>
          <w:tcPr>
            <w:tcW w:w="1276" w:type="dxa"/>
          </w:tcPr>
          <w:p w:rsidR="00763677" w:rsidRPr="00B46770" w:rsidRDefault="00763677" w:rsidP="00763677">
            <w:pPr>
              <w:spacing w:after="0" w:line="240" w:lineRule="auto"/>
              <w:jc w:val="center"/>
              <w:rPr>
                <w:rFonts w:ascii="Times New Roman" w:hAnsi="Times New Roman"/>
                <w:sz w:val="28"/>
                <w:szCs w:val="28"/>
              </w:rPr>
            </w:pPr>
            <w:r w:rsidRPr="00B46770">
              <w:rPr>
                <w:rFonts w:ascii="Times New Roman" w:hAnsi="Times New Roman"/>
                <w:sz w:val="28"/>
                <w:szCs w:val="28"/>
              </w:rPr>
              <w:t>12</w:t>
            </w:r>
          </w:p>
        </w:tc>
        <w:tc>
          <w:tcPr>
            <w:tcW w:w="1276" w:type="dxa"/>
          </w:tcPr>
          <w:p w:rsidR="00763677" w:rsidRPr="00B46770" w:rsidRDefault="00763677" w:rsidP="00763677">
            <w:pPr>
              <w:spacing w:after="0" w:line="240" w:lineRule="auto"/>
              <w:jc w:val="center"/>
              <w:rPr>
                <w:rFonts w:ascii="Times New Roman" w:hAnsi="Times New Roman"/>
                <w:sz w:val="28"/>
                <w:szCs w:val="28"/>
              </w:rPr>
            </w:pPr>
            <w:r w:rsidRPr="00B46770">
              <w:rPr>
                <w:rFonts w:ascii="Times New Roman" w:hAnsi="Times New Roman"/>
                <w:sz w:val="28"/>
                <w:szCs w:val="28"/>
              </w:rPr>
              <w:t>28</w:t>
            </w:r>
          </w:p>
        </w:tc>
      </w:tr>
      <w:tr w:rsidR="00763677" w:rsidRPr="00B46770" w:rsidTr="00763677">
        <w:tc>
          <w:tcPr>
            <w:tcW w:w="2835" w:type="dxa"/>
          </w:tcPr>
          <w:p w:rsidR="00763677" w:rsidRPr="00B46770" w:rsidRDefault="00763677" w:rsidP="00763677">
            <w:pPr>
              <w:spacing w:after="0" w:line="240" w:lineRule="auto"/>
              <w:jc w:val="right"/>
              <w:rPr>
                <w:rFonts w:ascii="Times New Roman" w:hAnsi="Times New Roman"/>
                <w:b/>
                <w:sz w:val="28"/>
                <w:szCs w:val="28"/>
              </w:rPr>
            </w:pPr>
            <w:r w:rsidRPr="00B46770">
              <w:rPr>
                <w:rFonts w:ascii="Times New Roman" w:hAnsi="Times New Roman"/>
                <w:b/>
                <w:sz w:val="28"/>
                <w:szCs w:val="28"/>
              </w:rPr>
              <w:t>Итого</w:t>
            </w:r>
          </w:p>
        </w:tc>
        <w:tc>
          <w:tcPr>
            <w:tcW w:w="1276" w:type="dxa"/>
          </w:tcPr>
          <w:p w:rsidR="00763677" w:rsidRPr="00B46770" w:rsidRDefault="00763677" w:rsidP="00763677">
            <w:pPr>
              <w:spacing w:after="0" w:line="240" w:lineRule="auto"/>
              <w:jc w:val="center"/>
              <w:rPr>
                <w:rFonts w:ascii="Times New Roman" w:hAnsi="Times New Roman"/>
                <w:sz w:val="28"/>
                <w:szCs w:val="28"/>
              </w:rPr>
            </w:pPr>
            <w:r w:rsidRPr="00B46770">
              <w:rPr>
                <w:rFonts w:ascii="Times New Roman" w:hAnsi="Times New Roman"/>
                <w:sz w:val="28"/>
                <w:szCs w:val="28"/>
              </w:rPr>
              <w:t>9</w:t>
            </w:r>
          </w:p>
        </w:tc>
        <w:tc>
          <w:tcPr>
            <w:tcW w:w="1418" w:type="dxa"/>
          </w:tcPr>
          <w:p w:rsidR="00763677" w:rsidRPr="00B46770" w:rsidRDefault="00763677" w:rsidP="00763677">
            <w:pPr>
              <w:spacing w:after="0" w:line="240" w:lineRule="auto"/>
              <w:jc w:val="center"/>
              <w:rPr>
                <w:rFonts w:ascii="Times New Roman" w:hAnsi="Times New Roman"/>
                <w:sz w:val="28"/>
                <w:szCs w:val="28"/>
              </w:rPr>
            </w:pPr>
            <w:r w:rsidRPr="00B46770">
              <w:rPr>
                <w:rFonts w:ascii="Times New Roman" w:hAnsi="Times New Roman"/>
                <w:sz w:val="28"/>
                <w:szCs w:val="28"/>
              </w:rPr>
              <w:t>13</w:t>
            </w:r>
          </w:p>
        </w:tc>
        <w:tc>
          <w:tcPr>
            <w:tcW w:w="1275" w:type="dxa"/>
          </w:tcPr>
          <w:p w:rsidR="00763677" w:rsidRPr="00B46770" w:rsidRDefault="00763677" w:rsidP="00763677">
            <w:pPr>
              <w:spacing w:after="0" w:line="240" w:lineRule="auto"/>
              <w:jc w:val="center"/>
              <w:rPr>
                <w:rFonts w:ascii="Times New Roman" w:hAnsi="Times New Roman"/>
                <w:sz w:val="28"/>
                <w:szCs w:val="28"/>
              </w:rPr>
            </w:pPr>
            <w:r w:rsidRPr="00B46770">
              <w:rPr>
                <w:rFonts w:ascii="Times New Roman" w:hAnsi="Times New Roman"/>
                <w:sz w:val="28"/>
                <w:szCs w:val="28"/>
              </w:rPr>
              <w:t>30</w:t>
            </w:r>
          </w:p>
        </w:tc>
        <w:tc>
          <w:tcPr>
            <w:tcW w:w="1276" w:type="dxa"/>
          </w:tcPr>
          <w:p w:rsidR="00763677" w:rsidRPr="00B46770" w:rsidRDefault="00763677" w:rsidP="00763677">
            <w:pPr>
              <w:spacing w:after="0" w:line="240" w:lineRule="auto"/>
              <w:jc w:val="center"/>
              <w:rPr>
                <w:rFonts w:ascii="Times New Roman" w:hAnsi="Times New Roman"/>
                <w:sz w:val="28"/>
                <w:szCs w:val="28"/>
              </w:rPr>
            </w:pPr>
            <w:r w:rsidRPr="00B46770">
              <w:rPr>
                <w:rFonts w:ascii="Times New Roman" w:hAnsi="Times New Roman"/>
                <w:sz w:val="28"/>
                <w:szCs w:val="28"/>
              </w:rPr>
              <w:t>24</w:t>
            </w:r>
          </w:p>
        </w:tc>
        <w:tc>
          <w:tcPr>
            <w:tcW w:w="1276" w:type="dxa"/>
          </w:tcPr>
          <w:p w:rsidR="00763677" w:rsidRPr="00B46770" w:rsidRDefault="00763677" w:rsidP="00763677">
            <w:pPr>
              <w:spacing w:after="0" w:line="240" w:lineRule="auto"/>
              <w:jc w:val="center"/>
              <w:rPr>
                <w:rFonts w:ascii="Times New Roman" w:hAnsi="Times New Roman"/>
                <w:sz w:val="28"/>
                <w:szCs w:val="28"/>
              </w:rPr>
            </w:pPr>
            <w:r w:rsidRPr="00B46770">
              <w:rPr>
                <w:rFonts w:ascii="Times New Roman" w:hAnsi="Times New Roman"/>
                <w:sz w:val="28"/>
                <w:szCs w:val="28"/>
              </w:rPr>
              <w:t>76</w:t>
            </w:r>
          </w:p>
        </w:tc>
      </w:tr>
    </w:tbl>
    <w:p w:rsidR="00A51702" w:rsidRPr="00B46770" w:rsidRDefault="00A51702" w:rsidP="00763677">
      <w:pPr>
        <w:spacing w:after="0" w:line="360" w:lineRule="auto"/>
        <w:jc w:val="both"/>
        <w:rPr>
          <w:rFonts w:ascii="Times New Roman" w:hAnsi="Times New Roman"/>
          <w:sz w:val="28"/>
          <w:szCs w:val="28"/>
        </w:rPr>
      </w:pPr>
    </w:p>
    <w:p w:rsidR="00A51702" w:rsidRPr="000947D4" w:rsidRDefault="00A51702" w:rsidP="00A51702">
      <w:pPr>
        <w:spacing w:after="0" w:line="360" w:lineRule="auto"/>
        <w:ind w:firstLine="709"/>
        <w:jc w:val="both"/>
        <w:rPr>
          <w:rFonts w:ascii="Times New Roman" w:hAnsi="Times New Roman"/>
          <w:sz w:val="28"/>
          <w:szCs w:val="28"/>
        </w:rPr>
      </w:pPr>
      <w:r w:rsidRPr="000947D4">
        <w:rPr>
          <w:rFonts w:ascii="Times New Roman" w:hAnsi="Times New Roman"/>
          <w:sz w:val="28"/>
          <w:szCs w:val="28"/>
        </w:rPr>
        <w:t>Из таблицы видно, что «Толковый словарь» размещен</w:t>
      </w:r>
      <w:r w:rsidR="007478D7">
        <w:rPr>
          <w:rFonts w:ascii="Times New Roman" w:hAnsi="Times New Roman"/>
          <w:sz w:val="28"/>
          <w:szCs w:val="28"/>
        </w:rPr>
        <w:t xml:space="preserve"> в учебниках с 1-ого </w:t>
      </w:r>
      <w:r w:rsidRPr="000947D4">
        <w:rPr>
          <w:rFonts w:ascii="Times New Roman" w:hAnsi="Times New Roman"/>
          <w:sz w:val="28"/>
          <w:szCs w:val="28"/>
        </w:rPr>
        <w:t xml:space="preserve">класса, </w:t>
      </w:r>
      <w:r w:rsidR="007478D7">
        <w:rPr>
          <w:rFonts w:ascii="Times New Roman" w:hAnsi="Times New Roman"/>
          <w:sz w:val="28"/>
          <w:szCs w:val="28"/>
        </w:rPr>
        <w:t xml:space="preserve">а </w:t>
      </w:r>
      <w:r w:rsidRPr="000947D4">
        <w:rPr>
          <w:rFonts w:ascii="Times New Roman" w:hAnsi="Times New Roman"/>
          <w:sz w:val="28"/>
          <w:szCs w:val="28"/>
        </w:rPr>
        <w:t>«Словарь омонимов»</w:t>
      </w:r>
      <w:r w:rsidR="007478D7">
        <w:rPr>
          <w:rFonts w:ascii="Times New Roman" w:hAnsi="Times New Roman"/>
          <w:sz w:val="28"/>
          <w:szCs w:val="28"/>
        </w:rPr>
        <w:t xml:space="preserve"> со </w:t>
      </w:r>
      <w:r w:rsidR="006F5287">
        <w:rPr>
          <w:rFonts w:ascii="Times New Roman" w:hAnsi="Times New Roman"/>
          <w:sz w:val="28"/>
          <w:szCs w:val="28"/>
        </w:rPr>
        <w:t>2 –ого класса</w:t>
      </w:r>
      <w:r w:rsidRPr="000947D4">
        <w:rPr>
          <w:rFonts w:ascii="Times New Roman" w:hAnsi="Times New Roman"/>
          <w:sz w:val="28"/>
          <w:szCs w:val="28"/>
        </w:rPr>
        <w:t>.</w:t>
      </w:r>
    </w:p>
    <w:p w:rsidR="00A51702" w:rsidRPr="000947D4" w:rsidRDefault="004B3BFB" w:rsidP="00A51702">
      <w:pPr>
        <w:spacing w:after="0" w:line="360" w:lineRule="auto"/>
        <w:ind w:firstLine="709"/>
        <w:jc w:val="both"/>
        <w:rPr>
          <w:rFonts w:ascii="Times New Roman" w:hAnsi="Times New Roman"/>
          <w:sz w:val="28"/>
          <w:szCs w:val="28"/>
        </w:rPr>
      </w:pPr>
      <w:r>
        <w:rPr>
          <w:rFonts w:ascii="Times New Roman" w:hAnsi="Times New Roman"/>
          <w:sz w:val="28"/>
          <w:szCs w:val="28"/>
        </w:rPr>
        <w:t>Анализ учебников авторов В.П. Канакин</w:t>
      </w:r>
      <w:r w:rsidR="00F15412">
        <w:rPr>
          <w:rFonts w:ascii="Times New Roman" w:hAnsi="Times New Roman"/>
          <w:sz w:val="28"/>
          <w:szCs w:val="28"/>
        </w:rPr>
        <w:t>ой</w:t>
      </w:r>
      <w:r>
        <w:rPr>
          <w:rFonts w:ascii="Times New Roman" w:hAnsi="Times New Roman"/>
          <w:sz w:val="28"/>
          <w:szCs w:val="28"/>
        </w:rPr>
        <w:t>, В.Г. </w:t>
      </w:r>
      <w:r w:rsidR="00A51702" w:rsidRPr="000947D4">
        <w:rPr>
          <w:rFonts w:ascii="Times New Roman" w:hAnsi="Times New Roman"/>
          <w:sz w:val="28"/>
          <w:szCs w:val="28"/>
        </w:rPr>
        <w:t xml:space="preserve">Горецкого с точки зрения характера лексической работы позволил установить, что в </w:t>
      </w:r>
      <w:r w:rsidR="00F15412">
        <w:rPr>
          <w:rFonts w:ascii="Times New Roman" w:hAnsi="Times New Roman"/>
          <w:sz w:val="28"/>
          <w:szCs w:val="28"/>
        </w:rPr>
        <w:t xml:space="preserve">них </w:t>
      </w:r>
      <w:r w:rsidR="00A51702" w:rsidRPr="000947D4">
        <w:rPr>
          <w:rFonts w:ascii="Times New Roman" w:hAnsi="Times New Roman"/>
          <w:sz w:val="28"/>
          <w:szCs w:val="28"/>
        </w:rPr>
        <w:t xml:space="preserve">предусмотрены </w:t>
      </w:r>
      <w:r w:rsidR="00F15412">
        <w:rPr>
          <w:rFonts w:ascii="Times New Roman" w:hAnsi="Times New Roman"/>
          <w:sz w:val="28"/>
          <w:szCs w:val="28"/>
        </w:rPr>
        <w:t xml:space="preserve">различные словарные </w:t>
      </w:r>
      <w:r w:rsidR="00A51702" w:rsidRPr="000947D4">
        <w:rPr>
          <w:rFonts w:ascii="Times New Roman" w:hAnsi="Times New Roman"/>
          <w:sz w:val="28"/>
          <w:szCs w:val="28"/>
        </w:rPr>
        <w:t>упражнения. Характер лексических заданий разнообразен: наблюд</w:t>
      </w:r>
      <w:r w:rsidR="00F15412">
        <w:rPr>
          <w:rFonts w:ascii="Times New Roman" w:hAnsi="Times New Roman"/>
          <w:sz w:val="28"/>
          <w:szCs w:val="28"/>
        </w:rPr>
        <w:t>ение над лексическими</w:t>
      </w:r>
      <w:r w:rsidR="00A51702" w:rsidRPr="000947D4">
        <w:rPr>
          <w:rFonts w:ascii="Times New Roman" w:hAnsi="Times New Roman"/>
          <w:sz w:val="28"/>
          <w:szCs w:val="28"/>
        </w:rPr>
        <w:t xml:space="preserve"> значения</w:t>
      </w:r>
      <w:r w:rsidR="00F15412">
        <w:rPr>
          <w:rFonts w:ascii="Times New Roman" w:hAnsi="Times New Roman"/>
          <w:sz w:val="28"/>
          <w:szCs w:val="28"/>
        </w:rPr>
        <w:t>ми</w:t>
      </w:r>
      <w:r w:rsidR="00A51702" w:rsidRPr="000947D4">
        <w:rPr>
          <w:rFonts w:ascii="Times New Roman" w:hAnsi="Times New Roman"/>
          <w:sz w:val="28"/>
          <w:szCs w:val="28"/>
        </w:rPr>
        <w:t xml:space="preserve"> слов в контексте, </w:t>
      </w:r>
      <w:r w:rsidR="00F15412">
        <w:rPr>
          <w:rFonts w:ascii="Times New Roman" w:hAnsi="Times New Roman"/>
          <w:sz w:val="28"/>
          <w:szCs w:val="28"/>
        </w:rPr>
        <w:t>составление</w:t>
      </w:r>
      <w:r w:rsidR="00A51702" w:rsidRPr="000947D4">
        <w:rPr>
          <w:rFonts w:ascii="Times New Roman" w:hAnsi="Times New Roman"/>
          <w:sz w:val="28"/>
          <w:szCs w:val="28"/>
        </w:rPr>
        <w:t xml:space="preserve"> предложени</w:t>
      </w:r>
      <w:r w:rsidR="00F15412">
        <w:rPr>
          <w:rFonts w:ascii="Times New Roman" w:hAnsi="Times New Roman"/>
          <w:sz w:val="28"/>
          <w:szCs w:val="28"/>
        </w:rPr>
        <w:t>й</w:t>
      </w:r>
      <w:r w:rsidR="00A51702" w:rsidRPr="000947D4">
        <w:rPr>
          <w:rFonts w:ascii="Times New Roman" w:hAnsi="Times New Roman"/>
          <w:sz w:val="28"/>
          <w:szCs w:val="28"/>
        </w:rPr>
        <w:t xml:space="preserve"> с этими словами, </w:t>
      </w:r>
      <w:r w:rsidR="00F15412">
        <w:rPr>
          <w:rFonts w:ascii="Times New Roman" w:hAnsi="Times New Roman"/>
          <w:sz w:val="28"/>
          <w:szCs w:val="28"/>
        </w:rPr>
        <w:t>осознание</w:t>
      </w:r>
      <w:r w:rsidR="00A51702" w:rsidRPr="000947D4">
        <w:rPr>
          <w:rFonts w:ascii="Times New Roman" w:hAnsi="Times New Roman"/>
          <w:sz w:val="28"/>
          <w:szCs w:val="28"/>
        </w:rPr>
        <w:t xml:space="preserve"> взаимосвяз</w:t>
      </w:r>
      <w:r w:rsidR="00F15412">
        <w:rPr>
          <w:rFonts w:ascii="Times New Roman" w:hAnsi="Times New Roman"/>
          <w:sz w:val="28"/>
          <w:szCs w:val="28"/>
        </w:rPr>
        <w:t>и</w:t>
      </w:r>
      <w:r w:rsidR="00A51702" w:rsidRPr="000947D4">
        <w:rPr>
          <w:rFonts w:ascii="Times New Roman" w:hAnsi="Times New Roman"/>
          <w:sz w:val="28"/>
          <w:szCs w:val="28"/>
        </w:rPr>
        <w:t xml:space="preserve"> явлений антонимии, синонимии, </w:t>
      </w:r>
      <w:r w:rsidR="00F15412" w:rsidRPr="000947D4">
        <w:rPr>
          <w:rFonts w:ascii="Times New Roman" w:hAnsi="Times New Roman"/>
          <w:sz w:val="28"/>
          <w:szCs w:val="28"/>
        </w:rPr>
        <w:t xml:space="preserve">многозначности </w:t>
      </w:r>
      <w:r w:rsidR="00F15412">
        <w:rPr>
          <w:rFonts w:ascii="Times New Roman" w:hAnsi="Times New Roman"/>
          <w:sz w:val="28"/>
          <w:szCs w:val="28"/>
        </w:rPr>
        <w:t>и омонимии</w:t>
      </w:r>
      <w:r w:rsidR="00A51702" w:rsidRPr="000947D4">
        <w:rPr>
          <w:rFonts w:ascii="Times New Roman" w:hAnsi="Times New Roman"/>
          <w:sz w:val="28"/>
          <w:szCs w:val="28"/>
        </w:rPr>
        <w:t>. Такая работа</w:t>
      </w:r>
      <w:r w:rsidR="00F15412">
        <w:rPr>
          <w:rFonts w:ascii="Times New Roman" w:hAnsi="Times New Roman"/>
          <w:sz w:val="28"/>
          <w:szCs w:val="28"/>
        </w:rPr>
        <w:t>, на первый взгляд, должна</w:t>
      </w:r>
      <w:r w:rsidR="00A51702" w:rsidRPr="000947D4">
        <w:rPr>
          <w:rFonts w:ascii="Times New Roman" w:hAnsi="Times New Roman"/>
          <w:sz w:val="28"/>
          <w:szCs w:val="28"/>
        </w:rPr>
        <w:t xml:space="preserve"> позвол</w:t>
      </w:r>
      <w:r w:rsidR="00F15412">
        <w:rPr>
          <w:rFonts w:ascii="Times New Roman" w:hAnsi="Times New Roman"/>
          <w:sz w:val="28"/>
          <w:szCs w:val="28"/>
        </w:rPr>
        <w:t>ить</w:t>
      </w:r>
      <w:r w:rsidR="00A51702" w:rsidRPr="000947D4">
        <w:rPr>
          <w:rFonts w:ascii="Times New Roman" w:hAnsi="Times New Roman"/>
          <w:sz w:val="28"/>
          <w:szCs w:val="28"/>
        </w:rPr>
        <w:t xml:space="preserve"> </w:t>
      </w:r>
      <w:r w:rsidR="000A5B86">
        <w:rPr>
          <w:rFonts w:ascii="Times New Roman" w:hAnsi="Times New Roman"/>
          <w:sz w:val="28"/>
          <w:szCs w:val="28"/>
        </w:rPr>
        <w:t>с</w:t>
      </w:r>
      <w:r w:rsidR="00A51702" w:rsidRPr="000947D4">
        <w:rPr>
          <w:rFonts w:ascii="Times New Roman" w:hAnsi="Times New Roman"/>
          <w:sz w:val="28"/>
          <w:szCs w:val="28"/>
        </w:rPr>
        <w:t xml:space="preserve">формировать </w:t>
      </w:r>
      <w:r w:rsidR="000A5B86">
        <w:rPr>
          <w:rFonts w:ascii="Times New Roman" w:hAnsi="Times New Roman"/>
          <w:sz w:val="28"/>
          <w:szCs w:val="28"/>
        </w:rPr>
        <w:t xml:space="preserve">у младших школьников </w:t>
      </w:r>
      <w:r w:rsidR="00A51702" w:rsidRPr="000947D4">
        <w:rPr>
          <w:rFonts w:ascii="Times New Roman" w:hAnsi="Times New Roman"/>
          <w:sz w:val="28"/>
          <w:szCs w:val="28"/>
        </w:rPr>
        <w:t>первоначальные представления о системных отношениях между словами.</w:t>
      </w:r>
    </w:p>
    <w:p w:rsidR="00A51702" w:rsidRDefault="00A51702" w:rsidP="00A51702">
      <w:pPr>
        <w:spacing w:after="0" w:line="360" w:lineRule="auto"/>
        <w:ind w:firstLine="709"/>
        <w:jc w:val="both"/>
        <w:rPr>
          <w:rFonts w:ascii="Times New Roman" w:hAnsi="Times New Roman"/>
          <w:sz w:val="28"/>
          <w:szCs w:val="28"/>
        </w:rPr>
      </w:pPr>
    </w:p>
    <w:p w:rsidR="008B5A3C" w:rsidRDefault="008B5A3C">
      <w:pPr>
        <w:spacing w:after="0" w:line="240" w:lineRule="auto"/>
        <w:rPr>
          <w:rFonts w:ascii="Times New Roman" w:hAnsi="Times New Roman"/>
          <w:b/>
          <w:sz w:val="28"/>
          <w:szCs w:val="28"/>
        </w:rPr>
      </w:pPr>
    </w:p>
    <w:p w:rsidR="00A51702" w:rsidRPr="000947D4" w:rsidRDefault="00A51702" w:rsidP="00A51702">
      <w:pPr>
        <w:spacing w:after="0" w:line="360" w:lineRule="auto"/>
        <w:ind w:firstLine="709"/>
        <w:jc w:val="both"/>
        <w:rPr>
          <w:rFonts w:ascii="Times New Roman" w:hAnsi="Times New Roman"/>
          <w:b/>
          <w:sz w:val="28"/>
          <w:szCs w:val="28"/>
        </w:rPr>
      </w:pPr>
      <w:r w:rsidRPr="000947D4">
        <w:rPr>
          <w:rFonts w:ascii="Times New Roman" w:hAnsi="Times New Roman"/>
          <w:b/>
          <w:sz w:val="28"/>
          <w:szCs w:val="28"/>
        </w:rPr>
        <w:t>2.2</w:t>
      </w:r>
      <w:r w:rsidR="009509B4">
        <w:rPr>
          <w:rFonts w:ascii="Times New Roman" w:hAnsi="Times New Roman"/>
          <w:b/>
          <w:sz w:val="28"/>
          <w:szCs w:val="28"/>
        </w:rPr>
        <w:t>.</w:t>
      </w:r>
      <w:r w:rsidRPr="000947D4">
        <w:rPr>
          <w:rFonts w:ascii="Times New Roman" w:hAnsi="Times New Roman"/>
          <w:b/>
          <w:sz w:val="28"/>
          <w:szCs w:val="28"/>
        </w:rPr>
        <w:t xml:space="preserve"> Опытно-экспериментальная работа по использованию игровых технологий на уроках русского языка</w:t>
      </w:r>
      <w:r w:rsidR="000A5B86">
        <w:rPr>
          <w:rFonts w:ascii="Times New Roman" w:hAnsi="Times New Roman"/>
          <w:b/>
          <w:sz w:val="28"/>
          <w:szCs w:val="28"/>
        </w:rPr>
        <w:t xml:space="preserve"> при </w:t>
      </w:r>
      <w:r w:rsidR="00A53520">
        <w:rPr>
          <w:rFonts w:ascii="Times New Roman" w:hAnsi="Times New Roman"/>
          <w:b/>
          <w:sz w:val="28"/>
          <w:szCs w:val="28"/>
        </w:rPr>
        <w:t>обучении</w:t>
      </w:r>
      <w:r w:rsidR="000A5B86">
        <w:rPr>
          <w:rFonts w:ascii="Times New Roman" w:hAnsi="Times New Roman"/>
          <w:b/>
          <w:sz w:val="28"/>
          <w:szCs w:val="28"/>
        </w:rPr>
        <w:t xml:space="preserve"> лексик</w:t>
      </w:r>
      <w:r w:rsidR="00A53520">
        <w:rPr>
          <w:rFonts w:ascii="Times New Roman" w:hAnsi="Times New Roman"/>
          <w:b/>
          <w:sz w:val="28"/>
          <w:szCs w:val="28"/>
        </w:rPr>
        <w:t>е</w:t>
      </w:r>
    </w:p>
    <w:p w:rsidR="00A51702" w:rsidRPr="000947D4" w:rsidRDefault="00A51702" w:rsidP="00A51702">
      <w:pPr>
        <w:spacing w:after="0" w:line="360" w:lineRule="auto"/>
        <w:ind w:firstLine="709"/>
        <w:jc w:val="both"/>
        <w:rPr>
          <w:rFonts w:ascii="Times New Roman" w:hAnsi="Times New Roman"/>
          <w:sz w:val="28"/>
          <w:szCs w:val="28"/>
        </w:rPr>
      </w:pPr>
    </w:p>
    <w:p w:rsidR="00A51702" w:rsidRPr="000947D4" w:rsidRDefault="000A5B86" w:rsidP="000A5B86">
      <w:pPr>
        <w:spacing w:after="0" w:line="360" w:lineRule="auto"/>
        <w:ind w:firstLine="709"/>
        <w:jc w:val="both"/>
        <w:rPr>
          <w:rFonts w:ascii="Times New Roman" w:hAnsi="Times New Roman"/>
          <w:sz w:val="28"/>
          <w:szCs w:val="28"/>
        </w:rPr>
      </w:pPr>
      <w:r>
        <w:rPr>
          <w:rFonts w:ascii="Times New Roman" w:hAnsi="Times New Roman"/>
          <w:sz w:val="28"/>
          <w:szCs w:val="28"/>
        </w:rPr>
        <w:t>С целью выявления действительного уровня сформированности лексических умений у младших школьников нами был проведен констатирующий эксперимент</w:t>
      </w:r>
      <w:r w:rsidRPr="000947D4">
        <w:rPr>
          <w:rFonts w:ascii="Times New Roman" w:hAnsi="Times New Roman"/>
          <w:sz w:val="28"/>
          <w:szCs w:val="28"/>
        </w:rPr>
        <w:t xml:space="preserve"> в МБОУ СОШ №44 г. Владикавказ</w:t>
      </w:r>
      <w:r w:rsidR="00044EAF">
        <w:rPr>
          <w:rFonts w:ascii="Times New Roman" w:hAnsi="Times New Roman"/>
          <w:sz w:val="28"/>
          <w:szCs w:val="28"/>
        </w:rPr>
        <w:t xml:space="preserve"> в четвертом классе (40 человек).</w:t>
      </w:r>
    </w:p>
    <w:p w:rsidR="00B46770" w:rsidRPr="00E10B4B" w:rsidRDefault="008B5A3C" w:rsidP="00B46770">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Учащимся </w:t>
      </w:r>
      <w:r w:rsidR="00B46770">
        <w:rPr>
          <w:rFonts w:ascii="Times New Roman" w:hAnsi="Times New Roman"/>
          <w:sz w:val="28"/>
          <w:szCs w:val="28"/>
        </w:rPr>
        <w:t>4 «А» клас</w:t>
      </w:r>
      <w:r>
        <w:rPr>
          <w:rFonts w:ascii="Times New Roman" w:hAnsi="Times New Roman"/>
          <w:sz w:val="28"/>
          <w:szCs w:val="28"/>
        </w:rPr>
        <w:t>са</w:t>
      </w:r>
      <w:r w:rsidR="00B46770" w:rsidRPr="00E10B4B">
        <w:rPr>
          <w:rFonts w:ascii="Times New Roman" w:hAnsi="Times New Roman"/>
          <w:sz w:val="28"/>
          <w:szCs w:val="28"/>
        </w:rPr>
        <w:t xml:space="preserve"> был</w:t>
      </w:r>
      <w:r w:rsidR="00B46770">
        <w:rPr>
          <w:rFonts w:ascii="Times New Roman" w:hAnsi="Times New Roman"/>
          <w:sz w:val="28"/>
          <w:szCs w:val="28"/>
        </w:rPr>
        <w:t>и предложены</w:t>
      </w:r>
      <w:r w:rsidR="00B46770" w:rsidRPr="00E10B4B">
        <w:rPr>
          <w:rFonts w:ascii="Times New Roman" w:hAnsi="Times New Roman"/>
          <w:sz w:val="28"/>
          <w:szCs w:val="28"/>
        </w:rPr>
        <w:t xml:space="preserve"> </w:t>
      </w:r>
      <w:r>
        <w:rPr>
          <w:rFonts w:ascii="Times New Roman" w:hAnsi="Times New Roman"/>
          <w:sz w:val="28"/>
          <w:szCs w:val="28"/>
        </w:rPr>
        <w:t xml:space="preserve">следующие </w:t>
      </w:r>
      <w:r w:rsidR="00B46770" w:rsidRPr="00E10B4B">
        <w:rPr>
          <w:rFonts w:ascii="Times New Roman" w:hAnsi="Times New Roman"/>
          <w:sz w:val="28"/>
          <w:szCs w:val="28"/>
        </w:rPr>
        <w:t xml:space="preserve">задания. </w:t>
      </w:r>
    </w:p>
    <w:p w:rsidR="00B46770" w:rsidRPr="00E10B4B" w:rsidRDefault="00B46770" w:rsidP="008B5A3C">
      <w:pPr>
        <w:spacing w:after="0" w:line="360" w:lineRule="auto"/>
        <w:ind w:firstLine="709"/>
        <w:jc w:val="both"/>
        <w:rPr>
          <w:rFonts w:ascii="Times New Roman" w:hAnsi="Times New Roman"/>
          <w:sz w:val="28"/>
          <w:szCs w:val="28"/>
        </w:rPr>
      </w:pPr>
      <w:r w:rsidRPr="002E06A4">
        <w:rPr>
          <w:rFonts w:ascii="Times New Roman" w:hAnsi="Times New Roman"/>
          <w:b/>
          <w:sz w:val="28"/>
          <w:szCs w:val="28"/>
        </w:rPr>
        <w:lastRenderedPageBreak/>
        <w:t>Задание № 1.</w:t>
      </w:r>
      <w:r>
        <w:rPr>
          <w:rFonts w:ascii="Times New Roman" w:hAnsi="Times New Roman"/>
          <w:b/>
          <w:sz w:val="28"/>
          <w:szCs w:val="28"/>
        </w:rPr>
        <w:t xml:space="preserve"> </w:t>
      </w:r>
      <w:r w:rsidRPr="00092035">
        <w:rPr>
          <w:rFonts w:ascii="Times New Roman" w:hAnsi="Times New Roman"/>
          <w:sz w:val="28"/>
          <w:szCs w:val="28"/>
        </w:rPr>
        <w:t>Определите</w:t>
      </w:r>
      <w:r w:rsidR="008B5A3C">
        <w:rPr>
          <w:rFonts w:ascii="Times New Roman" w:hAnsi="Times New Roman"/>
          <w:sz w:val="28"/>
          <w:szCs w:val="28"/>
        </w:rPr>
        <w:t>, в прямом</w:t>
      </w:r>
      <w:r w:rsidRPr="00092035">
        <w:rPr>
          <w:rFonts w:ascii="Times New Roman" w:hAnsi="Times New Roman"/>
          <w:sz w:val="28"/>
          <w:szCs w:val="28"/>
        </w:rPr>
        <w:t xml:space="preserve"> или переносно</w:t>
      </w:r>
      <w:r w:rsidR="008B5A3C">
        <w:rPr>
          <w:rFonts w:ascii="Times New Roman" w:hAnsi="Times New Roman"/>
          <w:sz w:val="28"/>
          <w:szCs w:val="28"/>
        </w:rPr>
        <w:t>м</w:t>
      </w:r>
      <w:r w:rsidRPr="00092035">
        <w:rPr>
          <w:rFonts w:ascii="Times New Roman" w:hAnsi="Times New Roman"/>
          <w:sz w:val="28"/>
          <w:szCs w:val="28"/>
        </w:rPr>
        <w:t xml:space="preserve"> значени</w:t>
      </w:r>
      <w:r w:rsidR="008B5A3C">
        <w:rPr>
          <w:rFonts w:ascii="Times New Roman" w:hAnsi="Times New Roman"/>
          <w:sz w:val="28"/>
          <w:szCs w:val="28"/>
        </w:rPr>
        <w:t>и употреблены</w:t>
      </w:r>
      <w:r w:rsidRPr="00092035">
        <w:rPr>
          <w:rFonts w:ascii="Times New Roman" w:hAnsi="Times New Roman"/>
          <w:sz w:val="28"/>
          <w:szCs w:val="28"/>
        </w:rPr>
        <w:t xml:space="preserve"> </w:t>
      </w:r>
      <w:r w:rsidR="008B5A3C">
        <w:rPr>
          <w:rFonts w:ascii="Times New Roman" w:hAnsi="Times New Roman"/>
          <w:sz w:val="28"/>
          <w:szCs w:val="28"/>
        </w:rPr>
        <w:t xml:space="preserve">выделенные </w:t>
      </w:r>
      <w:r w:rsidRPr="00092035">
        <w:rPr>
          <w:rFonts w:ascii="Times New Roman" w:hAnsi="Times New Roman"/>
          <w:sz w:val="28"/>
          <w:szCs w:val="28"/>
        </w:rPr>
        <w:t>слов</w:t>
      </w:r>
      <w:r w:rsidR="008B5A3C">
        <w:rPr>
          <w:rFonts w:ascii="Times New Roman" w:hAnsi="Times New Roman"/>
          <w:sz w:val="28"/>
          <w:szCs w:val="28"/>
        </w:rPr>
        <w:t>а</w:t>
      </w:r>
      <w:r w:rsidRPr="00092035">
        <w:rPr>
          <w:rFonts w:ascii="Times New Roman" w:hAnsi="Times New Roman"/>
          <w:sz w:val="28"/>
          <w:szCs w:val="28"/>
        </w:rPr>
        <w:t>.</w:t>
      </w:r>
      <w:r>
        <w:rPr>
          <w:rFonts w:ascii="Times New Roman" w:hAnsi="Times New Roman"/>
          <w:sz w:val="28"/>
          <w:szCs w:val="28"/>
        </w:rPr>
        <w:t xml:space="preserve"> Запишите ответы цифрами: 1 </w:t>
      </w:r>
      <w:r w:rsidR="008B5A3C">
        <w:rPr>
          <w:rFonts w:ascii="Times New Roman" w:hAnsi="Times New Roman"/>
          <w:sz w:val="28"/>
          <w:szCs w:val="28"/>
        </w:rPr>
        <w:t>–</w:t>
      </w:r>
      <w:r>
        <w:rPr>
          <w:rFonts w:ascii="Times New Roman" w:hAnsi="Times New Roman"/>
          <w:sz w:val="28"/>
          <w:szCs w:val="28"/>
        </w:rPr>
        <w:t xml:space="preserve"> прямое значение; 2 – переносное значение.</w:t>
      </w:r>
    </w:p>
    <w:p w:rsidR="00B46770" w:rsidRPr="00092035" w:rsidRDefault="00B46770" w:rsidP="00B46770">
      <w:pPr>
        <w:pStyle w:val="a3"/>
        <w:numPr>
          <w:ilvl w:val="0"/>
          <w:numId w:val="24"/>
        </w:numPr>
        <w:spacing w:after="0" w:line="360" w:lineRule="auto"/>
        <w:jc w:val="both"/>
        <w:rPr>
          <w:rFonts w:ascii="Times New Roman" w:hAnsi="Times New Roman"/>
          <w:sz w:val="28"/>
          <w:szCs w:val="28"/>
        </w:rPr>
      </w:pPr>
      <w:r w:rsidRPr="008B5A3C">
        <w:rPr>
          <w:rFonts w:ascii="Times New Roman" w:hAnsi="Times New Roman"/>
          <w:i/>
          <w:sz w:val="28"/>
          <w:szCs w:val="28"/>
        </w:rPr>
        <w:t>Подошва</w:t>
      </w:r>
      <w:r w:rsidRPr="00092035">
        <w:rPr>
          <w:rFonts w:ascii="Times New Roman" w:hAnsi="Times New Roman"/>
          <w:sz w:val="28"/>
          <w:szCs w:val="28"/>
        </w:rPr>
        <w:t xml:space="preserve"> горы</w:t>
      </w:r>
    </w:p>
    <w:p w:rsidR="00B46770" w:rsidRPr="001C51D7" w:rsidRDefault="00B46770" w:rsidP="00B46770">
      <w:pPr>
        <w:pStyle w:val="a3"/>
        <w:numPr>
          <w:ilvl w:val="0"/>
          <w:numId w:val="24"/>
        </w:numPr>
        <w:spacing w:after="0" w:line="360" w:lineRule="auto"/>
        <w:jc w:val="both"/>
        <w:rPr>
          <w:rFonts w:ascii="Times New Roman" w:hAnsi="Times New Roman"/>
          <w:sz w:val="28"/>
          <w:szCs w:val="28"/>
        </w:rPr>
      </w:pPr>
      <w:r w:rsidRPr="008B5A3C">
        <w:rPr>
          <w:rFonts w:ascii="Times New Roman" w:hAnsi="Times New Roman"/>
          <w:i/>
          <w:sz w:val="28"/>
          <w:szCs w:val="28"/>
        </w:rPr>
        <w:t>Крылья</w:t>
      </w:r>
      <w:r w:rsidRPr="00092035">
        <w:rPr>
          <w:rFonts w:ascii="Times New Roman" w:hAnsi="Times New Roman"/>
          <w:sz w:val="28"/>
          <w:szCs w:val="28"/>
        </w:rPr>
        <w:t xml:space="preserve"> самолета</w:t>
      </w:r>
    </w:p>
    <w:p w:rsidR="00B46770" w:rsidRPr="00092035" w:rsidRDefault="00B46770" w:rsidP="00B46770">
      <w:pPr>
        <w:pStyle w:val="a3"/>
        <w:numPr>
          <w:ilvl w:val="0"/>
          <w:numId w:val="24"/>
        </w:numPr>
        <w:spacing w:after="0" w:line="360" w:lineRule="auto"/>
        <w:jc w:val="both"/>
        <w:rPr>
          <w:rFonts w:ascii="Times New Roman" w:hAnsi="Times New Roman"/>
          <w:sz w:val="28"/>
          <w:szCs w:val="28"/>
        </w:rPr>
      </w:pPr>
      <w:r w:rsidRPr="008B5A3C">
        <w:rPr>
          <w:rFonts w:ascii="Times New Roman" w:hAnsi="Times New Roman"/>
          <w:i/>
          <w:sz w:val="28"/>
          <w:szCs w:val="28"/>
        </w:rPr>
        <w:t>Стеклянная</w:t>
      </w:r>
      <w:r w:rsidRPr="00092035">
        <w:rPr>
          <w:rFonts w:ascii="Times New Roman" w:hAnsi="Times New Roman"/>
          <w:sz w:val="28"/>
          <w:szCs w:val="28"/>
        </w:rPr>
        <w:t xml:space="preserve"> ваза</w:t>
      </w:r>
    </w:p>
    <w:p w:rsidR="00B46770" w:rsidRPr="00092035" w:rsidRDefault="00B46770" w:rsidP="00B46770">
      <w:pPr>
        <w:pStyle w:val="a3"/>
        <w:numPr>
          <w:ilvl w:val="0"/>
          <w:numId w:val="24"/>
        </w:numPr>
        <w:spacing w:after="0" w:line="360" w:lineRule="auto"/>
        <w:jc w:val="both"/>
        <w:rPr>
          <w:rFonts w:ascii="Times New Roman" w:hAnsi="Times New Roman"/>
          <w:sz w:val="28"/>
          <w:szCs w:val="28"/>
        </w:rPr>
      </w:pPr>
      <w:r w:rsidRPr="00092035">
        <w:rPr>
          <w:rFonts w:ascii="Times New Roman" w:hAnsi="Times New Roman"/>
          <w:sz w:val="28"/>
          <w:szCs w:val="28"/>
        </w:rPr>
        <w:t xml:space="preserve">Время </w:t>
      </w:r>
      <w:r w:rsidRPr="008B5A3C">
        <w:rPr>
          <w:rFonts w:ascii="Times New Roman" w:hAnsi="Times New Roman"/>
          <w:i/>
          <w:sz w:val="28"/>
          <w:szCs w:val="28"/>
        </w:rPr>
        <w:t>летит</w:t>
      </w:r>
    </w:p>
    <w:p w:rsidR="00B46770" w:rsidRPr="00092035" w:rsidRDefault="00B46770" w:rsidP="00B46770">
      <w:pPr>
        <w:pStyle w:val="a3"/>
        <w:numPr>
          <w:ilvl w:val="0"/>
          <w:numId w:val="24"/>
        </w:numPr>
        <w:spacing w:after="0" w:line="360" w:lineRule="auto"/>
        <w:jc w:val="both"/>
        <w:rPr>
          <w:rFonts w:ascii="Times New Roman" w:hAnsi="Times New Roman"/>
          <w:sz w:val="28"/>
          <w:szCs w:val="28"/>
        </w:rPr>
      </w:pPr>
      <w:r w:rsidRPr="008B5A3C">
        <w:rPr>
          <w:rFonts w:ascii="Times New Roman" w:hAnsi="Times New Roman"/>
          <w:i/>
          <w:sz w:val="28"/>
          <w:szCs w:val="28"/>
        </w:rPr>
        <w:t>Стеклянный</w:t>
      </w:r>
      <w:r w:rsidRPr="00092035">
        <w:rPr>
          <w:rFonts w:ascii="Times New Roman" w:hAnsi="Times New Roman"/>
          <w:sz w:val="28"/>
          <w:szCs w:val="28"/>
        </w:rPr>
        <w:t xml:space="preserve"> взгляд</w:t>
      </w:r>
    </w:p>
    <w:p w:rsidR="00B46770" w:rsidRPr="00092035" w:rsidRDefault="00B46770" w:rsidP="00B46770">
      <w:pPr>
        <w:pStyle w:val="a3"/>
        <w:numPr>
          <w:ilvl w:val="0"/>
          <w:numId w:val="24"/>
        </w:numPr>
        <w:spacing w:after="0" w:line="360" w:lineRule="auto"/>
        <w:jc w:val="both"/>
        <w:rPr>
          <w:rFonts w:ascii="Times New Roman" w:hAnsi="Times New Roman"/>
          <w:sz w:val="28"/>
          <w:szCs w:val="28"/>
        </w:rPr>
      </w:pPr>
      <w:r w:rsidRPr="008B5A3C">
        <w:rPr>
          <w:rFonts w:ascii="Times New Roman" w:hAnsi="Times New Roman"/>
          <w:i/>
          <w:sz w:val="28"/>
          <w:szCs w:val="28"/>
        </w:rPr>
        <w:t>Летит</w:t>
      </w:r>
      <w:r w:rsidRPr="00092035">
        <w:rPr>
          <w:rFonts w:ascii="Times New Roman" w:hAnsi="Times New Roman"/>
          <w:sz w:val="28"/>
          <w:szCs w:val="28"/>
        </w:rPr>
        <w:t xml:space="preserve"> воробей</w:t>
      </w:r>
    </w:p>
    <w:p w:rsidR="00B46770" w:rsidRPr="00092035" w:rsidRDefault="00B46770" w:rsidP="008B5A3C">
      <w:pPr>
        <w:pStyle w:val="a3"/>
        <w:numPr>
          <w:ilvl w:val="0"/>
          <w:numId w:val="24"/>
        </w:numPr>
        <w:spacing w:after="0" w:line="360" w:lineRule="auto"/>
        <w:ind w:left="0" w:firstLine="709"/>
        <w:jc w:val="both"/>
        <w:rPr>
          <w:rFonts w:ascii="Times New Roman" w:hAnsi="Times New Roman"/>
          <w:sz w:val="28"/>
          <w:szCs w:val="28"/>
        </w:rPr>
      </w:pPr>
      <w:r w:rsidRPr="008B5A3C">
        <w:rPr>
          <w:rFonts w:ascii="Times New Roman" w:hAnsi="Times New Roman"/>
          <w:i/>
          <w:sz w:val="28"/>
          <w:szCs w:val="28"/>
        </w:rPr>
        <w:t>Вскипела</w:t>
      </w:r>
      <w:r w:rsidRPr="00092035">
        <w:rPr>
          <w:rFonts w:ascii="Times New Roman" w:hAnsi="Times New Roman"/>
          <w:sz w:val="28"/>
          <w:szCs w:val="28"/>
        </w:rPr>
        <w:t xml:space="preserve"> вода</w:t>
      </w:r>
    </w:p>
    <w:p w:rsidR="00B46770" w:rsidRDefault="00B46770" w:rsidP="008B5A3C">
      <w:pPr>
        <w:pStyle w:val="a3"/>
        <w:numPr>
          <w:ilvl w:val="0"/>
          <w:numId w:val="24"/>
        </w:numPr>
        <w:spacing w:after="0" w:line="360" w:lineRule="auto"/>
        <w:ind w:left="0" w:firstLine="709"/>
        <w:jc w:val="both"/>
        <w:rPr>
          <w:rFonts w:ascii="Times New Roman" w:hAnsi="Times New Roman"/>
          <w:sz w:val="28"/>
          <w:szCs w:val="28"/>
        </w:rPr>
      </w:pPr>
      <w:r w:rsidRPr="008B5A3C">
        <w:rPr>
          <w:rFonts w:ascii="Times New Roman" w:hAnsi="Times New Roman"/>
          <w:i/>
          <w:sz w:val="28"/>
          <w:szCs w:val="28"/>
        </w:rPr>
        <w:t>Изумрудная</w:t>
      </w:r>
      <w:r w:rsidRPr="00092035">
        <w:rPr>
          <w:rFonts w:ascii="Times New Roman" w:hAnsi="Times New Roman"/>
          <w:sz w:val="28"/>
          <w:szCs w:val="28"/>
        </w:rPr>
        <w:t xml:space="preserve"> вода    </w:t>
      </w:r>
    </w:p>
    <w:p w:rsidR="00B46770" w:rsidRPr="00E10B4B" w:rsidRDefault="00B46770" w:rsidP="008B5A3C">
      <w:pPr>
        <w:pStyle w:val="a3"/>
        <w:spacing w:after="0" w:line="360" w:lineRule="auto"/>
        <w:ind w:left="0" w:firstLine="709"/>
        <w:jc w:val="both"/>
        <w:rPr>
          <w:rFonts w:ascii="Times New Roman" w:hAnsi="Times New Roman"/>
          <w:sz w:val="28"/>
          <w:szCs w:val="28"/>
        </w:rPr>
      </w:pPr>
      <w:r w:rsidRPr="002E06A4">
        <w:rPr>
          <w:rFonts w:ascii="Times New Roman" w:hAnsi="Times New Roman"/>
          <w:b/>
          <w:sz w:val="28"/>
          <w:szCs w:val="28"/>
        </w:rPr>
        <w:t>Задание № 2</w:t>
      </w:r>
      <w:r>
        <w:rPr>
          <w:rFonts w:ascii="Times New Roman" w:hAnsi="Times New Roman"/>
          <w:sz w:val="28"/>
          <w:szCs w:val="28"/>
        </w:rPr>
        <w:t xml:space="preserve">. </w:t>
      </w:r>
      <w:r w:rsidR="005C22A0">
        <w:rPr>
          <w:rFonts w:ascii="Times New Roman" w:hAnsi="Times New Roman"/>
          <w:sz w:val="28"/>
          <w:szCs w:val="28"/>
        </w:rPr>
        <w:t>О</w:t>
      </w:r>
      <w:r>
        <w:rPr>
          <w:rFonts w:ascii="Times New Roman" w:hAnsi="Times New Roman"/>
          <w:sz w:val="28"/>
          <w:szCs w:val="28"/>
        </w:rPr>
        <w:t>тветьте, какие слова</w:t>
      </w:r>
      <w:r w:rsidR="005C22A0">
        <w:rPr>
          <w:rFonts w:ascii="Times New Roman" w:hAnsi="Times New Roman"/>
          <w:sz w:val="28"/>
          <w:szCs w:val="28"/>
        </w:rPr>
        <w:t>-омонимы</w:t>
      </w:r>
      <w:r>
        <w:rPr>
          <w:rFonts w:ascii="Times New Roman" w:hAnsi="Times New Roman"/>
          <w:sz w:val="28"/>
          <w:szCs w:val="28"/>
        </w:rPr>
        <w:t xml:space="preserve"> употребляют для названия</w:t>
      </w:r>
      <w:r w:rsidR="005C22A0">
        <w:rPr>
          <w:rFonts w:ascii="Times New Roman" w:hAnsi="Times New Roman"/>
          <w:sz w:val="28"/>
          <w:szCs w:val="28"/>
        </w:rPr>
        <w:t xml:space="preserve"> описанных предметов</w:t>
      </w:r>
      <w:r>
        <w:rPr>
          <w:rFonts w:ascii="Times New Roman" w:hAnsi="Times New Roman"/>
          <w:sz w:val="28"/>
          <w:szCs w:val="28"/>
        </w:rPr>
        <w:t xml:space="preserve">. </w:t>
      </w:r>
      <w:r w:rsidR="005C22A0">
        <w:rPr>
          <w:rFonts w:ascii="Times New Roman" w:hAnsi="Times New Roman"/>
          <w:sz w:val="28"/>
          <w:szCs w:val="28"/>
        </w:rPr>
        <w:t>Составьте с каждым из омонимов предложения.</w:t>
      </w:r>
    </w:p>
    <w:p w:rsidR="00B46770" w:rsidRPr="00CE6C38" w:rsidRDefault="00B46770" w:rsidP="008B5A3C">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1. Шелковая, гладкая, блестящая ткань </w:t>
      </w:r>
      <w:r w:rsidR="005C22A0">
        <w:rPr>
          <w:rFonts w:ascii="Times New Roman" w:hAnsi="Times New Roman"/>
          <w:sz w:val="28"/>
          <w:szCs w:val="28"/>
        </w:rPr>
        <w:t>―</w:t>
      </w:r>
      <w:r>
        <w:rPr>
          <w:rFonts w:ascii="Times New Roman" w:hAnsi="Times New Roman"/>
          <w:sz w:val="28"/>
          <w:szCs w:val="28"/>
        </w:rPr>
        <w:t xml:space="preserve"> географический сборник карт.</w:t>
      </w:r>
      <w:r>
        <w:rPr>
          <w:rFonts w:ascii="Times New Roman" w:hAnsi="Times New Roman"/>
          <w:i/>
          <w:sz w:val="28"/>
          <w:szCs w:val="28"/>
        </w:rPr>
        <w:t xml:space="preserve"> (Атлас)</w:t>
      </w:r>
    </w:p>
    <w:p w:rsidR="00B46770" w:rsidRPr="00E10B4B" w:rsidRDefault="00B46770" w:rsidP="00B46770">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Оружие для метания стрел </w:t>
      </w:r>
      <w:r w:rsidR="005C22A0">
        <w:rPr>
          <w:rFonts w:ascii="Times New Roman" w:hAnsi="Times New Roman"/>
          <w:sz w:val="28"/>
          <w:szCs w:val="28"/>
        </w:rPr>
        <w:t>―</w:t>
      </w:r>
      <w:r>
        <w:rPr>
          <w:rFonts w:ascii="Times New Roman" w:hAnsi="Times New Roman"/>
          <w:sz w:val="28"/>
          <w:szCs w:val="28"/>
        </w:rPr>
        <w:t xml:space="preserve"> садовое растение. </w:t>
      </w:r>
      <w:r w:rsidRPr="00737BE2">
        <w:rPr>
          <w:rFonts w:ascii="Times New Roman" w:hAnsi="Times New Roman"/>
          <w:i/>
          <w:sz w:val="28"/>
          <w:szCs w:val="28"/>
        </w:rPr>
        <w:t>(Лук)</w:t>
      </w:r>
    </w:p>
    <w:p w:rsidR="00B46770" w:rsidRPr="00E10B4B" w:rsidRDefault="00B46770" w:rsidP="00B46770">
      <w:pPr>
        <w:spacing w:after="0" w:line="360" w:lineRule="auto"/>
        <w:ind w:firstLine="709"/>
        <w:jc w:val="both"/>
        <w:rPr>
          <w:rFonts w:ascii="Times New Roman" w:hAnsi="Times New Roman"/>
          <w:sz w:val="28"/>
          <w:szCs w:val="28"/>
        </w:rPr>
      </w:pPr>
      <w:r w:rsidRPr="00E10B4B">
        <w:rPr>
          <w:rFonts w:ascii="Times New Roman" w:hAnsi="Times New Roman"/>
          <w:sz w:val="28"/>
          <w:szCs w:val="28"/>
        </w:rPr>
        <w:t xml:space="preserve">3. </w:t>
      </w:r>
      <w:r>
        <w:rPr>
          <w:rFonts w:ascii="Times New Roman" w:hAnsi="Times New Roman"/>
          <w:sz w:val="28"/>
          <w:szCs w:val="28"/>
        </w:rPr>
        <w:t xml:space="preserve">Обязанность </w:t>
      </w:r>
      <w:r w:rsidR="005C22A0">
        <w:rPr>
          <w:rFonts w:ascii="Times New Roman" w:hAnsi="Times New Roman"/>
          <w:sz w:val="28"/>
          <w:szCs w:val="28"/>
        </w:rPr>
        <w:t>―</w:t>
      </w:r>
      <w:r>
        <w:rPr>
          <w:rFonts w:ascii="Times New Roman" w:hAnsi="Times New Roman"/>
          <w:sz w:val="28"/>
          <w:szCs w:val="28"/>
        </w:rPr>
        <w:t xml:space="preserve"> взятые взаймы деньги. </w:t>
      </w:r>
      <w:r w:rsidRPr="00737BE2">
        <w:rPr>
          <w:rFonts w:ascii="Times New Roman" w:hAnsi="Times New Roman"/>
          <w:i/>
          <w:sz w:val="28"/>
          <w:szCs w:val="28"/>
        </w:rPr>
        <w:t>(Долг)</w:t>
      </w:r>
    </w:p>
    <w:p w:rsidR="00B46770" w:rsidRPr="00E10B4B" w:rsidRDefault="00B46770" w:rsidP="00B46770">
      <w:pPr>
        <w:spacing w:after="0" w:line="360" w:lineRule="auto"/>
        <w:ind w:firstLine="709"/>
        <w:jc w:val="both"/>
        <w:rPr>
          <w:rFonts w:ascii="Times New Roman" w:hAnsi="Times New Roman"/>
          <w:sz w:val="28"/>
          <w:szCs w:val="28"/>
        </w:rPr>
      </w:pPr>
      <w:r>
        <w:rPr>
          <w:rFonts w:ascii="Times New Roman" w:hAnsi="Times New Roman"/>
          <w:sz w:val="28"/>
          <w:szCs w:val="28"/>
        </w:rPr>
        <w:t xml:space="preserve">4. Работник бумажной промышленности </w:t>
      </w:r>
      <w:r w:rsidR="005C22A0">
        <w:rPr>
          <w:rFonts w:ascii="Times New Roman" w:hAnsi="Times New Roman"/>
          <w:sz w:val="28"/>
          <w:szCs w:val="28"/>
        </w:rPr>
        <w:t>―</w:t>
      </w:r>
      <w:r>
        <w:rPr>
          <w:rFonts w:ascii="Times New Roman" w:hAnsi="Times New Roman"/>
          <w:sz w:val="28"/>
          <w:szCs w:val="28"/>
        </w:rPr>
        <w:t xml:space="preserve"> кошелёк для денег и мелких бумаг. </w:t>
      </w:r>
      <w:r w:rsidRPr="00737BE2">
        <w:rPr>
          <w:rFonts w:ascii="Times New Roman" w:hAnsi="Times New Roman"/>
          <w:i/>
          <w:sz w:val="28"/>
          <w:szCs w:val="28"/>
        </w:rPr>
        <w:t>(Бумажник)</w:t>
      </w:r>
    </w:p>
    <w:p w:rsidR="00B46770" w:rsidRPr="00E10B4B" w:rsidRDefault="00B46770" w:rsidP="00B46770">
      <w:pPr>
        <w:spacing w:after="0" w:line="360" w:lineRule="auto"/>
        <w:ind w:firstLine="709"/>
        <w:jc w:val="both"/>
        <w:rPr>
          <w:rFonts w:ascii="Times New Roman" w:hAnsi="Times New Roman"/>
          <w:sz w:val="28"/>
          <w:szCs w:val="28"/>
        </w:rPr>
      </w:pPr>
      <w:r w:rsidRPr="00E10B4B">
        <w:rPr>
          <w:rFonts w:ascii="Times New Roman" w:hAnsi="Times New Roman"/>
          <w:sz w:val="28"/>
          <w:szCs w:val="28"/>
        </w:rPr>
        <w:t>5.</w:t>
      </w:r>
      <w:r>
        <w:rPr>
          <w:rFonts w:ascii="Times New Roman" w:hAnsi="Times New Roman"/>
          <w:sz w:val="28"/>
          <w:szCs w:val="28"/>
        </w:rPr>
        <w:t xml:space="preserve"> Недоброкачественное изделие, дефект </w:t>
      </w:r>
      <w:r w:rsidR="005C22A0">
        <w:rPr>
          <w:rFonts w:ascii="Times New Roman" w:hAnsi="Times New Roman"/>
          <w:sz w:val="28"/>
          <w:szCs w:val="28"/>
        </w:rPr>
        <w:t>―</w:t>
      </w:r>
      <w:r>
        <w:rPr>
          <w:rFonts w:ascii="Times New Roman" w:hAnsi="Times New Roman"/>
          <w:sz w:val="28"/>
          <w:szCs w:val="28"/>
        </w:rPr>
        <w:t xml:space="preserve"> супружество. </w:t>
      </w:r>
      <w:r w:rsidRPr="00737BE2">
        <w:rPr>
          <w:rFonts w:ascii="Times New Roman" w:hAnsi="Times New Roman"/>
          <w:i/>
          <w:sz w:val="28"/>
          <w:szCs w:val="28"/>
        </w:rPr>
        <w:t>(Брак)</w:t>
      </w:r>
    </w:p>
    <w:p w:rsidR="00B46770" w:rsidRPr="00CE6C38" w:rsidRDefault="00B46770" w:rsidP="00B46770">
      <w:pPr>
        <w:spacing w:after="0" w:line="360" w:lineRule="auto"/>
        <w:ind w:firstLine="709"/>
        <w:jc w:val="both"/>
        <w:rPr>
          <w:rFonts w:ascii="Times New Roman" w:hAnsi="Times New Roman"/>
          <w:b/>
          <w:sz w:val="28"/>
          <w:szCs w:val="28"/>
        </w:rPr>
      </w:pPr>
      <w:r w:rsidRPr="002E06A4">
        <w:rPr>
          <w:rFonts w:ascii="Times New Roman" w:hAnsi="Times New Roman"/>
          <w:b/>
          <w:sz w:val="28"/>
          <w:szCs w:val="28"/>
        </w:rPr>
        <w:t>Задание № 3</w:t>
      </w:r>
      <w:r>
        <w:rPr>
          <w:rFonts w:ascii="Times New Roman" w:hAnsi="Times New Roman"/>
          <w:sz w:val="28"/>
          <w:szCs w:val="28"/>
        </w:rPr>
        <w:t>.</w:t>
      </w:r>
      <w:r w:rsidRPr="00CE6C38">
        <w:rPr>
          <w:rFonts w:ascii="Times New Roman" w:hAnsi="Times New Roman"/>
          <w:sz w:val="28"/>
          <w:szCs w:val="28"/>
        </w:rPr>
        <w:t xml:space="preserve"> </w:t>
      </w:r>
      <w:r w:rsidR="008742BF">
        <w:rPr>
          <w:rFonts w:ascii="Times New Roman" w:hAnsi="Times New Roman"/>
          <w:sz w:val="28"/>
          <w:szCs w:val="28"/>
        </w:rPr>
        <w:t>Отгадайте загадки. Выпишите только</w:t>
      </w:r>
      <w:r w:rsidRPr="00E10B4B">
        <w:rPr>
          <w:rFonts w:ascii="Times New Roman" w:hAnsi="Times New Roman"/>
          <w:sz w:val="28"/>
          <w:szCs w:val="28"/>
        </w:rPr>
        <w:t xml:space="preserve"> омонимы и определите их значение:</w:t>
      </w:r>
    </w:p>
    <w:p w:rsidR="00B46770" w:rsidRPr="00CE6C38" w:rsidRDefault="00B46770" w:rsidP="00B46770">
      <w:pPr>
        <w:pStyle w:val="a3"/>
        <w:numPr>
          <w:ilvl w:val="0"/>
          <w:numId w:val="15"/>
        </w:numPr>
        <w:spacing w:after="0" w:line="360" w:lineRule="auto"/>
        <w:jc w:val="both"/>
        <w:rPr>
          <w:rFonts w:ascii="Times New Roman" w:hAnsi="Times New Roman"/>
          <w:sz w:val="28"/>
          <w:szCs w:val="28"/>
        </w:rPr>
      </w:pPr>
      <w:r w:rsidRPr="00CE6C38">
        <w:rPr>
          <w:rFonts w:ascii="Times New Roman" w:hAnsi="Times New Roman"/>
          <w:sz w:val="28"/>
          <w:szCs w:val="28"/>
        </w:rPr>
        <w:t>В юбке ничто не заменит меня.</w:t>
      </w:r>
    </w:p>
    <w:p w:rsidR="00B46770" w:rsidRPr="00E10B4B" w:rsidRDefault="00B46770" w:rsidP="00B46770">
      <w:pPr>
        <w:spacing w:after="0" w:line="360" w:lineRule="auto"/>
        <w:ind w:firstLine="709"/>
        <w:jc w:val="both"/>
        <w:rPr>
          <w:rFonts w:ascii="Times New Roman" w:hAnsi="Times New Roman"/>
          <w:sz w:val="28"/>
          <w:szCs w:val="28"/>
        </w:rPr>
      </w:pPr>
      <w:r w:rsidRPr="00E10B4B">
        <w:rPr>
          <w:rFonts w:ascii="Times New Roman" w:hAnsi="Times New Roman"/>
          <w:sz w:val="28"/>
          <w:szCs w:val="28"/>
        </w:rPr>
        <w:t xml:space="preserve">В небе зигзаг начертил след огня. </w:t>
      </w:r>
      <w:r w:rsidRPr="00CE6C38">
        <w:rPr>
          <w:rFonts w:ascii="Times New Roman" w:hAnsi="Times New Roman"/>
          <w:i/>
          <w:sz w:val="28"/>
          <w:szCs w:val="28"/>
        </w:rPr>
        <w:t>(Молния)</w:t>
      </w:r>
    </w:p>
    <w:p w:rsidR="00B46770" w:rsidRPr="00CE6C38" w:rsidRDefault="00B46770" w:rsidP="00B46770">
      <w:pPr>
        <w:pStyle w:val="a3"/>
        <w:numPr>
          <w:ilvl w:val="0"/>
          <w:numId w:val="15"/>
        </w:numPr>
        <w:spacing w:after="0" w:line="360" w:lineRule="auto"/>
        <w:jc w:val="both"/>
        <w:rPr>
          <w:rFonts w:ascii="Times New Roman" w:hAnsi="Times New Roman"/>
          <w:sz w:val="28"/>
          <w:szCs w:val="28"/>
        </w:rPr>
      </w:pPr>
      <w:r w:rsidRPr="00CE6C38">
        <w:rPr>
          <w:rFonts w:ascii="Times New Roman" w:hAnsi="Times New Roman"/>
          <w:sz w:val="28"/>
          <w:szCs w:val="28"/>
        </w:rPr>
        <w:t>Вот этим вот прибором с тобой мы будем есть.</w:t>
      </w:r>
    </w:p>
    <w:p w:rsidR="00B46770" w:rsidRPr="00E10B4B" w:rsidRDefault="00B46770" w:rsidP="00B46770">
      <w:pPr>
        <w:spacing w:after="0" w:line="360" w:lineRule="auto"/>
        <w:ind w:firstLine="709"/>
        <w:jc w:val="both"/>
        <w:rPr>
          <w:rFonts w:ascii="Times New Roman" w:hAnsi="Times New Roman"/>
          <w:sz w:val="28"/>
          <w:szCs w:val="28"/>
        </w:rPr>
      </w:pPr>
      <w:r w:rsidRPr="00E10B4B">
        <w:rPr>
          <w:rFonts w:ascii="Times New Roman" w:hAnsi="Times New Roman"/>
          <w:sz w:val="28"/>
          <w:szCs w:val="28"/>
        </w:rPr>
        <w:t xml:space="preserve">А тем приспособленьем прибор подключим в сеть. </w:t>
      </w:r>
      <w:r w:rsidRPr="00CE6C38">
        <w:rPr>
          <w:rFonts w:ascii="Times New Roman" w:hAnsi="Times New Roman"/>
          <w:i/>
          <w:sz w:val="28"/>
          <w:szCs w:val="28"/>
        </w:rPr>
        <w:t>(Вилка)</w:t>
      </w:r>
    </w:p>
    <w:p w:rsidR="00B46770" w:rsidRPr="00CE6C38" w:rsidRDefault="00B46770" w:rsidP="00B46770">
      <w:pPr>
        <w:pStyle w:val="a3"/>
        <w:numPr>
          <w:ilvl w:val="0"/>
          <w:numId w:val="15"/>
        </w:numPr>
        <w:spacing w:after="0" w:line="360" w:lineRule="auto"/>
        <w:jc w:val="both"/>
        <w:rPr>
          <w:rFonts w:ascii="Times New Roman" w:hAnsi="Times New Roman"/>
          <w:sz w:val="28"/>
          <w:szCs w:val="28"/>
        </w:rPr>
      </w:pPr>
      <w:r w:rsidRPr="00CE6C38">
        <w:rPr>
          <w:rFonts w:ascii="Times New Roman" w:hAnsi="Times New Roman"/>
          <w:sz w:val="28"/>
          <w:szCs w:val="28"/>
        </w:rPr>
        <w:t xml:space="preserve">Этот точный инструмент скажет </w:t>
      </w:r>
      <w:r w:rsidR="005C22A0">
        <w:rPr>
          <w:rFonts w:ascii="Times New Roman" w:hAnsi="Times New Roman"/>
          <w:sz w:val="28"/>
          <w:szCs w:val="28"/>
        </w:rPr>
        <w:t>вам в любой момент,</w:t>
      </w:r>
    </w:p>
    <w:p w:rsidR="00B46770" w:rsidRPr="00CE6C38" w:rsidRDefault="00B46770" w:rsidP="00B46770">
      <w:pPr>
        <w:spacing w:after="0" w:line="360" w:lineRule="auto"/>
        <w:ind w:firstLine="709"/>
        <w:jc w:val="both"/>
        <w:rPr>
          <w:rFonts w:ascii="Times New Roman" w:hAnsi="Times New Roman"/>
          <w:i/>
          <w:sz w:val="28"/>
          <w:szCs w:val="28"/>
        </w:rPr>
      </w:pPr>
      <w:r w:rsidRPr="00E10B4B">
        <w:rPr>
          <w:rFonts w:ascii="Times New Roman" w:hAnsi="Times New Roman"/>
          <w:sz w:val="28"/>
          <w:szCs w:val="28"/>
        </w:rPr>
        <w:t xml:space="preserve">Сколько грамм и килограмм не хватает в весе вам. </w:t>
      </w:r>
      <w:r w:rsidRPr="00CE6C38">
        <w:rPr>
          <w:rFonts w:ascii="Times New Roman" w:hAnsi="Times New Roman"/>
          <w:i/>
          <w:sz w:val="28"/>
          <w:szCs w:val="28"/>
        </w:rPr>
        <w:t>(Весы)</w:t>
      </w:r>
    </w:p>
    <w:p w:rsidR="00B46770" w:rsidRPr="00E10B4B" w:rsidRDefault="00B46770" w:rsidP="00B4677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4) </w:t>
      </w:r>
      <w:r w:rsidRPr="00E10B4B">
        <w:rPr>
          <w:rFonts w:ascii="Times New Roman" w:hAnsi="Times New Roman"/>
          <w:sz w:val="28"/>
          <w:szCs w:val="28"/>
        </w:rPr>
        <w:t xml:space="preserve">Без нее дверь не открыть и письма не настрочить. </w:t>
      </w:r>
      <w:r w:rsidRPr="00CE6C38">
        <w:rPr>
          <w:rFonts w:ascii="Times New Roman" w:hAnsi="Times New Roman"/>
          <w:i/>
          <w:sz w:val="28"/>
          <w:szCs w:val="28"/>
        </w:rPr>
        <w:t>(Ручка)</w:t>
      </w:r>
    </w:p>
    <w:p w:rsidR="00B46770" w:rsidRPr="00E10B4B" w:rsidRDefault="00B46770" w:rsidP="00B46770">
      <w:pPr>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Pr="00E10B4B">
        <w:rPr>
          <w:rFonts w:ascii="Times New Roman" w:hAnsi="Times New Roman"/>
          <w:sz w:val="28"/>
          <w:szCs w:val="28"/>
        </w:rPr>
        <w:t>Летом по лугу гул</w:t>
      </w:r>
      <w:r w:rsidR="008742BF">
        <w:rPr>
          <w:rFonts w:ascii="Times New Roman" w:hAnsi="Times New Roman"/>
          <w:sz w:val="28"/>
          <w:szCs w:val="28"/>
        </w:rPr>
        <w:t>яет, а на девичьем плече просто</w:t>
      </w:r>
      <w:r w:rsidRPr="00E10B4B">
        <w:rPr>
          <w:rFonts w:ascii="Times New Roman" w:hAnsi="Times New Roman"/>
          <w:sz w:val="28"/>
          <w:szCs w:val="28"/>
        </w:rPr>
        <w:t xml:space="preserve"> отдыхает. </w:t>
      </w:r>
      <w:r w:rsidRPr="00CE6C38">
        <w:rPr>
          <w:rFonts w:ascii="Times New Roman" w:hAnsi="Times New Roman"/>
          <w:i/>
          <w:sz w:val="28"/>
          <w:szCs w:val="28"/>
        </w:rPr>
        <w:t>(Коса)</w:t>
      </w:r>
    </w:p>
    <w:p w:rsidR="00B46770" w:rsidRPr="00E10B4B" w:rsidRDefault="00B46770" w:rsidP="00B46770">
      <w:pPr>
        <w:spacing w:after="0" w:line="360" w:lineRule="auto"/>
        <w:ind w:firstLine="709"/>
        <w:jc w:val="both"/>
        <w:rPr>
          <w:rFonts w:ascii="Times New Roman" w:hAnsi="Times New Roman"/>
          <w:sz w:val="28"/>
          <w:szCs w:val="28"/>
        </w:rPr>
      </w:pPr>
      <w:r>
        <w:rPr>
          <w:rFonts w:ascii="Times New Roman" w:hAnsi="Times New Roman"/>
          <w:sz w:val="28"/>
          <w:szCs w:val="28"/>
        </w:rPr>
        <w:t xml:space="preserve">6) </w:t>
      </w:r>
      <w:r w:rsidRPr="00E10B4B">
        <w:rPr>
          <w:rFonts w:ascii="Times New Roman" w:hAnsi="Times New Roman"/>
          <w:sz w:val="28"/>
          <w:szCs w:val="28"/>
        </w:rPr>
        <w:t>Мне без дела не сидится, я в руках у мастерицы.</w:t>
      </w:r>
    </w:p>
    <w:p w:rsidR="00B46770" w:rsidRPr="00E10B4B" w:rsidRDefault="00B46770" w:rsidP="00B46770">
      <w:pPr>
        <w:spacing w:after="0" w:line="360" w:lineRule="auto"/>
        <w:ind w:firstLine="709"/>
        <w:jc w:val="both"/>
        <w:rPr>
          <w:rFonts w:ascii="Times New Roman" w:hAnsi="Times New Roman"/>
          <w:b/>
          <w:sz w:val="28"/>
          <w:szCs w:val="28"/>
        </w:rPr>
      </w:pPr>
      <w:r w:rsidRPr="00E10B4B">
        <w:rPr>
          <w:rFonts w:ascii="Times New Roman" w:hAnsi="Times New Roman"/>
          <w:sz w:val="28"/>
          <w:szCs w:val="28"/>
        </w:rPr>
        <w:t xml:space="preserve">И кружусь я непоседа в колесе велосипеда. </w:t>
      </w:r>
      <w:r w:rsidRPr="00CE6C38">
        <w:rPr>
          <w:rFonts w:ascii="Times New Roman" w:hAnsi="Times New Roman"/>
          <w:i/>
          <w:sz w:val="28"/>
          <w:szCs w:val="28"/>
        </w:rPr>
        <w:t>(Спица)</w:t>
      </w:r>
    </w:p>
    <w:p w:rsidR="00B46770" w:rsidRPr="00CE6C38" w:rsidRDefault="00B46770" w:rsidP="00B46770">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7) </w:t>
      </w:r>
      <w:r w:rsidRPr="00E10B4B">
        <w:rPr>
          <w:rFonts w:ascii="Times New Roman" w:hAnsi="Times New Roman"/>
          <w:sz w:val="28"/>
          <w:szCs w:val="28"/>
        </w:rPr>
        <w:t xml:space="preserve">Фрукты и ягоды, сваренные в сиропе и сахаре. </w:t>
      </w:r>
      <w:r w:rsidRPr="00CE6C38">
        <w:rPr>
          <w:rFonts w:ascii="Times New Roman" w:hAnsi="Times New Roman"/>
          <w:i/>
          <w:sz w:val="28"/>
          <w:szCs w:val="28"/>
        </w:rPr>
        <w:t xml:space="preserve">(Варенье) </w:t>
      </w:r>
    </w:p>
    <w:p w:rsidR="00B46770" w:rsidRPr="00E10B4B" w:rsidRDefault="00B46770" w:rsidP="00B46770">
      <w:pPr>
        <w:spacing w:after="0" w:line="360" w:lineRule="auto"/>
        <w:ind w:firstLine="709"/>
        <w:jc w:val="both"/>
        <w:rPr>
          <w:rFonts w:ascii="Times New Roman" w:hAnsi="Times New Roman"/>
          <w:sz w:val="28"/>
          <w:szCs w:val="28"/>
        </w:rPr>
      </w:pPr>
      <w:r>
        <w:rPr>
          <w:rFonts w:ascii="Times New Roman" w:hAnsi="Times New Roman"/>
          <w:sz w:val="28"/>
          <w:szCs w:val="28"/>
        </w:rPr>
        <w:t xml:space="preserve">8) </w:t>
      </w:r>
      <w:r w:rsidRPr="00E10B4B">
        <w:rPr>
          <w:rFonts w:ascii="Times New Roman" w:hAnsi="Times New Roman"/>
          <w:sz w:val="28"/>
          <w:szCs w:val="28"/>
        </w:rPr>
        <w:t xml:space="preserve">Учреждение, где приготавливают и дают лекарства. </w:t>
      </w:r>
      <w:r w:rsidRPr="00CE6C38">
        <w:rPr>
          <w:rFonts w:ascii="Times New Roman" w:hAnsi="Times New Roman"/>
          <w:i/>
          <w:sz w:val="28"/>
          <w:szCs w:val="28"/>
        </w:rPr>
        <w:t>(Аптека)</w:t>
      </w:r>
    </w:p>
    <w:p w:rsidR="00B46770" w:rsidRPr="00CE6C38" w:rsidRDefault="00B46770" w:rsidP="00B46770">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9) </w:t>
      </w:r>
      <w:r w:rsidRPr="00E10B4B">
        <w:rPr>
          <w:rFonts w:ascii="Times New Roman" w:hAnsi="Times New Roman"/>
          <w:sz w:val="28"/>
          <w:szCs w:val="28"/>
        </w:rPr>
        <w:t xml:space="preserve">Лиственное дерево с белой корой. </w:t>
      </w:r>
      <w:r w:rsidRPr="00CE6C38">
        <w:rPr>
          <w:rFonts w:ascii="Times New Roman" w:hAnsi="Times New Roman"/>
          <w:i/>
          <w:sz w:val="28"/>
          <w:szCs w:val="28"/>
        </w:rPr>
        <w:t>(Береза)</w:t>
      </w:r>
    </w:p>
    <w:p w:rsidR="00B46770" w:rsidRDefault="00B46770" w:rsidP="00B46770">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10) </w:t>
      </w:r>
      <w:r w:rsidRPr="00E10B4B">
        <w:rPr>
          <w:rFonts w:ascii="Times New Roman" w:hAnsi="Times New Roman"/>
          <w:sz w:val="28"/>
          <w:szCs w:val="28"/>
        </w:rPr>
        <w:t xml:space="preserve">Торжественный день в память или честь чего-либо, кого-либо. </w:t>
      </w:r>
      <w:r w:rsidRPr="00CE6C38">
        <w:rPr>
          <w:rFonts w:ascii="Times New Roman" w:hAnsi="Times New Roman"/>
          <w:i/>
          <w:sz w:val="28"/>
          <w:szCs w:val="28"/>
        </w:rPr>
        <w:t>(Праздник)</w:t>
      </w:r>
    </w:p>
    <w:p w:rsidR="00B46770" w:rsidRDefault="00B46770" w:rsidP="002A5523">
      <w:pPr>
        <w:spacing w:after="0" w:line="360" w:lineRule="auto"/>
        <w:ind w:firstLine="709"/>
        <w:jc w:val="both"/>
        <w:rPr>
          <w:rFonts w:ascii="Times New Roman" w:hAnsi="Times New Roman"/>
          <w:sz w:val="28"/>
          <w:szCs w:val="28"/>
        </w:rPr>
      </w:pPr>
      <w:r w:rsidRPr="002E06A4">
        <w:rPr>
          <w:rFonts w:ascii="Times New Roman" w:hAnsi="Times New Roman"/>
          <w:b/>
          <w:sz w:val="28"/>
          <w:szCs w:val="28"/>
        </w:rPr>
        <w:t>Задание № 4.</w:t>
      </w:r>
      <w:r w:rsidRPr="00181E38">
        <w:rPr>
          <w:rFonts w:ascii="Times New Roman" w:hAnsi="Times New Roman"/>
          <w:sz w:val="28"/>
          <w:szCs w:val="28"/>
        </w:rPr>
        <w:t xml:space="preserve"> Подберите </w:t>
      </w:r>
      <w:r>
        <w:rPr>
          <w:rFonts w:ascii="Times New Roman" w:hAnsi="Times New Roman"/>
          <w:sz w:val="28"/>
          <w:szCs w:val="28"/>
        </w:rPr>
        <w:t>синонимы к следующим словам:</w:t>
      </w:r>
    </w:p>
    <w:p w:rsidR="00B46770" w:rsidRDefault="00B46770" w:rsidP="00B46770">
      <w:pPr>
        <w:spacing w:after="0" w:line="360" w:lineRule="auto"/>
        <w:rPr>
          <w:rFonts w:ascii="Times New Roman" w:hAnsi="Times New Roman"/>
          <w:sz w:val="28"/>
          <w:szCs w:val="28"/>
        </w:rPr>
      </w:pPr>
      <w:r>
        <w:rPr>
          <w:rFonts w:ascii="Times New Roman" w:hAnsi="Times New Roman"/>
          <w:sz w:val="28"/>
          <w:szCs w:val="28"/>
        </w:rPr>
        <w:t xml:space="preserve">                        аккуратный                                смеркаться</w:t>
      </w:r>
    </w:p>
    <w:p w:rsidR="00B46770" w:rsidRDefault="00B46770" w:rsidP="00B46770">
      <w:pPr>
        <w:spacing w:after="0" w:line="360" w:lineRule="auto"/>
        <w:rPr>
          <w:rFonts w:ascii="Times New Roman" w:hAnsi="Times New Roman"/>
          <w:sz w:val="28"/>
          <w:szCs w:val="28"/>
        </w:rPr>
      </w:pPr>
      <w:r>
        <w:rPr>
          <w:rFonts w:ascii="Times New Roman" w:hAnsi="Times New Roman"/>
          <w:sz w:val="28"/>
          <w:szCs w:val="28"/>
        </w:rPr>
        <w:t xml:space="preserve">                        волшебник                                 разведчик</w:t>
      </w:r>
    </w:p>
    <w:p w:rsidR="00B46770" w:rsidRDefault="00B46770" w:rsidP="00B46770">
      <w:pPr>
        <w:spacing w:after="0" w:line="360" w:lineRule="auto"/>
        <w:rPr>
          <w:rFonts w:ascii="Times New Roman" w:hAnsi="Times New Roman"/>
          <w:sz w:val="28"/>
          <w:szCs w:val="28"/>
        </w:rPr>
      </w:pPr>
      <w:r>
        <w:rPr>
          <w:rFonts w:ascii="Times New Roman" w:hAnsi="Times New Roman"/>
          <w:sz w:val="28"/>
          <w:szCs w:val="28"/>
        </w:rPr>
        <w:t xml:space="preserve">                        дремучий                                   тропинка</w:t>
      </w:r>
    </w:p>
    <w:p w:rsidR="00B46770" w:rsidRPr="00181E38" w:rsidRDefault="00B46770" w:rsidP="00B46770">
      <w:pPr>
        <w:spacing w:after="0" w:line="360" w:lineRule="auto"/>
        <w:rPr>
          <w:rFonts w:ascii="Times New Roman" w:hAnsi="Times New Roman"/>
          <w:sz w:val="28"/>
          <w:szCs w:val="28"/>
        </w:rPr>
      </w:pPr>
      <w:r>
        <w:rPr>
          <w:rFonts w:ascii="Times New Roman" w:hAnsi="Times New Roman"/>
          <w:sz w:val="28"/>
          <w:szCs w:val="28"/>
        </w:rPr>
        <w:t xml:space="preserve">                        задира                                         палка                               </w:t>
      </w:r>
    </w:p>
    <w:p w:rsidR="00B46770" w:rsidRPr="00C730E1" w:rsidRDefault="00B46770" w:rsidP="00B46770">
      <w:pPr>
        <w:spacing w:after="0" w:line="360" w:lineRule="auto"/>
        <w:rPr>
          <w:rFonts w:ascii="Times New Roman" w:hAnsi="Times New Roman"/>
          <w:sz w:val="28"/>
          <w:szCs w:val="28"/>
        </w:rPr>
      </w:pPr>
      <w:r w:rsidRPr="002E06A4">
        <w:rPr>
          <w:rFonts w:ascii="Times New Roman" w:hAnsi="Times New Roman"/>
          <w:b/>
          <w:sz w:val="28"/>
          <w:szCs w:val="28"/>
        </w:rPr>
        <w:t xml:space="preserve">         </w:t>
      </w:r>
      <w:r>
        <w:rPr>
          <w:rFonts w:ascii="Times New Roman" w:hAnsi="Times New Roman"/>
          <w:b/>
          <w:sz w:val="28"/>
          <w:szCs w:val="28"/>
        </w:rPr>
        <w:t xml:space="preserve">              </w:t>
      </w:r>
      <w:r w:rsidRPr="002E06A4">
        <w:rPr>
          <w:rFonts w:ascii="Times New Roman" w:hAnsi="Times New Roman"/>
          <w:b/>
          <w:sz w:val="28"/>
          <w:szCs w:val="28"/>
        </w:rPr>
        <w:t xml:space="preserve"> </w:t>
      </w:r>
      <w:r w:rsidRPr="00C730E1">
        <w:rPr>
          <w:rFonts w:ascii="Times New Roman" w:hAnsi="Times New Roman"/>
          <w:sz w:val="28"/>
          <w:szCs w:val="28"/>
        </w:rPr>
        <w:t xml:space="preserve">могучий  </w:t>
      </w:r>
      <w:r>
        <w:rPr>
          <w:rFonts w:ascii="Times New Roman" w:hAnsi="Times New Roman"/>
          <w:sz w:val="28"/>
          <w:szCs w:val="28"/>
        </w:rPr>
        <w:t xml:space="preserve">                                    </w:t>
      </w:r>
      <w:r w:rsidRPr="00C730E1">
        <w:rPr>
          <w:rFonts w:ascii="Times New Roman" w:hAnsi="Times New Roman"/>
          <w:sz w:val="28"/>
          <w:szCs w:val="28"/>
        </w:rPr>
        <w:t>рас</w:t>
      </w:r>
      <w:r>
        <w:rPr>
          <w:rFonts w:ascii="Times New Roman" w:hAnsi="Times New Roman"/>
          <w:sz w:val="28"/>
          <w:szCs w:val="28"/>
        </w:rPr>
        <w:t>с</w:t>
      </w:r>
      <w:r w:rsidRPr="00C730E1">
        <w:rPr>
          <w:rFonts w:ascii="Times New Roman" w:hAnsi="Times New Roman"/>
          <w:sz w:val="28"/>
          <w:szCs w:val="28"/>
        </w:rPr>
        <w:t>тавание</w:t>
      </w:r>
    </w:p>
    <w:p w:rsidR="00B46770" w:rsidRPr="00181E38" w:rsidRDefault="00B46770" w:rsidP="002A5523">
      <w:pPr>
        <w:spacing w:after="0" w:line="360" w:lineRule="auto"/>
        <w:ind w:firstLine="709"/>
        <w:rPr>
          <w:rFonts w:ascii="Times New Roman" w:hAnsi="Times New Roman"/>
          <w:sz w:val="28"/>
          <w:szCs w:val="28"/>
        </w:rPr>
      </w:pPr>
      <w:r w:rsidRPr="002E06A4">
        <w:rPr>
          <w:rFonts w:ascii="Times New Roman" w:hAnsi="Times New Roman"/>
          <w:b/>
          <w:sz w:val="28"/>
          <w:szCs w:val="28"/>
        </w:rPr>
        <w:t>Задание № 5.</w:t>
      </w:r>
      <w:r>
        <w:rPr>
          <w:rFonts w:ascii="Times New Roman" w:hAnsi="Times New Roman"/>
          <w:sz w:val="28"/>
          <w:szCs w:val="28"/>
        </w:rPr>
        <w:t xml:space="preserve"> Подберите к данным словам антонимы:</w:t>
      </w:r>
    </w:p>
    <w:p w:rsidR="00B46770" w:rsidRPr="001B1222" w:rsidRDefault="00B46770" w:rsidP="00B46770">
      <w:pPr>
        <w:spacing w:after="0" w:line="360" w:lineRule="auto"/>
        <w:rPr>
          <w:rFonts w:ascii="Times New Roman" w:hAnsi="Times New Roman"/>
          <w:color w:val="FF0000"/>
          <w:sz w:val="28"/>
          <w:szCs w:val="28"/>
        </w:rPr>
      </w:pPr>
      <w:r>
        <w:rPr>
          <w:rFonts w:ascii="Times New Roman" w:hAnsi="Times New Roman"/>
          <w:sz w:val="28"/>
          <w:szCs w:val="28"/>
        </w:rPr>
        <w:t xml:space="preserve">                        аккуратный                              истина</w:t>
      </w:r>
    </w:p>
    <w:p w:rsidR="00B46770" w:rsidRDefault="00B46770" w:rsidP="00B46770">
      <w:pPr>
        <w:spacing w:after="0" w:line="360" w:lineRule="auto"/>
        <w:rPr>
          <w:rFonts w:ascii="Times New Roman" w:hAnsi="Times New Roman"/>
          <w:sz w:val="28"/>
          <w:szCs w:val="28"/>
        </w:rPr>
      </w:pPr>
      <w:r>
        <w:rPr>
          <w:rFonts w:ascii="Times New Roman" w:hAnsi="Times New Roman"/>
          <w:sz w:val="28"/>
          <w:szCs w:val="28"/>
        </w:rPr>
        <w:t xml:space="preserve">                        ветхий                                      чужбина</w:t>
      </w:r>
    </w:p>
    <w:p w:rsidR="00B46770" w:rsidRDefault="00B46770" w:rsidP="00B46770">
      <w:pPr>
        <w:spacing w:after="0" w:line="360" w:lineRule="auto"/>
        <w:rPr>
          <w:rFonts w:ascii="Times New Roman" w:hAnsi="Times New Roman"/>
          <w:sz w:val="28"/>
          <w:szCs w:val="28"/>
        </w:rPr>
      </w:pPr>
      <w:r>
        <w:rPr>
          <w:rFonts w:ascii="Times New Roman" w:hAnsi="Times New Roman"/>
          <w:sz w:val="28"/>
          <w:szCs w:val="28"/>
        </w:rPr>
        <w:t xml:space="preserve">                        скупой                                      ложиться</w:t>
      </w:r>
    </w:p>
    <w:p w:rsidR="00B46770" w:rsidRDefault="00B46770" w:rsidP="00B46770">
      <w:pPr>
        <w:spacing w:after="0" w:line="360" w:lineRule="auto"/>
        <w:rPr>
          <w:rFonts w:ascii="Times New Roman" w:hAnsi="Times New Roman"/>
          <w:sz w:val="28"/>
          <w:szCs w:val="28"/>
        </w:rPr>
      </w:pPr>
      <w:r>
        <w:rPr>
          <w:rFonts w:ascii="Times New Roman" w:hAnsi="Times New Roman"/>
          <w:sz w:val="28"/>
          <w:szCs w:val="28"/>
        </w:rPr>
        <w:t xml:space="preserve">                        частый                                      восход</w:t>
      </w:r>
    </w:p>
    <w:p w:rsidR="00B46770" w:rsidRDefault="00B46770" w:rsidP="00B46770">
      <w:pPr>
        <w:spacing w:after="0" w:line="360" w:lineRule="auto"/>
        <w:rPr>
          <w:rFonts w:ascii="Times New Roman" w:hAnsi="Times New Roman"/>
          <w:sz w:val="28"/>
          <w:szCs w:val="28"/>
        </w:rPr>
      </w:pPr>
      <w:r>
        <w:rPr>
          <w:rFonts w:ascii="Times New Roman" w:hAnsi="Times New Roman"/>
          <w:sz w:val="28"/>
          <w:szCs w:val="28"/>
        </w:rPr>
        <w:t xml:space="preserve">                        расторопный                            </w:t>
      </w:r>
      <w:r w:rsidR="00403E7E">
        <w:rPr>
          <w:rFonts w:ascii="Times New Roman" w:hAnsi="Times New Roman"/>
          <w:sz w:val="28"/>
          <w:szCs w:val="28"/>
        </w:rPr>
        <w:t>выход</w:t>
      </w:r>
      <w:r>
        <w:rPr>
          <w:rFonts w:ascii="Times New Roman" w:hAnsi="Times New Roman"/>
          <w:sz w:val="28"/>
          <w:szCs w:val="28"/>
        </w:rPr>
        <w:br/>
      </w:r>
    </w:p>
    <w:p w:rsidR="00B46770" w:rsidRDefault="00B46770" w:rsidP="00B46770">
      <w:pPr>
        <w:spacing w:after="0" w:line="360" w:lineRule="auto"/>
        <w:ind w:firstLine="709"/>
        <w:jc w:val="both"/>
        <w:rPr>
          <w:rFonts w:ascii="Times New Roman" w:hAnsi="Times New Roman"/>
          <w:sz w:val="28"/>
          <w:szCs w:val="28"/>
        </w:rPr>
      </w:pPr>
      <w:r>
        <w:rPr>
          <w:rFonts w:ascii="Times New Roman" w:hAnsi="Times New Roman"/>
          <w:sz w:val="28"/>
          <w:szCs w:val="28"/>
        </w:rPr>
        <w:t>При анализе</w:t>
      </w:r>
      <w:r w:rsidR="00260D8B">
        <w:rPr>
          <w:rFonts w:ascii="Times New Roman" w:hAnsi="Times New Roman"/>
          <w:sz w:val="28"/>
          <w:szCs w:val="28"/>
        </w:rPr>
        <w:t xml:space="preserve"> работ</w:t>
      </w:r>
      <w:r>
        <w:rPr>
          <w:rFonts w:ascii="Times New Roman" w:hAnsi="Times New Roman"/>
          <w:sz w:val="28"/>
          <w:szCs w:val="28"/>
        </w:rPr>
        <w:t xml:space="preserve"> было выявлено, что 8 учащихся обладают высоким уровнем знаний лексическо-семантических единиц и отношений между ними (эти ученики получили оценку «5»); 10 учащихся – средним уровнем (получили оценку «4»), 18 учеников обладают средне-низким уровнем знаний лексико-семантических единиц (эти ученики получили оценку «3»); 4 ученика обладают низким уровнем знаний (получили оценку «2»).</w:t>
      </w:r>
    </w:p>
    <w:p w:rsidR="00B46770" w:rsidRPr="00E10B4B" w:rsidRDefault="00B46770" w:rsidP="00B46770">
      <w:pPr>
        <w:spacing w:after="0" w:line="360" w:lineRule="auto"/>
        <w:ind w:firstLine="709"/>
        <w:jc w:val="both"/>
        <w:rPr>
          <w:rFonts w:ascii="Times New Roman" w:hAnsi="Times New Roman"/>
          <w:sz w:val="28"/>
          <w:szCs w:val="28"/>
        </w:rPr>
      </w:pPr>
      <w:r w:rsidRPr="00E10B4B">
        <w:rPr>
          <w:rFonts w:ascii="Times New Roman" w:hAnsi="Times New Roman"/>
          <w:sz w:val="28"/>
          <w:szCs w:val="28"/>
        </w:rPr>
        <w:lastRenderedPageBreak/>
        <w:t>Данные</w:t>
      </w:r>
      <w:r>
        <w:rPr>
          <w:rFonts w:ascii="Times New Roman" w:hAnsi="Times New Roman"/>
          <w:sz w:val="28"/>
          <w:szCs w:val="28"/>
        </w:rPr>
        <w:t xml:space="preserve"> констатирующего этапа эксперимента </w:t>
      </w:r>
      <w:r w:rsidR="00260D8B">
        <w:rPr>
          <w:rFonts w:ascii="Times New Roman" w:hAnsi="Times New Roman"/>
          <w:sz w:val="28"/>
          <w:szCs w:val="28"/>
        </w:rPr>
        <w:t xml:space="preserve">(начальный </w:t>
      </w:r>
      <w:r>
        <w:rPr>
          <w:rFonts w:ascii="Times New Roman" w:hAnsi="Times New Roman"/>
          <w:sz w:val="28"/>
          <w:szCs w:val="28"/>
        </w:rPr>
        <w:t>уров</w:t>
      </w:r>
      <w:r w:rsidR="00260D8B">
        <w:rPr>
          <w:rFonts w:ascii="Times New Roman" w:hAnsi="Times New Roman"/>
          <w:sz w:val="28"/>
          <w:szCs w:val="28"/>
        </w:rPr>
        <w:t>ень</w:t>
      </w:r>
      <w:r>
        <w:rPr>
          <w:rFonts w:ascii="Times New Roman" w:hAnsi="Times New Roman"/>
          <w:sz w:val="28"/>
          <w:szCs w:val="28"/>
        </w:rPr>
        <w:t xml:space="preserve"> знани</w:t>
      </w:r>
      <w:r w:rsidR="00260D8B">
        <w:rPr>
          <w:rFonts w:ascii="Times New Roman" w:hAnsi="Times New Roman"/>
          <w:sz w:val="28"/>
          <w:szCs w:val="28"/>
        </w:rPr>
        <w:t xml:space="preserve">й </w:t>
      </w:r>
      <w:r>
        <w:rPr>
          <w:rFonts w:ascii="Times New Roman" w:hAnsi="Times New Roman"/>
          <w:sz w:val="28"/>
          <w:szCs w:val="28"/>
        </w:rPr>
        <w:t>лексико-семантических единиц и отношений между ними</w:t>
      </w:r>
      <w:r w:rsidR="00260D8B">
        <w:rPr>
          <w:rFonts w:ascii="Times New Roman" w:hAnsi="Times New Roman"/>
          <w:sz w:val="28"/>
          <w:szCs w:val="28"/>
        </w:rPr>
        <w:t>)</w:t>
      </w:r>
      <w:r>
        <w:rPr>
          <w:rFonts w:ascii="Times New Roman" w:hAnsi="Times New Roman"/>
          <w:sz w:val="28"/>
          <w:szCs w:val="28"/>
        </w:rPr>
        <w:t xml:space="preserve"> были занесены в таблицу</w:t>
      </w:r>
      <w:r w:rsidR="00260D8B">
        <w:rPr>
          <w:rFonts w:ascii="Times New Roman" w:hAnsi="Times New Roman"/>
          <w:sz w:val="28"/>
          <w:szCs w:val="28"/>
        </w:rPr>
        <w:t xml:space="preserve"> 4</w:t>
      </w:r>
      <w:r w:rsidRPr="00E10B4B">
        <w:rPr>
          <w:rFonts w:ascii="Times New Roman" w:hAnsi="Times New Roman"/>
          <w:sz w:val="28"/>
          <w:szCs w:val="28"/>
        </w:rPr>
        <w:t xml:space="preserve">. </w:t>
      </w:r>
    </w:p>
    <w:p w:rsidR="00B46770" w:rsidRPr="00E10B4B" w:rsidRDefault="00B46770" w:rsidP="00B46770">
      <w:pPr>
        <w:spacing w:after="0" w:line="360" w:lineRule="auto"/>
        <w:ind w:firstLine="709"/>
        <w:jc w:val="right"/>
        <w:rPr>
          <w:rFonts w:ascii="Times New Roman" w:hAnsi="Times New Roman"/>
          <w:sz w:val="28"/>
          <w:szCs w:val="28"/>
        </w:rPr>
      </w:pPr>
      <w:r w:rsidRPr="00E91193">
        <w:rPr>
          <w:rFonts w:ascii="Times New Roman" w:hAnsi="Times New Roman"/>
          <w:sz w:val="28"/>
          <w:szCs w:val="28"/>
        </w:rPr>
        <w:t>Таблиц</w:t>
      </w:r>
      <w:r w:rsidR="00260D8B">
        <w:rPr>
          <w:rFonts w:ascii="Times New Roman" w:hAnsi="Times New Roman"/>
          <w:sz w:val="28"/>
          <w:szCs w:val="28"/>
        </w:rPr>
        <w:t>а</w:t>
      </w:r>
      <w:r w:rsidRPr="00E91193">
        <w:rPr>
          <w:rFonts w:ascii="Times New Roman" w:hAnsi="Times New Roman"/>
          <w:sz w:val="28"/>
          <w:szCs w:val="28"/>
        </w:rPr>
        <w:t xml:space="preserve"> </w:t>
      </w:r>
      <w:r w:rsidR="00260D8B">
        <w:rPr>
          <w:rFonts w:ascii="Times New Roman" w:hAnsi="Times New Roman"/>
          <w:sz w:val="28"/>
          <w:szCs w:val="28"/>
        </w:rPr>
        <w:t>4</w:t>
      </w:r>
    </w:p>
    <w:p w:rsidR="00B46770" w:rsidRPr="00E91193" w:rsidRDefault="00B46770" w:rsidP="00667BEA">
      <w:pPr>
        <w:spacing w:after="0" w:line="360" w:lineRule="auto"/>
        <w:ind w:firstLine="709"/>
        <w:jc w:val="center"/>
        <w:rPr>
          <w:rFonts w:ascii="Times New Roman" w:hAnsi="Times New Roman"/>
          <w:b/>
          <w:sz w:val="28"/>
          <w:szCs w:val="28"/>
        </w:rPr>
      </w:pPr>
      <w:r w:rsidRPr="00E91193">
        <w:rPr>
          <w:rFonts w:ascii="Times New Roman" w:hAnsi="Times New Roman"/>
          <w:b/>
          <w:sz w:val="28"/>
          <w:szCs w:val="28"/>
        </w:rPr>
        <w:t>Результаты констатирующего эксперимента</w:t>
      </w:r>
    </w:p>
    <w:tbl>
      <w:tblPr>
        <w:tblStyle w:val="a5"/>
        <w:tblW w:w="0" w:type="auto"/>
        <w:tblLook w:val="04A0" w:firstRow="1" w:lastRow="0" w:firstColumn="1" w:lastColumn="0" w:noHBand="0" w:noVBand="1"/>
      </w:tblPr>
      <w:tblGrid>
        <w:gridCol w:w="2122"/>
        <w:gridCol w:w="1103"/>
        <w:gridCol w:w="2866"/>
        <w:gridCol w:w="2974"/>
      </w:tblGrid>
      <w:tr w:rsidR="00667BEA" w:rsidRPr="00E10B4B" w:rsidTr="00667BEA">
        <w:trPr>
          <w:trHeight w:val="519"/>
        </w:trPr>
        <w:tc>
          <w:tcPr>
            <w:tcW w:w="2122" w:type="dxa"/>
          </w:tcPr>
          <w:p w:rsidR="00667BEA" w:rsidRPr="00E10B4B" w:rsidRDefault="00667BEA" w:rsidP="00667BEA">
            <w:pPr>
              <w:spacing w:after="0" w:line="240" w:lineRule="auto"/>
              <w:jc w:val="center"/>
              <w:rPr>
                <w:rFonts w:ascii="Times New Roman" w:hAnsi="Times New Roman"/>
                <w:sz w:val="28"/>
                <w:szCs w:val="28"/>
              </w:rPr>
            </w:pPr>
            <w:r>
              <w:rPr>
                <w:rFonts w:ascii="Times New Roman" w:hAnsi="Times New Roman"/>
                <w:sz w:val="28"/>
                <w:szCs w:val="28"/>
              </w:rPr>
              <w:t>Уровень владения материалом</w:t>
            </w:r>
          </w:p>
        </w:tc>
        <w:tc>
          <w:tcPr>
            <w:tcW w:w="1103" w:type="dxa"/>
          </w:tcPr>
          <w:p w:rsidR="00667BEA" w:rsidRPr="00E10B4B" w:rsidRDefault="00667BEA" w:rsidP="00667BEA">
            <w:pPr>
              <w:spacing w:after="0" w:line="240" w:lineRule="auto"/>
              <w:jc w:val="center"/>
              <w:rPr>
                <w:rFonts w:ascii="Times New Roman" w:hAnsi="Times New Roman"/>
                <w:sz w:val="28"/>
                <w:szCs w:val="28"/>
              </w:rPr>
            </w:pPr>
            <w:r w:rsidRPr="00E10B4B">
              <w:rPr>
                <w:rFonts w:ascii="Times New Roman" w:hAnsi="Times New Roman"/>
                <w:sz w:val="28"/>
                <w:szCs w:val="28"/>
              </w:rPr>
              <w:t>Оценка</w:t>
            </w:r>
          </w:p>
        </w:tc>
        <w:tc>
          <w:tcPr>
            <w:tcW w:w="2866" w:type="dxa"/>
          </w:tcPr>
          <w:p w:rsidR="00667BEA" w:rsidRPr="00E10B4B" w:rsidRDefault="00667BEA" w:rsidP="00667BEA">
            <w:pPr>
              <w:spacing w:after="0" w:line="240" w:lineRule="auto"/>
              <w:jc w:val="center"/>
              <w:rPr>
                <w:rFonts w:ascii="Times New Roman" w:hAnsi="Times New Roman"/>
                <w:sz w:val="28"/>
                <w:szCs w:val="28"/>
              </w:rPr>
            </w:pPr>
            <w:r>
              <w:rPr>
                <w:rFonts w:ascii="Times New Roman" w:hAnsi="Times New Roman"/>
                <w:sz w:val="28"/>
                <w:szCs w:val="28"/>
              </w:rPr>
              <w:t>Количество детей</w:t>
            </w:r>
          </w:p>
        </w:tc>
        <w:tc>
          <w:tcPr>
            <w:tcW w:w="2974" w:type="dxa"/>
          </w:tcPr>
          <w:p w:rsidR="00667BEA" w:rsidRPr="00E10B4B" w:rsidRDefault="00667BEA" w:rsidP="00667BEA">
            <w:pPr>
              <w:spacing w:after="0" w:line="240" w:lineRule="auto"/>
              <w:jc w:val="center"/>
              <w:rPr>
                <w:rFonts w:ascii="Times New Roman" w:hAnsi="Times New Roman"/>
                <w:sz w:val="28"/>
                <w:szCs w:val="28"/>
              </w:rPr>
            </w:pPr>
            <w:r>
              <w:rPr>
                <w:rFonts w:ascii="Times New Roman" w:hAnsi="Times New Roman"/>
                <w:sz w:val="28"/>
                <w:szCs w:val="28"/>
              </w:rPr>
              <w:t>Количество в %</w:t>
            </w:r>
          </w:p>
        </w:tc>
      </w:tr>
      <w:tr w:rsidR="00B46770" w:rsidRPr="00E10B4B" w:rsidTr="005C22A0">
        <w:tc>
          <w:tcPr>
            <w:tcW w:w="2122" w:type="dxa"/>
          </w:tcPr>
          <w:p w:rsidR="00B46770" w:rsidRPr="00E10B4B" w:rsidRDefault="00B46770" w:rsidP="005C22A0">
            <w:pPr>
              <w:spacing w:after="0" w:line="360" w:lineRule="auto"/>
              <w:jc w:val="center"/>
              <w:rPr>
                <w:rFonts w:ascii="Times New Roman" w:hAnsi="Times New Roman"/>
                <w:sz w:val="28"/>
                <w:szCs w:val="28"/>
              </w:rPr>
            </w:pPr>
            <w:r>
              <w:rPr>
                <w:rFonts w:ascii="Times New Roman" w:hAnsi="Times New Roman"/>
                <w:sz w:val="28"/>
                <w:szCs w:val="28"/>
              </w:rPr>
              <w:t>Высокий</w:t>
            </w:r>
          </w:p>
        </w:tc>
        <w:tc>
          <w:tcPr>
            <w:tcW w:w="1103" w:type="dxa"/>
          </w:tcPr>
          <w:p w:rsidR="00B46770" w:rsidRPr="00E10B4B" w:rsidRDefault="00B46770" w:rsidP="005C22A0">
            <w:pPr>
              <w:spacing w:after="0" w:line="360" w:lineRule="auto"/>
              <w:jc w:val="center"/>
              <w:rPr>
                <w:rFonts w:ascii="Times New Roman" w:hAnsi="Times New Roman"/>
                <w:sz w:val="28"/>
                <w:szCs w:val="28"/>
              </w:rPr>
            </w:pPr>
            <w:r w:rsidRPr="00E10B4B">
              <w:rPr>
                <w:rFonts w:ascii="Times New Roman" w:hAnsi="Times New Roman"/>
                <w:sz w:val="28"/>
                <w:szCs w:val="28"/>
              </w:rPr>
              <w:t>«5»</w:t>
            </w:r>
          </w:p>
        </w:tc>
        <w:tc>
          <w:tcPr>
            <w:tcW w:w="2866" w:type="dxa"/>
          </w:tcPr>
          <w:p w:rsidR="00B46770" w:rsidRPr="00B574C2" w:rsidRDefault="00B46770" w:rsidP="005C22A0">
            <w:pPr>
              <w:spacing w:after="0" w:line="360" w:lineRule="auto"/>
              <w:jc w:val="center"/>
              <w:rPr>
                <w:rFonts w:ascii="Times New Roman" w:hAnsi="Times New Roman"/>
                <w:sz w:val="28"/>
                <w:szCs w:val="28"/>
              </w:rPr>
            </w:pPr>
            <w:r w:rsidRPr="00B574C2">
              <w:rPr>
                <w:rFonts w:ascii="Times New Roman" w:hAnsi="Times New Roman"/>
                <w:sz w:val="28"/>
                <w:szCs w:val="28"/>
              </w:rPr>
              <w:t>8</w:t>
            </w:r>
          </w:p>
        </w:tc>
        <w:tc>
          <w:tcPr>
            <w:tcW w:w="2974" w:type="dxa"/>
          </w:tcPr>
          <w:p w:rsidR="00B46770" w:rsidRPr="00B574C2" w:rsidRDefault="00B46770" w:rsidP="005C22A0">
            <w:pPr>
              <w:spacing w:after="0" w:line="360" w:lineRule="auto"/>
              <w:jc w:val="center"/>
              <w:rPr>
                <w:rFonts w:ascii="Times New Roman" w:hAnsi="Times New Roman"/>
                <w:sz w:val="28"/>
                <w:szCs w:val="28"/>
              </w:rPr>
            </w:pPr>
            <w:r w:rsidRPr="00B574C2">
              <w:rPr>
                <w:rFonts w:ascii="Times New Roman" w:hAnsi="Times New Roman"/>
                <w:sz w:val="28"/>
                <w:szCs w:val="28"/>
              </w:rPr>
              <w:t>20</w:t>
            </w:r>
          </w:p>
        </w:tc>
      </w:tr>
      <w:tr w:rsidR="00B46770" w:rsidRPr="00E10B4B" w:rsidTr="005C22A0">
        <w:tc>
          <w:tcPr>
            <w:tcW w:w="2122" w:type="dxa"/>
          </w:tcPr>
          <w:p w:rsidR="00B46770" w:rsidRPr="00E10B4B" w:rsidRDefault="00B46770" w:rsidP="005C22A0">
            <w:pPr>
              <w:spacing w:after="0" w:line="360" w:lineRule="auto"/>
              <w:jc w:val="center"/>
              <w:rPr>
                <w:rFonts w:ascii="Times New Roman" w:hAnsi="Times New Roman"/>
                <w:sz w:val="28"/>
                <w:szCs w:val="28"/>
              </w:rPr>
            </w:pPr>
            <w:r>
              <w:rPr>
                <w:rFonts w:ascii="Times New Roman" w:hAnsi="Times New Roman"/>
                <w:sz w:val="28"/>
                <w:szCs w:val="28"/>
              </w:rPr>
              <w:t>Средний</w:t>
            </w:r>
          </w:p>
        </w:tc>
        <w:tc>
          <w:tcPr>
            <w:tcW w:w="1103" w:type="dxa"/>
          </w:tcPr>
          <w:p w:rsidR="00B46770" w:rsidRPr="00E10B4B" w:rsidRDefault="00B46770" w:rsidP="005C22A0">
            <w:pPr>
              <w:spacing w:after="0" w:line="360" w:lineRule="auto"/>
              <w:jc w:val="center"/>
              <w:rPr>
                <w:rFonts w:ascii="Times New Roman" w:hAnsi="Times New Roman"/>
                <w:sz w:val="28"/>
                <w:szCs w:val="28"/>
              </w:rPr>
            </w:pPr>
            <w:r w:rsidRPr="00E10B4B">
              <w:rPr>
                <w:rFonts w:ascii="Times New Roman" w:hAnsi="Times New Roman"/>
                <w:sz w:val="28"/>
                <w:szCs w:val="28"/>
              </w:rPr>
              <w:t>«4»</w:t>
            </w:r>
          </w:p>
        </w:tc>
        <w:tc>
          <w:tcPr>
            <w:tcW w:w="2866" w:type="dxa"/>
          </w:tcPr>
          <w:p w:rsidR="00B46770" w:rsidRPr="00B574C2" w:rsidRDefault="00B46770" w:rsidP="005C22A0">
            <w:pPr>
              <w:spacing w:after="0" w:line="360" w:lineRule="auto"/>
              <w:jc w:val="center"/>
              <w:rPr>
                <w:rFonts w:ascii="Times New Roman" w:hAnsi="Times New Roman"/>
                <w:sz w:val="28"/>
                <w:szCs w:val="28"/>
              </w:rPr>
            </w:pPr>
            <w:r w:rsidRPr="00B574C2">
              <w:rPr>
                <w:rFonts w:ascii="Times New Roman" w:hAnsi="Times New Roman"/>
                <w:sz w:val="28"/>
                <w:szCs w:val="28"/>
              </w:rPr>
              <w:t>10</w:t>
            </w:r>
          </w:p>
        </w:tc>
        <w:tc>
          <w:tcPr>
            <w:tcW w:w="2974" w:type="dxa"/>
          </w:tcPr>
          <w:p w:rsidR="00B46770" w:rsidRPr="00B574C2" w:rsidRDefault="00B46770" w:rsidP="005C22A0">
            <w:pPr>
              <w:spacing w:after="0" w:line="360" w:lineRule="auto"/>
              <w:jc w:val="center"/>
              <w:rPr>
                <w:rFonts w:ascii="Times New Roman" w:hAnsi="Times New Roman"/>
                <w:sz w:val="28"/>
                <w:szCs w:val="28"/>
              </w:rPr>
            </w:pPr>
            <w:r w:rsidRPr="00B574C2">
              <w:rPr>
                <w:rFonts w:ascii="Times New Roman" w:hAnsi="Times New Roman"/>
                <w:sz w:val="28"/>
                <w:szCs w:val="28"/>
              </w:rPr>
              <w:t>25</w:t>
            </w:r>
          </w:p>
        </w:tc>
      </w:tr>
      <w:tr w:rsidR="00B46770" w:rsidRPr="00E10B4B" w:rsidTr="005C22A0">
        <w:tc>
          <w:tcPr>
            <w:tcW w:w="2122" w:type="dxa"/>
          </w:tcPr>
          <w:p w:rsidR="00B46770" w:rsidRPr="00E10B4B" w:rsidRDefault="00B46770" w:rsidP="005C22A0">
            <w:pPr>
              <w:spacing w:after="0" w:line="360" w:lineRule="auto"/>
              <w:jc w:val="center"/>
              <w:rPr>
                <w:rFonts w:ascii="Times New Roman" w:hAnsi="Times New Roman"/>
                <w:sz w:val="28"/>
                <w:szCs w:val="28"/>
              </w:rPr>
            </w:pPr>
            <w:r>
              <w:rPr>
                <w:rFonts w:ascii="Times New Roman" w:hAnsi="Times New Roman"/>
                <w:sz w:val="28"/>
                <w:szCs w:val="28"/>
              </w:rPr>
              <w:t>Средне-низкий</w:t>
            </w:r>
          </w:p>
        </w:tc>
        <w:tc>
          <w:tcPr>
            <w:tcW w:w="1103" w:type="dxa"/>
          </w:tcPr>
          <w:p w:rsidR="00B46770" w:rsidRPr="00E10B4B" w:rsidRDefault="00B46770" w:rsidP="005C22A0">
            <w:pPr>
              <w:spacing w:after="0" w:line="360" w:lineRule="auto"/>
              <w:jc w:val="center"/>
              <w:rPr>
                <w:rFonts w:ascii="Times New Roman" w:hAnsi="Times New Roman"/>
                <w:sz w:val="28"/>
                <w:szCs w:val="28"/>
              </w:rPr>
            </w:pPr>
            <w:r w:rsidRPr="00E10B4B">
              <w:rPr>
                <w:rFonts w:ascii="Times New Roman" w:hAnsi="Times New Roman"/>
                <w:sz w:val="28"/>
                <w:szCs w:val="28"/>
              </w:rPr>
              <w:t>«3»</w:t>
            </w:r>
          </w:p>
        </w:tc>
        <w:tc>
          <w:tcPr>
            <w:tcW w:w="2866" w:type="dxa"/>
          </w:tcPr>
          <w:p w:rsidR="00B46770" w:rsidRPr="00B574C2" w:rsidRDefault="00B46770" w:rsidP="005C22A0">
            <w:pPr>
              <w:spacing w:after="0" w:line="360" w:lineRule="auto"/>
              <w:jc w:val="center"/>
              <w:rPr>
                <w:rFonts w:ascii="Times New Roman" w:hAnsi="Times New Roman"/>
                <w:sz w:val="28"/>
                <w:szCs w:val="28"/>
              </w:rPr>
            </w:pPr>
            <w:r w:rsidRPr="00B574C2">
              <w:rPr>
                <w:rFonts w:ascii="Times New Roman" w:hAnsi="Times New Roman"/>
                <w:sz w:val="28"/>
                <w:szCs w:val="28"/>
              </w:rPr>
              <w:t>18</w:t>
            </w:r>
          </w:p>
        </w:tc>
        <w:tc>
          <w:tcPr>
            <w:tcW w:w="2974" w:type="dxa"/>
          </w:tcPr>
          <w:p w:rsidR="00B46770" w:rsidRPr="00B574C2" w:rsidRDefault="00B46770" w:rsidP="005C22A0">
            <w:pPr>
              <w:spacing w:after="0" w:line="360" w:lineRule="auto"/>
              <w:jc w:val="center"/>
              <w:rPr>
                <w:rFonts w:ascii="Times New Roman" w:hAnsi="Times New Roman"/>
                <w:sz w:val="28"/>
                <w:szCs w:val="28"/>
              </w:rPr>
            </w:pPr>
            <w:r w:rsidRPr="00B574C2">
              <w:rPr>
                <w:rFonts w:ascii="Times New Roman" w:hAnsi="Times New Roman"/>
                <w:sz w:val="28"/>
                <w:szCs w:val="28"/>
              </w:rPr>
              <w:t>45</w:t>
            </w:r>
          </w:p>
        </w:tc>
      </w:tr>
      <w:tr w:rsidR="00B46770" w:rsidRPr="00E10B4B" w:rsidTr="005C22A0">
        <w:tc>
          <w:tcPr>
            <w:tcW w:w="2122" w:type="dxa"/>
          </w:tcPr>
          <w:p w:rsidR="00B46770" w:rsidRPr="00E10B4B" w:rsidRDefault="00B46770" w:rsidP="005C22A0">
            <w:pPr>
              <w:spacing w:after="0" w:line="360" w:lineRule="auto"/>
              <w:jc w:val="center"/>
              <w:rPr>
                <w:rFonts w:ascii="Times New Roman" w:hAnsi="Times New Roman"/>
                <w:sz w:val="28"/>
                <w:szCs w:val="28"/>
              </w:rPr>
            </w:pPr>
            <w:r>
              <w:rPr>
                <w:rFonts w:ascii="Times New Roman" w:hAnsi="Times New Roman"/>
                <w:sz w:val="28"/>
                <w:szCs w:val="28"/>
              </w:rPr>
              <w:t>Низкий</w:t>
            </w:r>
          </w:p>
        </w:tc>
        <w:tc>
          <w:tcPr>
            <w:tcW w:w="1103" w:type="dxa"/>
          </w:tcPr>
          <w:p w:rsidR="00B46770" w:rsidRPr="00E10B4B" w:rsidRDefault="00B46770" w:rsidP="005C22A0">
            <w:pPr>
              <w:spacing w:after="0" w:line="360" w:lineRule="auto"/>
              <w:jc w:val="center"/>
              <w:rPr>
                <w:rFonts w:ascii="Times New Roman" w:hAnsi="Times New Roman"/>
                <w:sz w:val="28"/>
                <w:szCs w:val="28"/>
              </w:rPr>
            </w:pPr>
            <w:r w:rsidRPr="00E10B4B">
              <w:rPr>
                <w:rFonts w:ascii="Times New Roman" w:hAnsi="Times New Roman"/>
                <w:sz w:val="28"/>
                <w:szCs w:val="28"/>
              </w:rPr>
              <w:t>«2»</w:t>
            </w:r>
          </w:p>
        </w:tc>
        <w:tc>
          <w:tcPr>
            <w:tcW w:w="2866" w:type="dxa"/>
          </w:tcPr>
          <w:p w:rsidR="00B46770" w:rsidRPr="00B574C2" w:rsidRDefault="00B46770" w:rsidP="005C22A0">
            <w:pPr>
              <w:spacing w:after="0" w:line="360" w:lineRule="auto"/>
              <w:jc w:val="center"/>
              <w:rPr>
                <w:rFonts w:ascii="Times New Roman" w:hAnsi="Times New Roman"/>
                <w:sz w:val="28"/>
                <w:szCs w:val="28"/>
              </w:rPr>
            </w:pPr>
            <w:r w:rsidRPr="00B574C2">
              <w:rPr>
                <w:rFonts w:ascii="Times New Roman" w:hAnsi="Times New Roman"/>
                <w:sz w:val="28"/>
                <w:szCs w:val="28"/>
              </w:rPr>
              <w:t>4</w:t>
            </w:r>
          </w:p>
        </w:tc>
        <w:tc>
          <w:tcPr>
            <w:tcW w:w="2974" w:type="dxa"/>
          </w:tcPr>
          <w:p w:rsidR="00B46770" w:rsidRPr="00B574C2" w:rsidRDefault="00B46770" w:rsidP="005C22A0">
            <w:pPr>
              <w:spacing w:after="0" w:line="360" w:lineRule="auto"/>
              <w:jc w:val="center"/>
              <w:rPr>
                <w:rFonts w:ascii="Times New Roman" w:hAnsi="Times New Roman"/>
                <w:sz w:val="28"/>
                <w:szCs w:val="28"/>
              </w:rPr>
            </w:pPr>
            <w:r w:rsidRPr="00B574C2">
              <w:rPr>
                <w:rFonts w:ascii="Times New Roman" w:hAnsi="Times New Roman"/>
                <w:sz w:val="28"/>
                <w:szCs w:val="28"/>
              </w:rPr>
              <w:t>10</w:t>
            </w:r>
          </w:p>
        </w:tc>
      </w:tr>
    </w:tbl>
    <w:p w:rsidR="00B46770" w:rsidRPr="00E10B4B" w:rsidRDefault="00B46770" w:rsidP="00B46770">
      <w:pPr>
        <w:spacing w:after="0" w:line="360" w:lineRule="auto"/>
        <w:ind w:firstLine="709"/>
        <w:jc w:val="both"/>
        <w:rPr>
          <w:rFonts w:ascii="Times New Roman" w:hAnsi="Times New Roman"/>
          <w:sz w:val="28"/>
          <w:szCs w:val="28"/>
        </w:rPr>
      </w:pPr>
    </w:p>
    <w:p w:rsidR="00536A23" w:rsidRDefault="00B46770" w:rsidP="00B46770">
      <w:pPr>
        <w:spacing w:after="0" w:line="360" w:lineRule="auto"/>
        <w:ind w:firstLine="709"/>
        <w:jc w:val="both"/>
        <w:rPr>
          <w:rFonts w:ascii="Times New Roman" w:hAnsi="Times New Roman"/>
          <w:sz w:val="28"/>
          <w:szCs w:val="28"/>
        </w:rPr>
      </w:pPr>
      <w:r w:rsidRPr="00E10B4B">
        <w:rPr>
          <w:rFonts w:ascii="Times New Roman" w:hAnsi="Times New Roman"/>
          <w:sz w:val="28"/>
          <w:szCs w:val="28"/>
        </w:rPr>
        <w:t>Многие у</w:t>
      </w:r>
      <w:r>
        <w:rPr>
          <w:rFonts w:ascii="Times New Roman" w:hAnsi="Times New Roman"/>
          <w:sz w:val="28"/>
          <w:szCs w:val="28"/>
        </w:rPr>
        <w:t>ченики допустили ошибки в задания</w:t>
      </w:r>
      <w:r w:rsidR="00536A23">
        <w:rPr>
          <w:rFonts w:ascii="Times New Roman" w:hAnsi="Times New Roman"/>
          <w:sz w:val="28"/>
          <w:szCs w:val="28"/>
        </w:rPr>
        <w:t>х</w:t>
      </w:r>
      <w:r w:rsidRPr="00E10B4B">
        <w:rPr>
          <w:rFonts w:ascii="Times New Roman" w:hAnsi="Times New Roman"/>
          <w:sz w:val="28"/>
          <w:szCs w:val="28"/>
        </w:rPr>
        <w:t xml:space="preserve">. </w:t>
      </w:r>
      <w:r w:rsidR="00536A23">
        <w:rPr>
          <w:rFonts w:ascii="Times New Roman" w:hAnsi="Times New Roman"/>
          <w:sz w:val="28"/>
          <w:szCs w:val="28"/>
        </w:rPr>
        <w:t xml:space="preserve">Приведем примеры типичных ошибок. Так, в задании №1 на определение прямого и переносного значений слов больше всего ошибок четвероклассники допустили в словах </w:t>
      </w:r>
      <w:r w:rsidR="00536A23" w:rsidRPr="00536A23">
        <w:rPr>
          <w:rFonts w:ascii="Times New Roman" w:hAnsi="Times New Roman"/>
          <w:i/>
          <w:sz w:val="28"/>
          <w:szCs w:val="28"/>
        </w:rPr>
        <w:t>крылья (самолета)</w:t>
      </w:r>
      <w:r w:rsidR="00536A23">
        <w:rPr>
          <w:rFonts w:ascii="Times New Roman" w:hAnsi="Times New Roman"/>
          <w:sz w:val="28"/>
          <w:szCs w:val="28"/>
        </w:rPr>
        <w:t xml:space="preserve"> и </w:t>
      </w:r>
      <w:r w:rsidR="00536A23" w:rsidRPr="00536A23">
        <w:rPr>
          <w:rFonts w:ascii="Times New Roman" w:hAnsi="Times New Roman"/>
          <w:i/>
          <w:sz w:val="28"/>
          <w:szCs w:val="28"/>
        </w:rPr>
        <w:t>изумрудная (вода)</w:t>
      </w:r>
      <w:r w:rsidR="00536A23">
        <w:rPr>
          <w:rFonts w:ascii="Times New Roman" w:hAnsi="Times New Roman"/>
          <w:i/>
          <w:sz w:val="28"/>
          <w:szCs w:val="28"/>
        </w:rPr>
        <w:t xml:space="preserve">: </w:t>
      </w:r>
      <w:r w:rsidR="00536A23">
        <w:rPr>
          <w:rFonts w:ascii="Times New Roman" w:hAnsi="Times New Roman"/>
          <w:sz w:val="28"/>
          <w:szCs w:val="28"/>
        </w:rPr>
        <w:t xml:space="preserve">они посчитали эти значения прямыми. В задании №2 </w:t>
      </w:r>
      <w:r w:rsidR="00354A60">
        <w:rPr>
          <w:rFonts w:ascii="Times New Roman" w:hAnsi="Times New Roman"/>
          <w:sz w:val="28"/>
          <w:szCs w:val="28"/>
        </w:rPr>
        <w:t xml:space="preserve">большинство ошибочных ответов приходилось на 3-ий и 4-ый примеры: дети </w:t>
      </w:r>
      <w:r w:rsidR="00536A23">
        <w:rPr>
          <w:rFonts w:ascii="Times New Roman" w:hAnsi="Times New Roman"/>
          <w:sz w:val="28"/>
          <w:szCs w:val="28"/>
        </w:rPr>
        <w:t xml:space="preserve">не смогли определить, о каких омонимах идет речь (омонимы </w:t>
      </w:r>
      <w:r w:rsidR="00536A23" w:rsidRPr="00354A60">
        <w:rPr>
          <w:rFonts w:ascii="Times New Roman" w:hAnsi="Times New Roman"/>
          <w:i/>
          <w:sz w:val="28"/>
          <w:szCs w:val="28"/>
        </w:rPr>
        <w:t>долг</w:t>
      </w:r>
      <w:r w:rsidR="00536A23">
        <w:rPr>
          <w:rFonts w:ascii="Times New Roman" w:hAnsi="Times New Roman"/>
          <w:sz w:val="28"/>
          <w:szCs w:val="28"/>
        </w:rPr>
        <w:t xml:space="preserve"> и </w:t>
      </w:r>
      <w:r w:rsidR="00536A23" w:rsidRPr="00354A60">
        <w:rPr>
          <w:rFonts w:ascii="Times New Roman" w:hAnsi="Times New Roman"/>
          <w:i/>
          <w:sz w:val="28"/>
          <w:szCs w:val="28"/>
        </w:rPr>
        <w:t>бумажник</w:t>
      </w:r>
      <w:r w:rsidR="00536A23">
        <w:rPr>
          <w:rFonts w:ascii="Times New Roman" w:hAnsi="Times New Roman"/>
          <w:sz w:val="28"/>
          <w:szCs w:val="28"/>
        </w:rPr>
        <w:t>).</w:t>
      </w:r>
    </w:p>
    <w:p w:rsidR="00536A23" w:rsidRDefault="002450CC" w:rsidP="00B467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Лучше всего было выполнено задание №3 на определение омонимов. Ошибок было допущено мало, они касались слова «весы», которое было выписано в качестве омонима, а также слова «спицы», вместо которого ряд учащихся выписал слово «иглы». </w:t>
      </w:r>
    </w:p>
    <w:p w:rsidR="002450CC" w:rsidRDefault="002450CC" w:rsidP="00B467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Наибольшие трудности у четвероклассников вызвало выполнение заданий №4 (на подбор синонимов) и №5 (на подбор антонимов). На наш взгляд, </w:t>
      </w:r>
      <w:r w:rsidR="00B92880">
        <w:rPr>
          <w:rFonts w:ascii="Times New Roman" w:hAnsi="Times New Roman"/>
          <w:sz w:val="28"/>
          <w:szCs w:val="28"/>
        </w:rPr>
        <w:t xml:space="preserve">ошибки были вызваны не только незнанием того, что такое синонимы и антонимы, но и ограниченным словарным запасом младших школьников: дети не знали значения некоторых предложенных в заданиях слов (например, </w:t>
      </w:r>
      <w:r w:rsidR="00B92880" w:rsidRPr="00B92880">
        <w:rPr>
          <w:rFonts w:ascii="Times New Roman" w:hAnsi="Times New Roman"/>
          <w:i/>
          <w:sz w:val="28"/>
          <w:szCs w:val="28"/>
        </w:rPr>
        <w:t>смеркалось, расторопный</w:t>
      </w:r>
      <w:r w:rsidR="00B92880">
        <w:rPr>
          <w:rFonts w:ascii="Times New Roman" w:hAnsi="Times New Roman"/>
          <w:sz w:val="28"/>
          <w:szCs w:val="28"/>
        </w:rPr>
        <w:t xml:space="preserve"> и др.) или не имели в своем лексиконе слов-синонимов и антонимов к данным.</w:t>
      </w:r>
    </w:p>
    <w:p w:rsidR="001A3CBC" w:rsidRDefault="00B92880" w:rsidP="00B9288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На констатирующем этапе эксперимента мы</w:t>
      </w:r>
      <w:r w:rsidRPr="00E10B4B">
        <w:rPr>
          <w:rFonts w:ascii="Times New Roman" w:hAnsi="Times New Roman"/>
          <w:sz w:val="28"/>
          <w:szCs w:val="28"/>
        </w:rPr>
        <w:t xml:space="preserve"> также провели анкетирование учителей начальной школы в МБОУ СОШ №44, чтобы выяснить</w:t>
      </w:r>
      <w:r>
        <w:rPr>
          <w:rFonts w:ascii="Times New Roman" w:hAnsi="Times New Roman"/>
          <w:sz w:val="28"/>
          <w:szCs w:val="28"/>
        </w:rPr>
        <w:t xml:space="preserve"> их отношение к игровым технологиям.</w:t>
      </w:r>
      <w:r w:rsidRPr="00E10B4B">
        <w:rPr>
          <w:rFonts w:ascii="Times New Roman" w:hAnsi="Times New Roman"/>
          <w:sz w:val="28"/>
          <w:szCs w:val="28"/>
        </w:rPr>
        <w:t xml:space="preserve"> </w:t>
      </w:r>
      <w:r>
        <w:rPr>
          <w:rFonts w:ascii="Times New Roman" w:hAnsi="Times New Roman"/>
          <w:sz w:val="28"/>
          <w:szCs w:val="28"/>
        </w:rPr>
        <w:t>Учителям предлагалось ответить на следующие вопросы:</w:t>
      </w:r>
      <w:r w:rsidR="001A3CBC" w:rsidRPr="001A3CBC">
        <w:rPr>
          <w:rFonts w:ascii="Times New Roman" w:hAnsi="Times New Roman"/>
          <w:sz w:val="28"/>
          <w:szCs w:val="28"/>
        </w:rPr>
        <w:t xml:space="preserve"> </w:t>
      </w:r>
    </w:p>
    <w:p w:rsidR="001A3CBC" w:rsidRDefault="001A3CBC" w:rsidP="00B9288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10B4B">
        <w:rPr>
          <w:rFonts w:ascii="Times New Roman" w:hAnsi="Times New Roman"/>
          <w:sz w:val="28"/>
          <w:szCs w:val="28"/>
        </w:rPr>
        <w:t>Используете ли вы игры в процессе обучения?</w:t>
      </w:r>
      <w:r w:rsidRPr="001A3CBC">
        <w:rPr>
          <w:rFonts w:ascii="Times New Roman" w:hAnsi="Times New Roman"/>
          <w:sz w:val="28"/>
          <w:szCs w:val="28"/>
        </w:rPr>
        <w:t xml:space="preserve"> </w:t>
      </w:r>
    </w:p>
    <w:p w:rsidR="001A3CBC" w:rsidRDefault="001A3CBC" w:rsidP="00B9288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D0941">
        <w:rPr>
          <w:rFonts w:ascii="Times New Roman" w:hAnsi="Times New Roman"/>
          <w:sz w:val="28"/>
          <w:szCs w:val="28"/>
        </w:rPr>
        <w:t xml:space="preserve">На ваш взгляд, какое место </w:t>
      </w:r>
      <w:r>
        <w:rPr>
          <w:rFonts w:ascii="Times New Roman" w:hAnsi="Times New Roman"/>
          <w:sz w:val="28"/>
          <w:szCs w:val="28"/>
        </w:rPr>
        <w:t xml:space="preserve">занимает </w:t>
      </w:r>
      <w:r w:rsidRPr="000D0941">
        <w:rPr>
          <w:rFonts w:ascii="Times New Roman" w:hAnsi="Times New Roman"/>
          <w:sz w:val="28"/>
          <w:szCs w:val="28"/>
        </w:rPr>
        <w:t>игра в формировании образовательных навыков ребенка?</w:t>
      </w:r>
      <w:r w:rsidRPr="001A3CBC">
        <w:rPr>
          <w:rFonts w:ascii="Times New Roman" w:hAnsi="Times New Roman"/>
          <w:sz w:val="28"/>
          <w:szCs w:val="28"/>
        </w:rPr>
        <w:t xml:space="preserve"> </w:t>
      </w:r>
    </w:p>
    <w:p w:rsidR="001A3CBC" w:rsidRDefault="001A3CBC" w:rsidP="00B9288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10B4B">
        <w:rPr>
          <w:rFonts w:ascii="Times New Roman" w:hAnsi="Times New Roman"/>
          <w:sz w:val="28"/>
          <w:szCs w:val="28"/>
        </w:rPr>
        <w:t>Как часто вы используете игров</w:t>
      </w:r>
      <w:r>
        <w:rPr>
          <w:rFonts w:ascii="Times New Roman" w:hAnsi="Times New Roman"/>
          <w:sz w:val="28"/>
          <w:szCs w:val="28"/>
        </w:rPr>
        <w:t xml:space="preserve">ые технологии </w:t>
      </w:r>
      <w:r w:rsidRPr="00E10B4B">
        <w:rPr>
          <w:rFonts w:ascii="Times New Roman" w:hAnsi="Times New Roman"/>
          <w:sz w:val="28"/>
          <w:szCs w:val="28"/>
        </w:rPr>
        <w:t>в процессе обучения</w:t>
      </w:r>
      <w:r>
        <w:rPr>
          <w:rFonts w:ascii="Times New Roman" w:hAnsi="Times New Roman"/>
          <w:sz w:val="28"/>
          <w:szCs w:val="28"/>
        </w:rPr>
        <w:t xml:space="preserve"> русскому языку</w:t>
      </w:r>
      <w:r w:rsidRPr="00E10B4B">
        <w:rPr>
          <w:rFonts w:ascii="Times New Roman" w:hAnsi="Times New Roman"/>
          <w:sz w:val="28"/>
          <w:szCs w:val="28"/>
        </w:rPr>
        <w:t>?</w:t>
      </w:r>
      <w:r w:rsidRPr="001A3CBC">
        <w:rPr>
          <w:rFonts w:ascii="Times New Roman" w:hAnsi="Times New Roman"/>
          <w:sz w:val="28"/>
          <w:szCs w:val="28"/>
        </w:rPr>
        <w:t xml:space="preserve"> </w:t>
      </w:r>
    </w:p>
    <w:p w:rsidR="001A3CBC" w:rsidRDefault="001A3CBC" w:rsidP="00B9288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10B4B">
        <w:rPr>
          <w:rFonts w:ascii="Times New Roman" w:hAnsi="Times New Roman"/>
          <w:sz w:val="28"/>
          <w:szCs w:val="28"/>
        </w:rPr>
        <w:t xml:space="preserve">Какие материалы вы используете при выборе игр для </w:t>
      </w:r>
      <w:r w:rsidRPr="000D0941">
        <w:rPr>
          <w:rFonts w:ascii="Times New Roman" w:hAnsi="Times New Roman"/>
          <w:sz w:val="28"/>
          <w:szCs w:val="28"/>
        </w:rPr>
        <w:t>уроков?</w:t>
      </w:r>
      <w:r w:rsidRPr="001A3CBC">
        <w:rPr>
          <w:rFonts w:ascii="Times New Roman" w:hAnsi="Times New Roman"/>
          <w:sz w:val="28"/>
          <w:szCs w:val="28"/>
        </w:rPr>
        <w:t xml:space="preserve"> </w:t>
      </w:r>
    </w:p>
    <w:p w:rsidR="00B92880" w:rsidRPr="00E10B4B" w:rsidRDefault="001A3CBC" w:rsidP="00B9288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10B4B">
        <w:rPr>
          <w:rFonts w:ascii="Times New Roman" w:hAnsi="Times New Roman"/>
          <w:sz w:val="28"/>
          <w:szCs w:val="28"/>
        </w:rPr>
        <w:t xml:space="preserve">С какими трудностями вы сталкиваетесь при </w:t>
      </w:r>
      <w:r>
        <w:rPr>
          <w:rFonts w:ascii="Times New Roman" w:hAnsi="Times New Roman"/>
          <w:sz w:val="28"/>
          <w:szCs w:val="28"/>
        </w:rPr>
        <w:t xml:space="preserve">организации </w:t>
      </w:r>
      <w:r w:rsidRPr="00E10B4B">
        <w:rPr>
          <w:rFonts w:ascii="Times New Roman" w:hAnsi="Times New Roman"/>
          <w:sz w:val="28"/>
          <w:szCs w:val="28"/>
        </w:rPr>
        <w:t>игр</w:t>
      </w:r>
      <w:r>
        <w:rPr>
          <w:rFonts w:ascii="Times New Roman" w:hAnsi="Times New Roman"/>
          <w:sz w:val="28"/>
          <w:szCs w:val="28"/>
        </w:rPr>
        <w:t>ы</w:t>
      </w:r>
      <w:r w:rsidRPr="00E10B4B">
        <w:rPr>
          <w:rFonts w:ascii="Times New Roman" w:hAnsi="Times New Roman"/>
          <w:sz w:val="28"/>
          <w:szCs w:val="28"/>
        </w:rPr>
        <w:t xml:space="preserve"> в классе?</w:t>
      </w:r>
    </w:p>
    <w:p w:rsidR="00B92880" w:rsidRPr="00E10B4B" w:rsidRDefault="00B92880" w:rsidP="00B92880">
      <w:pPr>
        <w:spacing w:after="0" w:line="360" w:lineRule="auto"/>
        <w:ind w:firstLine="709"/>
        <w:jc w:val="both"/>
        <w:rPr>
          <w:rFonts w:ascii="Times New Roman" w:hAnsi="Times New Roman"/>
          <w:sz w:val="28"/>
          <w:szCs w:val="28"/>
        </w:rPr>
      </w:pPr>
      <w:r w:rsidRPr="00E10B4B">
        <w:rPr>
          <w:rFonts w:ascii="Times New Roman" w:hAnsi="Times New Roman"/>
          <w:sz w:val="28"/>
          <w:szCs w:val="28"/>
        </w:rPr>
        <w:t>В анкетировании приняли участие 16 учителей</w:t>
      </w:r>
      <w:r w:rsidR="00E4353A">
        <w:rPr>
          <w:rFonts w:ascii="Times New Roman" w:hAnsi="Times New Roman"/>
          <w:sz w:val="28"/>
          <w:szCs w:val="28"/>
        </w:rPr>
        <w:t xml:space="preserve"> начальных классов</w:t>
      </w:r>
      <w:r w:rsidRPr="00E10B4B">
        <w:rPr>
          <w:rFonts w:ascii="Times New Roman" w:hAnsi="Times New Roman"/>
          <w:sz w:val="28"/>
          <w:szCs w:val="28"/>
        </w:rPr>
        <w:t xml:space="preserve">. </w:t>
      </w:r>
      <w:r w:rsidR="00E4353A">
        <w:rPr>
          <w:rFonts w:ascii="Times New Roman" w:hAnsi="Times New Roman"/>
          <w:sz w:val="28"/>
          <w:szCs w:val="28"/>
        </w:rPr>
        <w:t>В</w:t>
      </w:r>
      <w:r w:rsidRPr="00E10B4B">
        <w:rPr>
          <w:rFonts w:ascii="Times New Roman" w:hAnsi="Times New Roman"/>
          <w:sz w:val="28"/>
          <w:szCs w:val="28"/>
        </w:rPr>
        <w:t xml:space="preserve">се </w:t>
      </w:r>
      <w:r w:rsidR="00E4353A">
        <w:rPr>
          <w:rFonts w:ascii="Times New Roman" w:hAnsi="Times New Roman"/>
          <w:sz w:val="28"/>
          <w:szCs w:val="28"/>
        </w:rPr>
        <w:t xml:space="preserve">педагоги </w:t>
      </w:r>
      <w:r w:rsidRPr="00E10B4B">
        <w:rPr>
          <w:rFonts w:ascii="Times New Roman" w:hAnsi="Times New Roman"/>
          <w:sz w:val="28"/>
          <w:szCs w:val="28"/>
        </w:rPr>
        <w:t>понимают необходимость игров</w:t>
      </w:r>
      <w:r w:rsidR="00E4353A">
        <w:rPr>
          <w:rFonts w:ascii="Times New Roman" w:hAnsi="Times New Roman"/>
          <w:sz w:val="28"/>
          <w:szCs w:val="28"/>
        </w:rPr>
        <w:t>ой</w:t>
      </w:r>
      <w:r w:rsidRPr="00E10B4B">
        <w:rPr>
          <w:rFonts w:ascii="Times New Roman" w:hAnsi="Times New Roman"/>
          <w:sz w:val="28"/>
          <w:szCs w:val="28"/>
        </w:rPr>
        <w:t xml:space="preserve"> де</w:t>
      </w:r>
      <w:r w:rsidR="00E4353A">
        <w:rPr>
          <w:rFonts w:ascii="Times New Roman" w:hAnsi="Times New Roman"/>
          <w:sz w:val="28"/>
          <w:szCs w:val="28"/>
        </w:rPr>
        <w:t>ятельности</w:t>
      </w:r>
      <w:r w:rsidRPr="00E10B4B">
        <w:rPr>
          <w:rFonts w:ascii="Times New Roman" w:hAnsi="Times New Roman"/>
          <w:sz w:val="28"/>
          <w:szCs w:val="28"/>
        </w:rPr>
        <w:t xml:space="preserve"> для развития ребенка. Однако</w:t>
      </w:r>
      <w:r>
        <w:rPr>
          <w:rFonts w:ascii="Times New Roman" w:hAnsi="Times New Roman"/>
          <w:sz w:val="28"/>
          <w:szCs w:val="28"/>
        </w:rPr>
        <w:t xml:space="preserve"> ряд </w:t>
      </w:r>
      <w:r w:rsidRPr="00E10B4B">
        <w:rPr>
          <w:rFonts w:ascii="Times New Roman" w:hAnsi="Times New Roman"/>
          <w:sz w:val="28"/>
          <w:szCs w:val="28"/>
        </w:rPr>
        <w:t>учителей</w:t>
      </w:r>
      <w:r>
        <w:rPr>
          <w:rFonts w:ascii="Times New Roman" w:hAnsi="Times New Roman"/>
          <w:sz w:val="28"/>
          <w:szCs w:val="28"/>
        </w:rPr>
        <w:t>, состоящий из 11 человек</w:t>
      </w:r>
      <w:r w:rsidR="00E4353A">
        <w:rPr>
          <w:rFonts w:ascii="Times New Roman" w:hAnsi="Times New Roman"/>
          <w:sz w:val="28"/>
          <w:szCs w:val="28"/>
        </w:rPr>
        <w:t xml:space="preserve"> (68,8%),</w:t>
      </w:r>
      <w:r w:rsidRPr="00E10B4B">
        <w:rPr>
          <w:rFonts w:ascii="Times New Roman" w:hAnsi="Times New Roman"/>
          <w:sz w:val="28"/>
          <w:szCs w:val="28"/>
        </w:rPr>
        <w:t xml:space="preserve"> недооценива</w:t>
      </w:r>
      <w:r w:rsidR="00E4353A">
        <w:rPr>
          <w:rFonts w:ascii="Times New Roman" w:hAnsi="Times New Roman"/>
          <w:sz w:val="28"/>
          <w:szCs w:val="28"/>
        </w:rPr>
        <w:t>е</w:t>
      </w:r>
      <w:r w:rsidRPr="00E10B4B">
        <w:rPr>
          <w:rFonts w:ascii="Times New Roman" w:hAnsi="Times New Roman"/>
          <w:sz w:val="28"/>
          <w:szCs w:val="28"/>
        </w:rPr>
        <w:t>т обучающую и воспитательную роль игры.</w:t>
      </w:r>
    </w:p>
    <w:p w:rsidR="00B92880" w:rsidRDefault="00B92880" w:rsidP="00B92880">
      <w:pPr>
        <w:spacing w:after="0" w:line="360" w:lineRule="auto"/>
        <w:ind w:firstLine="709"/>
        <w:jc w:val="both"/>
        <w:rPr>
          <w:rFonts w:ascii="Times New Roman" w:hAnsi="Times New Roman"/>
          <w:sz w:val="28"/>
          <w:szCs w:val="28"/>
        </w:rPr>
      </w:pPr>
      <w:r w:rsidRPr="00E10B4B">
        <w:rPr>
          <w:rFonts w:ascii="Times New Roman" w:hAnsi="Times New Roman"/>
          <w:sz w:val="28"/>
          <w:szCs w:val="28"/>
        </w:rPr>
        <w:t xml:space="preserve">Преподаватели 1-2 классов, считают, что игра </w:t>
      </w:r>
      <w:r w:rsidR="00E4353A">
        <w:rPr>
          <w:rFonts w:ascii="Times New Roman" w:hAnsi="Times New Roman"/>
          <w:sz w:val="28"/>
          <w:szCs w:val="28"/>
        </w:rPr>
        <w:t>–</w:t>
      </w:r>
      <w:r w:rsidRPr="00E10B4B">
        <w:rPr>
          <w:rFonts w:ascii="Times New Roman" w:hAnsi="Times New Roman"/>
          <w:sz w:val="28"/>
          <w:szCs w:val="28"/>
        </w:rPr>
        <w:t xml:space="preserve"> неотъемлемая часть урока, в то время как учителя 3-4 классов думают иначе</w:t>
      </w:r>
      <w:r w:rsidR="00E4353A">
        <w:rPr>
          <w:rFonts w:ascii="Times New Roman" w:hAnsi="Times New Roman"/>
          <w:sz w:val="28"/>
          <w:szCs w:val="28"/>
        </w:rPr>
        <w:t xml:space="preserve">: по их мнению, </w:t>
      </w:r>
      <w:r w:rsidRPr="00E10B4B">
        <w:rPr>
          <w:rFonts w:ascii="Times New Roman" w:hAnsi="Times New Roman"/>
          <w:sz w:val="28"/>
          <w:szCs w:val="28"/>
        </w:rPr>
        <w:t xml:space="preserve"> </w:t>
      </w:r>
      <w:r w:rsidR="00E4353A">
        <w:rPr>
          <w:rFonts w:ascii="Times New Roman" w:hAnsi="Times New Roman"/>
          <w:sz w:val="28"/>
          <w:szCs w:val="28"/>
        </w:rPr>
        <w:t>и</w:t>
      </w:r>
      <w:r w:rsidRPr="00E10B4B">
        <w:rPr>
          <w:rFonts w:ascii="Times New Roman" w:hAnsi="Times New Roman"/>
          <w:sz w:val="28"/>
          <w:szCs w:val="28"/>
        </w:rPr>
        <w:t xml:space="preserve">гра </w:t>
      </w:r>
      <w:r w:rsidR="00E4353A">
        <w:rPr>
          <w:rFonts w:ascii="Times New Roman" w:hAnsi="Times New Roman"/>
          <w:sz w:val="28"/>
          <w:szCs w:val="28"/>
        </w:rPr>
        <w:t xml:space="preserve">в этом возрасте уже </w:t>
      </w:r>
      <w:r w:rsidRPr="00E10B4B">
        <w:rPr>
          <w:rFonts w:ascii="Times New Roman" w:hAnsi="Times New Roman"/>
          <w:sz w:val="28"/>
          <w:szCs w:val="28"/>
        </w:rPr>
        <w:t xml:space="preserve">отвлекает </w:t>
      </w:r>
      <w:r w:rsidR="00E4353A">
        <w:rPr>
          <w:rFonts w:ascii="Times New Roman" w:hAnsi="Times New Roman"/>
          <w:sz w:val="28"/>
          <w:szCs w:val="28"/>
        </w:rPr>
        <w:t>младших школьников</w:t>
      </w:r>
      <w:r w:rsidRPr="00E10B4B">
        <w:rPr>
          <w:rFonts w:ascii="Times New Roman" w:hAnsi="Times New Roman"/>
          <w:sz w:val="28"/>
          <w:szCs w:val="28"/>
        </w:rPr>
        <w:t xml:space="preserve"> от учебного процесса.</w:t>
      </w:r>
    </w:p>
    <w:p w:rsidR="00B92880" w:rsidRPr="006E57D9" w:rsidRDefault="00E4353A" w:rsidP="00B92880">
      <w:pPr>
        <w:spacing w:after="0" w:line="360" w:lineRule="auto"/>
        <w:ind w:firstLine="709"/>
        <w:jc w:val="both"/>
        <w:rPr>
          <w:rFonts w:ascii="Times New Roman" w:hAnsi="Times New Roman"/>
          <w:color w:val="FF0000"/>
          <w:sz w:val="28"/>
          <w:szCs w:val="28"/>
        </w:rPr>
      </w:pPr>
      <w:r>
        <w:rPr>
          <w:rFonts w:ascii="Times New Roman" w:hAnsi="Times New Roman"/>
          <w:sz w:val="28"/>
          <w:szCs w:val="28"/>
        </w:rPr>
        <w:t>Т</w:t>
      </w:r>
      <w:r w:rsidR="00B92880" w:rsidRPr="00E10B4B">
        <w:rPr>
          <w:rFonts w:ascii="Times New Roman" w:hAnsi="Times New Roman"/>
          <w:sz w:val="28"/>
          <w:szCs w:val="28"/>
        </w:rPr>
        <w:t>олько 3</w:t>
      </w:r>
      <w:r>
        <w:rPr>
          <w:rFonts w:ascii="Times New Roman" w:hAnsi="Times New Roman"/>
          <w:sz w:val="28"/>
          <w:szCs w:val="28"/>
        </w:rPr>
        <w:t>1,3</w:t>
      </w:r>
      <w:r w:rsidR="00B92880" w:rsidRPr="00E10B4B">
        <w:rPr>
          <w:rFonts w:ascii="Times New Roman" w:hAnsi="Times New Roman"/>
          <w:sz w:val="28"/>
          <w:szCs w:val="28"/>
        </w:rPr>
        <w:t xml:space="preserve">% учителей </w:t>
      </w:r>
      <w:r>
        <w:rPr>
          <w:rFonts w:ascii="Times New Roman" w:hAnsi="Times New Roman"/>
          <w:sz w:val="28"/>
          <w:szCs w:val="28"/>
        </w:rPr>
        <w:t xml:space="preserve">начальных классов </w:t>
      </w:r>
      <w:r w:rsidR="00B92880" w:rsidRPr="00E10B4B">
        <w:rPr>
          <w:rFonts w:ascii="Times New Roman" w:hAnsi="Times New Roman"/>
          <w:sz w:val="28"/>
          <w:szCs w:val="28"/>
        </w:rPr>
        <w:t>на своих уроках используют разные формы игр</w:t>
      </w:r>
      <w:r>
        <w:rPr>
          <w:rFonts w:ascii="Times New Roman" w:hAnsi="Times New Roman"/>
          <w:sz w:val="28"/>
          <w:szCs w:val="28"/>
        </w:rPr>
        <w:t>,</w:t>
      </w:r>
      <w:r w:rsidR="00B92880" w:rsidRPr="00E10B4B">
        <w:rPr>
          <w:rFonts w:ascii="Times New Roman" w:hAnsi="Times New Roman"/>
          <w:sz w:val="28"/>
          <w:szCs w:val="28"/>
        </w:rPr>
        <w:t xml:space="preserve"> и их применение носит систематический характер. Большинство учителей (</w:t>
      </w:r>
      <w:r>
        <w:rPr>
          <w:rFonts w:ascii="Times New Roman" w:hAnsi="Times New Roman"/>
          <w:sz w:val="28"/>
          <w:szCs w:val="28"/>
        </w:rPr>
        <w:t>68,7%</w:t>
      </w:r>
      <w:r w:rsidR="00B92880" w:rsidRPr="00E10B4B">
        <w:rPr>
          <w:rFonts w:ascii="Times New Roman" w:hAnsi="Times New Roman"/>
          <w:sz w:val="28"/>
          <w:szCs w:val="28"/>
        </w:rPr>
        <w:t>%) используют игры только изредка. Около 1</w:t>
      </w:r>
      <w:r>
        <w:rPr>
          <w:rFonts w:ascii="Times New Roman" w:hAnsi="Times New Roman"/>
          <w:sz w:val="28"/>
          <w:szCs w:val="28"/>
        </w:rPr>
        <w:t>9</w:t>
      </w:r>
      <w:r w:rsidR="00B92880" w:rsidRPr="00E10B4B">
        <w:rPr>
          <w:rFonts w:ascii="Times New Roman" w:hAnsi="Times New Roman"/>
          <w:sz w:val="28"/>
          <w:szCs w:val="28"/>
        </w:rPr>
        <w:t xml:space="preserve">% учителей придерживаются позиции, что </w:t>
      </w:r>
      <w:r w:rsidR="00B92880" w:rsidRPr="000D0941">
        <w:rPr>
          <w:rFonts w:ascii="Times New Roman" w:hAnsi="Times New Roman"/>
          <w:sz w:val="28"/>
          <w:szCs w:val="28"/>
        </w:rPr>
        <w:t xml:space="preserve">уроки с использованием игры </w:t>
      </w:r>
      <w:r w:rsidRPr="000D0941">
        <w:rPr>
          <w:rFonts w:ascii="Times New Roman" w:hAnsi="Times New Roman"/>
          <w:sz w:val="28"/>
          <w:szCs w:val="28"/>
        </w:rPr>
        <w:t xml:space="preserve">трудоемки </w:t>
      </w:r>
      <w:r>
        <w:rPr>
          <w:rFonts w:ascii="Times New Roman" w:hAnsi="Times New Roman"/>
          <w:sz w:val="28"/>
          <w:szCs w:val="28"/>
        </w:rPr>
        <w:t xml:space="preserve">и мало эффективны для решения </w:t>
      </w:r>
      <w:r w:rsidR="00472F14">
        <w:rPr>
          <w:rFonts w:ascii="Times New Roman" w:hAnsi="Times New Roman"/>
          <w:sz w:val="28"/>
          <w:szCs w:val="28"/>
        </w:rPr>
        <w:t>образовательных задач</w:t>
      </w:r>
      <w:r w:rsidR="00B92880" w:rsidRPr="000D0941">
        <w:rPr>
          <w:rFonts w:ascii="Times New Roman" w:hAnsi="Times New Roman"/>
          <w:sz w:val="28"/>
          <w:szCs w:val="28"/>
        </w:rPr>
        <w:t>.</w:t>
      </w:r>
    </w:p>
    <w:p w:rsidR="00953588" w:rsidRDefault="00B92880" w:rsidP="00B92880">
      <w:pPr>
        <w:spacing w:after="0" w:line="360" w:lineRule="auto"/>
        <w:ind w:firstLine="709"/>
        <w:jc w:val="both"/>
        <w:rPr>
          <w:rFonts w:ascii="Times New Roman" w:hAnsi="Times New Roman"/>
          <w:sz w:val="28"/>
          <w:szCs w:val="28"/>
        </w:rPr>
      </w:pPr>
      <w:r w:rsidRPr="00E10B4B">
        <w:rPr>
          <w:rFonts w:ascii="Times New Roman" w:hAnsi="Times New Roman"/>
          <w:sz w:val="28"/>
          <w:szCs w:val="28"/>
        </w:rPr>
        <w:t>На уроках русского языка 6</w:t>
      </w:r>
      <w:r w:rsidR="00953588">
        <w:rPr>
          <w:rFonts w:ascii="Times New Roman" w:hAnsi="Times New Roman"/>
          <w:sz w:val="28"/>
          <w:szCs w:val="28"/>
        </w:rPr>
        <w:t>2,5</w:t>
      </w:r>
      <w:r w:rsidRPr="00E10B4B">
        <w:rPr>
          <w:rFonts w:ascii="Times New Roman" w:hAnsi="Times New Roman"/>
          <w:sz w:val="28"/>
          <w:szCs w:val="28"/>
        </w:rPr>
        <w:t xml:space="preserve">% учителей </w:t>
      </w:r>
      <w:r w:rsidR="00953588">
        <w:rPr>
          <w:rFonts w:ascii="Times New Roman" w:hAnsi="Times New Roman"/>
          <w:sz w:val="28"/>
          <w:szCs w:val="28"/>
        </w:rPr>
        <w:t xml:space="preserve">начальных классов </w:t>
      </w:r>
      <w:r w:rsidRPr="00E10B4B">
        <w:rPr>
          <w:rFonts w:ascii="Times New Roman" w:hAnsi="Times New Roman"/>
          <w:sz w:val="28"/>
          <w:szCs w:val="28"/>
        </w:rPr>
        <w:t>сталкиваются с трудностями в игре, но эти трудности</w:t>
      </w:r>
      <w:r w:rsidR="00953588">
        <w:rPr>
          <w:rFonts w:ascii="Times New Roman" w:hAnsi="Times New Roman"/>
          <w:sz w:val="28"/>
          <w:szCs w:val="28"/>
        </w:rPr>
        <w:t>, по их мнению,</w:t>
      </w:r>
      <w:r w:rsidRPr="00E10B4B">
        <w:rPr>
          <w:rFonts w:ascii="Times New Roman" w:hAnsi="Times New Roman"/>
          <w:sz w:val="28"/>
          <w:szCs w:val="28"/>
        </w:rPr>
        <w:t xml:space="preserve"> </w:t>
      </w:r>
      <w:r w:rsidRPr="000D0941">
        <w:rPr>
          <w:rFonts w:ascii="Times New Roman" w:hAnsi="Times New Roman"/>
          <w:sz w:val="28"/>
          <w:szCs w:val="28"/>
        </w:rPr>
        <w:t>незначительные,</w:t>
      </w:r>
      <w:r w:rsidRPr="00E10B4B">
        <w:rPr>
          <w:rFonts w:ascii="Times New Roman" w:hAnsi="Times New Roman"/>
          <w:sz w:val="28"/>
          <w:szCs w:val="28"/>
        </w:rPr>
        <w:t xml:space="preserve"> </w:t>
      </w:r>
      <w:r w:rsidR="00953588">
        <w:rPr>
          <w:rFonts w:ascii="Times New Roman" w:hAnsi="Times New Roman"/>
          <w:sz w:val="28"/>
          <w:szCs w:val="28"/>
        </w:rPr>
        <w:t>чаще всего</w:t>
      </w:r>
      <w:r w:rsidRPr="00E10B4B">
        <w:rPr>
          <w:rFonts w:ascii="Times New Roman" w:hAnsi="Times New Roman"/>
          <w:sz w:val="28"/>
          <w:szCs w:val="28"/>
        </w:rPr>
        <w:t xml:space="preserve"> </w:t>
      </w:r>
      <w:r w:rsidR="00953588">
        <w:rPr>
          <w:rFonts w:ascii="Times New Roman" w:hAnsi="Times New Roman"/>
          <w:sz w:val="28"/>
          <w:szCs w:val="28"/>
        </w:rPr>
        <w:t xml:space="preserve">это нарушение </w:t>
      </w:r>
      <w:r w:rsidRPr="00E10B4B">
        <w:rPr>
          <w:rFonts w:ascii="Times New Roman" w:hAnsi="Times New Roman"/>
          <w:sz w:val="28"/>
          <w:szCs w:val="28"/>
        </w:rPr>
        <w:t>дисциплин</w:t>
      </w:r>
      <w:r w:rsidR="00953588">
        <w:rPr>
          <w:rFonts w:ascii="Times New Roman" w:hAnsi="Times New Roman"/>
          <w:sz w:val="28"/>
          <w:szCs w:val="28"/>
        </w:rPr>
        <w:t>ы</w:t>
      </w:r>
      <w:r w:rsidRPr="00E10B4B">
        <w:rPr>
          <w:rFonts w:ascii="Times New Roman" w:hAnsi="Times New Roman"/>
          <w:sz w:val="28"/>
          <w:szCs w:val="28"/>
        </w:rPr>
        <w:t xml:space="preserve"> </w:t>
      </w:r>
      <w:r w:rsidR="00953588">
        <w:rPr>
          <w:rFonts w:ascii="Times New Roman" w:hAnsi="Times New Roman"/>
          <w:sz w:val="28"/>
          <w:szCs w:val="28"/>
        </w:rPr>
        <w:t xml:space="preserve">в </w:t>
      </w:r>
      <w:r w:rsidRPr="00E10B4B">
        <w:rPr>
          <w:rFonts w:ascii="Times New Roman" w:hAnsi="Times New Roman"/>
          <w:sz w:val="28"/>
          <w:szCs w:val="28"/>
        </w:rPr>
        <w:t>класс</w:t>
      </w:r>
      <w:r w:rsidR="00953588">
        <w:rPr>
          <w:rFonts w:ascii="Times New Roman" w:hAnsi="Times New Roman"/>
          <w:sz w:val="28"/>
          <w:szCs w:val="28"/>
        </w:rPr>
        <w:t>е</w:t>
      </w:r>
      <w:r w:rsidRPr="00E10B4B">
        <w:rPr>
          <w:rFonts w:ascii="Times New Roman" w:hAnsi="Times New Roman"/>
          <w:sz w:val="28"/>
          <w:szCs w:val="28"/>
        </w:rPr>
        <w:t xml:space="preserve">. </w:t>
      </w:r>
    </w:p>
    <w:p w:rsidR="00953588" w:rsidRDefault="00953588" w:rsidP="00B92880">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большинство учителей начальных классов понимают роль игровых технологий в образовательном процессе и используют их на уроках русского языка.</w:t>
      </w:r>
    </w:p>
    <w:p w:rsidR="00B92880" w:rsidRPr="00C730E1" w:rsidRDefault="00B92880" w:rsidP="00B9288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Нами также было проведено анкетирование среди учащихся 4 «А» класса.</w:t>
      </w:r>
      <w:r w:rsidRPr="00C730E1">
        <w:rPr>
          <w:rFonts w:ascii="Times New Roman" w:hAnsi="Times New Roman"/>
          <w:sz w:val="28"/>
          <w:szCs w:val="28"/>
        </w:rPr>
        <w:t xml:space="preserve"> </w:t>
      </w:r>
      <w:r>
        <w:rPr>
          <w:rFonts w:ascii="Times New Roman" w:hAnsi="Times New Roman"/>
          <w:sz w:val="28"/>
          <w:szCs w:val="28"/>
        </w:rPr>
        <w:t xml:space="preserve">В анкету входили </w:t>
      </w:r>
      <w:r w:rsidRPr="00C730E1">
        <w:rPr>
          <w:rFonts w:ascii="Times New Roman" w:hAnsi="Times New Roman"/>
          <w:sz w:val="28"/>
          <w:szCs w:val="28"/>
        </w:rPr>
        <w:t>следующие вопросы:</w:t>
      </w:r>
    </w:p>
    <w:p w:rsidR="00B92880" w:rsidRPr="00C730E1" w:rsidRDefault="00B92880" w:rsidP="00B92880">
      <w:pPr>
        <w:numPr>
          <w:ilvl w:val="0"/>
          <w:numId w:val="18"/>
        </w:numPr>
        <w:spacing w:after="0" w:line="360" w:lineRule="auto"/>
        <w:jc w:val="both"/>
        <w:rPr>
          <w:rFonts w:ascii="Times New Roman" w:hAnsi="Times New Roman"/>
          <w:sz w:val="28"/>
          <w:szCs w:val="28"/>
        </w:rPr>
      </w:pPr>
      <w:r w:rsidRPr="00C730E1">
        <w:rPr>
          <w:rFonts w:ascii="Times New Roman" w:hAnsi="Times New Roman"/>
          <w:sz w:val="28"/>
          <w:szCs w:val="28"/>
        </w:rPr>
        <w:t>Ка</w:t>
      </w:r>
      <w:r w:rsidR="00953588">
        <w:rPr>
          <w:rFonts w:ascii="Times New Roman" w:hAnsi="Times New Roman"/>
          <w:sz w:val="28"/>
          <w:szCs w:val="28"/>
        </w:rPr>
        <w:t>кой ваш любимый предмет в школе?</w:t>
      </w:r>
    </w:p>
    <w:p w:rsidR="00B92880" w:rsidRPr="00C730E1" w:rsidRDefault="00B92880" w:rsidP="00B92880">
      <w:pPr>
        <w:numPr>
          <w:ilvl w:val="0"/>
          <w:numId w:val="18"/>
        </w:numPr>
        <w:spacing w:after="0" w:line="360" w:lineRule="auto"/>
        <w:jc w:val="both"/>
        <w:rPr>
          <w:rFonts w:ascii="Times New Roman" w:hAnsi="Times New Roman"/>
          <w:sz w:val="28"/>
          <w:szCs w:val="28"/>
        </w:rPr>
      </w:pPr>
      <w:r w:rsidRPr="00C730E1">
        <w:rPr>
          <w:rFonts w:ascii="Times New Roman" w:hAnsi="Times New Roman"/>
          <w:sz w:val="28"/>
          <w:szCs w:val="28"/>
        </w:rPr>
        <w:t>Назови предмет, который вызывает у тебя трудности.</w:t>
      </w:r>
    </w:p>
    <w:p w:rsidR="00B92880" w:rsidRPr="00C730E1" w:rsidRDefault="00953588" w:rsidP="00B92880">
      <w:pPr>
        <w:numPr>
          <w:ilvl w:val="0"/>
          <w:numId w:val="18"/>
        </w:numPr>
        <w:spacing w:after="0" w:line="360" w:lineRule="auto"/>
        <w:jc w:val="both"/>
        <w:rPr>
          <w:rFonts w:ascii="Times New Roman" w:hAnsi="Times New Roman"/>
          <w:sz w:val="28"/>
          <w:szCs w:val="28"/>
        </w:rPr>
      </w:pPr>
      <w:r>
        <w:rPr>
          <w:rFonts w:ascii="Times New Roman" w:hAnsi="Times New Roman"/>
          <w:sz w:val="28"/>
          <w:szCs w:val="28"/>
        </w:rPr>
        <w:t>Назови с</w:t>
      </w:r>
      <w:r w:rsidR="00B92880" w:rsidRPr="00C730E1">
        <w:rPr>
          <w:rFonts w:ascii="Times New Roman" w:hAnsi="Times New Roman"/>
          <w:sz w:val="28"/>
          <w:szCs w:val="28"/>
        </w:rPr>
        <w:t>амый полезный предмет.</w:t>
      </w:r>
    </w:p>
    <w:p w:rsidR="00B92880" w:rsidRPr="00C730E1" w:rsidRDefault="00B92880" w:rsidP="00B92880">
      <w:pPr>
        <w:numPr>
          <w:ilvl w:val="0"/>
          <w:numId w:val="18"/>
        </w:numPr>
        <w:spacing w:after="0" w:line="360" w:lineRule="auto"/>
        <w:jc w:val="both"/>
        <w:rPr>
          <w:rFonts w:ascii="Times New Roman" w:hAnsi="Times New Roman"/>
          <w:sz w:val="28"/>
          <w:szCs w:val="28"/>
        </w:rPr>
      </w:pPr>
      <w:r w:rsidRPr="00C730E1">
        <w:rPr>
          <w:rFonts w:ascii="Times New Roman" w:hAnsi="Times New Roman"/>
          <w:sz w:val="28"/>
          <w:szCs w:val="28"/>
        </w:rPr>
        <w:t>Какой с</w:t>
      </w:r>
      <w:r w:rsidR="00953588">
        <w:rPr>
          <w:rFonts w:ascii="Times New Roman" w:hAnsi="Times New Roman"/>
          <w:sz w:val="28"/>
          <w:szCs w:val="28"/>
        </w:rPr>
        <w:t>амый интересный предмет в школе?</w:t>
      </w:r>
      <w:r w:rsidRPr="00C730E1">
        <w:rPr>
          <w:rFonts w:ascii="Times New Roman" w:hAnsi="Times New Roman"/>
          <w:sz w:val="28"/>
          <w:szCs w:val="28"/>
        </w:rPr>
        <w:t xml:space="preserve"> </w:t>
      </w:r>
    </w:p>
    <w:p w:rsidR="00B92880" w:rsidRPr="00C730E1" w:rsidRDefault="006E1E35" w:rsidP="00B92880">
      <w:pPr>
        <w:spacing w:after="0" w:line="360" w:lineRule="auto"/>
        <w:ind w:firstLine="709"/>
        <w:jc w:val="both"/>
        <w:rPr>
          <w:rFonts w:ascii="Times New Roman" w:hAnsi="Times New Roman"/>
          <w:sz w:val="28"/>
          <w:szCs w:val="28"/>
        </w:rPr>
      </w:pPr>
      <w:r>
        <w:rPr>
          <w:rFonts w:ascii="Times New Roman" w:hAnsi="Times New Roman"/>
          <w:sz w:val="28"/>
          <w:szCs w:val="28"/>
        </w:rPr>
        <w:t>В качестве</w:t>
      </w:r>
      <w:r w:rsidR="00B92880" w:rsidRPr="00C730E1">
        <w:rPr>
          <w:rFonts w:ascii="Times New Roman" w:hAnsi="Times New Roman"/>
          <w:sz w:val="28"/>
          <w:szCs w:val="28"/>
        </w:rPr>
        <w:t xml:space="preserve"> любим</w:t>
      </w:r>
      <w:r>
        <w:rPr>
          <w:rFonts w:ascii="Times New Roman" w:hAnsi="Times New Roman"/>
          <w:sz w:val="28"/>
          <w:szCs w:val="28"/>
        </w:rPr>
        <w:t>ого</w:t>
      </w:r>
      <w:r w:rsidR="00B92880" w:rsidRPr="00C730E1">
        <w:rPr>
          <w:rFonts w:ascii="Times New Roman" w:hAnsi="Times New Roman"/>
          <w:sz w:val="28"/>
          <w:szCs w:val="28"/>
        </w:rPr>
        <w:t xml:space="preserve"> предмет</w:t>
      </w:r>
      <w:r>
        <w:rPr>
          <w:rFonts w:ascii="Times New Roman" w:hAnsi="Times New Roman"/>
          <w:sz w:val="28"/>
          <w:szCs w:val="28"/>
        </w:rPr>
        <w:t>а</w:t>
      </w:r>
      <w:r w:rsidR="00B92880" w:rsidRPr="00C730E1">
        <w:rPr>
          <w:rFonts w:ascii="Times New Roman" w:hAnsi="Times New Roman"/>
          <w:sz w:val="28"/>
          <w:szCs w:val="28"/>
        </w:rPr>
        <w:t xml:space="preserve"> 30 ученик</w:t>
      </w:r>
      <w:r>
        <w:rPr>
          <w:rFonts w:ascii="Times New Roman" w:hAnsi="Times New Roman"/>
          <w:sz w:val="28"/>
          <w:szCs w:val="28"/>
        </w:rPr>
        <w:t xml:space="preserve">ов (75%) назвали предметы эстетического цикла – музыку, </w:t>
      </w:r>
      <w:r w:rsidR="00BE1991">
        <w:rPr>
          <w:rFonts w:ascii="Times New Roman" w:hAnsi="Times New Roman"/>
          <w:sz w:val="28"/>
          <w:szCs w:val="28"/>
        </w:rPr>
        <w:t>изобразительное искусство, технологию;</w:t>
      </w:r>
      <w:r w:rsidR="00B92880" w:rsidRPr="00C730E1">
        <w:rPr>
          <w:rFonts w:ascii="Times New Roman" w:hAnsi="Times New Roman"/>
          <w:sz w:val="28"/>
          <w:szCs w:val="28"/>
        </w:rPr>
        <w:t xml:space="preserve"> </w:t>
      </w:r>
      <w:r w:rsidR="00BE1991">
        <w:rPr>
          <w:rFonts w:ascii="Times New Roman" w:hAnsi="Times New Roman"/>
          <w:sz w:val="28"/>
          <w:szCs w:val="28"/>
        </w:rPr>
        <w:t xml:space="preserve">литературное чтение – 4 чел. (10%); </w:t>
      </w:r>
      <w:r w:rsidR="00BE1991" w:rsidRPr="00C730E1">
        <w:rPr>
          <w:rFonts w:ascii="Times New Roman" w:hAnsi="Times New Roman"/>
          <w:sz w:val="28"/>
          <w:szCs w:val="28"/>
        </w:rPr>
        <w:t>окружающий мир – 3</w:t>
      </w:r>
      <w:r w:rsidR="00BE1991">
        <w:rPr>
          <w:rFonts w:ascii="Times New Roman" w:hAnsi="Times New Roman"/>
          <w:sz w:val="28"/>
          <w:szCs w:val="28"/>
        </w:rPr>
        <w:t xml:space="preserve"> чел. (7,5%); </w:t>
      </w:r>
      <w:r w:rsidR="00BE1991" w:rsidRPr="00C730E1">
        <w:rPr>
          <w:rFonts w:ascii="Times New Roman" w:hAnsi="Times New Roman"/>
          <w:sz w:val="28"/>
          <w:szCs w:val="28"/>
        </w:rPr>
        <w:t>математик</w:t>
      </w:r>
      <w:r w:rsidR="00BE1991">
        <w:rPr>
          <w:rFonts w:ascii="Times New Roman" w:hAnsi="Times New Roman"/>
          <w:sz w:val="28"/>
          <w:szCs w:val="28"/>
        </w:rPr>
        <w:t>у</w:t>
      </w:r>
      <w:r w:rsidR="00BE1991" w:rsidRPr="00C730E1">
        <w:rPr>
          <w:rFonts w:ascii="Times New Roman" w:hAnsi="Times New Roman"/>
          <w:sz w:val="28"/>
          <w:szCs w:val="28"/>
        </w:rPr>
        <w:t xml:space="preserve"> –</w:t>
      </w:r>
      <w:r w:rsidR="00BE1991">
        <w:rPr>
          <w:rFonts w:ascii="Times New Roman" w:hAnsi="Times New Roman"/>
          <w:sz w:val="28"/>
          <w:szCs w:val="28"/>
        </w:rPr>
        <w:t xml:space="preserve"> </w:t>
      </w:r>
      <w:r w:rsidR="00BE1991" w:rsidRPr="00C730E1">
        <w:rPr>
          <w:rFonts w:ascii="Times New Roman" w:hAnsi="Times New Roman"/>
          <w:sz w:val="28"/>
          <w:szCs w:val="28"/>
        </w:rPr>
        <w:t>2</w:t>
      </w:r>
      <w:r w:rsidR="00BE1991">
        <w:rPr>
          <w:rFonts w:ascii="Times New Roman" w:hAnsi="Times New Roman"/>
          <w:sz w:val="28"/>
          <w:szCs w:val="28"/>
        </w:rPr>
        <w:t xml:space="preserve"> чел. (5%);</w:t>
      </w:r>
      <w:r w:rsidR="00BE1991" w:rsidRPr="00C730E1">
        <w:rPr>
          <w:rFonts w:ascii="Times New Roman" w:hAnsi="Times New Roman"/>
          <w:sz w:val="28"/>
          <w:szCs w:val="28"/>
        </w:rPr>
        <w:t xml:space="preserve"> </w:t>
      </w:r>
      <w:r w:rsidR="00B92880" w:rsidRPr="00C730E1">
        <w:rPr>
          <w:rFonts w:ascii="Times New Roman" w:hAnsi="Times New Roman"/>
          <w:sz w:val="28"/>
          <w:szCs w:val="28"/>
        </w:rPr>
        <w:t xml:space="preserve">русский </w:t>
      </w:r>
      <w:r w:rsidR="00BE1991">
        <w:rPr>
          <w:rFonts w:ascii="Times New Roman" w:hAnsi="Times New Roman"/>
          <w:sz w:val="28"/>
          <w:szCs w:val="28"/>
        </w:rPr>
        <w:t xml:space="preserve">язык </w:t>
      </w:r>
      <w:r w:rsidR="00B92880" w:rsidRPr="00C730E1">
        <w:rPr>
          <w:rFonts w:ascii="Times New Roman" w:hAnsi="Times New Roman"/>
          <w:sz w:val="28"/>
          <w:szCs w:val="28"/>
        </w:rPr>
        <w:t xml:space="preserve">– </w:t>
      </w:r>
      <w:r w:rsidR="00BE1991">
        <w:rPr>
          <w:rFonts w:ascii="Times New Roman" w:hAnsi="Times New Roman"/>
          <w:sz w:val="28"/>
          <w:szCs w:val="28"/>
        </w:rPr>
        <w:t xml:space="preserve">всего </w:t>
      </w:r>
      <w:r w:rsidR="00B92880" w:rsidRPr="00C730E1">
        <w:rPr>
          <w:rFonts w:ascii="Times New Roman" w:hAnsi="Times New Roman"/>
          <w:sz w:val="28"/>
          <w:szCs w:val="28"/>
        </w:rPr>
        <w:t>1</w:t>
      </w:r>
      <w:r w:rsidR="00BE1991">
        <w:rPr>
          <w:rFonts w:ascii="Times New Roman" w:hAnsi="Times New Roman"/>
          <w:sz w:val="28"/>
          <w:szCs w:val="28"/>
        </w:rPr>
        <w:t xml:space="preserve"> чел. (2,5%).</w:t>
      </w:r>
    </w:p>
    <w:p w:rsidR="00B92880" w:rsidRPr="00C730E1" w:rsidRDefault="00BE1991" w:rsidP="00B92880">
      <w:pPr>
        <w:spacing w:after="0" w:line="360" w:lineRule="auto"/>
        <w:ind w:firstLine="709"/>
        <w:jc w:val="both"/>
        <w:rPr>
          <w:rFonts w:ascii="Times New Roman" w:hAnsi="Times New Roman"/>
          <w:sz w:val="28"/>
          <w:szCs w:val="28"/>
        </w:rPr>
      </w:pPr>
      <w:r>
        <w:rPr>
          <w:rFonts w:ascii="Times New Roman" w:hAnsi="Times New Roman"/>
          <w:sz w:val="28"/>
          <w:szCs w:val="28"/>
        </w:rPr>
        <w:t>Ответ н</w:t>
      </w:r>
      <w:r w:rsidR="00B92880" w:rsidRPr="00C730E1">
        <w:rPr>
          <w:rFonts w:ascii="Times New Roman" w:hAnsi="Times New Roman"/>
          <w:sz w:val="28"/>
          <w:szCs w:val="28"/>
        </w:rPr>
        <w:t>а 2 вопрос</w:t>
      </w:r>
      <w:r>
        <w:rPr>
          <w:rFonts w:ascii="Times New Roman" w:hAnsi="Times New Roman"/>
          <w:sz w:val="28"/>
          <w:szCs w:val="28"/>
        </w:rPr>
        <w:t xml:space="preserve"> дал следующие результаты:</w:t>
      </w:r>
      <w:r w:rsidR="00B92880" w:rsidRPr="00C730E1">
        <w:rPr>
          <w:rFonts w:ascii="Times New Roman" w:hAnsi="Times New Roman"/>
          <w:sz w:val="28"/>
          <w:szCs w:val="28"/>
        </w:rPr>
        <w:t xml:space="preserve"> русский язык вызвал сложности у 17 учащихся</w:t>
      </w:r>
      <w:r>
        <w:rPr>
          <w:rFonts w:ascii="Times New Roman" w:hAnsi="Times New Roman"/>
          <w:sz w:val="28"/>
          <w:szCs w:val="28"/>
        </w:rPr>
        <w:t xml:space="preserve"> (42,5%)</w:t>
      </w:r>
      <w:r w:rsidR="00B92880" w:rsidRPr="00C730E1">
        <w:rPr>
          <w:rFonts w:ascii="Times New Roman" w:hAnsi="Times New Roman"/>
          <w:sz w:val="28"/>
          <w:szCs w:val="28"/>
        </w:rPr>
        <w:t>; математика – у 16</w:t>
      </w:r>
      <w:r>
        <w:rPr>
          <w:rFonts w:ascii="Times New Roman" w:hAnsi="Times New Roman"/>
          <w:sz w:val="28"/>
          <w:szCs w:val="28"/>
        </w:rPr>
        <w:t xml:space="preserve"> чел. (40%)</w:t>
      </w:r>
      <w:r w:rsidR="00B92880" w:rsidRPr="00C730E1">
        <w:rPr>
          <w:rFonts w:ascii="Times New Roman" w:hAnsi="Times New Roman"/>
          <w:sz w:val="28"/>
          <w:szCs w:val="28"/>
        </w:rPr>
        <w:t xml:space="preserve">, </w:t>
      </w:r>
      <w:r w:rsidRPr="00C730E1">
        <w:rPr>
          <w:rFonts w:ascii="Times New Roman" w:hAnsi="Times New Roman"/>
          <w:sz w:val="28"/>
          <w:szCs w:val="28"/>
        </w:rPr>
        <w:t>литер</w:t>
      </w:r>
      <w:r>
        <w:rPr>
          <w:rFonts w:ascii="Times New Roman" w:hAnsi="Times New Roman"/>
          <w:sz w:val="28"/>
          <w:szCs w:val="28"/>
        </w:rPr>
        <w:t>атурное</w:t>
      </w:r>
      <w:r w:rsidRPr="00C730E1">
        <w:rPr>
          <w:rFonts w:ascii="Times New Roman" w:hAnsi="Times New Roman"/>
          <w:sz w:val="28"/>
          <w:szCs w:val="28"/>
        </w:rPr>
        <w:t xml:space="preserve"> чтение – у 4</w:t>
      </w:r>
      <w:r>
        <w:rPr>
          <w:rFonts w:ascii="Times New Roman" w:hAnsi="Times New Roman"/>
          <w:sz w:val="28"/>
          <w:szCs w:val="28"/>
        </w:rPr>
        <w:t xml:space="preserve"> (10%)</w:t>
      </w:r>
      <w:r w:rsidRPr="00C730E1">
        <w:rPr>
          <w:rFonts w:ascii="Times New Roman" w:hAnsi="Times New Roman"/>
          <w:sz w:val="28"/>
          <w:szCs w:val="28"/>
        </w:rPr>
        <w:t xml:space="preserve">, </w:t>
      </w:r>
      <w:r w:rsidR="00B92880" w:rsidRPr="00C730E1">
        <w:rPr>
          <w:rFonts w:ascii="Times New Roman" w:hAnsi="Times New Roman"/>
          <w:sz w:val="28"/>
          <w:szCs w:val="28"/>
        </w:rPr>
        <w:t>окружающий</w:t>
      </w:r>
      <w:r>
        <w:rPr>
          <w:rFonts w:ascii="Times New Roman" w:hAnsi="Times New Roman"/>
          <w:sz w:val="28"/>
          <w:szCs w:val="28"/>
        </w:rPr>
        <w:t xml:space="preserve"> мир</w:t>
      </w:r>
      <w:r w:rsidR="00B92880" w:rsidRPr="00C730E1">
        <w:rPr>
          <w:rFonts w:ascii="Times New Roman" w:hAnsi="Times New Roman"/>
          <w:sz w:val="28"/>
          <w:szCs w:val="28"/>
        </w:rPr>
        <w:t xml:space="preserve"> </w:t>
      </w:r>
      <w:r>
        <w:rPr>
          <w:rFonts w:ascii="Times New Roman" w:hAnsi="Times New Roman"/>
          <w:sz w:val="28"/>
          <w:szCs w:val="28"/>
        </w:rPr>
        <w:t xml:space="preserve">– </w:t>
      </w:r>
      <w:r w:rsidR="00B92880" w:rsidRPr="00C730E1">
        <w:rPr>
          <w:rFonts w:ascii="Times New Roman" w:hAnsi="Times New Roman"/>
          <w:sz w:val="28"/>
          <w:szCs w:val="28"/>
        </w:rPr>
        <w:t>у 3</w:t>
      </w:r>
      <w:r>
        <w:rPr>
          <w:rFonts w:ascii="Times New Roman" w:hAnsi="Times New Roman"/>
          <w:sz w:val="28"/>
          <w:szCs w:val="28"/>
        </w:rPr>
        <w:t xml:space="preserve"> чел. (75,%). Предметы эстетического цикла трудностей у младших школьников не вызывали.</w:t>
      </w:r>
    </w:p>
    <w:p w:rsidR="00B92880" w:rsidRPr="00C730E1" w:rsidRDefault="001F7D1A" w:rsidP="00B92880">
      <w:pPr>
        <w:spacing w:after="0" w:line="360" w:lineRule="auto"/>
        <w:ind w:firstLine="709"/>
        <w:jc w:val="both"/>
        <w:rPr>
          <w:rFonts w:ascii="Times New Roman" w:hAnsi="Times New Roman"/>
          <w:sz w:val="28"/>
          <w:szCs w:val="28"/>
        </w:rPr>
      </w:pPr>
      <w:r>
        <w:rPr>
          <w:rFonts w:ascii="Times New Roman" w:hAnsi="Times New Roman"/>
          <w:sz w:val="28"/>
          <w:szCs w:val="28"/>
        </w:rPr>
        <w:t>Самым полезным предметом четвероклассники считают</w:t>
      </w:r>
      <w:r w:rsidR="00B92880" w:rsidRPr="00C730E1">
        <w:rPr>
          <w:rFonts w:ascii="Times New Roman" w:hAnsi="Times New Roman"/>
          <w:sz w:val="28"/>
          <w:szCs w:val="28"/>
        </w:rPr>
        <w:t xml:space="preserve">: русский </w:t>
      </w:r>
      <w:r>
        <w:rPr>
          <w:rFonts w:ascii="Times New Roman" w:hAnsi="Times New Roman"/>
          <w:sz w:val="28"/>
          <w:szCs w:val="28"/>
        </w:rPr>
        <w:t xml:space="preserve">язык </w:t>
      </w:r>
      <w:r w:rsidR="00B92880" w:rsidRPr="00C730E1">
        <w:rPr>
          <w:rFonts w:ascii="Times New Roman" w:hAnsi="Times New Roman"/>
          <w:sz w:val="28"/>
          <w:szCs w:val="28"/>
        </w:rPr>
        <w:t>–</w:t>
      </w:r>
      <w:r>
        <w:rPr>
          <w:rFonts w:ascii="Times New Roman" w:hAnsi="Times New Roman"/>
          <w:sz w:val="28"/>
          <w:szCs w:val="28"/>
        </w:rPr>
        <w:t xml:space="preserve"> 15 чел. (37,5%)</w:t>
      </w:r>
      <w:r w:rsidR="00B92880" w:rsidRPr="00C730E1">
        <w:rPr>
          <w:rFonts w:ascii="Times New Roman" w:hAnsi="Times New Roman"/>
          <w:sz w:val="28"/>
          <w:szCs w:val="28"/>
        </w:rPr>
        <w:t>, математик</w:t>
      </w:r>
      <w:r>
        <w:rPr>
          <w:rFonts w:ascii="Times New Roman" w:hAnsi="Times New Roman"/>
          <w:sz w:val="28"/>
          <w:szCs w:val="28"/>
        </w:rPr>
        <w:t>у</w:t>
      </w:r>
      <w:r w:rsidR="00FF28A8">
        <w:rPr>
          <w:rFonts w:ascii="Times New Roman" w:hAnsi="Times New Roman"/>
          <w:sz w:val="28"/>
          <w:szCs w:val="28"/>
        </w:rPr>
        <w:t xml:space="preserve"> – </w:t>
      </w:r>
      <w:r w:rsidR="00B92880" w:rsidRPr="00C730E1">
        <w:rPr>
          <w:rFonts w:ascii="Times New Roman" w:hAnsi="Times New Roman"/>
          <w:sz w:val="28"/>
          <w:szCs w:val="28"/>
        </w:rPr>
        <w:t>14</w:t>
      </w:r>
      <w:r>
        <w:rPr>
          <w:rFonts w:ascii="Times New Roman" w:hAnsi="Times New Roman"/>
          <w:sz w:val="28"/>
          <w:szCs w:val="28"/>
        </w:rPr>
        <w:t xml:space="preserve"> чел (35%)</w:t>
      </w:r>
      <w:r w:rsidR="00B92880" w:rsidRPr="00C730E1">
        <w:rPr>
          <w:rFonts w:ascii="Times New Roman" w:hAnsi="Times New Roman"/>
          <w:sz w:val="28"/>
          <w:szCs w:val="28"/>
        </w:rPr>
        <w:t xml:space="preserve">, </w:t>
      </w:r>
      <w:r w:rsidR="00FF28A8" w:rsidRPr="00C730E1">
        <w:rPr>
          <w:rFonts w:ascii="Times New Roman" w:hAnsi="Times New Roman"/>
          <w:sz w:val="28"/>
          <w:szCs w:val="28"/>
        </w:rPr>
        <w:t>литер</w:t>
      </w:r>
      <w:r w:rsidR="00FF28A8">
        <w:rPr>
          <w:rFonts w:ascii="Times New Roman" w:hAnsi="Times New Roman"/>
          <w:sz w:val="28"/>
          <w:szCs w:val="28"/>
        </w:rPr>
        <w:t>ное</w:t>
      </w:r>
      <w:r w:rsidR="00FF28A8" w:rsidRPr="00C730E1">
        <w:rPr>
          <w:rFonts w:ascii="Times New Roman" w:hAnsi="Times New Roman"/>
          <w:sz w:val="28"/>
          <w:szCs w:val="28"/>
        </w:rPr>
        <w:t xml:space="preserve"> чтение </w:t>
      </w:r>
      <w:r w:rsidR="00FF28A8">
        <w:rPr>
          <w:rFonts w:ascii="Times New Roman" w:hAnsi="Times New Roman"/>
          <w:sz w:val="28"/>
          <w:szCs w:val="28"/>
        </w:rPr>
        <w:t>–</w:t>
      </w:r>
      <w:r w:rsidR="00FF28A8" w:rsidRPr="00C730E1">
        <w:rPr>
          <w:rFonts w:ascii="Times New Roman" w:hAnsi="Times New Roman"/>
          <w:sz w:val="28"/>
          <w:szCs w:val="28"/>
        </w:rPr>
        <w:t xml:space="preserve"> 7</w:t>
      </w:r>
      <w:r w:rsidR="00FF28A8">
        <w:rPr>
          <w:rFonts w:ascii="Times New Roman" w:hAnsi="Times New Roman"/>
          <w:sz w:val="28"/>
          <w:szCs w:val="28"/>
        </w:rPr>
        <w:t xml:space="preserve"> чел. (17,5%)</w:t>
      </w:r>
      <w:r w:rsidR="00FF28A8" w:rsidRPr="00C730E1">
        <w:rPr>
          <w:rFonts w:ascii="Times New Roman" w:hAnsi="Times New Roman"/>
          <w:sz w:val="28"/>
          <w:szCs w:val="28"/>
        </w:rPr>
        <w:t xml:space="preserve">, </w:t>
      </w:r>
      <w:r w:rsidR="00B92880" w:rsidRPr="00C730E1">
        <w:rPr>
          <w:rFonts w:ascii="Times New Roman" w:hAnsi="Times New Roman"/>
          <w:sz w:val="28"/>
          <w:szCs w:val="28"/>
        </w:rPr>
        <w:t>окруж</w:t>
      </w:r>
      <w:r>
        <w:rPr>
          <w:rFonts w:ascii="Times New Roman" w:hAnsi="Times New Roman"/>
          <w:sz w:val="28"/>
          <w:szCs w:val="28"/>
        </w:rPr>
        <w:t xml:space="preserve">ающий </w:t>
      </w:r>
      <w:r w:rsidR="00B92880" w:rsidRPr="00C730E1">
        <w:rPr>
          <w:rFonts w:ascii="Times New Roman" w:hAnsi="Times New Roman"/>
          <w:sz w:val="28"/>
          <w:szCs w:val="28"/>
        </w:rPr>
        <w:t>мир –</w:t>
      </w:r>
      <w:r>
        <w:rPr>
          <w:rFonts w:ascii="Times New Roman" w:hAnsi="Times New Roman"/>
          <w:sz w:val="28"/>
          <w:szCs w:val="28"/>
        </w:rPr>
        <w:t xml:space="preserve"> </w:t>
      </w:r>
      <w:r w:rsidR="00B92880" w:rsidRPr="00C730E1">
        <w:rPr>
          <w:rFonts w:ascii="Times New Roman" w:hAnsi="Times New Roman"/>
          <w:sz w:val="28"/>
          <w:szCs w:val="28"/>
        </w:rPr>
        <w:t>4</w:t>
      </w:r>
      <w:r>
        <w:rPr>
          <w:rFonts w:ascii="Times New Roman" w:hAnsi="Times New Roman"/>
          <w:sz w:val="28"/>
          <w:szCs w:val="28"/>
        </w:rPr>
        <w:t xml:space="preserve"> чел. (10%)</w:t>
      </w:r>
      <w:r w:rsidR="00FF28A8">
        <w:rPr>
          <w:rFonts w:ascii="Times New Roman" w:hAnsi="Times New Roman"/>
          <w:sz w:val="28"/>
          <w:szCs w:val="28"/>
        </w:rPr>
        <w:t xml:space="preserve">. Как ни странно, но самые любимые предметы (изобразительное искусство, </w:t>
      </w:r>
      <w:r w:rsidR="00B92880" w:rsidRPr="00C730E1">
        <w:rPr>
          <w:rFonts w:ascii="Times New Roman" w:hAnsi="Times New Roman"/>
          <w:sz w:val="28"/>
          <w:szCs w:val="28"/>
        </w:rPr>
        <w:t>музык</w:t>
      </w:r>
      <w:r w:rsidR="00FF28A8">
        <w:rPr>
          <w:rFonts w:ascii="Times New Roman" w:hAnsi="Times New Roman"/>
          <w:sz w:val="28"/>
          <w:szCs w:val="28"/>
        </w:rPr>
        <w:t>у</w:t>
      </w:r>
      <w:r w:rsidR="00B92880" w:rsidRPr="00C730E1">
        <w:rPr>
          <w:rFonts w:ascii="Times New Roman" w:hAnsi="Times New Roman"/>
          <w:sz w:val="28"/>
          <w:szCs w:val="28"/>
        </w:rPr>
        <w:t xml:space="preserve"> и т</w:t>
      </w:r>
      <w:r w:rsidR="00FF28A8">
        <w:rPr>
          <w:rFonts w:ascii="Times New Roman" w:hAnsi="Times New Roman"/>
          <w:sz w:val="28"/>
          <w:szCs w:val="28"/>
        </w:rPr>
        <w:t>ехнологию) младшие школьники не считают полезными</w:t>
      </w:r>
      <w:r w:rsidR="00B92880" w:rsidRPr="00C730E1">
        <w:rPr>
          <w:rFonts w:ascii="Times New Roman" w:hAnsi="Times New Roman"/>
          <w:sz w:val="28"/>
          <w:szCs w:val="28"/>
        </w:rPr>
        <w:t xml:space="preserve">. </w:t>
      </w:r>
    </w:p>
    <w:p w:rsidR="00B92880" w:rsidRPr="00E10B4B" w:rsidRDefault="00AA3BBC" w:rsidP="00B92880">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Самыми интересными предметами дети признали </w:t>
      </w:r>
      <w:r w:rsidRPr="00AA3BBC">
        <w:rPr>
          <w:rFonts w:ascii="Times New Roman" w:hAnsi="Times New Roman"/>
          <w:sz w:val="28"/>
          <w:szCs w:val="28"/>
        </w:rPr>
        <w:t xml:space="preserve">изобразительное искусство, музыку и технологию </w:t>
      </w:r>
      <w:r>
        <w:rPr>
          <w:rFonts w:ascii="Times New Roman" w:hAnsi="Times New Roman"/>
          <w:sz w:val="28"/>
          <w:szCs w:val="28"/>
        </w:rPr>
        <w:t xml:space="preserve">– </w:t>
      </w:r>
      <w:r w:rsidRPr="00C730E1">
        <w:rPr>
          <w:rFonts w:ascii="Times New Roman" w:hAnsi="Times New Roman"/>
          <w:sz w:val="28"/>
          <w:szCs w:val="28"/>
        </w:rPr>
        <w:t>21</w:t>
      </w:r>
      <w:r>
        <w:rPr>
          <w:rFonts w:ascii="Times New Roman" w:hAnsi="Times New Roman"/>
          <w:sz w:val="28"/>
          <w:szCs w:val="28"/>
        </w:rPr>
        <w:t xml:space="preserve"> чел. </w:t>
      </w:r>
      <w:r w:rsidR="00406954">
        <w:rPr>
          <w:rFonts w:ascii="Times New Roman" w:hAnsi="Times New Roman"/>
          <w:sz w:val="28"/>
          <w:szCs w:val="28"/>
        </w:rPr>
        <w:t xml:space="preserve">(52,5%), </w:t>
      </w:r>
      <w:r w:rsidR="00406954" w:rsidRPr="00C730E1">
        <w:rPr>
          <w:rFonts w:ascii="Times New Roman" w:hAnsi="Times New Roman"/>
          <w:sz w:val="28"/>
          <w:szCs w:val="28"/>
        </w:rPr>
        <w:t>математику</w:t>
      </w:r>
      <w:r w:rsidR="00406954">
        <w:rPr>
          <w:rFonts w:ascii="Times New Roman" w:hAnsi="Times New Roman"/>
          <w:sz w:val="28"/>
          <w:szCs w:val="28"/>
        </w:rPr>
        <w:t xml:space="preserve"> </w:t>
      </w:r>
      <w:r w:rsidR="00406954" w:rsidRPr="00C730E1">
        <w:rPr>
          <w:rFonts w:ascii="Times New Roman" w:hAnsi="Times New Roman"/>
          <w:sz w:val="28"/>
          <w:szCs w:val="28"/>
        </w:rPr>
        <w:t xml:space="preserve">– 6 </w:t>
      </w:r>
      <w:r w:rsidR="00096B25">
        <w:rPr>
          <w:rFonts w:ascii="Times New Roman" w:hAnsi="Times New Roman"/>
          <w:sz w:val="28"/>
          <w:szCs w:val="28"/>
        </w:rPr>
        <w:t xml:space="preserve">чел. (15%), </w:t>
      </w:r>
      <w:r w:rsidR="00096B25" w:rsidRPr="00C730E1">
        <w:rPr>
          <w:rFonts w:ascii="Times New Roman" w:hAnsi="Times New Roman"/>
          <w:sz w:val="28"/>
          <w:szCs w:val="28"/>
        </w:rPr>
        <w:t xml:space="preserve">русский язык </w:t>
      </w:r>
      <w:r w:rsidR="00096B25" w:rsidRPr="00096B25">
        <w:rPr>
          <w:rFonts w:ascii="Times New Roman" w:hAnsi="Times New Roman"/>
          <w:sz w:val="28"/>
          <w:szCs w:val="28"/>
        </w:rPr>
        <w:t xml:space="preserve">– </w:t>
      </w:r>
      <w:r w:rsidR="00096B25" w:rsidRPr="00C730E1">
        <w:rPr>
          <w:rFonts w:ascii="Times New Roman" w:hAnsi="Times New Roman"/>
          <w:sz w:val="28"/>
          <w:szCs w:val="28"/>
        </w:rPr>
        <w:t xml:space="preserve">5 </w:t>
      </w:r>
      <w:r w:rsidR="00096B25">
        <w:rPr>
          <w:rFonts w:ascii="Times New Roman" w:hAnsi="Times New Roman"/>
          <w:sz w:val="28"/>
          <w:szCs w:val="28"/>
        </w:rPr>
        <w:t>чел. (12,5%)</w:t>
      </w:r>
      <w:r w:rsidR="00B92880" w:rsidRPr="00C730E1">
        <w:rPr>
          <w:rFonts w:ascii="Times New Roman" w:hAnsi="Times New Roman"/>
          <w:sz w:val="28"/>
          <w:szCs w:val="28"/>
        </w:rPr>
        <w:t xml:space="preserve">, </w:t>
      </w:r>
      <w:r w:rsidR="00096B25" w:rsidRPr="00C730E1">
        <w:rPr>
          <w:rFonts w:ascii="Times New Roman" w:hAnsi="Times New Roman"/>
          <w:sz w:val="28"/>
          <w:szCs w:val="28"/>
        </w:rPr>
        <w:t xml:space="preserve"> -  лит</w:t>
      </w:r>
      <w:r w:rsidR="00096B25">
        <w:rPr>
          <w:rFonts w:ascii="Times New Roman" w:hAnsi="Times New Roman"/>
          <w:sz w:val="28"/>
          <w:szCs w:val="28"/>
        </w:rPr>
        <w:t>ературное</w:t>
      </w:r>
      <w:r w:rsidR="00096B25" w:rsidRPr="00C730E1">
        <w:rPr>
          <w:rFonts w:ascii="Times New Roman" w:hAnsi="Times New Roman"/>
          <w:sz w:val="28"/>
          <w:szCs w:val="28"/>
        </w:rPr>
        <w:t xml:space="preserve"> чтение</w:t>
      </w:r>
      <w:r w:rsidR="00096B25">
        <w:rPr>
          <w:rFonts w:ascii="Times New Roman" w:hAnsi="Times New Roman"/>
          <w:sz w:val="28"/>
          <w:szCs w:val="28"/>
        </w:rPr>
        <w:t xml:space="preserve"> – </w:t>
      </w:r>
      <w:r w:rsidR="00096B25" w:rsidRPr="00C730E1">
        <w:rPr>
          <w:rFonts w:ascii="Times New Roman" w:hAnsi="Times New Roman"/>
          <w:sz w:val="28"/>
          <w:szCs w:val="28"/>
        </w:rPr>
        <w:t>4</w:t>
      </w:r>
      <w:r w:rsidR="00096B25">
        <w:rPr>
          <w:rFonts w:ascii="Times New Roman" w:hAnsi="Times New Roman"/>
          <w:sz w:val="28"/>
          <w:szCs w:val="28"/>
        </w:rPr>
        <w:t xml:space="preserve"> чел. (10%),    </w:t>
      </w:r>
      <w:r w:rsidR="00B92880" w:rsidRPr="00C730E1">
        <w:rPr>
          <w:rFonts w:ascii="Times New Roman" w:hAnsi="Times New Roman"/>
          <w:sz w:val="28"/>
          <w:szCs w:val="28"/>
        </w:rPr>
        <w:t>окруж</w:t>
      </w:r>
      <w:r w:rsidR="00096B25">
        <w:rPr>
          <w:rFonts w:ascii="Times New Roman" w:hAnsi="Times New Roman"/>
          <w:sz w:val="28"/>
          <w:szCs w:val="28"/>
        </w:rPr>
        <w:t xml:space="preserve">ающий мир – </w:t>
      </w:r>
      <w:r w:rsidR="008E1831">
        <w:rPr>
          <w:rFonts w:ascii="Times New Roman" w:hAnsi="Times New Roman"/>
          <w:sz w:val="28"/>
          <w:szCs w:val="28"/>
        </w:rPr>
        <w:t xml:space="preserve">4 </w:t>
      </w:r>
      <w:r w:rsidR="00096B25">
        <w:rPr>
          <w:rFonts w:ascii="Times New Roman" w:hAnsi="Times New Roman"/>
          <w:sz w:val="28"/>
          <w:szCs w:val="28"/>
        </w:rPr>
        <w:t>(</w:t>
      </w:r>
      <w:r w:rsidR="008E1831">
        <w:rPr>
          <w:rFonts w:ascii="Times New Roman" w:hAnsi="Times New Roman"/>
          <w:sz w:val="28"/>
          <w:szCs w:val="28"/>
        </w:rPr>
        <w:t>10</w:t>
      </w:r>
      <w:r w:rsidR="00096B25">
        <w:rPr>
          <w:rFonts w:ascii="Times New Roman" w:hAnsi="Times New Roman"/>
          <w:sz w:val="28"/>
          <w:szCs w:val="28"/>
        </w:rPr>
        <w:t>%).</w:t>
      </w:r>
    </w:p>
    <w:p w:rsidR="00B46770" w:rsidRDefault="00B46770" w:rsidP="00B46770">
      <w:pPr>
        <w:spacing w:after="0" w:line="360" w:lineRule="auto"/>
        <w:ind w:firstLine="709"/>
        <w:jc w:val="both"/>
        <w:rPr>
          <w:rFonts w:ascii="Times New Roman" w:hAnsi="Times New Roman"/>
          <w:sz w:val="28"/>
          <w:szCs w:val="28"/>
        </w:rPr>
      </w:pPr>
      <w:r w:rsidRPr="00E10B4B">
        <w:rPr>
          <w:rFonts w:ascii="Times New Roman" w:hAnsi="Times New Roman"/>
          <w:sz w:val="28"/>
          <w:szCs w:val="28"/>
        </w:rPr>
        <w:t xml:space="preserve">Таким образом, </w:t>
      </w:r>
      <w:r w:rsidR="00D67F1D">
        <w:rPr>
          <w:rFonts w:ascii="Times New Roman" w:hAnsi="Times New Roman"/>
          <w:sz w:val="28"/>
          <w:szCs w:val="28"/>
        </w:rPr>
        <w:t>достаточное небольшое количество четвероклассников считают русский язык любимым и интересным предметом, зато среди самых трудных, но полезных предметов русский язык занимает первое место.</w:t>
      </w:r>
    </w:p>
    <w:p w:rsidR="00F110B9" w:rsidRDefault="0047425D" w:rsidP="00F110B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Обобщив результаты анализа программы и учебников по русскому языку, а также констатирующего эксперимента, мы предположили, что систематическое использование на разных этапах урока игровых технологий </w:t>
      </w:r>
      <w:r w:rsidRPr="0047425D">
        <w:rPr>
          <w:rFonts w:ascii="Times New Roman" w:hAnsi="Times New Roman"/>
          <w:sz w:val="28"/>
          <w:szCs w:val="28"/>
        </w:rPr>
        <w:lastRenderedPageBreak/>
        <w:t>будет способствовать повышению интереса младших школьников к русскому языку и эффективности усвоения лексико-семантических единиц и отношений между ними.</w:t>
      </w:r>
      <w:r>
        <w:rPr>
          <w:rFonts w:ascii="Times New Roman" w:hAnsi="Times New Roman"/>
          <w:sz w:val="28"/>
          <w:szCs w:val="28"/>
        </w:rPr>
        <w:t xml:space="preserve"> Для этого </w:t>
      </w:r>
      <w:r w:rsidR="00F110B9">
        <w:rPr>
          <w:rFonts w:ascii="Times New Roman" w:hAnsi="Times New Roman"/>
          <w:sz w:val="28"/>
          <w:szCs w:val="28"/>
        </w:rPr>
        <w:t xml:space="preserve">на формирующем этапе эксперимента </w:t>
      </w:r>
      <w:r>
        <w:rPr>
          <w:rFonts w:ascii="Times New Roman" w:hAnsi="Times New Roman"/>
          <w:sz w:val="28"/>
          <w:szCs w:val="28"/>
        </w:rPr>
        <w:t xml:space="preserve">мы провели серию уроков </w:t>
      </w:r>
      <w:r w:rsidR="00EC3939">
        <w:rPr>
          <w:rFonts w:ascii="Times New Roman" w:hAnsi="Times New Roman"/>
          <w:sz w:val="28"/>
          <w:szCs w:val="28"/>
        </w:rPr>
        <w:t>с применением игровых моментов, направленных на усвоение детьми различных лексико-семантических классов и отношений.</w:t>
      </w:r>
      <w:r w:rsidR="00F110B9">
        <w:rPr>
          <w:rFonts w:ascii="Times New Roman" w:hAnsi="Times New Roman"/>
          <w:sz w:val="28"/>
          <w:szCs w:val="28"/>
        </w:rPr>
        <w:t xml:space="preserve"> П</w:t>
      </w:r>
      <w:r w:rsidR="00B46770">
        <w:rPr>
          <w:rFonts w:ascii="Times New Roman" w:hAnsi="Times New Roman"/>
          <w:sz w:val="28"/>
          <w:szCs w:val="28"/>
        </w:rPr>
        <w:t>риве</w:t>
      </w:r>
      <w:r w:rsidR="00F110B9">
        <w:rPr>
          <w:rFonts w:ascii="Times New Roman" w:hAnsi="Times New Roman"/>
          <w:sz w:val="28"/>
          <w:szCs w:val="28"/>
        </w:rPr>
        <w:t>дем</w:t>
      </w:r>
      <w:r w:rsidR="00B46770">
        <w:rPr>
          <w:rFonts w:ascii="Times New Roman" w:hAnsi="Times New Roman"/>
          <w:sz w:val="28"/>
          <w:szCs w:val="28"/>
        </w:rPr>
        <w:t xml:space="preserve"> пример</w:t>
      </w:r>
      <w:r w:rsidR="00F110B9">
        <w:rPr>
          <w:rFonts w:ascii="Times New Roman" w:hAnsi="Times New Roman"/>
          <w:sz w:val="28"/>
          <w:szCs w:val="28"/>
        </w:rPr>
        <w:t xml:space="preserve">ы. </w:t>
      </w:r>
      <w:r w:rsidR="00B46770">
        <w:rPr>
          <w:rFonts w:ascii="Times New Roman" w:hAnsi="Times New Roman"/>
          <w:sz w:val="28"/>
          <w:szCs w:val="28"/>
        </w:rPr>
        <w:t xml:space="preserve"> </w:t>
      </w:r>
    </w:p>
    <w:p w:rsidR="00F110B9" w:rsidRPr="001C51D7" w:rsidRDefault="00F110B9" w:rsidP="00F110B9">
      <w:pPr>
        <w:pStyle w:val="a3"/>
        <w:spacing w:after="0" w:line="360" w:lineRule="auto"/>
        <w:ind w:left="0" w:firstLine="709"/>
        <w:jc w:val="center"/>
        <w:rPr>
          <w:rFonts w:ascii="Times New Roman" w:hAnsi="Times New Roman"/>
          <w:b/>
          <w:sz w:val="28"/>
          <w:szCs w:val="28"/>
        </w:rPr>
      </w:pPr>
      <w:r w:rsidRPr="001C51D7">
        <w:rPr>
          <w:rFonts w:ascii="Times New Roman" w:hAnsi="Times New Roman"/>
          <w:b/>
          <w:sz w:val="28"/>
          <w:szCs w:val="28"/>
        </w:rPr>
        <w:t xml:space="preserve">Игры на активизацию словарного </w:t>
      </w:r>
      <w:r>
        <w:rPr>
          <w:rFonts w:ascii="Times New Roman" w:hAnsi="Times New Roman"/>
          <w:b/>
          <w:sz w:val="28"/>
          <w:szCs w:val="28"/>
        </w:rPr>
        <w:t>запаса</w:t>
      </w:r>
    </w:p>
    <w:p w:rsidR="00F110B9" w:rsidRPr="001C51D7" w:rsidRDefault="00F110B9" w:rsidP="00F110B9">
      <w:pPr>
        <w:pStyle w:val="a3"/>
        <w:spacing w:after="0" w:line="360" w:lineRule="auto"/>
        <w:ind w:left="0" w:firstLine="709"/>
        <w:jc w:val="both"/>
        <w:rPr>
          <w:rFonts w:ascii="Times New Roman" w:hAnsi="Times New Roman"/>
          <w:b/>
          <w:sz w:val="28"/>
          <w:szCs w:val="28"/>
        </w:rPr>
      </w:pPr>
      <w:r w:rsidRPr="001C51D7">
        <w:rPr>
          <w:rFonts w:ascii="Times New Roman" w:hAnsi="Times New Roman"/>
          <w:b/>
          <w:sz w:val="28"/>
          <w:szCs w:val="28"/>
        </w:rPr>
        <w:t xml:space="preserve">Игра «Собери слова» </w:t>
      </w:r>
    </w:p>
    <w:p w:rsidR="00F110B9" w:rsidRPr="001C51D7" w:rsidRDefault="00F110B9" w:rsidP="00F110B9">
      <w:pPr>
        <w:spacing w:after="0" w:line="360" w:lineRule="auto"/>
        <w:ind w:firstLine="709"/>
        <w:jc w:val="both"/>
        <w:rPr>
          <w:rFonts w:ascii="Times New Roman" w:hAnsi="Times New Roman"/>
          <w:sz w:val="28"/>
          <w:szCs w:val="28"/>
        </w:rPr>
      </w:pPr>
      <w:r w:rsidRPr="001C51D7">
        <w:rPr>
          <w:rFonts w:ascii="Times New Roman" w:hAnsi="Times New Roman"/>
          <w:sz w:val="28"/>
          <w:szCs w:val="28"/>
        </w:rPr>
        <w:t>Учитель делит класс на 2 группы и объясняет задание. Первая группа работает с 1</w:t>
      </w:r>
      <w:r>
        <w:rPr>
          <w:rFonts w:ascii="Times New Roman" w:hAnsi="Times New Roman"/>
          <w:sz w:val="28"/>
          <w:szCs w:val="28"/>
        </w:rPr>
        <w:t>-ым</w:t>
      </w:r>
      <w:r w:rsidRPr="001C51D7">
        <w:rPr>
          <w:rFonts w:ascii="Times New Roman" w:hAnsi="Times New Roman"/>
          <w:sz w:val="28"/>
          <w:szCs w:val="28"/>
        </w:rPr>
        <w:t xml:space="preserve"> рисунком, вторая – со вторым.</w:t>
      </w:r>
    </w:p>
    <w:p w:rsidR="00F110B9" w:rsidRPr="001C51D7" w:rsidRDefault="00F110B9" w:rsidP="00F110B9">
      <w:pPr>
        <w:spacing w:after="0" w:line="360" w:lineRule="auto"/>
        <w:ind w:firstLine="709"/>
        <w:jc w:val="both"/>
        <w:rPr>
          <w:rFonts w:ascii="Times New Roman" w:hAnsi="Times New Roman"/>
          <w:sz w:val="28"/>
          <w:szCs w:val="28"/>
        </w:rPr>
      </w:pPr>
      <w:r w:rsidRPr="001C51D7">
        <w:rPr>
          <w:rFonts w:ascii="Times New Roman" w:hAnsi="Times New Roman"/>
          <w:b/>
          <w:sz w:val="28"/>
          <w:szCs w:val="28"/>
        </w:rPr>
        <w:t>Задание</w:t>
      </w:r>
      <w:r w:rsidRPr="001C51D7">
        <w:rPr>
          <w:rFonts w:ascii="Times New Roman" w:hAnsi="Times New Roman"/>
          <w:sz w:val="28"/>
          <w:szCs w:val="28"/>
        </w:rPr>
        <w:t xml:space="preserve">: По кругу написано шесть букв. Сколько различных слов </w:t>
      </w:r>
      <w:r>
        <w:rPr>
          <w:rFonts w:ascii="Times New Roman" w:hAnsi="Times New Roman"/>
          <w:sz w:val="28"/>
          <w:szCs w:val="28"/>
        </w:rPr>
        <w:t>–</w:t>
      </w:r>
      <w:r w:rsidRPr="001C51D7">
        <w:rPr>
          <w:rFonts w:ascii="Times New Roman" w:hAnsi="Times New Roman"/>
          <w:sz w:val="28"/>
          <w:szCs w:val="28"/>
        </w:rPr>
        <w:t xml:space="preserve"> имен существительных </w:t>
      </w:r>
      <w:r>
        <w:rPr>
          <w:rFonts w:ascii="Times New Roman" w:hAnsi="Times New Roman"/>
          <w:sz w:val="28"/>
          <w:szCs w:val="28"/>
        </w:rPr>
        <w:t>–</w:t>
      </w:r>
      <w:r w:rsidRPr="001C51D7">
        <w:rPr>
          <w:rFonts w:ascii="Times New Roman" w:hAnsi="Times New Roman"/>
          <w:sz w:val="28"/>
          <w:szCs w:val="28"/>
        </w:rPr>
        <w:t xml:space="preserve"> вы здесь прочтете? </w:t>
      </w:r>
    </w:p>
    <w:p w:rsidR="00F110B9" w:rsidRPr="001C51D7" w:rsidRDefault="00F110B9" w:rsidP="00F110B9">
      <w:pPr>
        <w:spacing w:after="0" w:line="360" w:lineRule="auto"/>
        <w:ind w:firstLine="709"/>
        <w:jc w:val="both"/>
        <w:rPr>
          <w:rFonts w:ascii="Times New Roman" w:hAnsi="Times New Roman"/>
          <w:sz w:val="28"/>
          <w:szCs w:val="28"/>
        </w:rPr>
      </w:pPr>
      <w:r w:rsidRPr="001C51D7">
        <w:rPr>
          <w:rFonts w:ascii="Times New Roman" w:hAnsi="Times New Roman"/>
          <w:sz w:val="28"/>
          <w:szCs w:val="28"/>
        </w:rPr>
        <w:t>Можно читать по ходу часовой стрелки и в обратном направлении: слова можно складывать из любых букв, только чита</w:t>
      </w:r>
      <w:r w:rsidR="005C7A6A">
        <w:rPr>
          <w:rFonts w:ascii="Times New Roman" w:hAnsi="Times New Roman"/>
          <w:sz w:val="28"/>
          <w:szCs w:val="28"/>
        </w:rPr>
        <w:t>ть</w:t>
      </w:r>
      <w:r w:rsidRPr="001C51D7">
        <w:rPr>
          <w:rFonts w:ascii="Times New Roman" w:hAnsi="Times New Roman"/>
          <w:sz w:val="28"/>
          <w:szCs w:val="28"/>
        </w:rPr>
        <w:t xml:space="preserve"> их подряд, не пропуская.</w:t>
      </w:r>
    </w:p>
    <w:p w:rsidR="00F110B9" w:rsidRPr="001C51D7" w:rsidRDefault="00F110B9" w:rsidP="00F110B9">
      <w:pPr>
        <w:spacing w:after="0" w:line="360" w:lineRule="auto"/>
        <w:ind w:firstLine="709"/>
        <w:jc w:val="both"/>
        <w:rPr>
          <w:rFonts w:ascii="Times New Roman" w:hAnsi="Times New Roman"/>
          <w:sz w:val="28"/>
          <w:szCs w:val="28"/>
        </w:rPr>
      </w:pPr>
      <w:r w:rsidRPr="001C51D7">
        <w:rPr>
          <w:rFonts w:ascii="Times New Roman" w:hAnsi="Times New Roman"/>
          <w:noProof/>
          <w:sz w:val="28"/>
          <w:szCs w:val="28"/>
          <w:lang w:eastAsia="ru-RU"/>
        </w:rPr>
        <w:drawing>
          <wp:anchor distT="0" distB="0" distL="114300" distR="114300" simplePos="0" relativeHeight="251659264" behindDoc="0" locked="0" layoutInCell="1" allowOverlap="1" wp14:anchorId="00345234" wp14:editId="72423B07">
            <wp:simplePos x="0" y="0"/>
            <wp:positionH relativeFrom="column">
              <wp:posOffset>685165</wp:posOffset>
            </wp:positionH>
            <wp:positionV relativeFrom="paragraph">
              <wp:posOffset>318135</wp:posOffset>
            </wp:positionV>
            <wp:extent cx="3103880" cy="1200150"/>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lo_html_fe4a9b5.png"/>
                    <pic:cNvPicPr/>
                  </pic:nvPicPr>
                  <pic:blipFill>
                    <a:blip r:embed="rId8">
                      <a:extLst>
                        <a:ext uri="{28A0092B-C50C-407E-A947-70E740481C1C}">
                          <a14:useLocalDpi xmlns:a14="http://schemas.microsoft.com/office/drawing/2010/main" val="0"/>
                        </a:ext>
                      </a:extLst>
                    </a:blip>
                    <a:stretch>
                      <a:fillRect/>
                    </a:stretch>
                  </pic:blipFill>
                  <pic:spPr>
                    <a:xfrm>
                      <a:off x="0" y="0"/>
                      <a:ext cx="3103880" cy="1200150"/>
                    </a:xfrm>
                    <a:prstGeom prst="rect">
                      <a:avLst/>
                    </a:prstGeom>
                  </pic:spPr>
                </pic:pic>
              </a:graphicData>
            </a:graphic>
          </wp:anchor>
        </w:drawing>
      </w:r>
      <w:r w:rsidRPr="001C51D7">
        <w:rPr>
          <w:rFonts w:ascii="Times New Roman" w:hAnsi="Times New Roman"/>
          <w:sz w:val="28"/>
          <w:szCs w:val="28"/>
        </w:rPr>
        <w:br w:type="textWrapping" w:clear="all"/>
      </w:r>
    </w:p>
    <w:p w:rsidR="00F110B9" w:rsidRPr="001C51D7" w:rsidRDefault="00F110B9" w:rsidP="00F110B9">
      <w:pPr>
        <w:pStyle w:val="a3"/>
        <w:spacing w:after="0" w:line="360" w:lineRule="auto"/>
        <w:ind w:left="0" w:firstLine="709"/>
        <w:jc w:val="both"/>
        <w:rPr>
          <w:rFonts w:ascii="Times New Roman" w:hAnsi="Times New Roman"/>
          <w:b/>
          <w:sz w:val="28"/>
          <w:szCs w:val="28"/>
        </w:rPr>
      </w:pPr>
    </w:p>
    <w:p w:rsidR="00A26328" w:rsidRDefault="00A26328" w:rsidP="00F110B9">
      <w:pPr>
        <w:pStyle w:val="a3"/>
        <w:spacing w:after="0" w:line="360" w:lineRule="auto"/>
        <w:ind w:left="0" w:firstLine="709"/>
        <w:jc w:val="both"/>
        <w:rPr>
          <w:rFonts w:ascii="Times New Roman" w:hAnsi="Times New Roman"/>
          <w:b/>
          <w:sz w:val="28"/>
          <w:szCs w:val="28"/>
        </w:rPr>
      </w:pPr>
    </w:p>
    <w:p w:rsidR="00A26328" w:rsidRDefault="00A26328" w:rsidP="00F110B9">
      <w:pPr>
        <w:pStyle w:val="a3"/>
        <w:spacing w:after="0" w:line="360" w:lineRule="auto"/>
        <w:ind w:left="0" w:firstLine="709"/>
        <w:jc w:val="both"/>
        <w:rPr>
          <w:rFonts w:ascii="Times New Roman" w:hAnsi="Times New Roman"/>
          <w:b/>
          <w:sz w:val="28"/>
          <w:szCs w:val="28"/>
        </w:rPr>
      </w:pPr>
    </w:p>
    <w:p w:rsidR="00A26328" w:rsidRDefault="00A26328" w:rsidP="00F110B9">
      <w:pPr>
        <w:pStyle w:val="a3"/>
        <w:spacing w:after="0" w:line="360" w:lineRule="auto"/>
        <w:ind w:left="0" w:firstLine="709"/>
        <w:jc w:val="both"/>
        <w:rPr>
          <w:rFonts w:ascii="Times New Roman" w:hAnsi="Times New Roman"/>
          <w:b/>
          <w:sz w:val="28"/>
          <w:szCs w:val="28"/>
        </w:rPr>
      </w:pPr>
    </w:p>
    <w:p w:rsidR="00E61175" w:rsidRDefault="00E61175" w:rsidP="00F110B9">
      <w:pPr>
        <w:pStyle w:val="a3"/>
        <w:spacing w:after="0" w:line="360" w:lineRule="auto"/>
        <w:ind w:left="0" w:firstLine="709"/>
        <w:jc w:val="both"/>
        <w:rPr>
          <w:rFonts w:ascii="Times New Roman" w:hAnsi="Times New Roman"/>
          <w:b/>
          <w:sz w:val="28"/>
          <w:szCs w:val="28"/>
        </w:rPr>
      </w:pPr>
    </w:p>
    <w:p w:rsidR="00F110B9" w:rsidRPr="001C51D7" w:rsidRDefault="00F110B9" w:rsidP="00F110B9">
      <w:pPr>
        <w:pStyle w:val="a3"/>
        <w:spacing w:after="0" w:line="360" w:lineRule="auto"/>
        <w:ind w:left="0" w:firstLine="709"/>
        <w:jc w:val="both"/>
        <w:rPr>
          <w:rFonts w:ascii="Times New Roman" w:hAnsi="Times New Roman"/>
          <w:b/>
          <w:sz w:val="28"/>
          <w:szCs w:val="28"/>
        </w:rPr>
      </w:pPr>
      <w:r w:rsidRPr="001C51D7">
        <w:rPr>
          <w:rFonts w:ascii="Times New Roman" w:hAnsi="Times New Roman"/>
          <w:b/>
          <w:sz w:val="28"/>
          <w:szCs w:val="28"/>
        </w:rPr>
        <w:t>Игра «Буквенная арифметика»</w:t>
      </w:r>
    </w:p>
    <w:p w:rsidR="00F110B9" w:rsidRPr="001C51D7" w:rsidRDefault="00F110B9" w:rsidP="00F110B9">
      <w:pPr>
        <w:pStyle w:val="a3"/>
        <w:spacing w:after="0" w:line="360" w:lineRule="auto"/>
        <w:ind w:left="0" w:firstLine="709"/>
        <w:jc w:val="both"/>
        <w:rPr>
          <w:rFonts w:ascii="Times New Roman" w:hAnsi="Times New Roman"/>
          <w:sz w:val="28"/>
          <w:szCs w:val="28"/>
        </w:rPr>
      </w:pPr>
      <w:r w:rsidRPr="001C51D7">
        <w:rPr>
          <w:rFonts w:ascii="Times New Roman" w:hAnsi="Times New Roman"/>
          <w:sz w:val="28"/>
          <w:szCs w:val="28"/>
        </w:rPr>
        <w:t xml:space="preserve">Ученикам предлагается выполнить действия с буквами и слогами и получить в результате слова. </w:t>
      </w:r>
    </w:p>
    <w:p w:rsidR="00F110B9" w:rsidRPr="001C51D7" w:rsidRDefault="00F110B9" w:rsidP="00F110B9">
      <w:pPr>
        <w:pStyle w:val="a3"/>
        <w:spacing w:after="0" w:line="360" w:lineRule="auto"/>
        <w:ind w:left="0" w:firstLine="709"/>
        <w:jc w:val="both"/>
        <w:rPr>
          <w:rFonts w:ascii="Times New Roman" w:hAnsi="Times New Roman"/>
          <w:sz w:val="28"/>
          <w:szCs w:val="28"/>
        </w:rPr>
      </w:pPr>
      <w:r w:rsidRPr="001C51D7">
        <w:rPr>
          <w:rFonts w:ascii="Times New Roman" w:hAnsi="Times New Roman"/>
          <w:sz w:val="28"/>
          <w:szCs w:val="28"/>
        </w:rPr>
        <w:t xml:space="preserve"> 1) КАР + ТО + ФЕЛЬДШЕР – ДШЕР = …</w:t>
      </w:r>
    </w:p>
    <w:p w:rsidR="00F110B9" w:rsidRPr="001C51D7" w:rsidRDefault="00F110B9" w:rsidP="00F110B9">
      <w:pPr>
        <w:pStyle w:val="a3"/>
        <w:spacing w:after="0" w:line="360" w:lineRule="auto"/>
        <w:ind w:left="0" w:firstLine="709"/>
        <w:jc w:val="both"/>
        <w:rPr>
          <w:rFonts w:ascii="Times New Roman" w:hAnsi="Times New Roman"/>
          <w:sz w:val="28"/>
          <w:szCs w:val="28"/>
        </w:rPr>
      </w:pPr>
      <w:r w:rsidRPr="001C51D7">
        <w:rPr>
          <w:rFonts w:ascii="Times New Roman" w:hAnsi="Times New Roman"/>
          <w:sz w:val="28"/>
          <w:szCs w:val="28"/>
        </w:rPr>
        <w:t xml:space="preserve"> 2) ЧЕРНЫЙ – ЫЙ + О + СЛИВА – А = …</w:t>
      </w:r>
    </w:p>
    <w:p w:rsidR="00F110B9" w:rsidRPr="001C51D7" w:rsidRDefault="00F110B9" w:rsidP="00F110B9">
      <w:pPr>
        <w:pStyle w:val="a3"/>
        <w:spacing w:after="0" w:line="360" w:lineRule="auto"/>
        <w:ind w:left="0" w:firstLine="709"/>
        <w:jc w:val="both"/>
        <w:rPr>
          <w:rFonts w:ascii="Times New Roman" w:hAnsi="Times New Roman"/>
          <w:sz w:val="28"/>
          <w:szCs w:val="28"/>
        </w:rPr>
      </w:pPr>
      <w:r w:rsidRPr="001C51D7">
        <w:rPr>
          <w:rFonts w:ascii="Times New Roman" w:hAnsi="Times New Roman"/>
          <w:sz w:val="28"/>
          <w:szCs w:val="28"/>
        </w:rPr>
        <w:t xml:space="preserve"> 3) ТОВАРНЫЙ – НЫЙ + ИЩИ = …</w:t>
      </w:r>
    </w:p>
    <w:p w:rsidR="00F110B9" w:rsidRPr="001C51D7" w:rsidRDefault="00F110B9" w:rsidP="00F110B9">
      <w:pPr>
        <w:pStyle w:val="a3"/>
        <w:spacing w:after="0" w:line="360" w:lineRule="auto"/>
        <w:ind w:left="0" w:firstLine="709"/>
        <w:jc w:val="both"/>
        <w:rPr>
          <w:rFonts w:ascii="Times New Roman" w:hAnsi="Times New Roman"/>
          <w:sz w:val="28"/>
          <w:szCs w:val="28"/>
        </w:rPr>
      </w:pPr>
      <w:r w:rsidRPr="001C51D7">
        <w:rPr>
          <w:rFonts w:ascii="Times New Roman" w:hAnsi="Times New Roman"/>
          <w:sz w:val="28"/>
          <w:szCs w:val="28"/>
        </w:rPr>
        <w:t xml:space="preserve"> 4) ЧАСТЬ – Ь + УШКО – О + А = …</w:t>
      </w:r>
    </w:p>
    <w:p w:rsidR="00F110B9" w:rsidRPr="001C51D7" w:rsidRDefault="00F110B9" w:rsidP="00F110B9">
      <w:pPr>
        <w:pStyle w:val="a3"/>
        <w:spacing w:after="0" w:line="360" w:lineRule="auto"/>
        <w:ind w:left="0" w:firstLine="709"/>
        <w:jc w:val="both"/>
        <w:rPr>
          <w:rFonts w:ascii="Times New Roman" w:hAnsi="Times New Roman"/>
          <w:sz w:val="28"/>
          <w:szCs w:val="28"/>
        </w:rPr>
      </w:pPr>
      <w:r w:rsidRPr="001C51D7">
        <w:rPr>
          <w:rFonts w:ascii="Times New Roman" w:hAnsi="Times New Roman"/>
          <w:sz w:val="28"/>
          <w:szCs w:val="28"/>
        </w:rPr>
        <w:t xml:space="preserve"> 5) КВА + РАК – АК + ТИРА = …</w:t>
      </w:r>
    </w:p>
    <w:p w:rsidR="00F110B9" w:rsidRPr="001C51D7" w:rsidRDefault="00F110B9" w:rsidP="00F110B9">
      <w:pPr>
        <w:pStyle w:val="a3"/>
        <w:spacing w:after="0" w:line="360" w:lineRule="auto"/>
        <w:ind w:left="0" w:firstLine="709"/>
        <w:jc w:val="both"/>
        <w:rPr>
          <w:rFonts w:ascii="Times New Roman" w:hAnsi="Times New Roman"/>
          <w:sz w:val="28"/>
          <w:szCs w:val="28"/>
        </w:rPr>
      </w:pPr>
      <w:r w:rsidRPr="001C51D7">
        <w:rPr>
          <w:rFonts w:ascii="Times New Roman" w:hAnsi="Times New Roman"/>
          <w:sz w:val="28"/>
          <w:szCs w:val="28"/>
        </w:rPr>
        <w:lastRenderedPageBreak/>
        <w:t xml:space="preserve"> 6) КЕДР – ДР + РОСИНКА = …</w:t>
      </w:r>
    </w:p>
    <w:p w:rsidR="00F110B9" w:rsidRPr="001C51D7" w:rsidRDefault="00F110B9" w:rsidP="00F110B9">
      <w:pPr>
        <w:pStyle w:val="a3"/>
        <w:spacing w:after="0" w:line="360" w:lineRule="auto"/>
        <w:ind w:left="0" w:firstLine="709"/>
        <w:jc w:val="both"/>
        <w:rPr>
          <w:rFonts w:ascii="Times New Roman" w:hAnsi="Times New Roman"/>
          <w:sz w:val="28"/>
          <w:szCs w:val="28"/>
        </w:rPr>
      </w:pPr>
      <w:r w:rsidRPr="001C51D7">
        <w:rPr>
          <w:rFonts w:ascii="Times New Roman" w:hAnsi="Times New Roman"/>
          <w:sz w:val="28"/>
          <w:szCs w:val="28"/>
        </w:rPr>
        <w:t xml:space="preserve"> 7) КОРЬ – Ь + ИДОЛ – Л +Р = …</w:t>
      </w:r>
    </w:p>
    <w:p w:rsidR="00F110B9" w:rsidRPr="001C51D7" w:rsidRDefault="00F110B9" w:rsidP="00F110B9">
      <w:pPr>
        <w:pStyle w:val="a3"/>
        <w:spacing w:after="0" w:line="360" w:lineRule="auto"/>
        <w:ind w:left="0" w:firstLine="709"/>
        <w:jc w:val="both"/>
        <w:rPr>
          <w:rFonts w:ascii="Times New Roman" w:hAnsi="Times New Roman"/>
          <w:sz w:val="28"/>
          <w:szCs w:val="28"/>
        </w:rPr>
      </w:pPr>
      <w:r w:rsidRPr="001C51D7">
        <w:rPr>
          <w:rFonts w:ascii="Times New Roman" w:hAnsi="Times New Roman"/>
          <w:sz w:val="28"/>
          <w:szCs w:val="28"/>
        </w:rPr>
        <w:t xml:space="preserve"> 8) ЧАЩА – А + ОБА = …</w:t>
      </w:r>
    </w:p>
    <w:p w:rsidR="00F110B9" w:rsidRPr="001C51D7" w:rsidRDefault="00F110B9" w:rsidP="00F110B9">
      <w:pPr>
        <w:pStyle w:val="a3"/>
        <w:spacing w:after="0" w:line="360" w:lineRule="auto"/>
        <w:ind w:left="0" w:firstLine="709"/>
        <w:jc w:val="both"/>
        <w:rPr>
          <w:rFonts w:ascii="Times New Roman" w:hAnsi="Times New Roman"/>
          <w:sz w:val="28"/>
          <w:szCs w:val="28"/>
        </w:rPr>
      </w:pPr>
      <w:r w:rsidRPr="001C51D7">
        <w:rPr>
          <w:rFonts w:ascii="Times New Roman" w:hAnsi="Times New Roman"/>
          <w:sz w:val="28"/>
          <w:szCs w:val="28"/>
        </w:rPr>
        <w:t xml:space="preserve"> 9) ШИНА – А + ЕЛЬ = …</w:t>
      </w:r>
    </w:p>
    <w:p w:rsidR="00F110B9" w:rsidRPr="001C51D7" w:rsidRDefault="00F110B9" w:rsidP="00F110B9">
      <w:pPr>
        <w:pStyle w:val="a3"/>
        <w:spacing w:after="0" w:line="360" w:lineRule="auto"/>
        <w:ind w:left="0" w:firstLine="709"/>
        <w:jc w:val="both"/>
        <w:rPr>
          <w:rFonts w:ascii="Times New Roman" w:hAnsi="Times New Roman"/>
          <w:sz w:val="28"/>
          <w:szCs w:val="28"/>
        </w:rPr>
      </w:pPr>
      <w:r w:rsidRPr="001C51D7">
        <w:rPr>
          <w:rFonts w:ascii="Times New Roman" w:hAnsi="Times New Roman"/>
          <w:sz w:val="28"/>
          <w:szCs w:val="28"/>
        </w:rPr>
        <w:t>10) ЕЖИ – И + Е + ВИКА = …</w:t>
      </w:r>
    </w:p>
    <w:p w:rsidR="00F110B9" w:rsidRPr="001C51D7" w:rsidRDefault="00F110B9" w:rsidP="00F110B9">
      <w:pPr>
        <w:pStyle w:val="a3"/>
        <w:spacing w:after="0" w:line="360" w:lineRule="auto"/>
        <w:ind w:left="0" w:firstLine="709"/>
        <w:jc w:val="both"/>
        <w:rPr>
          <w:rFonts w:ascii="Times New Roman" w:hAnsi="Times New Roman"/>
          <w:sz w:val="28"/>
          <w:szCs w:val="28"/>
        </w:rPr>
      </w:pPr>
      <w:r w:rsidRPr="001C51D7">
        <w:rPr>
          <w:rFonts w:ascii="Times New Roman" w:hAnsi="Times New Roman"/>
          <w:sz w:val="28"/>
          <w:szCs w:val="28"/>
        </w:rPr>
        <w:t>Ответы:</w:t>
      </w:r>
    </w:p>
    <w:p w:rsidR="00F110B9" w:rsidRPr="001C51D7" w:rsidRDefault="00F110B9" w:rsidP="00F110B9">
      <w:pPr>
        <w:pStyle w:val="a3"/>
        <w:spacing w:after="0" w:line="360" w:lineRule="auto"/>
        <w:ind w:left="0" w:firstLine="709"/>
        <w:jc w:val="both"/>
        <w:rPr>
          <w:rFonts w:ascii="Times New Roman" w:hAnsi="Times New Roman"/>
          <w:sz w:val="28"/>
          <w:szCs w:val="28"/>
        </w:rPr>
      </w:pPr>
      <w:r w:rsidRPr="001C51D7">
        <w:rPr>
          <w:rFonts w:ascii="Times New Roman" w:hAnsi="Times New Roman"/>
          <w:sz w:val="28"/>
          <w:szCs w:val="28"/>
        </w:rPr>
        <w:t>1) картофель</w:t>
      </w:r>
      <w:r w:rsidR="00A26328">
        <w:rPr>
          <w:rFonts w:ascii="Times New Roman" w:hAnsi="Times New Roman"/>
          <w:sz w:val="28"/>
          <w:szCs w:val="28"/>
        </w:rPr>
        <w:t>,</w:t>
      </w:r>
      <w:r w:rsidRPr="001C51D7">
        <w:rPr>
          <w:rFonts w:ascii="Times New Roman" w:hAnsi="Times New Roman"/>
          <w:sz w:val="28"/>
          <w:szCs w:val="28"/>
        </w:rPr>
        <w:t xml:space="preserve"> 2) чернослив</w:t>
      </w:r>
      <w:r w:rsidR="00A26328">
        <w:rPr>
          <w:rFonts w:ascii="Times New Roman" w:hAnsi="Times New Roman"/>
          <w:sz w:val="28"/>
          <w:szCs w:val="28"/>
        </w:rPr>
        <w:t>,</w:t>
      </w:r>
      <w:r w:rsidRPr="001C51D7">
        <w:rPr>
          <w:rFonts w:ascii="Times New Roman" w:hAnsi="Times New Roman"/>
          <w:sz w:val="28"/>
          <w:szCs w:val="28"/>
        </w:rPr>
        <w:t xml:space="preserve"> 3) товарищи</w:t>
      </w:r>
      <w:r w:rsidR="00A26328">
        <w:rPr>
          <w:rFonts w:ascii="Times New Roman" w:hAnsi="Times New Roman"/>
          <w:sz w:val="28"/>
          <w:szCs w:val="28"/>
        </w:rPr>
        <w:t>,</w:t>
      </w:r>
      <w:r w:rsidRPr="001C51D7">
        <w:rPr>
          <w:rFonts w:ascii="Times New Roman" w:hAnsi="Times New Roman"/>
          <w:sz w:val="28"/>
          <w:szCs w:val="28"/>
        </w:rPr>
        <w:t xml:space="preserve"> 4) частушки</w:t>
      </w:r>
      <w:r w:rsidR="00A26328">
        <w:rPr>
          <w:rFonts w:ascii="Times New Roman" w:hAnsi="Times New Roman"/>
          <w:sz w:val="28"/>
          <w:szCs w:val="28"/>
        </w:rPr>
        <w:t>,</w:t>
      </w:r>
      <w:r w:rsidRPr="001C51D7">
        <w:rPr>
          <w:rFonts w:ascii="Times New Roman" w:hAnsi="Times New Roman"/>
          <w:sz w:val="28"/>
          <w:szCs w:val="28"/>
        </w:rPr>
        <w:t xml:space="preserve"> 5) квартира</w:t>
      </w:r>
      <w:r w:rsidR="00A26328">
        <w:rPr>
          <w:rFonts w:ascii="Times New Roman" w:hAnsi="Times New Roman"/>
          <w:sz w:val="28"/>
          <w:szCs w:val="28"/>
        </w:rPr>
        <w:t>, 6) </w:t>
      </w:r>
      <w:r w:rsidRPr="001C51D7">
        <w:rPr>
          <w:rFonts w:ascii="Times New Roman" w:hAnsi="Times New Roman"/>
          <w:sz w:val="28"/>
          <w:szCs w:val="28"/>
        </w:rPr>
        <w:t>керосинка</w:t>
      </w:r>
      <w:r w:rsidR="00A26328">
        <w:rPr>
          <w:rFonts w:ascii="Times New Roman" w:hAnsi="Times New Roman"/>
          <w:sz w:val="28"/>
          <w:szCs w:val="28"/>
        </w:rPr>
        <w:t>,</w:t>
      </w:r>
      <w:r w:rsidRPr="001C51D7">
        <w:rPr>
          <w:rFonts w:ascii="Times New Roman" w:hAnsi="Times New Roman"/>
          <w:sz w:val="28"/>
          <w:szCs w:val="28"/>
        </w:rPr>
        <w:t xml:space="preserve"> 7) коридор</w:t>
      </w:r>
      <w:r w:rsidR="00A26328">
        <w:rPr>
          <w:rFonts w:ascii="Times New Roman" w:hAnsi="Times New Roman"/>
          <w:sz w:val="28"/>
          <w:szCs w:val="28"/>
        </w:rPr>
        <w:t>,</w:t>
      </w:r>
      <w:r w:rsidRPr="001C51D7">
        <w:rPr>
          <w:rFonts w:ascii="Times New Roman" w:hAnsi="Times New Roman"/>
          <w:sz w:val="28"/>
          <w:szCs w:val="28"/>
        </w:rPr>
        <w:t xml:space="preserve"> 8) чащоба</w:t>
      </w:r>
      <w:r w:rsidR="00A26328">
        <w:rPr>
          <w:rFonts w:ascii="Times New Roman" w:hAnsi="Times New Roman"/>
          <w:sz w:val="28"/>
          <w:szCs w:val="28"/>
        </w:rPr>
        <w:t>,</w:t>
      </w:r>
      <w:r w:rsidRPr="001C51D7">
        <w:rPr>
          <w:rFonts w:ascii="Times New Roman" w:hAnsi="Times New Roman"/>
          <w:sz w:val="28"/>
          <w:szCs w:val="28"/>
        </w:rPr>
        <w:t xml:space="preserve"> 9) шинель</w:t>
      </w:r>
      <w:r w:rsidR="00A26328">
        <w:rPr>
          <w:rFonts w:ascii="Times New Roman" w:hAnsi="Times New Roman"/>
          <w:sz w:val="28"/>
          <w:szCs w:val="28"/>
        </w:rPr>
        <w:t>,</w:t>
      </w:r>
      <w:r w:rsidRPr="001C51D7">
        <w:rPr>
          <w:rFonts w:ascii="Times New Roman" w:hAnsi="Times New Roman"/>
          <w:sz w:val="28"/>
          <w:szCs w:val="28"/>
        </w:rPr>
        <w:t xml:space="preserve"> 10) ежевика.</w:t>
      </w:r>
    </w:p>
    <w:p w:rsidR="00F110B9" w:rsidRPr="001C51D7" w:rsidRDefault="00F110B9" w:rsidP="00F110B9">
      <w:pPr>
        <w:pStyle w:val="a3"/>
        <w:spacing w:after="0" w:line="360" w:lineRule="auto"/>
        <w:ind w:left="0" w:firstLine="709"/>
        <w:contextualSpacing w:val="0"/>
        <w:jc w:val="both"/>
        <w:rPr>
          <w:rFonts w:ascii="Times New Roman" w:hAnsi="Times New Roman"/>
          <w:b/>
          <w:sz w:val="28"/>
          <w:szCs w:val="28"/>
        </w:rPr>
      </w:pPr>
      <w:r w:rsidRPr="001C51D7">
        <w:rPr>
          <w:rFonts w:ascii="Times New Roman" w:hAnsi="Times New Roman"/>
          <w:b/>
          <w:sz w:val="28"/>
          <w:szCs w:val="28"/>
        </w:rPr>
        <w:t xml:space="preserve">Игра-соревнование «Найди слово» </w:t>
      </w:r>
    </w:p>
    <w:p w:rsidR="00F110B9" w:rsidRPr="001C51D7" w:rsidRDefault="00F110B9" w:rsidP="00F110B9">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b/>
          <w:sz w:val="28"/>
          <w:szCs w:val="28"/>
        </w:rPr>
        <w:t>Цель</w:t>
      </w:r>
      <w:r w:rsidRPr="001C51D7">
        <w:rPr>
          <w:rFonts w:ascii="Times New Roman" w:hAnsi="Times New Roman"/>
          <w:sz w:val="28"/>
          <w:szCs w:val="28"/>
        </w:rPr>
        <w:t xml:space="preserve">: Развитие быстроты мышления, активизация словарного запаса, развитие умения работать в группе, разрешение проблемной ситуации. </w:t>
      </w:r>
      <w:r w:rsidRPr="00A26328">
        <w:rPr>
          <w:rFonts w:ascii="Times New Roman" w:hAnsi="Times New Roman"/>
          <w:b/>
          <w:sz w:val="28"/>
          <w:szCs w:val="28"/>
        </w:rPr>
        <w:t>Описание:</w:t>
      </w:r>
      <w:r w:rsidRPr="001C51D7">
        <w:rPr>
          <w:rFonts w:ascii="Times New Roman" w:hAnsi="Times New Roman"/>
          <w:sz w:val="28"/>
          <w:szCs w:val="28"/>
        </w:rPr>
        <w:t xml:space="preserve"> Играют две команды по восемь человек. Выигравшая команда определяется меньшим количеством затраченного времени (время измеряется секундомером). На доске прикреплены четыре плаката в ряд так, чтобы возле каждого смогли встать по два человека. Каждый плакат содержит одно слово с пропущенной буквой (до конца инструктажа плакаты закрыты). </w:t>
      </w:r>
    </w:p>
    <w:p w:rsidR="00F110B9" w:rsidRPr="001C51D7" w:rsidRDefault="00F110B9" w:rsidP="00F110B9">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sz w:val="28"/>
          <w:szCs w:val="28"/>
        </w:rPr>
        <w:t xml:space="preserve">Задание для первой команды: </w:t>
      </w:r>
    </w:p>
    <w:p w:rsidR="00F110B9" w:rsidRPr="001C51D7" w:rsidRDefault="00F110B9" w:rsidP="00F110B9">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sz w:val="28"/>
          <w:szCs w:val="28"/>
        </w:rPr>
        <w:t xml:space="preserve">КО-А </w:t>
      </w:r>
    </w:p>
    <w:p w:rsidR="00F110B9" w:rsidRPr="001C51D7" w:rsidRDefault="00F110B9" w:rsidP="00F110B9">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sz w:val="28"/>
          <w:szCs w:val="28"/>
        </w:rPr>
        <w:t>У –ОЧКА</w:t>
      </w:r>
    </w:p>
    <w:p w:rsidR="00F110B9" w:rsidRPr="001C51D7" w:rsidRDefault="00F110B9" w:rsidP="00F110B9">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sz w:val="28"/>
          <w:szCs w:val="28"/>
        </w:rPr>
        <w:t xml:space="preserve">- СЫ </w:t>
      </w:r>
    </w:p>
    <w:p w:rsidR="00F110B9" w:rsidRPr="001C51D7" w:rsidRDefault="00F110B9" w:rsidP="00F110B9">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sz w:val="28"/>
          <w:szCs w:val="28"/>
        </w:rPr>
        <w:t>Д-М</w:t>
      </w:r>
    </w:p>
    <w:p w:rsidR="00F110B9" w:rsidRPr="001C51D7" w:rsidRDefault="00F110B9" w:rsidP="00F110B9">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sz w:val="28"/>
          <w:szCs w:val="28"/>
        </w:rPr>
        <w:t>Каждый член команды получает одну из следующих букв: 3, С, Д, Т, У, Ы, О, О (букв О - две).</w:t>
      </w:r>
    </w:p>
    <w:p w:rsidR="00F110B9" w:rsidRPr="001C51D7" w:rsidRDefault="00F110B9" w:rsidP="00F110B9">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sz w:val="28"/>
          <w:szCs w:val="28"/>
        </w:rPr>
        <w:t>Задание для второй команды:</w:t>
      </w:r>
    </w:p>
    <w:p w:rsidR="00F110B9" w:rsidRPr="001C51D7" w:rsidRDefault="00F110B9" w:rsidP="00F110B9">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sz w:val="28"/>
          <w:szCs w:val="28"/>
        </w:rPr>
        <w:t>-УБЫ</w:t>
      </w:r>
    </w:p>
    <w:p w:rsidR="00F110B9" w:rsidRPr="001C51D7" w:rsidRDefault="00F110B9" w:rsidP="00F110B9">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sz w:val="28"/>
          <w:szCs w:val="28"/>
        </w:rPr>
        <w:t>СЫ-</w:t>
      </w:r>
    </w:p>
    <w:p w:rsidR="00F110B9" w:rsidRPr="001C51D7" w:rsidRDefault="00F110B9" w:rsidP="00F110B9">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sz w:val="28"/>
          <w:szCs w:val="28"/>
        </w:rPr>
        <w:t>СТ-Л</w:t>
      </w:r>
    </w:p>
    <w:p w:rsidR="00F110B9" w:rsidRPr="001C51D7" w:rsidRDefault="00F110B9" w:rsidP="00F110B9">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sz w:val="28"/>
          <w:szCs w:val="28"/>
        </w:rPr>
        <w:t>-АРТА</w:t>
      </w:r>
    </w:p>
    <w:p w:rsidR="00F110B9" w:rsidRPr="001C51D7" w:rsidRDefault="00F110B9" w:rsidP="00F110B9">
      <w:pPr>
        <w:spacing w:after="0" w:line="360" w:lineRule="auto"/>
        <w:jc w:val="both"/>
        <w:rPr>
          <w:rFonts w:ascii="Times New Roman" w:hAnsi="Times New Roman"/>
          <w:sz w:val="28"/>
          <w:szCs w:val="28"/>
        </w:rPr>
      </w:pPr>
      <w:r w:rsidRPr="001C51D7">
        <w:rPr>
          <w:rFonts w:ascii="Times New Roman" w:hAnsi="Times New Roman"/>
          <w:sz w:val="28"/>
          <w:szCs w:val="28"/>
        </w:rPr>
        <w:t>Каждый член команды получает одну из следующих букв:</w:t>
      </w:r>
    </w:p>
    <w:p w:rsidR="00F110B9" w:rsidRPr="001C51D7" w:rsidRDefault="00F110B9" w:rsidP="00F110B9">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sz w:val="28"/>
          <w:szCs w:val="28"/>
        </w:rPr>
        <w:lastRenderedPageBreak/>
        <w:t>3, Г, Р, Н, О, У, П, К.</w:t>
      </w:r>
    </w:p>
    <w:p w:rsidR="00F110B9" w:rsidRDefault="00A26328" w:rsidP="00F110B9">
      <w:pPr>
        <w:spacing w:after="0" w:line="360" w:lineRule="auto"/>
        <w:jc w:val="both"/>
        <w:rPr>
          <w:rFonts w:ascii="Times New Roman" w:hAnsi="Times New Roman"/>
          <w:sz w:val="28"/>
          <w:szCs w:val="28"/>
        </w:rPr>
      </w:pPr>
      <w:r w:rsidRPr="00A26328">
        <w:rPr>
          <w:rFonts w:ascii="Times New Roman" w:hAnsi="Times New Roman"/>
          <w:b/>
          <w:sz w:val="28"/>
          <w:szCs w:val="28"/>
        </w:rPr>
        <w:t xml:space="preserve">Инструкция учителя: </w:t>
      </w:r>
      <w:r>
        <w:rPr>
          <w:rFonts w:ascii="Times New Roman" w:hAnsi="Times New Roman"/>
          <w:sz w:val="28"/>
          <w:szCs w:val="28"/>
        </w:rPr>
        <w:t>«</w:t>
      </w:r>
      <w:r w:rsidR="00F110B9" w:rsidRPr="001C51D7">
        <w:rPr>
          <w:rFonts w:ascii="Times New Roman" w:hAnsi="Times New Roman"/>
          <w:sz w:val="28"/>
          <w:szCs w:val="28"/>
        </w:rPr>
        <w:t xml:space="preserve">Здесь каждому слову подходят по две буквы. Вы должны как можно скорее найти "свое" слово и встать возле него. Начнете </w:t>
      </w:r>
      <w:r>
        <w:rPr>
          <w:rFonts w:ascii="Times New Roman" w:hAnsi="Times New Roman"/>
          <w:sz w:val="28"/>
          <w:szCs w:val="28"/>
        </w:rPr>
        <w:t>по моей команде: раз, два, три!».</w:t>
      </w:r>
      <w:r w:rsidR="00F110B9" w:rsidRPr="001C51D7">
        <w:rPr>
          <w:rFonts w:ascii="Times New Roman" w:hAnsi="Times New Roman"/>
          <w:sz w:val="28"/>
          <w:szCs w:val="28"/>
        </w:rPr>
        <w:t xml:space="preserve"> Учитель открывает плакаты и включает секундомер.</w:t>
      </w:r>
    </w:p>
    <w:p w:rsidR="00A26328" w:rsidRPr="001C51D7" w:rsidRDefault="00A26328" w:rsidP="00F110B9">
      <w:pPr>
        <w:spacing w:after="0" w:line="360" w:lineRule="auto"/>
        <w:jc w:val="both"/>
        <w:rPr>
          <w:rFonts w:ascii="Times New Roman" w:hAnsi="Times New Roman"/>
          <w:sz w:val="28"/>
          <w:szCs w:val="28"/>
        </w:rPr>
      </w:pPr>
    </w:p>
    <w:p w:rsidR="00F110B9" w:rsidRPr="001C51D7" w:rsidRDefault="00A26328" w:rsidP="00A26328">
      <w:pPr>
        <w:spacing w:after="0" w:line="360" w:lineRule="auto"/>
        <w:ind w:firstLine="709"/>
        <w:jc w:val="center"/>
        <w:rPr>
          <w:rFonts w:ascii="Times New Roman" w:hAnsi="Times New Roman"/>
          <w:b/>
          <w:sz w:val="28"/>
          <w:szCs w:val="28"/>
        </w:rPr>
      </w:pPr>
      <w:r>
        <w:rPr>
          <w:rFonts w:ascii="Times New Roman" w:hAnsi="Times New Roman"/>
          <w:b/>
          <w:sz w:val="28"/>
          <w:szCs w:val="28"/>
        </w:rPr>
        <w:t>Игры на антонимы</w:t>
      </w:r>
    </w:p>
    <w:p w:rsidR="00F110B9" w:rsidRPr="001C51D7" w:rsidRDefault="00A26328" w:rsidP="00F110B9">
      <w:pPr>
        <w:spacing w:after="0" w:line="360" w:lineRule="auto"/>
        <w:ind w:firstLine="709"/>
        <w:jc w:val="both"/>
        <w:rPr>
          <w:rFonts w:ascii="Times New Roman" w:hAnsi="Times New Roman"/>
          <w:b/>
          <w:sz w:val="28"/>
          <w:szCs w:val="28"/>
        </w:rPr>
      </w:pPr>
      <w:r>
        <w:rPr>
          <w:rFonts w:ascii="Times New Roman" w:hAnsi="Times New Roman"/>
          <w:b/>
          <w:sz w:val="28"/>
          <w:szCs w:val="28"/>
        </w:rPr>
        <w:t>Игра-Конкурс «Кто быстрее?»</w:t>
      </w:r>
      <w:r w:rsidR="00F110B9" w:rsidRPr="001C51D7">
        <w:rPr>
          <w:rFonts w:ascii="Times New Roman" w:hAnsi="Times New Roman"/>
          <w:b/>
          <w:sz w:val="28"/>
          <w:szCs w:val="28"/>
        </w:rPr>
        <w:t xml:space="preserve"> </w:t>
      </w:r>
    </w:p>
    <w:p w:rsidR="00A26328" w:rsidRDefault="00F110B9" w:rsidP="00F110B9">
      <w:pPr>
        <w:pStyle w:val="a3"/>
        <w:spacing w:after="0" w:line="360" w:lineRule="auto"/>
        <w:ind w:left="0" w:firstLine="709"/>
        <w:jc w:val="both"/>
        <w:rPr>
          <w:rFonts w:ascii="Times New Roman" w:hAnsi="Times New Roman"/>
          <w:sz w:val="28"/>
          <w:szCs w:val="28"/>
        </w:rPr>
      </w:pPr>
      <w:r w:rsidRPr="001C51D7">
        <w:rPr>
          <w:rFonts w:ascii="Times New Roman" w:hAnsi="Times New Roman"/>
          <w:sz w:val="28"/>
          <w:szCs w:val="28"/>
        </w:rPr>
        <w:t xml:space="preserve">Учитель формирует команду по рядам. </w:t>
      </w:r>
    </w:p>
    <w:p w:rsidR="00F110B9" w:rsidRPr="001C51D7" w:rsidRDefault="00F110B9" w:rsidP="00F110B9">
      <w:pPr>
        <w:pStyle w:val="a3"/>
        <w:spacing w:after="0" w:line="360" w:lineRule="auto"/>
        <w:ind w:left="0" w:firstLine="709"/>
        <w:jc w:val="both"/>
        <w:rPr>
          <w:rFonts w:ascii="Times New Roman" w:hAnsi="Times New Roman"/>
          <w:sz w:val="28"/>
          <w:szCs w:val="28"/>
        </w:rPr>
      </w:pPr>
      <w:r w:rsidRPr="00A26328">
        <w:rPr>
          <w:rFonts w:ascii="Times New Roman" w:hAnsi="Times New Roman"/>
          <w:b/>
          <w:sz w:val="28"/>
          <w:szCs w:val="28"/>
        </w:rPr>
        <w:t>Задача учащихся</w:t>
      </w:r>
      <w:r w:rsidRPr="001C51D7">
        <w:rPr>
          <w:rFonts w:ascii="Times New Roman" w:hAnsi="Times New Roman"/>
          <w:sz w:val="28"/>
          <w:szCs w:val="28"/>
        </w:rPr>
        <w:t>: к данным словам подберите противоположное по значению словарное слово.</w:t>
      </w:r>
    </w:p>
    <w:p w:rsidR="00F110B9" w:rsidRPr="001C51D7" w:rsidRDefault="00F110B9" w:rsidP="00F110B9">
      <w:pPr>
        <w:pStyle w:val="a3"/>
        <w:spacing w:after="0" w:line="360" w:lineRule="auto"/>
        <w:ind w:left="0" w:firstLine="709"/>
        <w:jc w:val="both"/>
        <w:rPr>
          <w:rFonts w:ascii="Times New Roman" w:hAnsi="Times New Roman"/>
          <w:i/>
          <w:sz w:val="28"/>
          <w:szCs w:val="28"/>
        </w:rPr>
      </w:pPr>
      <w:r w:rsidRPr="001C51D7">
        <w:rPr>
          <w:rFonts w:ascii="Times New Roman" w:hAnsi="Times New Roman"/>
          <w:i/>
          <w:sz w:val="28"/>
          <w:szCs w:val="28"/>
        </w:rPr>
        <w:t>Враг - … , здравствуй - …  , быстро - … , север - … , плохо - … , восток - … , весело - … , черный - … .</w:t>
      </w:r>
    </w:p>
    <w:p w:rsidR="00F110B9" w:rsidRPr="001C51D7" w:rsidRDefault="00F110B9" w:rsidP="00F110B9">
      <w:pPr>
        <w:pStyle w:val="a3"/>
        <w:spacing w:after="0" w:line="360" w:lineRule="auto"/>
        <w:ind w:left="0" w:firstLine="709"/>
        <w:jc w:val="both"/>
        <w:rPr>
          <w:rFonts w:ascii="Times New Roman" w:hAnsi="Times New Roman"/>
          <w:b/>
          <w:sz w:val="28"/>
          <w:szCs w:val="28"/>
        </w:rPr>
      </w:pPr>
      <w:r w:rsidRPr="001C51D7">
        <w:rPr>
          <w:rFonts w:ascii="Times New Roman" w:hAnsi="Times New Roman"/>
          <w:b/>
          <w:sz w:val="28"/>
          <w:szCs w:val="28"/>
        </w:rPr>
        <w:t xml:space="preserve">Игра «Хлопай, </w:t>
      </w:r>
      <w:r w:rsidR="00A26328">
        <w:rPr>
          <w:rFonts w:ascii="Times New Roman" w:hAnsi="Times New Roman"/>
          <w:b/>
          <w:sz w:val="28"/>
          <w:szCs w:val="28"/>
        </w:rPr>
        <w:t>т</w:t>
      </w:r>
      <w:r w:rsidRPr="001C51D7">
        <w:rPr>
          <w:rFonts w:ascii="Times New Roman" w:hAnsi="Times New Roman"/>
          <w:b/>
          <w:sz w:val="28"/>
          <w:szCs w:val="28"/>
        </w:rPr>
        <w:t>опай»</w:t>
      </w:r>
    </w:p>
    <w:p w:rsidR="00F110B9" w:rsidRPr="001C51D7" w:rsidRDefault="00F110B9" w:rsidP="00F110B9">
      <w:pPr>
        <w:pStyle w:val="a3"/>
        <w:spacing w:after="0" w:line="360" w:lineRule="auto"/>
        <w:ind w:left="0" w:firstLine="709"/>
        <w:jc w:val="both"/>
        <w:rPr>
          <w:rFonts w:ascii="Times New Roman" w:hAnsi="Times New Roman"/>
          <w:sz w:val="28"/>
          <w:szCs w:val="28"/>
        </w:rPr>
      </w:pPr>
      <w:r w:rsidRPr="001C51D7">
        <w:rPr>
          <w:rFonts w:ascii="Times New Roman" w:hAnsi="Times New Roman"/>
          <w:b/>
          <w:sz w:val="28"/>
          <w:szCs w:val="28"/>
        </w:rPr>
        <w:t xml:space="preserve">Задача: </w:t>
      </w:r>
      <w:r w:rsidRPr="001C51D7">
        <w:rPr>
          <w:rFonts w:ascii="Times New Roman" w:hAnsi="Times New Roman"/>
          <w:sz w:val="28"/>
          <w:szCs w:val="28"/>
        </w:rPr>
        <w:t>учитель говорит антонимы, если верно – учащиеся хлопают, нет – топают.</w:t>
      </w:r>
    </w:p>
    <w:p w:rsidR="00F110B9" w:rsidRPr="003E0C33" w:rsidRDefault="00F110B9" w:rsidP="003E0C33">
      <w:pPr>
        <w:spacing w:after="0" w:line="360" w:lineRule="auto"/>
        <w:ind w:firstLine="709"/>
        <w:jc w:val="both"/>
        <w:rPr>
          <w:rFonts w:ascii="Times New Roman" w:hAnsi="Times New Roman"/>
          <w:i/>
          <w:sz w:val="28"/>
          <w:szCs w:val="28"/>
        </w:rPr>
      </w:pPr>
      <w:r w:rsidRPr="003E0C33">
        <w:rPr>
          <w:rFonts w:ascii="Times New Roman" w:hAnsi="Times New Roman"/>
          <w:i/>
          <w:sz w:val="28"/>
          <w:szCs w:val="28"/>
        </w:rPr>
        <w:t>Мягкий – твердый, соленый – горький,</w:t>
      </w:r>
      <w:r w:rsidRPr="003E0C33">
        <w:rPr>
          <w:i/>
        </w:rPr>
        <w:t xml:space="preserve"> </w:t>
      </w:r>
      <w:r w:rsidRPr="003E0C33">
        <w:rPr>
          <w:rFonts w:ascii="Times New Roman" w:hAnsi="Times New Roman"/>
          <w:i/>
          <w:sz w:val="28"/>
          <w:szCs w:val="28"/>
        </w:rPr>
        <w:t>победа – поражение, завтрак – обед, польза – вред, робкий -  сильный, халатный - добросовестный, храбрый – трусливый, частый – редкий, честный – правдивый, широкий – средний, щедрый – скупой.</w:t>
      </w:r>
    </w:p>
    <w:p w:rsidR="00F110B9" w:rsidRDefault="00F110B9" w:rsidP="00F110B9">
      <w:pPr>
        <w:pStyle w:val="a3"/>
        <w:spacing w:after="0" w:line="360" w:lineRule="auto"/>
        <w:ind w:left="0" w:firstLine="709"/>
        <w:jc w:val="both"/>
        <w:rPr>
          <w:rFonts w:ascii="Times New Roman" w:hAnsi="Times New Roman"/>
          <w:i/>
          <w:sz w:val="28"/>
          <w:szCs w:val="28"/>
        </w:rPr>
      </w:pPr>
    </w:p>
    <w:p w:rsidR="00F110B9" w:rsidRPr="001C51D7" w:rsidRDefault="00EC3939" w:rsidP="00EC3939">
      <w:pPr>
        <w:pStyle w:val="a3"/>
        <w:spacing w:after="0" w:line="360" w:lineRule="auto"/>
        <w:ind w:left="0" w:firstLine="709"/>
        <w:jc w:val="center"/>
        <w:rPr>
          <w:rFonts w:ascii="Times New Roman" w:hAnsi="Times New Roman"/>
          <w:b/>
          <w:sz w:val="28"/>
          <w:szCs w:val="28"/>
        </w:rPr>
      </w:pPr>
      <w:r>
        <w:rPr>
          <w:rFonts w:ascii="Times New Roman" w:hAnsi="Times New Roman"/>
          <w:b/>
          <w:sz w:val="28"/>
          <w:szCs w:val="28"/>
        </w:rPr>
        <w:t>Игры на многозначное слово</w:t>
      </w:r>
    </w:p>
    <w:p w:rsidR="00F110B9" w:rsidRPr="001C51D7" w:rsidRDefault="00F110B9" w:rsidP="00F110B9">
      <w:pPr>
        <w:pStyle w:val="a3"/>
        <w:spacing w:after="0" w:line="360" w:lineRule="auto"/>
        <w:ind w:left="0" w:firstLine="709"/>
        <w:jc w:val="both"/>
        <w:rPr>
          <w:rFonts w:ascii="Times New Roman" w:hAnsi="Times New Roman"/>
          <w:b/>
          <w:sz w:val="28"/>
          <w:szCs w:val="28"/>
        </w:rPr>
      </w:pPr>
      <w:r w:rsidRPr="001C51D7">
        <w:rPr>
          <w:rFonts w:ascii="Times New Roman" w:hAnsi="Times New Roman"/>
          <w:b/>
          <w:sz w:val="28"/>
          <w:szCs w:val="28"/>
        </w:rPr>
        <w:t>Игра «Отгадайка»</w:t>
      </w:r>
    </w:p>
    <w:p w:rsidR="00F110B9" w:rsidRPr="001C51D7" w:rsidRDefault="00F110B9" w:rsidP="00F110B9">
      <w:pPr>
        <w:pStyle w:val="a3"/>
        <w:spacing w:after="0" w:line="360" w:lineRule="auto"/>
        <w:ind w:left="0" w:firstLine="709"/>
        <w:jc w:val="both"/>
        <w:rPr>
          <w:rFonts w:ascii="Times New Roman" w:hAnsi="Times New Roman"/>
          <w:sz w:val="28"/>
          <w:szCs w:val="28"/>
        </w:rPr>
      </w:pPr>
      <w:r w:rsidRPr="00EC3939">
        <w:rPr>
          <w:rFonts w:ascii="Times New Roman" w:hAnsi="Times New Roman"/>
          <w:b/>
          <w:sz w:val="28"/>
          <w:szCs w:val="28"/>
        </w:rPr>
        <w:t>Задача учащихся</w:t>
      </w:r>
      <w:r w:rsidR="00EC3939">
        <w:rPr>
          <w:rFonts w:ascii="Times New Roman" w:hAnsi="Times New Roman"/>
          <w:sz w:val="28"/>
          <w:szCs w:val="28"/>
        </w:rPr>
        <w:t xml:space="preserve"> – разгадать</w:t>
      </w:r>
      <w:r w:rsidRPr="001C51D7">
        <w:rPr>
          <w:rFonts w:ascii="Times New Roman" w:hAnsi="Times New Roman"/>
          <w:sz w:val="28"/>
          <w:szCs w:val="28"/>
        </w:rPr>
        <w:t xml:space="preserve"> кроссворд.</w:t>
      </w:r>
    </w:p>
    <w:p w:rsidR="00F110B9" w:rsidRPr="001C51D7" w:rsidRDefault="00F110B9" w:rsidP="00F110B9">
      <w:pPr>
        <w:spacing w:after="0" w:line="360" w:lineRule="auto"/>
        <w:ind w:firstLine="709"/>
        <w:jc w:val="both"/>
        <w:rPr>
          <w:rFonts w:ascii="Times New Roman" w:hAnsi="Times New Roman"/>
          <w:sz w:val="28"/>
          <w:szCs w:val="28"/>
        </w:rPr>
      </w:pPr>
      <w:r w:rsidRPr="001C51D7">
        <w:rPr>
          <w:rFonts w:ascii="Times New Roman" w:hAnsi="Times New Roman"/>
          <w:sz w:val="28"/>
          <w:szCs w:val="28"/>
        </w:rPr>
        <w:t>Учитель: прежде чем разгадывать кроссворд, послушайте внимательно правила его разгадывания.</w:t>
      </w:r>
    </w:p>
    <w:p w:rsidR="00F110B9" w:rsidRPr="001C51D7" w:rsidRDefault="00F110B9" w:rsidP="00EC3939">
      <w:pPr>
        <w:pStyle w:val="a3"/>
        <w:spacing w:after="0" w:line="360" w:lineRule="auto"/>
        <w:ind w:left="0" w:firstLine="709"/>
        <w:jc w:val="both"/>
        <w:rPr>
          <w:rFonts w:ascii="Times New Roman" w:hAnsi="Times New Roman"/>
          <w:sz w:val="28"/>
          <w:szCs w:val="28"/>
        </w:rPr>
      </w:pPr>
      <w:r w:rsidRPr="001C51D7">
        <w:rPr>
          <w:rFonts w:ascii="Times New Roman" w:hAnsi="Times New Roman"/>
          <w:sz w:val="28"/>
          <w:szCs w:val="28"/>
        </w:rPr>
        <w:t>-</w:t>
      </w:r>
      <w:r w:rsidR="00EC3939">
        <w:rPr>
          <w:rFonts w:ascii="Times New Roman" w:hAnsi="Times New Roman"/>
          <w:sz w:val="28"/>
          <w:szCs w:val="28"/>
        </w:rPr>
        <w:t xml:space="preserve"> В кроссворде спрятано 10 слов. </w:t>
      </w:r>
      <w:r w:rsidRPr="001C51D7">
        <w:rPr>
          <w:rFonts w:ascii="Times New Roman" w:hAnsi="Times New Roman"/>
          <w:sz w:val="28"/>
          <w:szCs w:val="28"/>
        </w:rPr>
        <w:t>Я буду показывать вам слайд со значением слова, вы должны прочитать и назвать</w:t>
      </w:r>
      <w:r w:rsidR="00EC3939">
        <w:rPr>
          <w:rFonts w:ascii="Times New Roman" w:hAnsi="Times New Roman"/>
          <w:sz w:val="28"/>
          <w:szCs w:val="28"/>
        </w:rPr>
        <w:t>,</w:t>
      </w:r>
      <w:r w:rsidRPr="001C51D7">
        <w:rPr>
          <w:rFonts w:ascii="Times New Roman" w:hAnsi="Times New Roman"/>
          <w:sz w:val="28"/>
          <w:szCs w:val="28"/>
        </w:rPr>
        <w:t xml:space="preserve"> какое слово зашифровано.</w:t>
      </w:r>
    </w:p>
    <w:p w:rsidR="00F110B9" w:rsidRPr="001C51D7" w:rsidRDefault="00F110B9" w:rsidP="00F110B9">
      <w:pPr>
        <w:pStyle w:val="a3"/>
        <w:spacing w:after="0" w:line="360" w:lineRule="auto"/>
        <w:ind w:left="0" w:firstLine="709"/>
        <w:jc w:val="both"/>
        <w:rPr>
          <w:rFonts w:ascii="Times New Roman" w:hAnsi="Times New Roman"/>
          <w:sz w:val="28"/>
          <w:szCs w:val="28"/>
        </w:rPr>
      </w:pPr>
      <w:r w:rsidRPr="001C51D7">
        <w:rPr>
          <w:rFonts w:ascii="Times New Roman" w:hAnsi="Times New Roman"/>
          <w:sz w:val="28"/>
          <w:szCs w:val="28"/>
        </w:rPr>
        <w:t>Кому будет трудно вспомнить слово, на экране появится картинка</w:t>
      </w:r>
      <w:r w:rsidR="00EC3939">
        <w:rPr>
          <w:rFonts w:ascii="Times New Roman" w:hAnsi="Times New Roman"/>
          <w:sz w:val="28"/>
          <w:szCs w:val="28"/>
        </w:rPr>
        <w:t>-</w:t>
      </w:r>
      <w:r w:rsidRPr="001C51D7">
        <w:rPr>
          <w:rFonts w:ascii="Times New Roman" w:hAnsi="Times New Roman"/>
          <w:sz w:val="28"/>
          <w:szCs w:val="28"/>
        </w:rPr>
        <w:t>подсказка.</w:t>
      </w:r>
    </w:p>
    <w:p w:rsidR="00F110B9" w:rsidRPr="001C51D7" w:rsidRDefault="00F110B9" w:rsidP="00F110B9">
      <w:pPr>
        <w:pStyle w:val="a3"/>
        <w:spacing w:after="0" w:line="360" w:lineRule="auto"/>
        <w:ind w:left="0" w:firstLine="709"/>
        <w:jc w:val="both"/>
        <w:rPr>
          <w:rFonts w:ascii="Times New Roman" w:hAnsi="Times New Roman"/>
          <w:sz w:val="28"/>
          <w:szCs w:val="28"/>
        </w:rPr>
      </w:pPr>
      <w:r w:rsidRPr="001C51D7">
        <w:rPr>
          <w:rFonts w:ascii="Times New Roman" w:hAnsi="Times New Roman"/>
          <w:sz w:val="28"/>
          <w:szCs w:val="28"/>
        </w:rPr>
        <w:lastRenderedPageBreak/>
        <w:t>Когда будут правильно разгаданы все слова, в цветной полосе кроссворда должно получиться главное слово.</w:t>
      </w:r>
    </w:p>
    <w:p w:rsidR="00F110B9" w:rsidRPr="001C51D7" w:rsidRDefault="00F110B9" w:rsidP="00F110B9">
      <w:pPr>
        <w:pStyle w:val="a3"/>
        <w:spacing w:after="0" w:line="360" w:lineRule="auto"/>
        <w:ind w:left="0" w:firstLine="709"/>
        <w:jc w:val="both"/>
        <w:rPr>
          <w:rFonts w:ascii="Times New Roman" w:hAnsi="Times New Roman"/>
          <w:sz w:val="28"/>
          <w:szCs w:val="28"/>
        </w:rPr>
      </w:pPr>
      <w:r w:rsidRPr="001C51D7">
        <w:rPr>
          <w:rFonts w:ascii="Times New Roman" w:hAnsi="Times New Roman"/>
          <w:sz w:val="28"/>
          <w:szCs w:val="28"/>
        </w:rPr>
        <w:t>Будьте вниматель</w:t>
      </w:r>
      <w:r w:rsidR="00EC3939">
        <w:rPr>
          <w:rFonts w:ascii="Times New Roman" w:hAnsi="Times New Roman"/>
          <w:sz w:val="28"/>
          <w:szCs w:val="28"/>
        </w:rPr>
        <w:t xml:space="preserve">ны: слова в кроссворде расположены не по </w:t>
      </w:r>
      <w:r w:rsidRPr="001C51D7">
        <w:rPr>
          <w:rFonts w:ascii="Times New Roman" w:hAnsi="Times New Roman"/>
          <w:sz w:val="28"/>
          <w:szCs w:val="28"/>
        </w:rPr>
        <w:t xml:space="preserve">порядку. </w:t>
      </w:r>
    </w:p>
    <w:p w:rsidR="00F110B9" w:rsidRPr="001C51D7" w:rsidRDefault="00F110B9" w:rsidP="00F110B9">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sz w:val="28"/>
          <w:szCs w:val="28"/>
        </w:rPr>
        <w:t>А для того чтобы вы лучше запомнили разгаданное слово, я приготовила маркер и кроссворд на ватмане</w:t>
      </w:r>
      <w:r w:rsidR="00EC3939">
        <w:rPr>
          <w:rFonts w:ascii="Times New Roman" w:hAnsi="Times New Roman"/>
          <w:sz w:val="28"/>
          <w:szCs w:val="28"/>
        </w:rPr>
        <w:t>,</w:t>
      </w:r>
      <w:r w:rsidRPr="001C51D7">
        <w:rPr>
          <w:rFonts w:ascii="Times New Roman" w:hAnsi="Times New Roman"/>
          <w:sz w:val="28"/>
          <w:szCs w:val="28"/>
        </w:rPr>
        <w:t xml:space="preserve"> </w:t>
      </w:r>
      <w:r w:rsidR="00EC3939">
        <w:rPr>
          <w:rFonts w:ascii="Times New Roman" w:hAnsi="Times New Roman"/>
          <w:sz w:val="28"/>
          <w:szCs w:val="28"/>
        </w:rPr>
        <w:t>к</w:t>
      </w:r>
      <w:r w:rsidRPr="001C51D7">
        <w:rPr>
          <w:rFonts w:ascii="Times New Roman" w:hAnsi="Times New Roman"/>
          <w:sz w:val="28"/>
          <w:szCs w:val="28"/>
        </w:rPr>
        <w:t xml:space="preserve">уда вы будете вписывать слова. </w:t>
      </w:r>
    </w:p>
    <w:p w:rsidR="00F110B9" w:rsidRPr="001C51D7" w:rsidRDefault="00F110B9" w:rsidP="00F110B9">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sz w:val="28"/>
          <w:szCs w:val="28"/>
        </w:rPr>
        <w:t>Слово № 2 – Она сшита и закрыта. Кто ее открывает</w:t>
      </w:r>
      <w:r w:rsidR="00EC3939">
        <w:rPr>
          <w:rFonts w:ascii="Times New Roman" w:hAnsi="Times New Roman"/>
          <w:sz w:val="28"/>
          <w:szCs w:val="28"/>
        </w:rPr>
        <w:t xml:space="preserve"> –</w:t>
      </w:r>
      <w:r w:rsidRPr="001C51D7">
        <w:rPr>
          <w:rFonts w:ascii="Times New Roman" w:hAnsi="Times New Roman"/>
          <w:sz w:val="28"/>
          <w:szCs w:val="28"/>
        </w:rPr>
        <w:t xml:space="preserve"> многое знает. </w:t>
      </w:r>
      <w:r w:rsidRPr="00EC3939">
        <w:rPr>
          <w:rFonts w:ascii="Times New Roman" w:hAnsi="Times New Roman"/>
          <w:i/>
          <w:sz w:val="28"/>
          <w:szCs w:val="28"/>
        </w:rPr>
        <w:t>Книга</w:t>
      </w:r>
      <w:r w:rsidRPr="001C51D7">
        <w:rPr>
          <w:rFonts w:ascii="Times New Roman" w:hAnsi="Times New Roman"/>
          <w:sz w:val="28"/>
          <w:szCs w:val="28"/>
        </w:rPr>
        <w:t>.</w:t>
      </w:r>
    </w:p>
    <w:p w:rsidR="00F110B9" w:rsidRPr="001C51D7" w:rsidRDefault="00F110B9" w:rsidP="00F110B9">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sz w:val="28"/>
          <w:szCs w:val="28"/>
        </w:rPr>
        <w:t>Слово № 7 – человек, который пишет книги.</w:t>
      </w:r>
      <w:r w:rsidRPr="00EC3939">
        <w:rPr>
          <w:rFonts w:ascii="Times New Roman" w:hAnsi="Times New Roman"/>
          <w:i/>
          <w:sz w:val="28"/>
          <w:szCs w:val="28"/>
        </w:rPr>
        <w:t xml:space="preserve"> Писатель</w:t>
      </w:r>
      <w:r w:rsidRPr="001C51D7">
        <w:rPr>
          <w:rFonts w:ascii="Times New Roman" w:hAnsi="Times New Roman"/>
          <w:sz w:val="28"/>
          <w:szCs w:val="28"/>
        </w:rPr>
        <w:t xml:space="preserve">. </w:t>
      </w:r>
    </w:p>
    <w:p w:rsidR="00F110B9" w:rsidRPr="001C51D7" w:rsidRDefault="00F110B9" w:rsidP="00F110B9">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sz w:val="28"/>
          <w:szCs w:val="28"/>
        </w:rPr>
        <w:t xml:space="preserve">Слово № 6 - автор стихотворений. </w:t>
      </w:r>
      <w:r w:rsidRPr="00EC3939">
        <w:rPr>
          <w:rFonts w:ascii="Times New Roman" w:hAnsi="Times New Roman"/>
          <w:i/>
          <w:sz w:val="28"/>
          <w:szCs w:val="28"/>
        </w:rPr>
        <w:t>Поэт.</w:t>
      </w:r>
    </w:p>
    <w:p w:rsidR="00F110B9" w:rsidRPr="001C51D7" w:rsidRDefault="00F110B9" w:rsidP="00F110B9">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sz w:val="28"/>
          <w:szCs w:val="28"/>
        </w:rPr>
        <w:t>Слово № 5 – Место</w:t>
      </w:r>
      <w:r w:rsidR="00EC3939">
        <w:rPr>
          <w:rFonts w:ascii="Times New Roman" w:hAnsi="Times New Roman"/>
          <w:sz w:val="28"/>
          <w:szCs w:val="28"/>
        </w:rPr>
        <w:t>,</w:t>
      </w:r>
      <w:r w:rsidRPr="001C51D7">
        <w:rPr>
          <w:rFonts w:ascii="Times New Roman" w:hAnsi="Times New Roman"/>
          <w:sz w:val="28"/>
          <w:szCs w:val="28"/>
        </w:rPr>
        <w:t xml:space="preserve"> где печатают книги, газеты, журналы. </w:t>
      </w:r>
      <w:r w:rsidRPr="00EC3939">
        <w:rPr>
          <w:rFonts w:ascii="Times New Roman" w:hAnsi="Times New Roman"/>
          <w:i/>
          <w:sz w:val="28"/>
          <w:szCs w:val="28"/>
        </w:rPr>
        <w:t>Типография.</w:t>
      </w:r>
      <w:r w:rsidRPr="001C51D7">
        <w:rPr>
          <w:rFonts w:ascii="Times New Roman" w:hAnsi="Times New Roman"/>
          <w:sz w:val="28"/>
          <w:szCs w:val="28"/>
        </w:rPr>
        <w:t xml:space="preserve"> </w:t>
      </w:r>
    </w:p>
    <w:p w:rsidR="00F110B9" w:rsidRPr="001C51D7" w:rsidRDefault="00F110B9" w:rsidP="00F110B9">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sz w:val="28"/>
          <w:szCs w:val="28"/>
        </w:rPr>
        <w:t xml:space="preserve">Слово № 9 – человек, который рисует картины, портреты. </w:t>
      </w:r>
      <w:r w:rsidRPr="00EC3939">
        <w:rPr>
          <w:rFonts w:ascii="Times New Roman" w:hAnsi="Times New Roman"/>
          <w:i/>
          <w:sz w:val="28"/>
          <w:szCs w:val="28"/>
        </w:rPr>
        <w:t>Художник.</w:t>
      </w:r>
      <w:r w:rsidRPr="001C51D7">
        <w:rPr>
          <w:rFonts w:ascii="Times New Roman" w:hAnsi="Times New Roman"/>
          <w:sz w:val="28"/>
          <w:szCs w:val="28"/>
        </w:rPr>
        <w:t xml:space="preserve"> </w:t>
      </w:r>
    </w:p>
    <w:p w:rsidR="00F110B9" w:rsidRPr="001C51D7" w:rsidRDefault="00F110B9" w:rsidP="00F110B9">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sz w:val="28"/>
          <w:szCs w:val="28"/>
        </w:rPr>
        <w:t xml:space="preserve">Слово № 4 – рисунок, украшающий книгу. </w:t>
      </w:r>
      <w:r w:rsidRPr="00EC3939">
        <w:rPr>
          <w:rFonts w:ascii="Times New Roman" w:hAnsi="Times New Roman"/>
          <w:i/>
          <w:sz w:val="28"/>
          <w:szCs w:val="28"/>
        </w:rPr>
        <w:t>Иллюстрация.</w:t>
      </w:r>
      <w:r w:rsidRPr="001C51D7">
        <w:rPr>
          <w:rFonts w:ascii="Times New Roman" w:hAnsi="Times New Roman"/>
          <w:sz w:val="28"/>
          <w:szCs w:val="28"/>
        </w:rPr>
        <w:t xml:space="preserve"> </w:t>
      </w:r>
    </w:p>
    <w:p w:rsidR="00F110B9" w:rsidRPr="001C51D7" w:rsidRDefault="00F110B9" w:rsidP="00F110B9">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sz w:val="28"/>
          <w:szCs w:val="28"/>
        </w:rPr>
        <w:t xml:space="preserve"> Слово № 8 – человек, который занят чтением книг, газет журналов. </w:t>
      </w:r>
      <w:r w:rsidRPr="00EC3939">
        <w:rPr>
          <w:rFonts w:ascii="Times New Roman" w:hAnsi="Times New Roman"/>
          <w:i/>
          <w:sz w:val="28"/>
          <w:szCs w:val="28"/>
        </w:rPr>
        <w:t>Читатель.</w:t>
      </w:r>
    </w:p>
    <w:p w:rsidR="00F110B9" w:rsidRPr="001C51D7" w:rsidRDefault="00F110B9" w:rsidP="00F110B9">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sz w:val="28"/>
          <w:szCs w:val="28"/>
        </w:rPr>
        <w:t xml:space="preserve">Слово № 10 – рассказчик сказок, былин. </w:t>
      </w:r>
      <w:r w:rsidRPr="00EC3939">
        <w:rPr>
          <w:rFonts w:ascii="Times New Roman" w:hAnsi="Times New Roman"/>
          <w:i/>
          <w:sz w:val="28"/>
          <w:szCs w:val="28"/>
        </w:rPr>
        <w:t>Сказочник.</w:t>
      </w:r>
      <w:r w:rsidRPr="001C51D7">
        <w:rPr>
          <w:rFonts w:ascii="Times New Roman" w:hAnsi="Times New Roman"/>
          <w:sz w:val="28"/>
          <w:szCs w:val="28"/>
        </w:rPr>
        <w:t xml:space="preserve"> </w:t>
      </w:r>
    </w:p>
    <w:p w:rsidR="00F110B9" w:rsidRPr="001C51D7" w:rsidRDefault="00F110B9" w:rsidP="00F110B9">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sz w:val="28"/>
          <w:szCs w:val="28"/>
        </w:rPr>
        <w:t xml:space="preserve">Слово № 1 – как называется помещение для чтения книг. </w:t>
      </w:r>
      <w:r w:rsidRPr="00EC3939">
        <w:rPr>
          <w:rFonts w:ascii="Times New Roman" w:hAnsi="Times New Roman"/>
          <w:i/>
          <w:sz w:val="28"/>
          <w:szCs w:val="28"/>
        </w:rPr>
        <w:t>Библиотека.</w:t>
      </w:r>
    </w:p>
    <w:p w:rsidR="00EC3939" w:rsidRDefault="00F110B9" w:rsidP="00863B23">
      <w:pPr>
        <w:pStyle w:val="a3"/>
        <w:spacing w:after="0" w:line="360" w:lineRule="auto"/>
        <w:ind w:left="0" w:firstLine="709"/>
        <w:contextualSpacing w:val="0"/>
        <w:jc w:val="both"/>
        <w:rPr>
          <w:rFonts w:ascii="Times New Roman" w:hAnsi="Times New Roman"/>
          <w:sz w:val="28"/>
          <w:szCs w:val="28"/>
        </w:rPr>
      </w:pPr>
      <w:r w:rsidRPr="001C51D7">
        <w:rPr>
          <w:rFonts w:ascii="Times New Roman" w:hAnsi="Times New Roman"/>
          <w:sz w:val="28"/>
          <w:szCs w:val="28"/>
        </w:rPr>
        <w:t xml:space="preserve">Слово № 3 – кто выдает книги в библиотеке. </w:t>
      </w:r>
      <w:r w:rsidRPr="00EC3939">
        <w:rPr>
          <w:rFonts w:ascii="Times New Roman" w:hAnsi="Times New Roman"/>
          <w:i/>
          <w:sz w:val="28"/>
          <w:szCs w:val="28"/>
        </w:rPr>
        <w:t>Библиотекарь.</w:t>
      </w:r>
    </w:p>
    <w:p w:rsidR="006878D3" w:rsidRDefault="006878D3" w:rsidP="00EC3939">
      <w:pPr>
        <w:spacing w:after="0" w:line="360" w:lineRule="auto"/>
        <w:ind w:firstLine="709"/>
        <w:jc w:val="center"/>
        <w:rPr>
          <w:rFonts w:ascii="Times New Roman" w:hAnsi="Times New Roman"/>
          <w:b/>
          <w:sz w:val="28"/>
          <w:szCs w:val="28"/>
        </w:rPr>
      </w:pPr>
    </w:p>
    <w:p w:rsidR="00F110B9" w:rsidRPr="001C51D7" w:rsidRDefault="0054266A" w:rsidP="00EC3939">
      <w:pPr>
        <w:spacing w:after="0" w:line="360" w:lineRule="auto"/>
        <w:ind w:firstLine="709"/>
        <w:jc w:val="center"/>
        <w:rPr>
          <w:rFonts w:ascii="Times New Roman" w:hAnsi="Times New Roman"/>
          <w:b/>
          <w:sz w:val="28"/>
          <w:szCs w:val="28"/>
        </w:rPr>
      </w:pPr>
      <w:r>
        <w:rPr>
          <w:rFonts w:ascii="Times New Roman" w:hAnsi="Times New Roman"/>
          <w:b/>
          <w:sz w:val="28"/>
          <w:szCs w:val="28"/>
        </w:rPr>
        <w:t>Игры на устаревшие слова</w:t>
      </w:r>
    </w:p>
    <w:p w:rsidR="00F110B9" w:rsidRPr="001C51D7" w:rsidRDefault="00F110B9" w:rsidP="00F110B9">
      <w:pPr>
        <w:spacing w:after="0" w:line="360" w:lineRule="auto"/>
        <w:ind w:firstLine="709"/>
        <w:jc w:val="both"/>
        <w:rPr>
          <w:rFonts w:ascii="Times New Roman" w:hAnsi="Times New Roman"/>
          <w:b/>
          <w:sz w:val="28"/>
          <w:szCs w:val="28"/>
        </w:rPr>
      </w:pPr>
      <w:r w:rsidRPr="001C51D7">
        <w:rPr>
          <w:rFonts w:ascii="Times New Roman" w:hAnsi="Times New Roman"/>
          <w:b/>
          <w:sz w:val="28"/>
          <w:szCs w:val="28"/>
        </w:rPr>
        <w:t>Игра «Четвертый лишний»</w:t>
      </w:r>
    </w:p>
    <w:p w:rsidR="00F110B9" w:rsidRPr="001C51D7" w:rsidRDefault="00F110B9" w:rsidP="00F110B9">
      <w:pPr>
        <w:spacing w:after="0" w:line="360" w:lineRule="auto"/>
        <w:ind w:firstLine="709"/>
        <w:jc w:val="both"/>
        <w:rPr>
          <w:rFonts w:ascii="Times New Roman" w:hAnsi="Times New Roman"/>
          <w:sz w:val="28"/>
          <w:szCs w:val="28"/>
        </w:rPr>
      </w:pPr>
      <w:r w:rsidRPr="001C51D7">
        <w:rPr>
          <w:rFonts w:ascii="Times New Roman" w:hAnsi="Times New Roman"/>
          <w:sz w:val="28"/>
          <w:szCs w:val="28"/>
        </w:rPr>
        <w:t>Участники игры должны быстро назвать слово, соответственно заданию.</w:t>
      </w:r>
    </w:p>
    <w:p w:rsidR="00F110B9" w:rsidRPr="001C51D7" w:rsidRDefault="00F110B9" w:rsidP="00F110B9">
      <w:pPr>
        <w:spacing w:after="0" w:line="360" w:lineRule="auto"/>
        <w:ind w:firstLine="709"/>
        <w:jc w:val="both"/>
        <w:rPr>
          <w:rFonts w:ascii="Times New Roman" w:hAnsi="Times New Roman"/>
          <w:sz w:val="28"/>
          <w:szCs w:val="28"/>
        </w:rPr>
      </w:pPr>
      <w:r w:rsidRPr="001C51D7">
        <w:rPr>
          <w:rFonts w:ascii="Times New Roman" w:hAnsi="Times New Roman"/>
          <w:sz w:val="28"/>
          <w:szCs w:val="28"/>
        </w:rPr>
        <w:t>Задание. Найдите устаревшее слово:</w:t>
      </w:r>
    </w:p>
    <w:p w:rsidR="00F110B9" w:rsidRPr="002E7858" w:rsidRDefault="002E7858" w:rsidP="00F110B9">
      <w:pPr>
        <w:spacing w:after="0" w:line="360" w:lineRule="auto"/>
        <w:ind w:firstLine="709"/>
        <w:jc w:val="both"/>
        <w:rPr>
          <w:rFonts w:ascii="Times New Roman" w:hAnsi="Times New Roman"/>
          <w:i/>
          <w:sz w:val="28"/>
          <w:szCs w:val="28"/>
        </w:rPr>
      </w:pPr>
      <w:r w:rsidRPr="002E7858">
        <w:rPr>
          <w:rFonts w:ascii="Times New Roman" w:hAnsi="Times New Roman"/>
          <w:i/>
          <w:sz w:val="28"/>
          <w:szCs w:val="28"/>
        </w:rPr>
        <w:t xml:space="preserve">• </w:t>
      </w:r>
      <w:r w:rsidR="00F110B9" w:rsidRPr="002E7858">
        <w:rPr>
          <w:rFonts w:ascii="Times New Roman" w:hAnsi="Times New Roman"/>
          <w:i/>
          <w:sz w:val="28"/>
          <w:szCs w:val="28"/>
        </w:rPr>
        <w:t>кеды, босоножки, валенки, кроссовки;</w:t>
      </w:r>
    </w:p>
    <w:p w:rsidR="00F110B9" w:rsidRPr="002E7858" w:rsidRDefault="002E7858" w:rsidP="00F110B9">
      <w:pPr>
        <w:spacing w:after="0" w:line="360" w:lineRule="auto"/>
        <w:ind w:firstLine="709"/>
        <w:jc w:val="both"/>
        <w:rPr>
          <w:rFonts w:ascii="Times New Roman" w:hAnsi="Times New Roman"/>
          <w:i/>
          <w:sz w:val="28"/>
          <w:szCs w:val="28"/>
        </w:rPr>
      </w:pPr>
      <w:r w:rsidRPr="002E7858">
        <w:rPr>
          <w:rFonts w:ascii="Times New Roman" w:hAnsi="Times New Roman"/>
          <w:i/>
          <w:sz w:val="28"/>
          <w:szCs w:val="28"/>
        </w:rPr>
        <w:t xml:space="preserve">• </w:t>
      </w:r>
      <w:r w:rsidR="00F110B9" w:rsidRPr="002E7858">
        <w:rPr>
          <w:rFonts w:ascii="Times New Roman" w:hAnsi="Times New Roman"/>
          <w:i/>
          <w:sz w:val="28"/>
          <w:szCs w:val="28"/>
        </w:rPr>
        <w:t>пальто, плащ, шуба, кафтан.</w:t>
      </w:r>
    </w:p>
    <w:p w:rsidR="00F110B9" w:rsidRPr="002E7858" w:rsidRDefault="002E7858" w:rsidP="00F110B9">
      <w:pPr>
        <w:spacing w:after="0" w:line="360" w:lineRule="auto"/>
        <w:ind w:firstLine="709"/>
        <w:jc w:val="both"/>
        <w:rPr>
          <w:rFonts w:ascii="Times New Roman" w:hAnsi="Times New Roman"/>
          <w:i/>
          <w:sz w:val="28"/>
          <w:szCs w:val="28"/>
        </w:rPr>
      </w:pPr>
      <w:r w:rsidRPr="002E7858">
        <w:rPr>
          <w:rFonts w:ascii="Times New Roman" w:hAnsi="Times New Roman"/>
          <w:i/>
          <w:sz w:val="28"/>
          <w:szCs w:val="28"/>
        </w:rPr>
        <w:t xml:space="preserve">• </w:t>
      </w:r>
      <w:r w:rsidR="00F110B9" w:rsidRPr="002E7858">
        <w:rPr>
          <w:rFonts w:ascii="Times New Roman" w:hAnsi="Times New Roman"/>
          <w:i/>
          <w:sz w:val="28"/>
          <w:szCs w:val="28"/>
        </w:rPr>
        <w:t>шашки, бирюльки, шахматы, лото.</w:t>
      </w:r>
    </w:p>
    <w:p w:rsidR="00F110B9" w:rsidRPr="002E7858" w:rsidRDefault="002E7858" w:rsidP="00F110B9">
      <w:pPr>
        <w:spacing w:after="0" w:line="360" w:lineRule="auto"/>
        <w:ind w:firstLine="709"/>
        <w:jc w:val="both"/>
        <w:rPr>
          <w:rFonts w:ascii="Times New Roman" w:hAnsi="Times New Roman"/>
          <w:i/>
          <w:sz w:val="28"/>
          <w:szCs w:val="28"/>
        </w:rPr>
      </w:pPr>
      <w:r w:rsidRPr="002E7858">
        <w:rPr>
          <w:rFonts w:ascii="Times New Roman" w:hAnsi="Times New Roman"/>
          <w:i/>
          <w:sz w:val="28"/>
          <w:szCs w:val="28"/>
        </w:rPr>
        <w:t xml:space="preserve">• </w:t>
      </w:r>
      <w:r w:rsidR="00F110B9" w:rsidRPr="002E7858">
        <w:rPr>
          <w:rFonts w:ascii="Times New Roman" w:hAnsi="Times New Roman"/>
          <w:i/>
          <w:sz w:val="28"/>
          <w:szCs w:val="28"/>
        </w:rPr>
        <w:t>нос, губы, лоб, очи.</w:t>
      </w:r>
    </w:p>
    <w:p w:rsidR="00F110B9" w:rsidRPr="001C51D7" w:rsidRDefault="00F110B9" w:rsidP="00F110B9">
      <w:pPr>
        <w:spacing w:after="0" w:line="360" w:lineRule="auto"/>
        <w:ind w:firstLine="709"/>
        <w:jc w:val="both"/>
        <w:rPr>
          <w:rFonts w:ascii="Times New Roman" w:hAnsi="Times New Roman"/>
          <w:sz w:val="28"/>
          <w:szCs w:val="28"/>
        </w:rPr>
      </w:pPr>
      <w:r w:rsidRPr="001C51D7">
        <w:rPr>
          <w:rFonts w:ascii="Times New Roman" w:hAnsi="Times New Roman"/>
          <w:sz w:val="28"/>
          <w:szCs w:val="28"/>
        </w:rPr>
        <w:t>Раз, два, три – говори!</w:t>
      </w:r>
    </w:p>
    <w:p w:rsidR="00F110B9" w:rsidRPr="001C51D7" w:rsidRDefault="00F110B9" w:rsidP="00F110B9">
      <w:pPr>
        <w:spacing w:after="0" w:line="360" w:lineRule="auto"/>
        <w:ind w:firstLine="709"/>
        <w:jc w:val="both"/>
        <w:rPr>
          <w:rFonts w:ascii="Times New Roman" w:hAnsi="Times New Roman"/>
          <w:b/>
          <w:sz w:val="28"/>
          <w:szCs w:val="28"/>
        </w:rPr>
      </w:pPr>
      <w:r w:rsidRPr="001C51D7">
        <w:rPr>
          <w:rFonts w:ascii="Times New Roman" w:hAnsi="Times New Roman"/>
          <w:b/>
          <w:sz w:val="28"/>
          <w:szCs w:val="28"/>
        </w:rPr>
        <w:t>Игра «Угадай</w:t>
      </w:r>
      <w:r w:rsidR="002E7858">
        <w:rPr>
          <w:rFonts w:ascii="Times New Roman" w:hAnsi="Times New Roman"/>
          <w:b/>
          <w:sz w:val="28"/>
          <w:szCs w:val="28"/>
        </w:rPr>
        <w:t>,</w:t>
      </w:r>
      <w:r w:rsidRPr="001C51D7">
        <w:rPr>
          <w:rFonts w:ascii="Times New Roman" w:hAnsi="Times New Roman"/>
          <w:b/>
          <w:sz w:val="28"/>
          <w:szCs w:val="28"/>
        </w:rPr>
        <w:t xml:space="preserve"> кто я» </w:t>
      </w:r>
    </w:p>
    <w:p w:rsidR="00F110B9" w:rsidRPr="001C51D7" w:rsidRDefault="00F110B9" w:rsidP="00F110B9">
      <w:pPr>
        <w:spacing w:after="0" w:line="360" w:lineRule="auto"/>
        <w:ind w:firstLine="709"/>
        <w:jc w:val="both"/>
        <w:rPr>
          <w:rFonts w:ascii="Times New Roman" w:hAnsi="Times New Roman"/>
          <w:sz w:val="28"/>
          <w:szCs w:val="28"/>
        </w:rPr>
      </w:pPr>
      <w:r w:rsidRPr="002E7858">
        <w:rPr>
          <w:rFonts w:ascii="Times New Roman" w:hAnsi="Times New Roman"/>
          <w:b/>
          <w:sz w:val="28"/>
          <w:szCs w:val="28"/>
        </w:rPr>
        <w:t>Задача учащихся</w:t>
      </w:r>
      <w:r w:rsidRPr="001C51D7">
        <w:rPr>
          <w:rFonts w:ascii="Times New Roman" w:hAnsi="Times New Roman"/>
          <w:sz w:val="28"/>
          <w:szCs w:val="28"/>
        </w:rPr>
        <w:t>: разгадать</w:t>
      </w:r>
      <w:r w:rsidR="002E7858">
        <w:rPr>
          <w:rFonts w:ascii="Times New Roman" w:hAnsi="Times New Roman"/>
          <w:sz w:val="28"/>
          <w:szCs w:val="28"/>
        </w:rPr>
        <w:t>,</w:t>
      </w:r>
      <w:r w:rsidRPr="001C51D7">
        <w:rPr>
          <w:rFonts w:ascii="Times New Roman" w:hAnsi="Times New Roman"/>
          <w:sz w:val="28"/>
          <w:szCs w:val="28"/>
        </w:rPr>
        <w:t xml:space="preserve"> что означают данные устаревшие слова:</w:t>
      </w:r>
    </w:p>
    <w:p w:rsidR="00F110B9" w:rsidRPr="001C51D7" w:rsidRDefault="00F110B9" w:rsidP="00F110B9">
      <w:pPr>
        <w:spacing w:after="0" w:line="360" w:lineRule="auto"/>
        <w:ind w:firstLine="709"/>
        <w:jc w:val="both"/>
        <w:rPr>
          <w:rFonts w:ascii="Times New Roman" w:hAnsi="Times New Roman"/>
          <w:sz w:val="28"/>
          <w:szCs w:val="28"/>
        </w:rPr>
      </w:pPr>
      <w:r w:rsidRPr="001C51D7">
        <w:rPr>
          <w:rFonts w:ascii="Times New Roman" w:hAnsi="Times New Roman"/>
          <w:sz w:val="28"/>
          <w:szCs w:val="28"/>
        </w:rPr>
        <w:lastRenderedPageBreak/>
        <w:t>Брань                      узкая плотина на реке</w:t>
      </w:r>
    </w:p>
    <w:p w:rsidR="00F110B9" w:rsidRPr="001C51D7" w:rsidRDefault="00F110B9" w:rsidP="00F110B9">
      <w:pPr>
        <w:spacing w:after="0" w:line="360" w:lineRule="auto"/>
        <w:ind w:firstLine="709"/>
        <w:jc w:val="both"/>
        <w:rPr>
          <w:rFonts w:ascii="Times New Roman" w:hAnsi="Times New Roman"/>
          <w:sz w:val="28"/>
          <w:szCs w:val="28"/>
        </w:rPr>
      </w:pPr>
      <w:r w:rsidRPr="001C51D7">
        <w:rPr>
          <w:rFonts w:ascii="Times New Roman" w:hAnsi="Times New Roman"/>
          <w:sz w:val="28"/>
          <w:szCs w:val="28"/>
        </w:rPr>
        <w:t>Балакать                служанка</w:t>
      </w:r>
    </w:p>
    <w:p w:rsidR="00F110B9" w:rsidRPr="001C51D7" w:rsidRDefault="00F110B9" w:rsidP="00F110B9">
      <w:pPr>
        <w:spacing w:after="0" w:line="360" w:lineRule="auto"/>
        <w:ind w:firstLine="709"/>
        <w:jc w:val="both"/>
        <w:rPr>
          <w:rFonts w:ascii="Times New Roman" w:hAnsi="Times New Roman"/>
          <w:sz w:val="28"/>
          <w:szCs w:val="28"/>
        </w:rPr>
      </w:pPr>
      <w:r w:rsidRPr="001C51D7">
        <w:rPr>
          <w:rFonts w:ascii="Times New Roman" w:hAnsi="Times New Roman"/>
          <w:sz w:val="28"/>
          <w:szCs w:val="28"/>
        </w:rPr>
        <w:t>Булат                     храбрый воин, богатырь</w:t>
      </w:r>
    </w:p>
    <w:p w:rsidR="00F110B9" w:rsidRPr="001C51D7" w:rsidRDefault="00F110B9" w:rsidP="00F110B9">
      <w:pPr>
        <w:spacing w:after="0" w:line="360" w:lineRule="auto"/>
        <w:ind w:firstLine="709"/>
        <w:jc w:val="both"/>
        <w:rPr>
          <w:rFonts w:ascii="Times New Roman" w:hAnsi="Times New Roman"/>
          <w:sz w:val="28"/>
          <w:szCs w:val="28"/>
        </w:rPr>
      </w:pPr>
      <w:r w:rsidRPr="001C51D7">
        <w:rPr>
          <w:rFonts w:ascii="Times New Roman" w:hAnsi="Times New Roman"/>
          <w:sz w:val="28"/>
          <w:szCs w:val="28"/>
        </w:rPr>
        <w:t>Витязь                   оружие из стали</w:t>
      </w:r>
    </w:p>
    <w:p w:rsidR="00F110B9" w:rsidRPr="001C51D7" w:rsidRDefault="00F110B9" w:rsidP="00F110B9">
      <w:pPr>
        <w:spacing w:after="0" w:line="360" w:lineRule="auto"/>
        <w:ind w:firstLine="709"/>
        <w:jc w:val="both"/>
        <w:rPr>
          <w:rFonts w:ascii="Times New Roman" w:hAnsi="Times New Roman"/>
          <w:sz w:val="28"/>
          <w:szCs w:val="28"/>
        </w:rPr>
      </w:pPr>
      <w:r w:rsidRPr="001C51D7">
        <w:rPr>
          <w:rFonts w:ascii="Times New Roman" w:hAnsi="Times New Roman"/>
          <w:sz w:val="28"/>
          <w:szCs w:val="28"/>
        </w:rPr>
        <w:t>Гребля                   битва</w:t>
      </w:r>
    </w:p>
    <w:p w:rsidR="00F110B9" w:rsidRDefault="00F110B9" w:rsidP="00F110B9">
      <w:pPr>
        <w:spacing w:after="0" w:line="360" w:lineRule="auto"/>
        <w:ind w:firstLine="709"/>
        <w:jc w:val="both"/>
        <w:rPr>
          <w:rFonts w:ascii="Times New Roman" w:hAnsi="Times New Roman"/>
          <w:sz w:val="28"/>
          <w:szCs w:val="28"/>
        </w:rPr>
      </w:pPr>
      <w:r w:rsidRPr="001C51D7">
        <w:rPr>
          <w:rFonts w:ascii="Times New Roman" w:hAnsi="Times New Roman"/>
          <w:sz w:val="28"/>
          <w:szCs w:val="28"/>
        </w:rPr>
        <w:t>Девушка сенная    говорить</w:t>
      </w:r>
    </w:p>
    <w:p w:rsidR="006878D3" w:rsidRDefault="006878D3" w:rsidP="00042D99">
      <w:pPr>
        <w:pStyle w:val="a3"/>
        <w:spacing w:after="0" w:line="360" w:lineRule="auto"/>
        <w:ind w:left="0" w:firstLine="709"/>
        <w:jc w:val="center"/>
        <w:rPr>
          <w:rFonts w:ascii="Times New Roman" w:hAnsi="Times New Roman"/>
          <w:b/>
          <w:sz w:val="28"/>
          <w:szCs w:val="28"/>
        </w:rPr>
      </w:pPr>
    </w:p>
    <w:p w:rsidR="00042D99" w:rsidRDefault="00042D99" w:rsidP="00042D99">
      <w:pPr>
        <w:pStyle w:val="a3"/>
        <w:spacing w:after="0" w:line="360" w:lineRule="auto"/>
        <w:ind w:left="0" w:firstLine="709"/>
        <w:jc w:val="center"/>
        <w:rPr>
          <w:rFonts w:ascii="Times New Roman" w:hAnsi="Times New Roman"/>
          <w:sz w:val="28"/>
          <w:szCs w:val="28"/>
        </w:rPr>
      </w:pPr>
      <w:r w:rsidRPr="001C51D7">
        <w:rPr>
          <w:rFonts w:ascii="Times New Roman" w:hAnsi="Times New Roman"/>
          <w:b/>
          <w:sz w:val="28"/>
          <w:szCs w:val="28"/>
        </w:rPr>
        <w:t>Игры на фразеологизмы</w:t>
      </w:r>
    </w:p>
    <w:p w:rsidR="00042D99" w:rsidRPr="001C51D7" w:rsidRDefault="00042D99" w:rsidP="00042D99">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В</w:t>
      </w:r>
      <w:r w:rsidRPr="001C51D7">
        <w:rPr>
          <w:rFonts w:ascii="Times New Roman" w:hAnsi="Times New Roman"/>
          <w:sz w:val="28"/>
          <w:szCs w:val="28"/>
        </w:rPr>
        <w:t xml:space="preserve"> основе их лежат действия с предметами, игрушками, словесные поручения. Игровая задача и игровые действия в них основаны на предложении что-то сделать: «Проверь Незнайку», «Помоги Буратино».</w:t>
      </w:r>
    </w:p>
    <w:p w:rsidR="00042D99" w:rsidRPr="001C51D7" w:rsidRDefault="00042D99" w:rsidP="00042D99">
      <w:pPr>
        <w:spacing w:after="0" w:line="360" w:lineRule="auto"/>
        <w:ind w:firstLine="709"/>
        <w:jc w:val="both"/>
        <w:rPr>
          <w:rFonts w:ascii="Times New Roman" w:hAnsi="Times New Roman"/>
          <w:sz w:val="28"/>
          <w:szCs w:val="28"/>
        </w:rPr>
      </w:pPr>
      <w:r w:rsidRPr="001C51D7">
        <w:rPr>
          <w:rFonts w:ascii="Times New Roman" w:hAnsi="Times New Roman"/>
          <w:b/>
          <w:sz w:val="28"/>
          <w:szCs w:val="28"/>
        </w:rPr>
        <w:t>Игра «Бал»</w:t>
      </w:r>
      <w:r w:rsidRPr="001C51D7">
        <w:rPr>
          <w:rFonts w:ascii="Times New Roman" w:hAnsi="Times New Roman"/>
          <w:sz w:val="28"/>
          <w:szCs w:val="28"/>
        </w:rPr>
        <w:t xml:space="preserve"> </w:t>
      </w:r>
    </w:p>
    <w:p w:rsidR="00042D99" w:rsidRPr="001C51D7" w:rsidRDefault="00042D99" w:rsidP="00042D99">
      <w:pPr>
        <w:spacing w:after="0" w:line="360" w:lineRule="auto"/>
        <w:ind w:firstLine="709"/>
        <w:jc w:val="both"/>
        <w:rPr>
          <w:rFonts w:ascii="Times New Roman" w:hAnsi="Times New Roman"/>
          <w:sz w:val="28"/>
          <w:szCs w:val="28"/>
        </w:rPr>
      </w:pPr>
      <w:r w:rsidRPr="001C51D7">
        <w:rPr>
          <w:rFonts w:ascii="Times New Roman" w:hAnsi="Times New Roman"/>
          <w:b/>
          <w:sz w:val="28"/>
          <w:szCs w:val="28"/>
        </w:rPr>
        <w:t>Задача</w:t>
      </w:r>
      <w:r w:rsidRPr="001C51D7">
        <w:rPr>
          <w:rFonts w:ascii="Times New Roman" w:hAnsi="Times New Roman"/>
          <w:sz w:val="28"/>
          <w:szCs w:val="28"/>
        </w:rPr>
        <w:t xml:space="preserve">: Помоги фразеологизмам попасть на </w:t>
      </w:r>
      <w:r>
        <w:rPr>
          <w:rFonts w:ascii="Times New Roman" w:hAnsi="Times New Roman"/>
          <w:sz w:val="28"/>
          <w:szCs w:val="28"/>
        </w:rPr>
        <w:t>б</w:t>
      </w:r>
      <w:r w:rsidRPr="001C51D7">
        <w:rPr>
          <w:rFonts w:ascii="Times New Roman" w:hAnsi="Times New Roman"/>
          <w:sz w:val="28"/>
          <w:szCs w:val="28"/>
        </w:rPr>
        <w:t xml:space="preserve">ал. </w:t>
      </w:r>
    </w:p>
    <w:p w:rsidR="00042D99" w:rsidRPr="001C51D7" w:rsidRDefault="00042D99" w:rsidP="00042D99">
      <w:pPr>
        <w:spacing w:after="0" w:line="360" w:lineRule="auto"/>
        <w:ind w:firstLine="709"/>
        <w:jc w:val="both"/>
        <w:rPr>
          <w:rFonts w:ascii="Times New Roman" w:hAnsi="Times New Roman"/>
          <w:sz w:val="28"/>
          <w:szCs w:val="28"/>
        </w:rPr>
      </w:pPr>
      <w:r w:rsidRPr="001C51D7">
        <w:rPr>
          <w:rFonts w:ascii="Times New Roman" w:hAnsi="Times New Roman"/>
          <w:b/>
          <w:sz w:val="28"/>
          <w:szCs w:val="28"/>
        </w:rPr>
        <w:t>Содержание игры</w:t>
      </w:r>
      <w:r w:rsidRPr="001C51D7">
        <w:rPr>
          <w:rFonts w:ascii="Times New Roman" w:hAnsi="Times New Roman"/>
          <w:sz w:val="28"/>
          <w:szCs w:val="28"/>
        </w:rPr>
        <w:t xml:space="preserve">: В королевстве Фразеологизмов сегодня </w:t>
      </w:r>
      <w:r>
        <w:rPr>
          <w:rFonts w:ascii="Times New Roman" w:hAnsi="Times New Roman"/>
          <w:sz w:val="28"/>
          <w:szCs w:val="28"/>
        </w:rPr>
        <w:t>б</w:t>
      </w:r>
      <w:r w:rsidRPr="001C51D7">
        <w:rPr>
          <w:rFonts w:ascii="Times New Roman" w:hAnsi="Times New Roman"/>
          <w:sz w:val="28"/>
          <w:szCs w:val="28"/>
        </w:rPr>
        <w:t xml:space="preserve">ал. На него явились фразеологизмы в паре со своим значением, но их было так много, что они все перемешались. Бедный часовой ничего не поймет. Он не может пропустить их во дворец до тех пор, пока каждый фразеологизм не найдет свою пару. Помоги фразеологизмам попасть на </w:t>
      </w:r>
      <w:r>
        <w:rPr>
          <w:rFonts w:ascii="Times New Roman" w:hAnsi="Times New Roman"/>
          <w:sz w:val="28"/>
          <w:szCs w:val="28"/>
        </w:rPr>
        <w:t>б</w:t>
      </w:r>
      <w:r w:rsidRPr="001C51D7">
        <w:rPr>
          <w:rFonts w:ascii="Times New Roman" w:hAnsi="Times New Roman"/>
          <w:sz w:val="28"/>
          <w:szCs w:val="28"/>
        </w:rPr>
        <w:t xml:space="preserve">ал. </w:t>
      </w:r>
    </w:p>
    <w:p w:rsidR="00042D99" w:rsidRPr="001C51D7" w:rsidRDefault="00042D99" w:rsidP="00042D99">
      <w:pPr>
        <w:spacing w:after="0" w:line="360" w:lineRule="auto"/>
        <w:ind w:firstLine="709"/>
        <w:jc w:val="both"/>
        <w:rPr>
          <w:rFonts w:ascii="Times New Roman" w:hAnsi="Times New Roman"/>
          <w:sz w:val="28"/>
          <w:szCs w:val="28"/>
        </w:rPr>
      </w:pPr>
      <w:r w:rsidRPr="001C51D7">
        <w:rPr>
          <w:rFonts w:ascii="Times New Roman" w:hAnsi="Times New Roman"/>
          <w:b/>
          <w:sz w:val="28"/>
          <w:szCs w:val="28"/>
        </w:rPr>
        <w:t>Материалы</w:t>
      </w:r>
      <w:r w:rsidRPr="001C51D7">
        <w:rPr>
          <w:rFonts w:ascii="Times New Roman" w:hAnsi="Times New Roman"/>
          <w:sz w:val="28"/>
          <w:szCs w:val="28"/>
        </w:rPr>
        <w:t>: На доске рисуется таблица, половины которой разделены часовым. Предложение разбирается одним учеником, принимаются подсказки из класса.</w:t>
      </w:r>
    </w:p>
    <w:p w:rsidR="00042D99" w:rsidRPr="001C51D7" w:rsidRDefault="00042D99" w:rsidP="00042D99">
      <w:pPr>
        <w:spacing w:after="0" w:line="360" w:lineRule="auto"/>
        <w:ind w:firstLine="709"/>
        <w:jc w:val="both"/>
        <w:rPr>
          <w:rFonts w:ascii="Times New Roman" w:hAnsi="Times New Roman"/>
          <w:sz w:val="28"/>
          <w:szCs w:val="28"/>
        </w:rPr>
      </w:pPr>
      <w:r w:rsidRPr="001C51D7">
        <w:rPr>
          <w:rFonts w:ascii="Times New Roman" w:hAnsi="Times New Roman"/>
          <w:sz w:val="28"/>
          <w:szCs w:val="28"/>
        </w:rPr>
        <w:t xml:space="preserve">Семь пятниц на неделе           </w:t>
      </w:r>
      <w:r w:rsidR="00400A30">
        <w:rPr>
          <w:rFonts w:ascii="Times New Roman" w:hAnsi="Times New Roman"/>
          <w:sz w:val="28"/>
          <w:szCs w:val="28"/>
        </w:rPr>
        <w:t xml:space="preserve">о </w:t>
      </w:r>
      <w:r w:rsidRPr="001C51D7">
        <w:rPr>
          <w:rFonts w:ascii="Times New Roman" w:hAnsi="Times New Roman"/>
          <w:sz w:val="28"/>
          <w:szCs w:val="28"/>
        </w:rPr>
        <w:t>человеке, легко меняющ</w:t>
      </w:r>
      <w:r w:rsidR="00400A30">
        <w:rPr>
          <w:rFonts w:ascii="Times New Roman" w:hAnsi="Times New Roman"/>
          <w:sz w:val="28"/>
          <w:szCs w:val="28"/>
        </w:rPr>
        <w:t>ем</w:t>
      </w:r>
      <w:r w:rsidRPr="001C51D7">
        <w:rPr>
          <w:rFonts w:ascii="Times New Roman" w:hAnsi="Times New Roman"/>
          <w:sz w:val="28"/>
          <w:szCs w:val="28"/>
        </w:rPr>
        <w:t xml:space="preserve"> решени</w:t>
      </w:r>
      <w:r w:rsidR="00400A30">
        <w:rPr>
          <w:rFonts w:ascii="Times New Roman" w:hAnsi="Times New Roman"/>
          <w:sz w:val="28"/>
          <w:szCs w:val="28"/>
        </w:rPr>
        <w:t>я</w:t>
      </w:r>
      <w:r w:rsidRPr="001C51D7">
        <w:rPr>
          <w:rFonts w:ascii="Times New Roman" w:hAnsi="Times New Roman"/>
          <w:sz w:val="28"/>
          <w:szCs w:val="28"/>
        </w:rPr>
        <w:t>.</w:t>
      </w:r>
    </w:p>
    <w:p w:rsidR="00042D99" w:rsidRPr="001C51D7" w:rsidRDefault="00042D99" w:rsidP="00042D99">
      <w:pPr>
        <w:spacing w:after="0" w:line="360" w:lineRule="auto"/>
        <w:ind w:firstLine="709"/>
        <w:jc w:val="both"/>
        <w:rPr>
          <w:rFonts w:ascii="Times New Roman" w:hAnsi="Times New Roman"/>
          <w:sz w:val="28"/>
          <w:szCs w:val="28"/>
        </w:rPr>
      </w:pPr>
      <w:r w:rsidRPr="001C51D7">
        <w:rPr>
          <w:rFonts w:ascii="Times New Roman" w:hAnsi="Times New Roman"/>
          <w:sz w:val="28"/>
          <w:szCs w:val="28"/>
        </w:rPr>
        <w:t>Язык заплетается                     очень устать</w:t>
      </w:r>
    </w:p>
    <w:p w:rsidR="00042D99" w:rsidRPr="001C51D7" w:rsidRDefault="00042D99" w:rsidP="00042D99">
      <w:pPr>
        <w:spacing w:after="0" w:line="360" w:lineRule="auto"/>
        <w:ind w:firstLine="709"/>
        <w:jc w:val="both"/>
        <w:rPr>
          <w:rFonts w:ascii="Times New Roman" w:hAnsi="Times New Roman"/>
          <w:sz w:val="28"/>
          <w:szCs w:val="28"/>
        </w:rPr>
      </w:pPr>
      <w:r w:rsidRPr="001C51D7">
        <w:rPr>
          <w:rFonts w:ascii="Times New Roman" w:hAnsi="Times New Roman"/>
          <w:sz w:val="28"/>
          <w:szCs w:val="28"/>
        </w:rPr>
        <w:t xml:space="preserve">Будто муху проглотил            </w:t>
      </w:r>
      <w:r w:rsidR="00400A30">
        <w:rPr>
          <w:rFonts w:ascii="Times New Roman" w:hAnsi="Times New Roman"/>
          <w:sz w:val="28"/>
          <w:szCs w:val="28"/>
        </w:rPr>
        <w:t xml:space="preserve"> </w:t>
      </w:r>
      <w:r w:rsidRPr="001C51D7">
        <w:rPr>
          <w:rFonts w:ascii="Times New Roman" w:hAnsi="Times New Roman"/>
          <w:sz w:val="28"/>
          <w:szCs w:val="28"/>
        </w:rPr>
        <w:t xml:space="preserve">сплетничать </w:t>
      </w:r>
    </w:p>
    <w:p w:rsidR="00042D99" w:rsidRPr="001C51D7" w:rsidRDefault="00042D99" w:rsidP="00042D99">
      <w:pPr>
        <w:spacing w:after="0" w:line="360" w:lineRule="auto"/>
        <w:ind w:firstLine="709"/>
        <w:jc w:val="both"/>
        <w:rPr>
          <w:rFonts w:ascii="Times New Roman" w:hAnsi="Times New Roman"/>
          <w:sz w:val="28"/>
          <w:szCs w:val="28"/>
        </w:rPr>
      </w:pPr>
      <w:r w:rsidRPr="001C51D7">
        <w:rPr>
          <w:rFonts w:ascii="Times New Roman" w:hAnsi="Times New Roman"/>
          <w:sz w:val="28"/>
          <w:szCs w:val="28"/>
        </w:rPr>
        <w:t>Бежать высунув язык              оказаться в очень глупом положении</w:t>
      </w:r>
    </w:p>
    <w:p w:rsidR="00042D99" w:rsidRPr="001C51D7" w:rsidRDefault="00042D99" w:rsidP="00042D99">
      <w:pPr>
        <w:spacing w:after="0" w:line="360" w:lineRule="auto"/>
        <w:ind w:firstLine="709"/>
        <w:jc w:val="both"/>
        <w:rPr>
          <w:rFonts w:ascii="Times New Roman" w:hAnsi="Times New Roman"/>
          <w:sz w:val="28"/>
          <w:szCs w:val="28"/>
        </w:rPr>
      </w:pPr>
      <w:r w:rsidRPr="001C51D7">
        <w:rPr>
          <w:rFonts w:ascii="Times New Roman" w:hAnsi="Times New Roman"/>
          <w:sz w:val="28"/>
          <w:szCs w:val="28"/>
        </w:rPr>
        <w:t>Сесть в калошу                        очень быстро</w:t>
      </w:r>
    </w:p>
    <w:p w:rsidR="00042D99" w:rsidRPr="001C51D7" w:rsidRDefault="00042D99" w:rsidP="00042D99">
      <w:pPr>
        <w:spacing w:after="0" w:line="360" w:lineRule="auto"/>
        <w:ind w:firstLine="709"/>
        <w:jc w:val="both"/>
        <w:rPr>
          <w:rFonts w:ascii="Times New Roman" w:hAnsi="Times New Roman"/>
          <w:sz w:val="28"/>
          <w:szCs w:val="28"/>
        </w:rPr>
      </w:pPr>
      <w:r w:rsidRPr="001C51D7">
        <w:rPr>
          <w:rFonts w:ascii="Times New Roman" w:hAnsi="Times New Roman"/>
          <w:sz w:val="28"/>
          <w:szCs w:val="28"/>
        </w:rPr>
        <w:t xml:space="preserve">Держать язык за зубами          очень скромный, добрый человек </w:t>
      </w:r>
    </w:p>
    <w:p w:rsidR="00042D99" w:rsidRPr="001C51D7" w:rsidRDefault="00042D99" w:rsidP="00042D99">
      <w:pPr>
        <w:spacing w:after="0" w:line="360" w:lineRule="auto"/>
        <w:ind w:firstLine="709"/>
        <w:jc w:val="both"/>
        <w:rPr>
          <w:rFonts w:ascii="Times New Roman" w:hAnsi="Times New Roman"/>
          <w:sz w:val="28"/>
          <w:szCs w:val="28"/>
        </w:rPr>
      </w:pPr>
      <w:r w:rsidRPr="001C51D7">
        <w:rPr>
          <w:rFonts w:ascii="Times New Roman" w:hAnsi="Times New Roman"/>
          <w:sz w:val="28"/>
          <w:szCs w:val="28"/>
        </w:rPr>
        <w:t xml:space="preserve">Повесить язык на плечо          не можешь ясно сказать что-либо </w:t>
      </w:r>
    </w:p>
    <w:p w:rsidR="00042D99" w:rsidRPr="001C51D7" w:rsidRDefault="00042D99" w:rsidP="00042D99">
      <w:pPr>
        <w:spacing w:after="0" w:line="360" w:lineRule="auto"/>
        <w:ind w:firstLine="709"/>
        <w:jc w:val="both"/>
        <w:rPr>
          <w:rFonts w:ascii="Times New Roman" w:hAnsi="Times New Roman"/>
          <w:sz w:val="28"/>
          <w:szCs w:val="28"/>
        </w:rPr>
      </w:pPr>
      <w:r w:rsidRPr="001C51D7">
        <w:rPr>
          <w:rFonts w:ascii="Times New Roman" w:hAnsi="Times New Roman"/>
          <w:sz w:val="28"/>
          <w:szCs w:val="28"/>
        </w:rPr>
        <w:t>Чесать языком                          молчать</w:t>
      </w:r>
      <w:r w:rsidR="00400A30">
        <w:rPr>
          <w:rFonts w:ascii="Times New Roman" w:hAnsi="Times New Roman"/>
          <w:sz w:val="28"/>
          <w:szCs w:val="28"/>
        </w:rPr>
        <w:t>,</w:t>
      </w:r>
      <w:r w:rsidRPr="001C51D7">
        <w:rPr>
          <w:rFonts w:ascii="Times New Roman" w:hAnsi="Times New Roman"/>
          <w:sz w:val="28"/>
          <w:szCs w:val="28"/>
        </w:rPr>
        <w:t xml:space="preserve"> не говорить лишнего.</w:t>
      </w:r>
    </w:p>
    <w:p w:rsidR="00042D99" w:rsidRPr="001C51D7" w:rsidRDefault="00042D99" w:rsidP="00042D99">
      <w:pPr>
        <w:spacing w:after="0" w:line="360" w:lineRule="auto"/>
        <w:ind w:firstLine="709"/>
        <w:jc w:val="both"/>
        <w:rPr>
          <w:rFonts w:ascii="Times New Roman" w:hAnsi="Times New Roman"/>
          <w:sz w:val="28"/>
          <w:szCs w:val="28"/>
        </w:rPr>
      </w:pPr>
      <w:r w:rsidRPr="001C51D7">
        <w:rPr>
          <w:rFonts w:ascii="Times New Roman" w:hAnsi="Times New Roman"/>
          <w:sz w:val="28"/>
          <w:szCs w:val="28"/>
        </w:rPr>
        <w:t>Мухи не обидит                        не болтать лишнего</w:t>
      </w:r>
    </w:p>
    <w:p w:rsidR="00B46770" w:rsidRPr="00F110B9" w:rsidRDefault="002E7858" w:rsidP="00F110B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заключение формирующего этапа эксперимента н</w:t>
      </w:r>
      <w:r w:rsidR="00B46770">
        <w:rPr>
          <w:rFonts w:ascii="Times New Roman" w:hAnsi="Times New Roman"/>
          <w:sz w:val="28"/>
          <w:szCs w:val="28"/>
        </w:rPr>
        <w:t xml:space="preserve">а уроке 3 марта нами был проведен </w:t>
      </w:r>
      <w:r w:rsidR="00B46770" w:rsidRPr="002E7858">
        <w:rPr>
          <w:rFonts w:ascii="Times New Roman" w:hAnsi="Times New Roman"/>
          <w:b/>
          <w:sz w:val="28"/>
          <w:szCs w:val="28"/>
        </w:rPr>
        <w:t>КВН по теме «Знатоки русского языка».</w:t>
      </w:r>
      <w:r w:rsidR="00B46770" w:rsidRPr="00DF211F">
        <w:t xml:space="preserve"> </w:t>
      </w:r>
    </w:p>
    <w:p w:rsidR="00B46770" w:rsidRDefault="00B46770" w:rsidP="00B46770">
      <w:pPr>
        <w:pStyle w:val="a3"/>
        <w:spacing w:after="0" w:line="360" w:lineRule="auto"/>
        <w:ind w:left="0" w:firstLine="709"/>
        <w:jc w:val="both"/>
        <w:rPr>
          <w:rFonts w:ascii="Times New Roman" w:hAnsi="Times New Roman"/>
          <w:sz w:val="28"/>
          <w:szCs w:val="28"/>
        </w:rPr>
      </w:pPr>
      <w:r w:rsidRPr="002E7858">
        <w:rPr>
          <w:rFonts w:ascii="Times New Roman" w:hAnsi="Times New Roman"/>
          <w:b/>
          <w:sz w:val="28"/>
          <w:szCs w:val="28"/>
        </w:rPr>
        <w:t>Цель:</w:t>
      </w:r>
      <w:r>
        <w:rPr>
          <w:rFonts w:ascii="Times New Roman" w:hAnsi="Times New Roman"/>
          <w:sz w:val="28"/>
          <w:szCs w:val="28"/>
        </w:rPr>
        <w:t xml:space="preserve"> з</w:t>
      </w:r>
      <w:r w:rsidRPr="00DF211F">
        <w:rPr>
          <w:rFonts w:ascii="Times New Roman" w:hAnsi="Times New Roman"/>
          <w:sz w:val="28"/>
          <w:szCs w:val="28"/>
        </w:rPr>
        <w:t>акрепить и проверить знания учащихся; развивать сообразительность, образное мышление, творческое воображение, речь, умение анализировать, работать в составе небольшой группы; воспитывать у учащихся желание учиться, поисковый интерес.</w:t>
      </w:r>
      <w:r>
        <w:rPr>
          <w:rFonts w:ascii="Times New Roman" w:hAnsi="Times New Roman"/>
          <w:sz w:val="28"/>
          <w:szCs w:val="28"/>
        </w:rPr>
        <w:t xml:space="preserve"> </w:t>
      </w:r>
    </w:p>
    <w:p w:rsidR="00B46770" w:rsidRDefault="00B46770" w:rsidP="00B4677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В процессе урока - КВН учащиеся были разделены на 4 команды, у каждой команды был свой капитан. Урок сопровождали следующие конкурсы:</w:t>
      </w:r>
    </w:p>
    <w:p w:rsidR="00B46770" w:rsidRPr="007B11BF" w:rsidRDefault="00B46770" w:rsidP="00B46770">
      <w:pPr>
        <w:pStyle w:val="a3"/>
        <w:spacing w:after="0" w:line="360" w:lineRule="auto"/>
        <w:ind w:left="0" w:firstLine="709"/>
        <w:jc w:val="both"/>
        <w:rPr>
          <w:rFonts w:ascii="Times New Roman" w:hAnsi="Times New Roman"/>
          <w:sz w:val="28"/>
          <w:szCs w:val="28"/>
        </w:rPr>
      </w:pPr>
      <w:r w:rsidRPr="0058207B">
        <w:rPr>
          <w:rFonts w:ascii="Times New Roman" w:hAnsi="Times New Roman"/>
          <w:b/>
          <w:sz w:val="28"/>
          <w:szCs w:val="28"/>
        </w:rPr>
        <w:t>Конкурс «Грибная полянка».</w:t>
      </w:r>
      <w:r>
        <w:rPr>
          <w:rFonts w:ascii="Times New Roman" w:hAnsi="Times New Roman"/>
          <w:sz w:val="28"/>
          <w:szCs w:val="28"/>
        </w:rPr>
        <w:t xml:space="preserve"> </w:t>
      </w:r>
      <w:r w:rsidRPr="007B11BF">
        <w:rPr>
          <w:rFonts w:ascii="Times New Roman" w:hAnsi="Times New Roman"/>
          <w:sz w:val="28"/>
          <w:szCs w:val="28"/>
        </w:rPr>
        <w:t>Участники команд получают одинаковый набор слов. Нужно положить в корзинку только те г</w:t>
      </w:r>
      <w:r>
        <w:rPr>
          <w:rFonts w:ascii="Times New Roman" w:hAnsi="Times New Roman"/>
          <w:sz w:val="28"/>
          <w:szCs w:val="28"/>
        </w:rPr>
        <w:t>рибы, на шляпках которых находятся устаревшие слова. А также объяснить их значение, используя оставшиеся грибы.</w:t>
      </w:r>
    </w:p>
    <w:p w:rsidR="00B46770" w:rsidRDefault="00B46770" w:rsidP="00B46770">
      <w:pPr>
        <w:pStyle w:val="a3"/>
        <w:spacing w:after="0" w:line="360" w:lineRule="auto"/>
        <w:ind w:left="0" w:firstLine="709"/>
        <w:jc w:val="both"/>
        <w:rPr>
          <w:rFonts w:ascii="Times New Roman" w:hAnsi="Times New Roman"/>
          <w:i/>
          <w:sz w:val="28"/>
          <w:szCs w:val="28"/>
        </w:rPr>
      </w:pPr>
      <w:r w:rsidRPr="007B11BF">
        <w:rPr>
          <w:rFonts w:ascii="Times New Roman" w:hAnsi="Times New Roman"/>
          <w:i/>
          <w:sz w:val="28"/>
          <w:szCs w:val="28"/>
        </w:rPr>
        <w:t>(</w:t>
      </w:r>
      <w:r>
        <w:rPr>
          <w:rFonts w:ascii="Times New Roman" w:hAnsi="Times New Roman"/>
          <w:i/>
          <w:sz w:val="28"/>
          <w:szCs w:val="28"/>
        </w:rPr>
        <w:t>Уста, большой дом, пальто, горница, может быть, око, сантиметр, комната, вершок, глаз, авось, кафтан, губы, хоромы,</w:t>
      </w:r>
      <w:r w:rsidRPr="007B11BF">
        <w:rPr>
          <w:rFonts w:ascii="Times New Roman" w:hAnsi="Times New Roman"/>
          <w:i/>
          <w:sz w:val="28"/>
          <w:szCs w:val="28"/>
        </w:rPr>
        <w:t>).</w:t>
      </w:r>
    </w:p>
    <w:p w:rsidR="00B46770" w:rsidRPr="00F317EA" w:rsidRDefault="00B46770" w:rsidP="00B4677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Учащиеся с</w:t>
      </w:r>
      <w:r w:rsidRPr="00F317EA">
        <w:rPr>
          <w:rFonts w:ascii="Times New Roman" w:hAnsi="Times New Roman"/>
          <w:sz w:val="28"/>
          <w:szCs w:val="28"/>
        </w:rPr>
        <w:t>правились с заданием.</w:t>
      </w:r>
      <w:r>
        <w:rPr>
          <w:rFonts w:ascii="Times New Roman" w:hAnsi="Times New Roman"/>
          <w:sz w:val="28"/>
          <w:szCs w:val="28"/>
        </w:rPr>
        <w:t xml:space="preserve"> Далее они приступили ко 2 заданию.</w:t>
      </w:r>
    </w:p>
    <w:p w:rsidR="00B46770" w:rsidRPr="004F5F74" w:rsidRDefault="00B46770" w:rsidP="002E7858">
      <w:pPr>
        <w:spacing w:after="0" w:line="360" w:lineRule="auto"/>
        <w:ind w:firstLine="709"/>
        <w:jc w:val="both"/>
        <w:rPr>
          <w:rFonts w:ascii="Times New Roman" w:hAnsi="Times New Roman"/>
          <w:sz w:val="28"/>
          <w:szCs w:val="28"/>
        </w:rPr>
      </w:pPr>
      <w:r w:rsidRPr="0058207B">
        <w:rPr>
          <w:rFonts w:ascii="Times New Roman" w:hAnsi="Times New Roman"/>
          <w:b/>
          <w:sz w:val="28"/>
          <w:szCs w:val="28"/>
        </w:rPr>
        <w:t>Конкурс «Паровоз».</w:t>
      </w:r>
      <w:r w:rsidRPr="004F5F74">
        <w:rPr>
          <w:rFonts w:ascii="Times New Roman" w:hAnsi="Times New Roman"/>
          <w:sz w:val="28"/>
          <w:szCs w:val="28"/>
        </w:rPr>
        <w:t xml:space="preserve"> Участникам команд дается одинаковый набор слов. Задача учащихся в каждом ряду найти лишнее слово</w:t>
      </w:r>
      <w:r>
        <w:rPr>
          <w:rFonts w:ascii="Times New Roman" w:hAnsi="Times New Roman"/>
          <w:sz w:val="28"/>
          <w:szCs w:val="28"/>
        </w:rPr>
        <w:t xml:space="preserve">, а также определить, что их объединяет. </w:t>
      </w:r>
      <w:r w:rsidRPr="004F5F74">
        <w:rPr>
          <w:rFonts w:ascii="Times New Roman" w:hAnsi="Times New Roman"/>
          <w:sz w:val="28"/>
          <w:szCs w:val="28"/>
        </w:rPr>
        <w:t>Лишнее слова увозит паровоз.</w:t>
      </w:r>
    </w:p>
    <w:p w:rsidR="00B46770" w:rsidRPr="008A4862" w:rsidRDefault="00B46770" w:rsidP="00B46770">
      <w:pPr>
        <w:pStyle w:val="a3"/>
        <w:spacing w:after="0" w:line="360" w:lineRule="auto"/>
        <w:ind w:left="855"/>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629025" cy="1176020"/>
            <wp:effectExtent l="0" t="0" r="9525" b="508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cEb4d7ki.png"/>
                    <pic:cNvPicPr/>
                  </pic:nvPicPr>
                  <pic:blipFill rotWithShape="1">
                    <a:blip r:embed="rId9">
                      <a:extLst>
                        <a:ext uri="{28A0092B-C50C-407E-A947-70E740481C1C}">
                          <a14:useLocalDpi xmlns:a14="http://schemas.microsoft.com/office/drawing/2010/main" val="0"/>
                        </a:ext>
                      </a:extLst>
                    </a:blip>
                    <a:srcRect r="23307"/>
                    <a:stretch/>
                  </pic:blipFill>
                  <pic:spPr bwMode="auto">
                    <a:xfrm>
                      <a:off x="0" y="0"/>
                      <a:ext cx="3639687" cy="1179475"/>
                    </a:xfrm>
                    <a:prstGeom prst="rect">
                      <a:avLst/>
                    </a:prstGeom>
                    <a:ln>
                      <a:noFill/>
                    </a:ln>
                    <a:extLst>
                      <a:ext uri="{53640926-AAD7-44D8-BBD7-CCE9431645EC}">
                        <a14:shadowObscured xmlns:a14="http://schemas.microsoft.com/office/drawing/2010/main"/>
                      </a:ext>
                    </a:extLst>
                  </pic:spPr>
                </pic:pic>
              </a:graphicData>
            </a:graphic>
          </wp:inline>
        </w:drawing>
      </w:r>
    </w:p>
    <w:p w:rsidR="00B46770" w:rsidRPr="00E10B4B" w:rsidRDefault="00B46770" w:rsidP="00B46770">
      <w:pPr>
        <w:pStyle w:val="a3"/>
        <w:spacing w:after="0" w:line="360" w:lineRule="auto"/>
        <w:ind w:left="420"/>
        <w:jc w:val="both"/>
        <w:rPr>
          <w:rFonts w:ascii="Times New Roman" w:hAnsi="Times New Roman"/>
          <w:sz w:val="28"/>
          <w:szCs w:val="28"/>
        </w:rPr>
      </w:pPr>
    </w:p>
    <w:p w:rsidR="00B46770" w:rsidRDefault="00B46770" w:rsidP="00B46770">
      <w:pPr>
        <w:pStyle w:val="a3"/>
        <w:numPr>
          <w:ilvl w:val="0"/>
          <w:numId w:val="17"/>
        </w:numPr>
        <w:spacing w:after="0" w:line="360" w:lineRule="auto"/>
        <w:ind w:left="0" w:firstLine="709"/>
        <w:jc w:val="both"/>
        <w:rPr>
          <w:rFonts w:ascii="Times New Roman" w:hAnsi="Times New Roman"/>
          <w:i/>
          <w:sz w:val="28"/>
          <w:szCs w:val="28"/>
        </w:rPr>
      </w:pPr>
      <w:r>
        <w:rPr>
          <w:rFonts w:ascii="Times New Roman" w:hAnsi="Times New Roman"/>
          <w:sz w:val="28"/>
          <w:szCs w:val="28"/>
        </w:rPr>
        <w:t>Очи, ступа, колымага</w:t>
      </w:r>
      <w:r w:rsidRPr="0006219C">
        <w:rPr>
          <w:rFonts w:ascii="Times New Roman" w:hAnsi="Times New Roman"/>
          <w:sz w:val="28"/>
          <w:szCs w:val="28"/>
        </w:rPr>
        <w:t>,</w:t>
      </w:r>
      <w:r>
        <w:rPr>
          <w:rFonts w:ascii="Times New Roman" w:hAnsi="Times New Roman"/>
          <w:sz w:val="28"/>
          <w:szCs w:val="28"/>
        </w:rPr>
        <w:t xml:space="preserve"> короб, лыко, мотыга, дрель.</w:t>
      </w:r>
      <w:r>
        <w:rPr>
          <w:rFonts w:ascii="Times New Roman" w:hAnsi="Times New Roman"/>
          <w:i/>
          <w:sz w:val="28"/>
          <w:szCs w:val="28"/>
        </w:rPr>
        <w:t xml:space="preserve"> (дрель – не устаревшее слово) </w:t>
      </w:r>
    </w:p>
    <w:p w:rsidR="00B46770" w:rsidRDefault="002E7858" w:rsidP="00B46770">
      <w:pPr>
        <w:pStyle w:val="a3"/>
        <w:numPr>
          <w:ilvl w:val="0"/>
          <w:numId w:val="17"/>
        </w:numPr>
        <w:spacing w:after="0" w:line="360" w:lineRule="auto"/>
        <w:ind w:left="0" w:firstLine="709"/>
        <w:jc w:val="both"/>
        <w:rPr>
          <w:rFonts w:ascii="Times New Roman" w:hAnsi="Times New Roman"/>
          <w:i/>
          <w:sz w:val="28"/>
          <w:szCs w:val="28"/>
        </w:rPr>
      </w:pPr>
      <w:r>
        <w:rPr>
          <w:rFonts w:ascii="Times New Roman" w:hAnsi="Times New Roman"/>
          <w:bCs/>
          <w:sz w:val="28"/>
          <w:szCs w:val="28"/>
        </w:rPr>
        <w:t xml:space="preserve">Волшебник, </w:t>
      </w:r>
      <w:r w:rsidR="00B46770" w:rsidRPr="001F686B">
        <w:rPr>
          <w:rFonts w:ascii="Times New Roman" w:hAnsi="Times New Roman"/>
          <w:sz w:val="28"/>
          <w:szCs w:val="28"/>
        </w:rPr>
        <w:t>колдун, кудесник,</w:t>
      </w:r>
      <w:r w:rsidR="00B46770">
        <w:rPr>
          <w:rFonts w:ascii="Times New Roman" w:hAnsi="Times New Roman"/>
          <w:sz w:val="28"/>
          <w:szCs w:val="28"/>
        </w:rPr>
        <w:t xml:space="preserve"> чудеса,</w:t>
      </w:r>
      <w:r w:rsidR="00B46770" w:rsidRPr="001F686B">
        <w:rPr>
          <w:rFonts w:ascii="Times New Roman" w:hAnsi="Times New Roman"/>
          <w:sz w:val="28"/>
          <w:szCs w:val="28"/>
        </w:rPr>
        <w:t xml:space="preserve"> маг, чародей</w:t>
      </w:r>
      <w:r w:rsidR="00B46770" w:rsidRPr="0006219C">
        <w:rPr>
          <w:rFonts w:ascii="Times New Roman" w:hAnsi="Times New Roman"/>
          <w:sz w:val="28"/>
          <w:szCs w:val="28"/>
        </w:rPr>
        <w:t xml:space="preserve">. </w:t>
      </w:r>
      <w:r w:rsidR="00B46770">
        <w:rPr>
          <w:rFonts w:ascii="Times New Roman" w:hAnsi="Times New Roman"/>
          <w:i/>
          <w:sz w:val="28"/>
          <w:szCs w:val="28"/>
        </w:rPr>
        <w:t xml:space="preserve">(чудеса – потому что, все остальные синонимы друг другу) </w:t>
      </w:r>
    </w:p>
    <w:p w:rsidR="00B46770" w:rsidRDefault="00B46770" w:rsidP="00B46770">
      <w:pPr>
        <w:pStyle w:val="a3"/>
        <w:spacing w:after="0" w:line="360" w:lineRule="auto"/>
        <w:ind w:left="0" w:firstLine="709"/>
        <w:contextualSpacing w:val="0"/>
        <w:jc w:val="both"/>
        <w:rPr>
          <w:rFonts w:ascii="Times New Roman" w:hAnsi="Times New Roman"/>
          <w:sz w:val="28"/>
          <w:szCs w:val="28"/>
        </w:rPr>
      </w:pPr>
      <w:r w:rsidRPr="0058207B">
        <w:rPr>
          <w:rFonts w:ascii="Times New Roman" w:hAnsi="Times New Roman"/>
          <w:b/>
          <w:sz w:val="28"/>
          <w:szCs w:val="28"/>
        </w:rPr>
        <w:t>Конкурс «В гостях у пословиц».</w:t>
      </w:r>
      <w:r>
        <w:rPr>
          <w:rFonts w:ascii="Times New Roman" w:hAnsi="Times New Roman"/>
          <w:sz w:val="28"/>
          <w:szCs w:val="28"/>
        </w:rPr>
        <w:t xml:space="preserve"> В конкурсе участвуют только капитаны команд. Задача</w:t>
      </w:r>
      <w:r w:rsidR="002E7858">
        <w:rPr>
          <w:rFonts w:ascii="Times New Roman" w:hAnsi="Times New Roman"/>
          <w:sz w:val="28"/>
          <w:szCs w:val="28"/>
        </w:rPr>
        <w:t xml:space="preserve"> − </w:t>
      </w:r>
      <w:r>
        <w:rPr>
          <w:rFonts w:ascii="Times New Roman" w:hAnsi="Times New Roman"/>
          <w:sz w:val="28"/>
          <w:szCs w:val="28"/>
        </w:rPr>
        <w:t>собрать пословицу.</w:t>
      </w:r>
    </w:p>
    <w:tbl>
      <w:tblPr>
        <w:tblStyle w:val="a5"/>
        <w:tblW w:w="0" w:type="auto"/>
        <w:tblInd w:w="855" w:type="dxa"/>
        <w:tblLook w:val="04A0" w:firstRow="1" w:lastRow="0" w:firstColumn="1" w:lastColumn="0" w:noHBand="0" w:noVBand="1"/>
      </w:tblPr>
      <w:tblGrid>
        <w:gridCol w:w="4346"/>
        <w:gridCol w:w="4370"/>
      </w:tblGrid>
      <w:tr w:rsidR="00B46770" w:rsidTr="005C22A0">
        <w:tc>
          <w:tcPr>
            <w:tcW w:w="4785" w:type="dxa"/>
          </w:tcPr>
          <w:p w:rsidR="00B46770" w:rsidRDefault="00B46770" w:rsidP="005C22A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Слезами …</w:t>
            </w:r>
          </w:p>
        </w:tc>
        <w:tc>
          <w:tcPr>
            <w:tcW w:w="4786" w:type="dxa"/>
          </w:tcPr>
          <w:p w:rsidR="00B46770" w:rsidRDefault="00B46770" w:rsidP="005C22A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…а дома лучше.</w:t>
            </w:r>
          </w:p>
        </w:tc>
      </w:tr>
      <w:tr w:rsidR="00B46770" w:rsidTr="005C22A0">
        <w:tc>
          <w:tcPr>
            <w:tcW w:w="4785" w:type="dxa"/>
          </w:tcPr>
          <w:p w:rsidR="00B46770" w:rsidRDefault="00B46770" w:rsidP="005C22A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По одежке встречают …</w:t>
            </w:r>
          </w:p>
        </w:tc>
        <w:tc>
          <w:tcPr>
            <w:tcW w:w="4786" w:type="dxa"/>
          </w:tcPr>
          <w:p w:rsidR="00B46770" w:rsidRDefault="00B46770" w:rsidP="005C22A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лучше солнца греет.</w:t>
            </w:r>
          </w:p>
        </w:tc>
      </w:tr>
      <w:tr w:rsidR="00B46770" w:rsidTr="005C22A0">
        <w:tc>
          <w:tcPr>
            <w:tcW w:w="4785" w:type="dxa"/>
          </w:tcPr>
          <w:p w:rsidR="00B46770" w:rsidRDefault="00B46770" w:rsidP="005C22A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Дружбу помни, …</w:t>
            </w:r>
          </w:p>
        </w:tc>
        <w:tc>
          <w:tcPr>
            <w:tcW w:w="4786" w:type="dxa"/>
          </w:tcPr>
          <w:p w:rsidR="00B46770" w:rsidRDefault="00B46770" w:rsidP="005C22A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по уму провожают.</w:t>
            </w:r>
          </w:p>
        </w:tc>
      </w:tr>
      <w:tr w:rsidR="00B46770" w:rsidTr="005C22A0">
        <w:tc>
          <w:tcPr>
            <w:tcW w:w="4785" w:type="dxa"/>
          </w:tcPr>
          <w:p w:rsidR="00B46770" w:rsidRDefault="00B46770" w:rsidP="005C22A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В гостях хорошо, …</w:t>
            </w:r>
          </w:p>
        </w:tc>
        <w:tc>
          <w:tcPr>
            <w:tcW w:w="4786" w:type="dxa"/>
          </w:tcPr>
          <w:p w:rsidR="00B46770" w:rsidRDefault="00B46770" w:rsidP="005C22A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а зло забывай.</w:t>
            </w:r>
          </w:p>
        </w:tc>
      </w:tr>
      <w:tr w:rsidR="00B46770" w:rsidTr="005C22A0">
        <w:tc>
          <w:tcPr>
            <w:tcW w:w="4785" w:type="dxa"/>
          </w:tcPr>
          <w:p w:rsidR="00B46770" w:rsidRDefault="00B46770" w:rsidP="005C22A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Сердце матери …</w:t>
            </w:r>
          </w:p>
        </w:tc>
        <w:tc>
          <w:tcPr>
            <w:tcW w:w="4786" w:type="dxa"/>
          </w:tcPr>
          <w:p w:rsidR="00B46770" w:rsidRDefault="00B46770" w:rsidP="005C22A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горю не поможешь.</w:t>
            </w:r>
          </w:p>
        </w:tc>
      </w:tr>
    </w:tbl>
    <w:p w:rsidR="00B46770" w:rsidRDefault="00B46770" w:rsidP="00B46770">
      <w:pPr>
        <w:pStyle w:val="a3"/>
        <w:spacing w:after="0" w:line="360" w:lineRule="auto"/>
        <w:ind w:left="0" w:firstLine="709"/>
        <w:jc w:val="both"/>
        <w:rPr>
          <w:rFonts w:ascii="Times New Roman" w:hAnsi="Times New Roman"/>
          <w:sz w:val="28"/>
          <w:szCs w:val="28"/>
        </w:rPr>
      </w:pPr>
    </w:p>
    <w:p w:rsidR="00B46770" w:rsidRPr="00F317EA" w:rsidRDefault="00B46770" w:rsidP="00B4677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Пока капитаны выполняли задания, учащиеся поддерживали своих капитанов и активно болели за свою команду. С каждым заданием им становилось все интересней и интересней. После успешного прохождения конкурса капитанов учащиеся перешли к выполнению следующего задания.</w:t>
      </w:r>
    </w:p>
    <w:p w:rsidR="00B46770" w:rsidRPr="004041F5" w:rsidRDefault="00042D99" w:rsidP="00042D99">
      <w:pPr>
        <w:spacing w:after="0" w:line="360" w:lineRule="auto"/>
        <w:ind w:firstLine="709"/>
        <w:jc w:val="both"/>
        <w:rPr>
          <w:rFonts w:ascii="Times New Roman" w:hAnsi="Times New Roman"/>
          <w:b/>
          <w:sz w:val="28"/>
          <w:szCs w:val="28"/>
        </w:rPr>
      </w:pPr>
      <w:r>
        <w:rPr>
          <w:rFonts w:ascii="Times New Roman" w:hAnsi="Times New Roman"/>
          <w:b/>
          <w:sz w:val="28"/>
          <w:szCs w:val="28"/>
        </w:rPr>
        <w:t>Конкурс «Телеграмма»</w:t>
      </w:r>
    </w:p>
    <w:p w:rsidR="00B46770" w:rsidRPr="00F317EA" w:rsidRDefault="00B46770" w:rsidP="00B46770">
      <w:pPr>
        <w:pStyle w:val="a3"/>
        <w:spacing w:after="0" w:line="360" w:lineRule="auto"/>
        <w:ind w:left="0" w:firstLine="709"/>
        <w:jc w:val="both"/>
        <w:rPr>
          <w:rFonts w:ascii="Times New Roman" w:hAnsi="Times New Roman"/>
          <w:b/>
          <w:sz w:val="28"/>
          <w:szCs w:val="28"/>
        </w:rPr>
      </w:pPr>
      <w:r w:rsidRPr="00F317EA">
        <w:rPr>
          <w:rFonts w:ascii="Times New Roman" w:hAnsi="Times New Roman"/>
          <w:sz w:val="28"/>
          <w:szCs w:val="28"/>
        </w:rPr>
        <w:t xml:space="preserve">Каждой команде дается запечатанное письмо. </w:t>
      </w:r>
      <w:r>
        <w:rPr>
          <w:rFonts w:ascii="Times New Roman" w:hAnsi="Times New Roman"/>
          <w:sz w:val="28"/>
          <w:szCs w:val="28"/>
        </w:rPr>
        <w:t xml:space="preserve">Это письмо от </w:t>
      </w:r>
      <w:r w:rsidRPr="00F317EA">
        <w:rPr>
          <w:rFonts w:ascii="Times New Roman" w:hAnsi="Times New Roman"/>
          <w:sz w:val="28"/>
          <w:szCs w:val="28"/>
        </w:rPr>
        <w:t xml:space="preserve">Буратино. </w:t>
      </w:r>
      <w:r>
        <w:rPr>
          <w:rFonts w:ascii="Times New Roman" w:hAnsi="Times New Roman"/>
          <w:sz w:val="28"/>
          <w:szCs w:val="28"/>
        </w:rPr>
        <w:t>Он просит о помощи. Он совсем запутался в</w:t>
      </w:r>
      <w:r w:rsidR="00042D99">
        <w:rPr>
          <w:rFonts w:ascii="Times New Roman" w:hAnsi="Times New Roman"/>
          <w:sz w:val="28"/>
          <w:szCs w:val="28"/>
        </w:rPr>
        <w:t>о</w:t>
      </w:r>
      <w:r>
        <w:rPr>
          <w:rFonts w:ascii="Times New Roman" w:hAnsi="Times New Roman"/>
          <w:sz w:val="28"/>
          <w:szCs w:val="28"/>
        </w:rPr>
        <w:t xml:space="preserve"> фразеологизмах. Задача учащихся </w:t>
      </w:r>
      <w:r w:rsidR="00042D99">
        <w:rPr>
          <w:rFonts w:ascii="Times New Roman" w:hAnsi="Times New Roman"/>
          <w:sz w:val="28"/>
          <w:szCs w:val="28"/>
        </w:rPr>
        <w:t xml:space="preserve">− </w:t>
      </w:r>
      <w:r>
        <w:rPr>
          <w:rFonts w:ascii="Times New Roman" w:hAnsi="Times New Roman"/>
          <w:sz w:val="28"/>
          <w:szCs w:val="28"/>
        </w:rPr>
        <w:t xml:space="preserve">помочь Буратино расшифровать фразеологизмы. </w:t>
      </w:r>
      <w:r w:rsidRPr="00F317EA">
        <w:rPr>
          <w:rFonts w:ascii="Times New Roman" w:hAnsi="Times New Roman"/>
          <w:sz w:val="28"/>
          <w:szCs w:val="28"/>
        </w:rPr>
        <w:t xml:space="preserve">Побеждает команда, которая </w:t>
      </w:r>
      <w:r>
        <w:rPr>
          <w:rFonts w:ascii="Times New Roman" w:hAnsi="Times New Roman"/>
          <w:sz w:val="28"/>
          <w:szCs w:val="28"/>
        </w:rPr>
        <w:t>правильно справится с заданием.</w:t>
      </w:r>
    </w:p>
    <w:p w:rsidR="00B46770" w:rsidRPr="00822EA1" w:rsidRDefault="00B46770" w:rsidP="00B46770">
      <w:pPr>
        <w:spacing w:after="0" w:line="360" w:lineRule="auto"/>
        <w:ind w:firstLine="709"/>
        <w:jc w:val="both"/>
        <w:rPr>
          <w:rFonts w:ascii="Times New Roman" w:hAnsi="Times New Roman"/>
          <w:sz w:val="28"/>
          <w:szCs w:val="28"/>
        </w:rPr>
      </w:pPr>
    </w:p>
    <w:p w:rsidR="00B46770" w:rsidRDefault="00B46770" w:rsidP="00B46770">
      <w:pPr>
        <w:pStyle w:val="a3"/>
        <w:spacing w:after="0" w:line="360" w:lineRule="auto"/>
        <w:ind w:left="0"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038725" cy="2825115"/>
            <wp:effectExtent l="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_126cb8_b2fae339_orig.jpg"/>
                    <pic:cNvPicPr/>
                  </pic:nvPicPr>
                  <pic:blipFill>
                    <a:blip r:embed="rId10">
                      <a:extLst>
                        <a:ext uri="{28A0092B-C50C-407E-A947-70E740481C1C}">
                          <a14:useLocalDpi xmlns:a14="http://schemas.microsoft.com/office/drawing/2010/main" val="0"/>
                        </a:ext>
                      </a:extLst>
                    </a:blip>
                    <a:stretch>
                      <a:fillRect/>
                    </a:stretch>
                  </pic:blipFill>
                  <pic:spPr>
                    <a:xfrm>
                      <a:off x="0" y="0"/>
                      <a:ext cx="5039687" cy="2825654"/>
                    </a:xfrm>
                    <a:prstGeom prst="rect">
                      <a:avLst/>
                    </a:prstGeom>
                  </pic:spPr>
                </pic:pic>
              </a:graphicData>
            </a:graphic>
          </wp:inline>
        </w:drawing>
      </w:r>
    </w:p>
    <w:p w:rsidR="00B46770" w:rsidRDefault="00B46770" w:rsidP="00B46770">
      <w:pPr>
        <w:pStyle w:val="a3"/>
        <w:spacing w:after="0" w:line="360" w:lineRule="auto"/>
        <w:ind w:left="0" w:firstLine="709"/>
        <w:jc w:val="both"/>
        <w:rPr>
          <w:rFonts w:ascii="Times New Roman" w:hAnsi="Times New Roman"/>
          <w:sz w:val="28"/>
          <w:szCs w:val="28"/>
        </w:rPr>
      </w:pPr>
      <w:r w:rsidRPr="0058207B">
        <w:rPr>
          <w:rFonts w:ascii="Times New Roman" w:hAnsi="Times New Roman"/>
          <w:b/>
          <w:sz w:val="28"/>
          <w:szCs w:val="28"/>
        </w:rPr>
        <w:t>Письмо</w:t>
      </w:r>
      <w:r>
        <w:rPr>
          <w:rFonts w:ascii="Times New Roman" w:hAnsi="Times New Roman"/>
          <w:sz w:val="28"/>
          <w:szCs w:val="28"/>
        </w:rPr>
        <w:t>: «Дорогие ре</w:t>
      </w:r>
      <w:r w:rsidRPr="002522ED">
        <w:rPr>
          <w:rFonts w:ascii="Times New Roman" w:hAnsi="Times New Roman"/>
          <w:sz w:val="28"/>
          <w:szCs w:val="28"/>
        </w:rPr>
        <w:t>бята!</w:t>
      </w:r>
      <w:r>
        <w:rPr>
          <w:rFonts w:ascii="Times New Roman" w:hAnsi="Times New Roman"/>
          <w:sz w:val="28"/>
          <w:szCs w:val="28"/>
        </w:rPr>
        <w:t xml:space="preserve"> Я совсем запутался в</w:t>
      </w:r>
      <w:r w:rsidR="00042D99">
        <w:rPr>
          <w:rFonts w:ascii="Times New Roman" w:hAnsi="Times New Roman"/>
          <w:sz w:val="28"/>
          <w:szCs w:val="28"/>
        </w:rPr>
        <w:t>о</w:t>
      </w:r>
      <w:r>
        <w:rPr>
          <w:rFonts w:ascii="Times New Roman" w:hAnsi="Times New Roman"/>
          <w:sz w:val="28"/>
          <w:szCs w:val="28"/>
        </w:rPr>
        <w:t xml:space="preserve"> фразеологизмах. Я не могу их расшифровать. </w:t>
      </w:r>
      <w:r w:rsidRPr="002522ED">
        <w:rPr>
          <w:rFonts w:ascii="Times New Roman" w:hAnsi="Times New Roman"/>
          <w:sz w:val="28"/>
          <w:szCs w:val="28"/>
        </w:rPr>
        <w:t xml:space="preserve"> </w:t>
      </w:r>
      <w:r>
        <w:rPr>
          <w:rFonts w:ascii="Times New Roman" w:hAnsi="Times New Roman"/>
          <w:sz w:val="28"/>
          <w:szCs w:val="28"/>
        </w:rPr>
        <w:t>Помогите мне</w:t>
      </w:r>
      <w:r w:rsidR="00042D99">
        <w:rPr>
          <w:rFonts w:ascii="Times New Roman" w:hAnsi="Times New Roman"/>
          <w:sz w:val="28"/>
          <w:szCs w:val="28"/>
        </w:rPr>
        <w:t>,</w:t>
      </w:r>
      <w:r>
        <w:rPr>
          <w:rFonts w:ascii="Times New Roman" w:hAnsi="Times New Roman"/>
          <w:sz w:val="28"/>
          <w:szCs w:val="28"/>
        </w:rPr>
        <w:t xml:space="preserve"> пожалуйста. Ваш друг Буратино». </w:t>
      </w:r>
    </w:p>
    <w:p w:rsidR="00B46770" w:rsidRDefault="00B46770" w:rsidP="00042D99">
      <w:pPr>
        <w:spacing w:after="0" w:line="360" w:lineRule="auto"/>
        <w:ind w:firstLine="709"/>
        <w:jc w:val="both"/>
        <w:rPr>
          <w:rFonts w:ascii="Times New Roman" w:hAnsi="Times New Roman"/>
          <w:sz w:val="28"/>
          <w:szCs w:val="28"/>
        </w:rPr>
      </w:pPr>
      <w:r w:rsidRPr="0058207B">
        <w:rPr>
          <w:rFonts w:ascii="Times New Roman" w:hAnsi="Times New Roman"/>
          <w:b/>
          <w:sz w:val="28"/>
          <w:szCs w:val="28"/>
        </w:rPr>
        <w:t>Фразеологизмы</w:t>
      </w:r>
      <w:r>
        <w:rPr>
          <w:rFonts w:ascii="Times New Roman" w:hAnsi="Times New Roman"/>
          <w:sz w:val="28"/>
          <w:szCs w:val="28"/>
        </w:rPr>
        <w:t xml:space="preserve">: </w:t>
      </w:r>
    </w:p>
    <w:p w:rsidR="00B46770" w:rsidRDefault="00B46770" w:rsidP="00B46770">
      <w:pPr>
        <w:tabs>
          <w:tab w:val="left" w:pos="2625"/>
        </w:tabs>
        <w:spacing w:after="0" w:line="360" w:lineRule="auto"/>
        <w:jc w:val="both"/>
        <w:rPr>
          <w:rFonts w:ascii="Times New Roman" w:hAnsi="Times New Roman"/>
          <w:b/>
          <w:bCs/>
          <w:sz w:val="28"/>
          <w:szCs w:val="28"/>
        </w:rPr>
      </w:pPr>
      <w:r w:rsidRPr="00DC44B2">
        <w:rPr>
          <w:rFonts w:ascii="Times New Roman" w:hAnsi="Times New Roman"/>
          <w:bCs/>
          <w:sz w:val="28"/>
          <w:szCs w:val="28"/>
        </w:rPr>
        <w:t>Баклуши бить</w:t>
      </w:r>
      <w:r>
        <w:rPr>
          <w:rFonts w:ascii="Times New Roman" w:hAnsi="Times New Roman"/>
          <w:b/>
          <w:bCs/>
          <w:sz w:val="28"/>
          <w:szCs w:val="28"/>
        </w:rPr>
        <w:tab/>
        <w:t xml:space="preserve">                       </w:t>
      </w:r>
      <w:r w:rsidRPr="00DC44B2">
        <w:rPr>
          <w:rFonts w:ascii="Times New Roman" w:hAnsi="Times New Roman"/>
          <w:bCs/>
          <w:i/>
          <w:sz w:val="28"/>
          <w:szCs w:val="28"/>
        </w:rPr>
        <w:t>вот в чем причина</w:t>
      </w:r>
    </w:p>
    <w:p w:rsidR="00B46770" w:rsidRDefault="00B46770" w:rsidP="00B46770">
      <w:pPr>
        <w:tabs>
          <w:tab w:val="left" w:pos="2625"/>
        </w:tabs>
        <w:spacing w:after="0" w:line="360" w:lineRule="auto"/>
        <w:jc w:val="both"/>
        <w:rPr>
          <w:rFonts w:ascii="Times New Roman" w:hAnsi="Times New Roman"/>
          <w:b/>
          <w:bCs/>
          <w:sz w:val="28"/>
          <w:szCs w:val="28"/>
        </w:rPr>
      </w:pPr>
      <w:r w:rsidRPr="00DC44B2">
        <w:rPr>
          <w:rFonts w:ascii="Times New Roman" w:hAnsi="Times New Roman"/>
          <w:bCs/>
          <w:sz w:val="28"/>
          <w:szCs w:val="28"/>
        </w:rPr>
        <w:lastRenderedPageBreak/>
        <w:t xml:space="preserve">Вешать голову </w:t>
      </w:r>
      <w:r>
        <w:rPr>
          <w:rFonts w:ascii="Times New Roman" w:hAnsi="Times New Roman"/>
          <w:b/>
          <w:bCs/>
          <w:sz w:val="28"/>
          <w:szCs w:val="28"/>
        </w:rPr>
        <w:t xml:space="preserve">                                 </w:t>
      </w:r>
      <w:r w:rsidRPr="00DC44B2">
        <w:rPr>
          <w:rFonts w:ascii="Times New Roman" w:hAnsi="Times New Roman"/>
          <w:bCs/>
          <w:i/>
          <w:sz w:val="28"/>
          <w:szCs w:val="28"/>
        </w:rPr>
        <w:t>издавна</w:t>
      </w:r>
    </w:p>
    <w:p w:rsidR="00B46770" w:rsidRDefault="00B46770" w:rsidP="00B46770">
      <w:pPr>
        <w:tabs>
          <w:tab w:val="left" w:pos="2625"/>
        </w:tabs>
        <w:spacing w:after="0" w:line="360" w:lineRule="auto"/>
        <w:jc w:val="both"/>
        <w:rPr>
          <w:rFonts w:ascii="Times New Roman" w:hAnsi="Times New Roman"/>
          <w:b/>
          <w:bCs/>
          <w:sz w:val="28"/>
          <w:szCs w:val="28"/>
        </w:rPr>
      </w:pPr>
      <w:r w:rsidRPr="00DC44B2">
        <w:rPr>
          <w:rFonts w:ascii="Times New Roman" w:hAnsi="Times New Roman"/>
          <w:bCs/>
          <w:sz w:val="28"/>
          <w:szCs w:val="28"/>
        </w:rPr>
        <w:t>Вот где собака зарыта</w:t>
      </w:r>
      <w:r>
        <w:rPr>
          <w:rFonts w:ascii="Times New Roman" w:hAnsi="Times New Roman"/>
          <w:b/>
          <w:bCs/>
          <w:sz w:val="28"/>
          <w:szCs w:val="28"/>
        </w:rPr>
        <w:t xml:space="preserve">                     </w:t>
      </w:r>
      <w:r w:rsidRPr="00DC44B2">
        <w:rPr>
          <w:rFonts w:ascii="Times New Roman" w:hAnsi="Times New Roman"/>
          <w:bCs/>
          <w:i/>
          <w:sz w:val="28"/>
          <w:szCs w:val="28"/>
        </w:rPr>
        <w:t>бездельничать</w:t>
      </w:r>
    </w:p>
    <w:p w:rsidR="00B46770" w:rsidRDefault="00B46770" w:rsidP="00B46770">
      <w:pPr>
        <w:tabs>
          <w:tab w:val="left" w:pos="2625"/>
        </w:tabs>
        <w:spacing w:after="0" w:line="360" w:lineRule="auto"/>
        <w:jc w:val="both"/>
        <w:rPr>
          <w:rFonts w:ascii="Times New Roman" w:hAnsi="Times New Roman"/>
          <w:b/>
          <w:bCs/>
          <w:sz w:val="28"/>
          <w:szCs w:val="28"/>
        </w:rPr>
      </w:pPr>
      <w:r w:rsidRPr="00DC44B2">
        <w:rPr>
          <w:rFonts w:ascii="Times New Roman" w:hAnsi="Times New Roman"/>
          <w:bCs/>
          <w:sz w:val="28"/>
          <w:szCs w:val="28"/>
        </w:rPr>
        <w:t>Живота не пожалеть</w:t>
      </w:r>
      <w:r w:rsidRPr="00DC44B2">
        <w:rPr>
          <w:color w:val="FFFFFF" w:themeColor="background1"/>
          <w:sz w:val="36"/>
          <w:szCs w:val="36"/>
          <w:shd w:val="clear" w:color="auto" w:fill="FFFFFF" w:themeFill="background1"/>
        </w:rPr>
        <w:t xml:space="preserve">                    </w:t>
      </w:r>
      <w:r w:rsidRPr="00DC44B2">
        <w:rPr>
          <w:rFonts w:ascii="Times New Roman" w:hAnsi="Times New Roman"/>
          <w:bCs/>
          <w:i/>
          <w:sz w:val="28"/>
          <w:szCs w:val="28"/>
        </w:rPr>
        <w:t>пожертвовать жизнью</w:t>
      </w:r>
    </w:p>
    <w:p w:rsidR="00B46770" w:rsidRPr="00DC44B2" w:rsidRDefault="00B46770" w:rsidP="00B46770">
      <w:pPr>
        <w:tabs>
          <w:tab w:val="left" w:pos="2625"/>
        </w:tabs>
        <w:spacing w:after="0" w:line="360" w:lineRule="auto"/>
        <w:jc w:val="both"/>
        <w:rPr>
          <w:rFonts w:ascii="Times New Roman" w:hAnsi="Times New Roman"/>
          <w:sz w:val="28"/>
          <w:szCs w:val="28"/>
        </w:rPr>
      </w:pPr>
      <w:r w:rsidRPr="00DC44B2">
        <w:rPr>
          <w:rFonts w:ascii="Times New Roman" w:hAnsi="Times New Roman"/>
          <w:sz w:val="28"/>
          <w:szCs w:val="28"/>
        </w:rPr>
        <w:t>Испокон веков</w:t>
      </w:r>
      <w:r>
        <w:rPr>
          <w:rFonts w:ascii="Times New Roman" w:hAnsi="Times New Roman"/>
          <w:sz w:val="28"/>
          <w:szCs w:val="28"/>
        </w:rPr>
        <w:t xml:space="preserve">                               </w:t>
      </w:r>
      <w:r w:rsidRPr="0058207B">
        <w:rPr>
          <w:rFonts w:ascii="Times New Roman" w:hAnsi="Times New Roman"/>
          <w:i/>
          <w:sz w:val="28"/>
          <w:szCs w:val="28"/>
        </w:rPr>
        <w:t xml:space="preserve"> унывать</w:t>
      </w:r>
    </w:p>
    <w:p w:rsidR="00B46770" w:rsidRPr="00F239E6" w:rsidRDefault="00B46770" w:rsidP="00B4677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Учащиеся внимательно читали письмо, старались выполнить задание правильно и быстро. </w:t>
      </w:r>
    </w:p>
    <w:p w:rsidR="00B46770" w:rsidRDefault="00B46770" w:rsidP="00B4677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Подводя итоги</w:t>
      </w:r>
      <w:r w:rsidR="00042D99">
        <w:rPr>
          <w:rFonts w:ascii="Times New Roman" w:hAnsi="Times New Roman"/>
          <w:sz w:val="28"/>
          <w:szCs w:val="28"/>
        </w:rPr>
        <w:t xml:space="preserve"> КВН,</w:t>
      </w:r>
      <w:r>
        <w:rPr>
          <w:rFonts w:ascii="Times New Roman" w:hAnsi="Times New Roman"/>
          <w:sz w:val="28"/>
          <w:szCs w:val="28"/>
        </w:rPr>
        <w:t xml:space="preserve"> </w:t>
      </w:r>
      <w:r w:rsidR="00042D99">
        <w:rPr>
          <w:rFonts w:ascii="Times New Roman" w:hAnsi="Times New Roman"/>
          <w:sz w:val="28"/>
          <w:szCs w:val="28"/>
        </w:rPr>
        <w:t>четвероклассники</w:t>
      </w:r>
      <w:r>
        <w:rPr>
          <w:rFonts w:ascii="Times New Roman" w:hAnsi="Times New Roman"/>
          <w:sz w:val="28"/>
          <w:szCs w:val="28"/>
        </w:rPr>
        <w:t xml:space="preserve"> выполни</w:t>
      </w:r>
      <w:r w:rsidR="00042D99">
        <w:rPr>
          <w:rFonts w:ascii="Times New Roman" w:hAnsi="Times New Roman"/>
          <w:sz w:val="28"/>
          <w:szCs w:val="28"/>
        </w:rPr>
        <w:t>ли</w:t>
      </w:r>
      <w:r>
        <w:rPr>
          <w:rFonts w:ascii="Times New Roman" w:hAnsi="Times New Roman"/>
          <w:sz w:val="28"/>
          <w:szCs w:val="28"/>
        </w:rPr>
        <w:t xml:space="preserve"> небольшое задание.</w:t>
      </w:r>
    </w:p>
    <w:p w:rsidR="00B46770" w:rsidRPr="008A0146" w:rsidRDefault="00042D99" w:rsidP="00B46770">
      <w:pPr>
        <w:spacing w:after="0" w:line="360" w:lineRule="auto"/>
        <w:ind w:firstLine="709"/>
        <w:jc w:val="both"/>
        <w:rPr>
          <w:rFonts w:ascii="Times New Roman" w:hAnsi="Times New Roman"/>
          <w:b/>
          <w:sz w:val="28"/>
          <w:szCs w:val="28"/>
        </w:rPr>
      </w:pPr>
      <w:r>
        <w:rPr>
          <w:rFonts w:ascii="Times New Roman" w:hAnsi="Times New Roman"/>
          <w:b/>
          <w:sz w:val="28"/>
          <w:szCs w:val="28"/>
        </w:rPr>
        <w:t>«Цепочка пожеланий»</w:t>
      </w:r>
    </w:p>
    <w:p w:rsidR="00B46770" w:rsidRDefault="00B46770" w:rsidP="00B467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Каждый из учеников </w:t>
      </w:r>
      <w:r w:rsidRPr="008A0146">
        <w:rPr>
          <w:rFonts w:ascii="Times New Roman" w:hAnsi="Times New Roman"/>
          <w:sz w:val="28"/>
          <w:szCs w:val="28"/>
        </w:rPr>
        <w:t>поочередно должен обр</w:t>
      </w:r>
      <w:r>
        <w:rPr>
          <w:rFonts w:ascii="Times New Roman" w:hAnsi="Times New Roman"/>
          <w:sz w:val="28"/>
          <w:szCs w:val="28"/>
        </w:rPr>
        <w:t>атиться с пожеланиями к другому.</w:t>
      </w:r>
    </w:p>
    <w:p w:rsidR="00042D99" w:rsidRDefault="00042D99" w:rsidP="00B46770">
      <w:pPr>
        <w:spacing w:after="0" w:line="360" w:lineRule="auto"/>
        <w:ind w:firstLine="709"/>
        <w:jc w:val="both"/>
        <w:rPr>
          <w:rFonts w:ascii="Times New Roman" w:hAnsi="Times New Roman"/>
          <w:sz w:val="28"/>
          <w:szCs w:val="28"/>
        </w:rPr>
      </w:pPr>
      <w:r w:rsidRPr="00042D99">
        <w:rPr>
          <w:rFonts w:ascii="Times New Roman" w:hAnsi="Times New Roman"/>
          <w:sz w:val="28"/>
          <w:szCs w:val="28"/>
        </w:rPr>
        <w:t>На этапе рефлексии учащимся было предложено оценить интерес урока по 5-балльной шкале. Все учащиеся дали максимальный балл.</w:t>
      </w:r>
    </w:p>
    <w:p w:rsidR="00BD1B7A" w:rsidRPr="00E10B4B" w:rsidRDefault="00BD1B7A" w:rsidP="00BD1B7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ходе </w:t>
      </w:r>
      <w:r>
        <w:rPr>
          <w:rFonts w:ascii="Times New Roman" w:hAnsi="Times New Roman"/>
          <w:b/>
          <w:sz w:val="28"/>
          <w:szCs w:val="28"/>
        </w:rPr>
        <w:t>к</w:t>
      </w:r>
      <w:r w:rsidRPr="00B16EB6">
        <w:rPr>
          <w:rFonts w:ascii="Times New Roman" w:hAnsi="Times New Roman"/>
          <w:b/>
          <w:sz w:val="28"/>
          <w:szCs w:val="28"/>
        </w:rPr>
        <w:t>онтрольн</w:t>
      </w:r>
      <w:r>
        <w:rPr>
          <w:rFonts w:ascii="Times New Roman" w:hAnsi="Times New Roman"/>
          <w:b/>
          <w:sz w:val="28"/>
          <w:szCs w:val="28"/>
        </w:rPr>
        <w:t>ого</w:t>
      </w:r>
      <w:r w:rsidRPr="00B16EB6">
        <w:rPr>
          <w:rFonts w:ascii="Times New Roman" w:hAnsi="Times New Roman"/>
          <w:b/>
          <w:sz w:val="28"/>
          <w:szCs w:val="28"/>
        </w:rPr>
        <w:t xml:space="preserve"> эксперимент</w:t>
      </w:r>
      <w:r>
        <w:rPr>
          <w:rFonts w:ascii="Times New Roman" w:hAnsi="Times New Roman"/>
          <w:b/>
          <w:sz w:val="28"/>
          <w:szCs w:val="28"/>
        </w:rPr>
        <w:t>а</w:t>
      </w:r>
      <w:r w:rsidRPr="00E10B4B">
        <w:rPr>
          <w:rFonts w:ascii="Times New Roman" w:hAnsi="Times New Roman"/>
          <w:sz w:val="28"/>
          <w:szCs w:val="28"/>
        </w:rPr>
        <w:t xml:space="preserve"> оценивались и</w:t>
      </w:r>
      <w:r>
        <w:rPr>
          <w:rFonts w:ascii="Times New Roman" w:hAnsi="Times New Roman"/>
          <w:sz w:val="28"/>
          <w:szCs w:val="28"/>
        </w:rPr>
        <w:t>тоги проведенного экспериментального обучения. Его цель</w:t>
      </w:r>
      <w:r w:rsidRPr="00E10B4B">
        <w:rPr>
          <w:rFonts w:ascii="Times New Roman" w:hAnsi="Times New Roman"/>
          <w:sz w:val="28"/>
          <w:szCs w:val="28"/>
        </w:rPr>
        <w:t xml:space="preserve"> заключалась в том, чтобы определить</w:t>
      </w:r>
      <w:r>
        <w:rPr>
          <w:rFonts w:ascii="Times New Roman" w:hAnsi="Times New Roman"/>
          <w:sz w:val="28"/>
          <w:szCs w:val="28"/>
        </w:rPr>
        <w:t>,</w:t>
      </w:r>
      <w:r w:rsidRPr="00E10B4B">
        <w:rPr>
          <w:rFonts w:ascii="Times New Roman" w:hAnsi="Times New Roman"/>
          <w:sz w:val="28"/>
          <w:szCs w:val="28"/>
        </w:rPr>
        <w:t xml:space="preserve"> повысился ли уровень усвоения знаний </w:t>
      </w:r>
      <w:r>
        <w:rPr>
          <w:rFonts w:ascii="Times New Roman" w:hAnsi="Times New Roman"/>
          <w:sz w:val="28"/>
          <w:szCs w:val="28"/>
        </w:rPr>
        <w:t xml:space="preserve">и интерес к русскому языку </w:t>
      </w:r>
      <w:r w:rsidRPr="00E10B4B">
        <w:rPr>
          <w:rFonts w:ascii="Times New Roman" w:hAnsi="Times New Roman"/>
          <w:sz w:val="28"/>
          <w:szCs w:val="28"/>
        </w:rPr>
        <w:t>по сравнению с началом проведения эксперимента.</w:t>
      </w:r>
    </w:p>
    <w:p w:rsidR="00BD1B7A" w:rsidRDefault="00BD1B7A" w:rsidP="00BD1B7A">
      <w:pPr>
        <w:spacing w:after="0" w:line="360" w:lineRule="auto"/>
        <w:ind w:firstLine="709"/>
        <w:jc w:val="both"/>
        <w:rPr>
          <w:rFonts w:ascii="Times New Roman" w:hAnsi="Times New Roman"/>
          <w:sz w:val="28"/>
          <w:szCs w:val="28"/>
        </w:rPr>
      </w:pPr>
      <w:r w:rsidRPr="00E10B4B">
        <w:rPr>
          <w:rFonts w:ascii="Times New Roman" w:hAnsi="Times New Roman"/>
          <w:sz w:val="28"/>
          <w:szCs w:val="28"/>
        </w:rPr>
        <w:t xml:space="preserve">Для осуществления поставленной </w:t>
      </w:r>
      <w:r w:rsidRPr="009C691C">
        <w:rPr>
          <w:rFonts w:ascii="Times New Roman" w:hAnsi="Times New Roman"/>
          <w:sz w:val="28"/>
          <w:szCs w:val="28"/>
        </w:rPr>
        <w:t>задачи был</w:t>
      </w:r>
      <w:r>
        <w:rPr>
          <w:rFonts w:ascii="Times New Roman" w:hAnsi="Times New Roman"/>
          <w:sz w:val="28"/>
          <w:szCs w:val="28"/>
        </w:rPr>
        <w:t>о проведено повторное анкетирование учащихся 4 «А» класса, а также</w:t>
      </w:r>
      <w:r w:rsidRPr="009C691C">
        <w:rPr>
          <w:rFonts w:ascii="Times New Roman" w:hAnsi="Times New Roman"/>
          <w:sz w:val="28"/>
          <w:szCs w:val="28"/>
        </w:rPr>
        <w:t xml:space="preserve"> проведен контрольный </w:t>
      </w:r>
      <w:r>
        <w:rPr>
          <w:rFonts w:ascii="Times New Roman" w:hAnsi="Times New Roman"/>
          <w:sz w:val="28"/>
          <w:szCs w:val="28"/>
        </w:rPr>
        <w:t>срез знаний</w:t>
      </w:r>
      <w:r w:rsidRPr="009C691C">
        <w:rPr>
          <w:rFonts w:ascii="Times New Roman" w:hAnsi="Times New Roman"/>
          <w:sz w:val="28"/>
          <w:szCs w:val="28"/>
        </w:rPr>
        <w:t>.</w:t>
      </w:r>
      <w:r>
        <w:rPr>
          <w:rFonts w:ascii="Times New Roman" w:hAnsi="Times New Roman"/>
          <w:sz w:val="28"/>
          <w:szCs w:val="28"/>
        </w:rPr>
        <w:t xml:space="preserve"> </w:t>
      </w:r>
    </w:p>
    <w:p w:rsidR="00BD1B7A" w:rsidRDefault="00BD1B7A" w:rsidP="00BD1B7A">
      <w:pPr>
        <w:spacing w:after="0" w:line="360" w:lineRule="auto"/>
        <w:ind w:firstLine="709"/>
        <w:jc w:val="both"/>
        <w:rPr>
          <w:rFonts w:ascii="Times New Roman" w:hAnsi="Times New Roman"/>
          <w:sz w:val="28"/>
          <w:szCs w:val="28"/>
        </w:rPr>
      </w:pPr>
      <w:r>
        <w:rPr>
          <w:rFonts w:ascii="Times New Roman" w:hAnsi="Times New Roman"/>
          <w:sz w:val="28"/>
          <w:szCs w:val="28"/>
        </w:rPr>
        <w:t>Четвероклассникам б</w:t>
      </w:r>
      <w:r w:rsidRPr="00C730E1">
        <w:rPr>
          <w:rFonts w:ascii="Times New Roman" w:hAnsi="Times New Roman"/>
          <w:sz w:val="28"/>
          <w:szCs w:val="28"/>
        </w:rPr>
        <w:t xml:space="preserve">ыли заданы те же самые вопросы, </w:t>
      </w:r>
      <w:r>
        <w:rPr>
          <w:rFonts w:ascii="Times New Roman" w:hAnsi="Times New Roman"/>
          <w:sz w:val="28"/>
          <w:szCs w:val="28"/>
        </w:rPr>
        <w:t xml:space="preserve">однако ответы изменились. </w:t>
      </w:r>
      <w:r w:rsidRPr="00C730E1">
        <w:rPr>
          <w:rFonts w:ascii="Times New Roman" w:hAnsi="Times New Roman"/>
          <w:sz w:val="28"/>
          <w:szCs w:val="28"/>
        </w:rPr>
        <w:t xml:space="preserve">Количество учащихся, у которых любимый предмет </w:t>
      </w:r>
      <w:r>
        <w:rPr>
          <w:rFonts w:ascii="Times New Roman" w:hAnsi="Times New Roman"/>
          <w:sz w:val="28"/>
          <w:szCs w:val="28"/>
        </w:rPr>
        <w:t xml:space="preserve">− </w:t>
      </w:r>
      <w:r w:rsidRPr="00C730E1">
        <w:rPr>
          <w:rFonts w:ascii="Times New Roman" w:hAnsi="Times New Roman"/>
          <w:sz w:val="28"/>
          <w:szCs w:val="28"/>
        </w:rPr>
        <w:t>русский язык</w:t>
      </w:r>
      <w:r>
        <w:rPr>
          <w:rFonts w:ascii="Times New Roman" w:hAnsi="Times New Roman"/>
          <w:sz w:val="28"/>
          <w:szCs w:val="28"/>
        </w:rPr>
        <w:t>,</w:t>
      </w:r>
      <w:r w:rsidRPr="00C730E1">
        <w:rPr>
          <w:rFonts w:ascii="Times New Roman" w:hAnsi="Times New Roman"/>
          <w:sz w:val="28"/>
          <w:szCs w:val="28"/>
        </w:rPr>
        <w:t xml:space="preserve"> вырос</w:t>
      </w:r>
      <w:r>
        <w:rPr>
          <w:rFonts w:ascii="Times New Roman" w:hAnsi="Times New Roman"/>
          <w:sz w:val="28"/>
          <w:szCs w:val="28"/>
        </w:rPr>
        <w:t>ло</w:t>
      </w:r>
      <w:r w:rsidRPr="00C730E1">
        <w:rPr>
          <w:rFonts w:ascii="Times New Roman" w:hAnsi="Times New Roman"/>
          <w:sz w:val="28"/>
          <w:szCs w:val="28"/>
        </w:rPr>
        <w:t xml:space="preserve"> на </w:t>
      </w:r>
      <w:r>
        <w:rPr>
          <w:rFonts w:ascii="Times New Roman" w:hAnsi="Times New Roman"/>
          <w:sz w:val="28"/>
          <w:szCs w:val="28"/>
        </w:rPr>
        <w:t>40%; на 7, 5% увеличилось число человек, считающих русский язык</w:t>
      </w:r>
      <w:r w:rsidRPr="00BD1B7A">
        <w:rPr>
          <w:rFonts w:ascii="Times New Roman" w:hAnsi="Times New Roman"/>
          <w:sz w:val="28"/>
          <w:szCs w:val="28"/>
        </w:rPr>
        <w:t xml:space="preserve"> </w:t>
      </w:r>
      <w:r>
        <w:rPr>
          <w:rFonts w:ascii="Times New Roman" w:hAnsi="Times New Roman"/>
          <w:sz w:val="28"/>
          <w:szCs w:val="28"/>
        </w:rPr>
        <w:t>самым полезным</w:t>
      </w:r>
      <w:r w:rsidRPr="00C730E1">
        <w:rPr>
          <w:rFonts w:ascii="Times New Roman" w:hAnsi="Times New Roman"/>
          <w:sz w:val="28"/>
          <w:szCs w:val="28"/>
        </w:rPr>
        <w:t xml:space="preserve"> предмет</w:t>
      </w:r>
      <w:r>
        <w:rPr>
          <w:rFonts w:ascii="Times New Roman" w:hAnsi="Times New Roman"/>
          <w:sz w:val="28"/>
          <w:szCs w:val="28"/>
        </w:rPr>
        <w:t>ом;</w:t>
      </w:r>
      <w:r w:rsidRPr="00BD1B7A">
        <w:rPr>
          <w:rFonts w:ascii="Times New Roman" w:hAnsi="Times New Roman"/>
          <w:sz w:val="28"/>
          <w:szCs w:val="28"/>
        </w:rPr>
        <w:t xml:space="preserve"> </w:t>
      </w:r>
      <w:r>
        <w:rPr>
          <w:rFonts w:ascii="Times New Roman" w:hAnsi="Times New Roman"/>
          <w:sz w:val="28"/>
          <w:szCs w:val="28"/>
        </w:rPr>
        <w:t xml:space="preserve">на 57, 5% − </w:t>
      </w:r>
      <w:r w:rsidRPr="00C730E1">
        <w:rPr>
          <w:rFonts w:ascii="Times New Roman" w:hAnsi="Times New Roman"/>
          <w:sz w:val="28"/>
          <w:szCs w:val="28"/>
        </w:rPr>
        <w:t>с</w:t>
      </w:r>
      <w:r>
        <w:rPr>
          <w:rFonts w:ascii="Times New Roman" w:hAnsi="Times New Roman"/>
          <w:sz w:val="28"/>
          <w:szCs w:val="28"/>
        </w:rPr>
        <w:t xml:space="preserve">амым интересным предметом в начальной школе. В то же время на 25% снизилось количество учащихся, у которых русский язык вызывал трудности. </w:t>
      </w:r>
    </w:p>
    <w:p w:rsidR="00BD1B7A" w:rsidRDefault="00BD1B7A" w:rsidP="00BD1B7A">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w:t>
      </w:r>
      <w:r w:rsidRPr="00C730E1">
        <w:rPr>
          <w:rFonts w:ascii="Times New Roman" w:hAnsi="Times New Roman"/>
          <w:sz w:val="28"/>
          <w:szCs w:val="28"/>
        </w:rPr>
        <w:t xml:space="preserve">, уровень заинтересованности </w:t>
      </w:r>
      <w:r w:rsidR="004A0D69">
        <w:rPr>
          <w:rFonts w:ascii="Times New Roman" w:hAnsi="Times New Roman"/>
          <w:sz w:val="28"/>
          <w:szCs w:val="28"/>
        </w:rPr>
        <w:t xml:space="preserve">в </w:t>
      </w:r>
      <w:r w:rsidRPr="00C730E1">
        <w:rPr>
          <w:rFonts w:ascii="Times New Roman" w:hAnsi="Times New Roman"/>
          <w:sz w:val="28"/>
          <w:szCs w:val="28"/>
        </w:rPr>
        <w:t>изучени</w:t>
      </w:r>
      <w:r w:rsidR="004A0D69">
        <w:rPr>
          <w:rFonts w:ascii="Times New Roman" w:hAnsi="Times New Roman"/>
          <w:sz w:val="28"/>
          <w:szCs w:val="28"/>
        </w:rPr>
        <w:t>и</w:t>
      </w:r>
      <w:r w:rsidRPr="00C730E1">
        <w:rPr>
          <w:rFonts w:ascii="Times New Roman" w:hAnsi="Times New Roman"/>
          <w:sz w:val="28"/>
          <w:szCs w:val="28"/>
        </w:rPr>
        <w:t xml:space="preserve"> русского языка</w:t>
      </w:r>
      <w:r w:rsidR="004A0D69">
        <w:rPr>
          <w:rFonts w:ascii="Times New Roman" w:hAnsi="Times New Roman"/>
          <w:sz w:val="28"/>
          <w:szCs w:val="28"/>
        </w:rPr>
        <w:t>, интерес к нему</w:t>
      </w:r>
      <w:r w:rsidRPr="00C730E1">
        <w:rPr>
          <w:rFonts w:ascii="Times New Roman" w:hAnsi="Times New Roman"/>
          <w:sz w:val="28"/>
          <w:szCs w:val="28"/>
        </w:rPr>
        <w:t xml:space="preserve"> значительно вырос.</w:t>
      </w:r>
    </w:p>
    <w:p w:rsidR="00BD1B7A" w:rsidRPr="00C730E1" w:rsidRDefault="00252F49" w:rsidP="00BD1B7A">
      <w:pPr>
        <w:spacing w:after="0" w:line="360" w:lineRule="auto"/>
        <w:ind w:firstLine="709"/>
        <w:jc w:val="both"/>
        <w:rPr>
          <w:rFonts w:ascii="Times New Roman" w:hAnsi="Times New Roman"/>
          <w:sz w:val="28"/>
          <w:szCs w:val="28"/>
        </w:rPr>
      </w:pPr>
      <w:r>
        <w:rPr>
          <w:rFonts w:ascii="Times New Roman" w:hAnsi="Times New Roman"/>
          <w:sz w:val="28"/>
          <w:szCs w:val="28"/>
        </w:rPr>
        <w:t>К</w:t>
      </w:r>
      <w:r w:rsidR="00BD1B7A" w:rsidRPr="00C730E1">
        <w:rPr>
          <w:rFonts w:ascii="Times New Roman" w:hAnsi="Times New Roman"/>
          <w:sz w:val="28"/>
          <w:szCs w:val="28"/>
        </w:rPr>
        <w:t xml:space="preserve">онтрольный </w:t>
      </w:r>
      <w:r>
        <w:rPr>
          <w:rFonts w:ascii="Times New Roman" w:hAnsi="Times New Roman"/>
          <w:sz w:val="28"/>
          <w:szCs w:val="28"/>
        </w:rPr>
        <w:t>срез знаний, результаты которого отражены в таблице 5, состоял из заданий</w:t>
      </w:r>
      <w:r w:rsidR="00BD1B7A" w:rsidRPr="00C730E1">
        <w:rPr>
          <w:rFonts w:ascii="Times New Roman" w:hAnsi="Times New Roman"/>
          <w:sz w:val="28"/>
          <w:szCs w:val="28"/>
        </w:rPr>
        <w:t>, аналогичны</w:t>
      </w:r>
      <w:r>
        <w:rPr>
          <w:rFonts w:ascii="Times New Roman" w:hAnsi="Times New Roman"/>
          <w:sz w:val="28"/>
          <w:szCs w:val="28"/>
        </w:rPr>
        <w:t>х</w:t>
      </w:r>
      <w:r w:rsidR="00BD1B7A" w:rsidRPr="00C730E1">
        <w:rPr>
          <w:rFonts w:ascii="Times New Roman" w:hAnsi="Times New Roman"/>
          <w:sz w:val="28"/>
          <w:szCs w:val="28"/>
        </w:rPr>
        <w:t xml:space="preserve"> </w:t>
      </w:r>
      <w:r>
        <w:rPr>
          <w:rFonts w:ascii="Times New Roman" w:hAnsi="Times New Roman"/>
          <w:sz w:val="28"/>
          <w:szCs w:val="28"/>
        </w:rPr>
        <w:t xml:space="preserve">заданиям </w:t>
      </w:r>
      <w:r w:rsidR="00BD1B7A" w:rsidRPr="00C730E1">
        <w:rPr>
          <w:rFonts w:ascii="Times New Roman" w:hAnsi="Times New Roman"/>
          <w:sz w:val="28"/>
          <w:szCs w:val="28"/>
        </w:rPr>
        <w:t>констатирующе</w:t>
      </w:r>
      <w:r>
        <w:rPr>
          <w:rFonts w:ascii="Times New Roman" w:hAnsi="Times New Roman"/>
          <w:sz w:val="28"/>
          <w:szCs w:val="28"/>
        </w:rPr>
        <w:t xml:space="preserve">го этапа. </w:t>
      </w:r>
    </w:p>
    <w:p w:rsidR="006878D3" w:rsidRDefault="006878D3" w:rsidP="00BD1B7A">
      <w:pPr>
        <w:spacing w:after="0" w:line="360" w:lineRule="auto"/>
        <w:ind w:firstLine="709"/>
        <w:jc w:val="right"/>
        <w:rPr>
          <w:rFonts w:ascii="Times New Roman" w:hAnsi="Times New Roman"/>
          <w:sz w:val="28"/>
          <w:szCs w:val="28"/>
        </w:rPr>
      </w:pPr>
    </w:p>
    <w:p w:rsidR="00BD1B7A" w:rsidRPr="00E10B4B" w:rsidRDefault="00BD1B7A" w:rsidP="00BD1B7A">
      <w:pPr>
        <w:spacing w:after="0" w:line="360" w:lineRule="auto"/>
        <w:ind w:firstLine="709"/>
        <w:jc w:val="right"/>
        <w:rPr>
          <w:rFonts w:ascii="Times New Roman" w:hAnsi="Times New Roman"/>
          <w:sz w:val="28"/>
          <w:szCs w:val="28"/>
        </w:rPr>
      </w:pPr>
      <w:r w:rsidRPr="00E10B4B">
        <w:rPr>
          <w:rFonts w:ascii="Times New Roman" w:hAnsi="Times New Roman"/>
          <w:sz w:val="28"/>
          <w:szCs w:val="28"/>
        </w:rPr>
        <w:lastRenderedPageBreak/>
        <w:t xml:space="preserve">Таблица </w:t>
      </w:r>
      <w:r w:rsidR="00252F49">
        <w:rPr>
          <w:rFonts w:ascii="Times New Roman" w:hAnsi="Times New Roman"/>
          <w:sz w:val="28"/>
          <w:szCs w:val="28"/>
        </w:rPr>
        <w:t>5</w:t>
      </w:r>
    </w:p>
    <w:p w:rsidR="00BD1B7A" w:rsidRPr="00E91193" w:rsidRDefault="00BD1B7A" w:rsidP="006878D3">
      <w:pPr>
        <w:spacing w:after="0" w:line="360" w:lineRule="auto"/>
        <w:ind w:firstLine="709"/>
        <w:jc w:val="center"/>
        <w:rPr>
          <w:rFonts w:ascii="Times New Roman" w:hAnsi="Times New Roman"/>
          <w:b/>
          <w:sz w:val="28"/>
          <w:szCs w:val="28"/>
        </w:rPr>
      </w:pPr>
      <w:r w:rsidRPr="00E91193">
        <w:rPr>
          <w:rFonts w:ascii="Times New Roman" w:hAnsi="Times New Roman"/>
          <w:b/>
          <w:sz w:val="28"/>
          <w:szCs w:val="28"/>
        </w:rPr>
        <w:t>Результаты контрольного эксперимента</w:t>
      </w:r>
    </w:p>
    <w:tbl>
      <w:tblPr>
        <w:tblStyle w:val="a5"/>
        <w:tblW w:w="0" w:type="auto"/>
        <w:tblLook w:val="04A0" w:firstRow="1" w:lastRow="0" w:firstColumn="1" w:lastColumn="0" w:noHBand="0" w:noVBand="1"/>
      </w:tblPr>
      <w:tblGrid>
        <w:gridCol w:w="2045"/>
        <w:gridCol w:w="2568"/>
        <w:gridCol w:w="2299"/>
        <w:gridCol w:w="2552"/>
      </w:tblGrid>
      <w:tr w:rsidR="00252F49" w:rsidRPr="00E10B4B" w:rsidTr="00252F49">
        <w:trPr>
          <w:trHeight w:val="886"/>
        </w:trPr>
        <w:tc>
          <w:tcPr>
            <w:tcW w:w="2045" w:type="dxa"/>
          </w:tcPr>
          <w:p w:rsidR="00252F49" w:rsidRPr="00E10B4B" w:rsidRDefault="00252F49" w:rsidP="00252F49">
            <w:pPr>
              <w:spacing w:after="0" w:line="360" w:lineRule="auto"/>
              <w:jc w:val="center"/>
              <w:rPr>
                <w:rFonts w:ascii="Times New Roman" w:hAnsi="Times New Roman"/>
                <w:sz w:val="28"/>
                <w:szCs w:val="28"/>
              </w:rPr>
            </w:pPr>
            <w:r>
              <w:rPr>
                <w:rFonts w:ascii="Times New Roman" w:hAnsi="Times New Roman"/>
                <w:sz w:val="28"/>
                <w:szCs w:val="28"/>
              </w:rPr>
              <w:t>Уровень</w:t>
            </w:r>
          </w:p>
        </w:tc>
        <w:tc>
          <w:tcPr>
            <w:tcW w:w="2568" w:type="dxa"/>
          </w:tcPr>
          <w:p w:rsidR="00252F49" w:rsidRPr="00E10B4B" w:rsidRDefault="00252F49" w:rsidP="001C2243">
            <w:pPr>
              <w:spacing w:after="0" w:line="360" w:lineRule="auto"/>
              <w:ind w:firstLine="709"/>
              <w:jc w:val="both"/>
              <w:rPr>
                <w:rFonts w:ascii="Times New Roman" w:hAnsi="Times New Roman"/>
                <w:sz w:val="28"/>
                <w:szCs w:val="28"/>
              </w:rPr>
            </w:pPr>
            <w:r w:rsidRPr="00E10B4B">
              <w:rPr>
                <w:rFonts w:ascii="Times New Roman" w:hAnsi="Times New Roman"/>
                <w:sz w:val="28"/>
                <w:szCs w:val="28"/>
              </w:rPr>
              <w:t>Оценка</w:t>
            </w:r>
          </w:p>
        </w:tc>
        <w:tc>
          <w:tcPr>
            <w:tcW w:w="2299" w:type="dxa"/>
          </w:tcPr>
          <w:p w:rsidR="00252F49" w:rsidRPr="00E10B4B" w:rsidRDefault="00252F49" w:rsidP="00252F49">
            <w:pPr>
              <w:spacing w:after="0" w:line="360" w:lineRule="auto"/>
              <w:jc w:val="center"/>
              <w:rPr>
                <w:rFonts w:ascii="Times New Roman" w:hAnsi="Times New Roman"/>
                <w:sz w:val="28"/>
                <w:szCs w:val="28"/>
              </w:rPr>
            </w:pPr>
            <w:r>
              <w:rPr>
                <w:rFonts w:ascii="Times New Roman" w:hAnsi="Times New Roman"/>
                <w:sz w:val="28"/>
                <w:szCs w:val="28"/>
              </w:rPr>
              <w:t>Количество учащихся</w:t>
            </w:r>
          </w:p>
        </w:tc>
        <w:tc>
          <w:tcPr>
            <w:tcW w:w="2552" w:type="dxa"/>
          </w:tcPr>
          <w:p w:rsidR="00252F49" w:rsidRPr="00E10B4B" w:rsidRDefault="00252F49" w:rsidP="001C2243">
            <w:pPr>
              <w:spacing w:after="0" w:line="360" w:lineRule="auto"/>
              <w:jc w:val="center"/>
              <w:rPr>
                <w:rFonts w:ascii="Times New Roman" w:hAnsi="Times New Roman"/>
                <w:sz w:val="28"/>
                <w:szCs w:val="28"/>
              </w:rPr>
            </w:pPr>
            <w:r>
              <w:rPr>
                <w:rFonts w:ascii="Times New Roman" w:hAnsi="Times New Roman"/>
                <w:sz w:val="28"/>
                <w:szCs w:val="28"/>
              </w:rPr>
              <w:t>Количество в %</w:t>
            </w:r>
          </w:p>
        </w:tc>
      </w:tr>
      <w:tr w:rsidR="00BD1B7A" w:rsidRPr="00E10B4B" w:rsidTr="00252F49">
        <w:trPr>
          <w:trHeight w:val="498"/>
        </w:trPr>
        <w:tc>
          <w:tcPr>
            <w:tcW w:w="2045" w:type="dxa"/>
          </w:tcPr>
          <w:p w:rsidR="00BD1B7A" w:rsidRDefault="00BD1B7A" w:rsidP="001C2243">
            <w:pPr>
              <w:spacing w:after="0" w:line="360" w:lineRule="auto"/>
              <w:jc w:val="both"/>
              <w:rPr>
                <w:rFonts w:ascii="Times New Roman" w:hAnsi="Times New Roman"/>
                <w:sz w:val="28"/>
                <w:szCs w:val="28"/>
              </w:rPr>
            </w:pPr>
            <w:r>
              <w:rPr>
                <w:rFonts w:ascii="Times New Roman" w:hAnsi="Times New Roman"/>
                <w:sz w:val="28"/>
                <w:szCs w:val="28"/>
              </w:rPr>
              <w:t>Высокий</w:t>
            </w:r>
          </w:p>
        </w:tc>
        <w:tc>
          <w:tcPr>
            <w:tcW w:w="2568" w:type="dxa"/>
          </w:tcPr>
          <w:p w:rsidR="00BD1B7A" w:rsidRPr="00E10B4B" w:rsidRDefault="00BD1B7A" w:rsidP="001C2243">
            <w:pPr>
              <w:spacing w:after="0" w:line="360" w:lineRule="auto"/>
              <w:ind w:firstLine="709"/>
              <w:jc w:val="both"/>
              <w:rPr>
                <w:rFonts w:ascii="Times New Roman" w:hAnsi="Times New Roman"/>
                <w:sz w:val="28"/>
                <w:szCs w:val="28"/>
              </w:rPr>
            </w:pPr>
            <w:r>
              <w:rPr>
                <w:rFonts w:ascii="Times New Roman" w:hAnsi="Times New Roman"/>
                <w:sz w:val="28"/>
                <w:szCs w:val="28"/>
              </w:rPr>
              <w:t>«5»</w:t>
            </w:r>
          </w:p>
        </w:tc>
        <w:tc>
          <w:tcPr>
            <w:tcW w:w="2299" w:type="dxa"/>
          </w:tcPr>
          <w:p w:rsidR="00BD1B7A" w:rsidRPr="00E10B4B" w:rsidRDefault="00BD1B7A" w:rsidP="001C2243">
            <w:pPr>
              <w:spacing w:after="0" w:line="360" w:lineRule="auto"/>
              <w:jc w:val="center"/>
              <w:rPr>
                <w:rFonts w:ascii="Times New Roman" w:hAnsi="Times New Roman"/>
                <w:sz w:val="28"/>
                <w:szCs w:val="28"/>
              </w:rPr>
            </w:pPr>
            <w:r>
              <w:rPr>
                <w:rFonts w:ascii="Times New Roman" w:hAnsi="Times New Roman"/>
                <w:sz w:val="28"/>
                <w:szCs w:val="28"/>
              </w:rPr>
              <w:t>20</w:t>
            </w:r>
          </w:p>
        </w:tc>
        <w:tc>
          <w:tcPr>
            <w:tcW w:w="2552" w:type="dxa"/>
          </w:tcPr>
          <w:p w:rsidR="00BD1B7A" w:rsidRPr="00E10B4B" w:rsidRDefault="00BD1B7A" w:rsidP="001C2243">
            <w:pPr>
              <w:spacing w:after="0" w:line="360" w:lineRule="auto"/>
              <w:jc w:val="center"/>
              <w:rPr>
                <w:rFonts w:ascii="Times New Roman" w:hAnsi="Times New Roman"/>
                <w:sz w:val="28"/>
                <w:szCs w:val="28"/>
              </w:rPr>
            </w:pPr>
            <w:r>
              <w:rPr>
                <w:rFonts w:ascii="Times New Roman" w:hAnsi="Times New Roman"/>
                <w:sz w:val="28"/>
                <w:szCs w:val="28"/>
              </w:rPr>
              <w:t>50</w:t>
            </w:r>
          </w:p>
        </w:tc>
      </w:tr>
      <w:tr w:rsidR="00BD1B7A" w:rsidRPr="00E10B4B" w:rsidTr="00252F49">
        <w:trPr>
          <w:trHeight w:val="498"/>
        </w:trPr>
        <w:tc>
          <w:tcPr>
            <w:tcW w:w="2045" w:type="dxa"/>
          </w:tcPr>
          <w:p w:rsidR="00BD1B7A" w:rsidRDefault="00BD1B7A" w:rsidP="001C2243">
            <w:pPr>
              <w:spacing w:after="0" w:line="360" w:lineRule="auto"/>
              <w:jc w:val="both"/>
              <w:rPr>
                <w:rFonts w:ascii="Times New Roman" w:hAnsi="Times New Roman"/>
                <w:sz w:val="28"/>
                <w:szCs w:val="28"/>
              </w:rPr>
            </w:pPr>
            <w:r>
              <w:rPr>
                <w:rFonts w:ascii="Times New Roman" w:hAnsi="Times New Roman"/>
                <w:sz w:val="28"/>
                <w:szCs w:val="28"/>
              </w:rPr>
              <w:t>Средний</w:t>
            </w:r>
          </w:p>
        </w:tc>
        <w:tc>
          <w:tcPr>
            <w:tcW w:w="2568" w:type="dxa"/>
          </w:tcPr>
          <w:p w:rsidR="00BD1B7A" w:rsidRPr="00E10B4B" w:rsidRDefault="00BD1B7A" w:rsidP="001C2243">
            <w:pPr>
              <w:spacing w:after="0" w:line="360" w:lineRule="auto"/>
              <w:ind w:firstLine="709"/>
              <w:jc w:val="both"/>
              <w:rPr>
                <w:rFonts w:ascii="Times New Roman" w:hAnsi="Times New Roman"/>
                <w:sz w:val="28"/>
                <w:szCs w:val="28"/>
              </w:rPr>
            </w:pPr>
            <w:r>
              <w:rPr>
                <w:rFonts w:ascii="Times New Roman" w:hAnsi="Times New Roman"/>
                <w:sz w:val="28"/>
                <w:szCs w:val="28"/>
              </w:rPr>
              <w:t>«4»</w:t>
            </w:r>
          </w:p>
        </w:tc>
        <w:tc>
          <w:tcPr>
            <w:tcW w:w="2299" w:type="dxa"/>
          </w:tcPr>
          <w:p w:rsidR="00BD1B7A" w:rsidRPr="00E10B4B" w:rsidRDefault="00BD1B7A" w:rsidP="001C2243">
            <w:pPr>
              <w:spacing w:after="0" w:line="360" w:lineRule="auto"/>
              <w:jc w:val="center"/>
              <w:rPr>
                <w:rFonts w:ascii="Times New Roman" w:hAnsi="Times New Roman"/>
                <w:sz w:val="28"/>
                <w:szCs w:val="28"/>
              </w:rPr>
            </w:pPr>
            <w:r>
              <w:rPr>
                <w:rFonts w:ascii="Times New Roman" w:hAnsi="Times New Roman"/>
                <w:sz w:val="28"/>
                <w:szCs w:val="28"/>
              </w:rPr>
              <w:t>16</w:t>
            </w:r>
          </w:p>
        </w:tc>
        <w:tc>
          <w:tcPr>
            <w:tcW w:w="2552" w:type="dxa"/>
          </w:tcPr>
          <w:p w:rsidR="00BD1B7A" w:rsidRPr="00E10B4B" w:rsidRDefault="00BD1B7A" w:rsidP="001C2243">
            <w:pPr>
              <w:spacing w:after="0" w:line="360" w:lineRule="auto"/>
              <w:jc w:val="center"/>
              <w:rPr>
                <w:rFonts w:ascii="Times New Roman" w:hAnsi="Times New Roman"/>
                <w:sz w:val="28"/>
                <w:szCs w:val="28"/>
              </w:rPr>
            </w:pPr>
            <w:r>
              <w:rPr>
                <w:rFonts w:ascii="Times New Roman" w:hAnsi="Times New Roman"/>
                <w:sz w:val="28"/>
                <w:szCs w:val="28"/>
              </w:rPr>
              <w:t>40</w:t>
            </w:r>
          </w:p>
        </w:tc>
      </w:tr>
      <w:tr w:rsidR="00BD1B7A" w:rsidRPr="00E10B4B" w:rsidTr="00252F49">
        <w:trPr>
          <w:trHeight w:val="589"/>
        </w:trPr>
        <w:tc>
          <w:tcPr>
            <w:tcW w:w="2045" w:type="dxa"/>
          </w:tcPr>
          <w:p w:rsidR="00BD1B7A" w:rsidRDefault="00BD1B7A" w:rsidP="00252F49">
            <w:pPr>
              <w:spacing w:after="0" w:line="360" w:lineRule="auto"/>
              <w:jc w:val="both"/>
              <w:rPr>
                <w:rFonts w:ascii="Times New Roman" w:hAnsi="Times New Roman"/>
                <w:sz w:val="28"/>
                <w:szCs w:val="28"/>
              </w:rPr>
            </w:pPr>
            <w:r>
              <w:rPr>
                <w:rFonts w:ascii="Times New Roman" w:hAnsi="Times New Roman"/>
                <w:sz w:val="28"/>
                <w:szCs w:val="28"/>
              </w:rPr>
              <w:t>Средне-ни</w:t>
            </w:r>
            <w:r w:rsidR="00252F49">
              <w:rPr>
                <w:rFonts w:ascii="Times New Roman" w:hAnsi="Times New Roman"/>
                <w:sz w:val="28"/>
                <w:szCs w:val="28"/>
              </w:rPr>
              <w:t>з</w:t>
            </w:r>
            <w:r>
              <w:rPr>
                <w:rFonts w:ascii="Times New Roman" w:hAnsi="Times New Roman"/>
                <w:sz w:val="28"/>
                <w:szCs w:val="28"/>
              </w:rPr>
              <w:t>кий</w:t>
            </w:r>
          </w:p>
        </w:tc>
        <w:tc>
          <w:tcPr>
            <w:tcW w:w="2568" w:type="dxa"/>
          </w:tcPr>
          <w:p w:rsidR="00BD1B7A" w:rsidRPr="00E10B4B" w:rsidRDefault="00BD1B7A" w:rsidP="001C2243">
            <w:pPr>
              <w:spacing w:after="0" w:line="360" w:lineRule="auto"/>
              <w:ind w:firstLine="709"/>
              <w:jc w:val="both"/>
              <w:rPr>
                <w:rFonts w:ascii="Times New Roman" w:hAnsi="Times New Roman"/>
                <w:sz w:val="28"/>
                <w:szCs w:val="28"/>
              </w:rPr>
            </w:pPr>
            <w:r>
              <w:rPr>
                <w:rFonts w:ascii="Times New Roman" w:hAnsi="Times New Roman"/>
                <w:sz w:val="28"/>
                <w:szCs w:val="28"/>
              </w:rPr>
              <w:t>«3»</w:t>
            </w:r>
          </w:p>
        </w:tc>
        <w:tc>
          <w:tcPr>
            <w:tcW w:w="2299" w:type="dxa"/>
          </w:tcPr>
          <w:p w:rsidR="00BD1B7A" w:rsidRPr="00E10B4B" w:rsidRDefault="00BD1B7A" w:rsidP="001C2243">
            <w:pPr>
              <w:spacing w:after="0" w:line="360" w:lineRule="auto"/>
              <w:jc w:val="center"/>
              <w:rPr>
                <w:rFonts w:ascii="Times New Roman" w:hAnsi="Times New Roman"/>
                <w:sz w:val="28"/>
                <w:szCs w:val="28"/>
              </w:rPr>
            </w:pPr>
            <w:r>
              <w:rPr>
                <w:rFonts w:ascii="Times New Roman" w:hAnsi="Times New Roman"/>
                <w:sz w:val="28"/>
                <w:szCs w:val="28"/>
              </w:rPr>
              <w:t>4</w:t>
            </w:r>
          </w:p>
        </w:tc>
        <w:tc>
          <w:tcPr>
            <w:tcW w:w="2552" w:type="dxa"/>
          </w:tcPr>
          <w:p w:rsidR="00BD1B7A" w:rsidRPr="00E10B4B" w:rsidRDefault="00BD1B7A" w:rsidP="001C2243">
            <w:pPr>
              <w:spacing w:after="0" w:line="360" w:lineRule="auto"/>
              <w:jc w:val="center"/>
              <w:rPr>
                <w:rFonts w:ascii="Times New Roman" w:hAnsi="Times New Roman"/>
                <w:sz w:val="28"/>
                <w:szCs w:val="28"/>
              </w:rPr>
            </w:pPr>
            <w:r>
              <w:rPr>
                <w:rFonts w:ascii="Times New Roman" w:hAnsi="Times New Roman"/>
                <w:sz w:val="28"/>
                <w:szCs w:val="28"/>
              </w:rPr>
              <w:t>10</w:t>
            </w:r>
          </w:p>
        </w:tc>
      </w:tr>
      <w:tr w:rsidR="00BD1B7A" w:rsidRPr="00E10B4B" w:rsidTr="00252F49">
        <w:trPr>
          <w:trHeight w:val="482"/>
        </w:trPr>
        <w:tc>
          <w:tcPr>
            <w:tcW w:w="2045" w:type="dxa"/>
          </w:tcPr>
          <w:p w:rsidR="00BD1B7A" w:rsidRDefault="00BD1B7A" w:rsidP="001C2243">
            <w:pPr>
              <w:spacing w:after="0" w:line="360" w:lineRule="auto"/>
              <w:jc w:val="both"/>
              <w:rPr>
                <w:rFonts w:ascii="Times New Roman" w:hAnsi="Times New Roman"/>
                <w:sz w:val="28"/>
                <w:szCs w:val="28"/>
              </w:rPr>
            </w:pPr>
            <w:r>
              <w:rPr>
                <w:rFonts w:ascii="Times New Roman" w:hAnsi="Times New Roman"/>
                <w:sz w:val="28"/>
                <w:szCs w:val="28"/>
              </w:rPr>
              <w:t>Низкий</w:t>
            </w:r>
          </w:p>
        </w:tc>
        <w:tc>
          <w:tcPr>
            <w:tcW w:w="2568" w:type="dxa"/>
          </w:tcPr>
          <w:p w:rsidR="00BD1B7A" w:rsidRPr="00E10B4B" w:rsidRDefault="00BD1B7A" w:rsidP="001C2243">
            <w:pPr>
              <w:spacing w:after="0" w:line="360" w:lineRule="auto"/>
              <w:ind w:firstLine="709"/>
              <w:jc w:val="both"/>
              <w:rPr>
                <w:rFonts w:ascii="Times New Roman" w:hAnsi="Times New Roman"/>
                <w:sz w:val="28"/>
                <w:szCs w:val="28"/>
              </w:rPr>
            </w:pPr>
            <w:r>
              <w:rPr>
                <w:rFonts w:ascii="Times New Roman" w:hAnsi="Times New Roman"/>
                <w:sz w:val="28"/>
                <w:szCs w:val="28"/>
              </w:rPr>
              <w:t>«2»</w:t>
            </w:r>
          </w:p>
        </w:tc>
        <w:tc>
          <w:tcPr>
            <w:tcW w:w="2299" w:type="dxa"/>
          </w:tcPr>
          <w:p w:rsidR="00BD1B7A" w:rsidRPr="00E10B4B" w:rsidRDefault="00BD1B7A" w:rsidP="001C2243">
            <w:pPr>
              <w:spacing w:after="0" w:line="360" w:lineRule="auto"/>
              <w:jc w:val="center"/>
              <w:rPr>
                <w:rFonts w:ascii="Times New Roman" w:hAnsi="Times New Roman"/>
                <w:sz w:val="28"/>
                <w:szCs w:val="28"/>
              </w:rPr>
            </w:pPr>
            <w:r>
              <w:rPr>
                <w:rFonts w:ascii="Times New Roman" w:hAnsi="Times New Roman"/>
                <w:sz w:val="28"/>
                <w:szCs w:val="28"/>
              </w:rPr>
              <w:t>0</w:t>
            </w:r>
          </w:p>
        </w:tc>
        <w:tc>
          <w:tcPr>
            <w:tcW w:w="2552" w:type="dxa"/>
          </w:tcPr>
          <w:p w:rsidR="00BD1B7A" w:rsidRPr="00E10B4B" w:rsidRDefault="00BD1B7A" w:rsidP="001C2243">
            <w:pPr>
              <w:spacing w:after="0" w:line="360" w:lineRule="auto"/>
              <w:jc w:val="center"/>
              <w:rPr>
                <w:rFonts w:ascii="Times New Roman" w:hAnsi="Times New Roman"/>
                <w:sz w:val="28"/>
                <w:szCs w:val="28"/>
              </w:rPr>
            </w:pPr>
            <w:r>
              <w:rPr>
                <w:rFonts w:ascii="Times New Roman" w:hAnsi="Times New Roman"/>
                <w:sz w:val="28"/>
                <w:szCs w:val="28"/>
              </w:rPr>
              <w:t>0</w:t>
            </w:r>
          </w:p>
        </w:tc>
      </w:tr>
    </w:tbl>
    <w:p w:rsidR="00BD1B7A" w:rsidRPr="00E10B4B" w:rsidRDefault="00BD1B7A" w:rsidP="00BD1B7A">
      <w:pPr>
        <w:spacing w:after="0" w:line="360" w:lineRule="auto"/>
        <w:ind w:firstLine="709"/>
        <w:jc w:val="both"/>
        <w:rPr>
          <w:rFonts w:ascii="Times New Roman" w:hAnsi="Times New Roman"/>
          <w:b/>
          <w:sz w:val="28"/>
          <w:szCs w:val="28"/>
        </w:rPr>
      </w:pPr>
    </w:p>
    <w:p w:rsidR="00BD1B7A" w:rsidRDefault="00BD1B7A" w:rsidP="00BD1B7A">
      <w:pPr>
        <w:spacing w:after="0" w:line="360" w:lineRule="auto"/>
        <w:ind w:firstLine="709"/>
        <w:jc w:val="both"/>
        <w:rPr>
          <w:rFonts w:ascii="Times New Roman" w:hAnsi="Times New Roman"/>
          <w:sz w:val="28"/>
          <w:szCs w:val="28"/>
        </w:rPr>
      </w:pPr>
      <w:r w:rsidRPr="00E10B4B">
        <w:rPr>
          <w:rFonts w:ascii="Times New Roman" w:hAnsi="Times New Roman"/>
          <w:sz w:val="28"/>
          <w:szCs w:val="28"/>
        </w:rPr>
        <w:t>Таким образо</w:t>
      </w:r>
      <w:r>
        <w:rPr>
          <w:rFonts w:ascii="Times New Roman" w:hAnsi="Times New Roman"/>
          <w:sz w:val="28"/>
          <w:szCs w:val="28"/>
        </w:rPr>
        <w:t>м, результаты контрольного эксперимента</w:t>
      </w:r>
      <w:r w:rsidRPr="00E10B4B">
        <w:rPr>
          <w:rFonts w:ascii="Times New Roman" w:hAnsi="Times New Roman"/>
          <w:sz w:val="28"/>
          <w:szCs w:val="28"/>
        </w:rPr>
        <w:t xml:space="preserve"> подтвердили эффективность предлагаемых игровых технологий. Если сравнить результаты данных на первом эта</w:t>
      </w:r>
      <w:r>
        <w:rPr>
          <w:rFonts w:ascii="Times New Roman" w:hAnsi="Times New Roman"/>
          <w:sz w:val="28"/>
          <w:szCs w:val="28"/>
        </w:rPr>
        <w:t xml:space="preserve">пе и </w:t>
      </w:r>
      <w:r w:rsidRPr="001C51D7">
        <w:rPr>
          <w:rFonts w:ascii="Times New Roman" w:hAnsi="Times New Roman"/>
          <w:sz w:val="28"/>
          <w:szCs w:val="28"/>
        </w:rPr>
        <w:t>контроле (см. Таблица 1 и 4),</w:t>
      </w:r>
      <w:r w:rsidRPr="00E10B4B">
        <w:rPr>
          <w:rFonts w:ascii="Times New Roman" w:hAnsi="Times New Roman"/>
          <w:sz w:val="28"/>
          <w:szCs w:val="28"/>
        </w:rPr>
        <w:t xml:space="preserve"> то уровень знан</w:t>
      </w:r>
      <w:r>
        <w:rPr>
          <w:rFonts w:ascii="Times New Roman" w:hAnsi="Times New Roman"/>
          <w:sz w:val="28"/>
          <w:szCs w:val="28"/>
        </w:rPr>
        <w:t>ий школьников и усвоение материала, с использованием игровых технологий на уроках русского языка</w:t>
      </w:r>
      <w:r w:rsidRPr="00E10B4B">
        <w:rPr>
          <w:rFonts w:ascii="Times New Roman" w:hAnsi="Times New Roman"/>
          <w:sz w:val="28"/>
          <w:szCs w:val="28"/>
        </w:rPr>
        <w:t>.</w:t>
      </w:r>
    </w:p>
    <w:p w:rsidR="00BD1B7A" w:rsidRPr="00C730E1" w:rsidRDefault="00BD1B7A" w:rsidP="00204BD6">
      <w:pPr>
        <w:spacing w:after="0" w:line="360" w:lineRule="auto"/>
        <w:ind w:firstLine="709"/>
        <w:jc w:val="both"/>
        <w:rPr>
          <w:rFonts w:ascii="Times New Roman" w:eastAsia="Times New Roman" w:hAnsi="Times New Roman"/>
          <w:sz w:val="28"/>
          <w:szCs w:val="28"/>
          <w:lang w:eastAsia="ru-RU"/>
        </w:rPr>
      </w:pPr>
      <w:r w:rsidRPr="00C730E1">
        <w:rPr>
          <w:rFonts w:ascii="Times New Roman" w:eastAsia="Times New Roman" w:hAnsi="Times New Roman"/>
          <w:sz w:val="28"/>
          <w:szCs w:val="28"/>
          <w:lang w:eastAsia="ru-RU"/>
        </w:rPr>
        <w:t xml:space="preserve">Приведем сравнительные результаты экспериментальных данных. </w:t>
      </w:r>
    </w:p>
    <w:p w:rsidR="00BD1B7A" w:rsidRPr="00C730E1" w:rsidRDefault="00BD1B7A" w:rsidP="00BD1B7A">
      <w:pPr>
        <w:spacing w:after="0" w:line="360" w:lineRule="auto"/>
        <w:jc w:val="right"/>
        <w:rPr>
          <w:rFonts w:ascii="Times New Roman" w:eastAsia="Times New Roman" w:hAnsi="Times New Roman"/>
          <w:sz w:val="28"/>
          <w:szCs w:val="28"/>
          <w:lang w:eastAsia="ru-RU"/>
        </w:rPr>
      </w:pPr>
    </w:p>
    <w:p w:rsidR="00BD1B7A" w:rsidRPr="00C730E1" w:rsidRDefault="00BD1B7A" w:rsidP="00BD1B7A">
      <w:pPr>
        <w:spacing w:after="0" w:line="360" w:lineRule="auto"/>
        <w:jc w:val="right"/>
        <w:rPr>
          <w:rFonts w:ascii="Times New Roman" w:eastAsia="Times New Roman" w:hAnsi="Times New Roman"/>
          <w:sz w:val="28"/>
          <w:szCs w:val="28"/>
          <w:lang w:eastAsia="ru-RU"/>
        </w:rPr>
      </w:pPr>
      <w:r w:rsidRPr="001C51D7">
        <w:rPr>
          <w:rFonts w:ascii="Times New Roman" w:eastAsia="Times New Roman" w:hAnsi="Times New Roman"/>
          <w:sz w:val="28"/>
          <w:szCs w:val="28"/>
          <w:lang w:eastAsia="ru-RU"/>
        </w:rPr>
        <w:t xml:space="preserve">Таблица № </w:t>
      </w:r>
      <w:r w:rsidR="00B0350B">
        <w:rPr>
          <w:rFonts w:ascii="Times New Roman" w:eastAsia="Times New Roman" w:hAnsi="Times New Roman"/>
          <w:sz w:val="28"/>
          <w:szCs w:val="28"/>
          <w:lang w:eastAsia="ru-RU"/>
        </w:rPr>
        <w:t>6</w:t>
      </w:r>
    </w:p>
    <w:p w:rsidR="00BD1B7A" w:rsidRDefault="00BD1B7A" w:rsidP="00BD1B7A">
      <w:pPr>
        <w:spacing w:after="0" w:line="240" w:lineRule="auto"/>
        <w:jc w:val="center"/>
        <w:rPr>
          <w:rFonts w:ascii="Times New Roman" w:eastAsia="Times New Roman" w:hAnsi="Times New Roman"/>
          <w:b/>
          <w:sz w:val="28"/>
          <w:szCs w:val="28"/>
          <w:lang w:eastAsia="ru-RU"/>
        </w:rPr>
      </w:pPr>
      <w:r w:rsidRPr="00C730E1">
        <w:rPr>
          <w:rFonts w:ascii="Times New Roman" w:eastAsia="Times New Roman" w:hAnsi="Times New Roman"/>
          <w:b/>
          <w:sz w:val="28"/>
          <w:szCs w:val="28"/>
          <w:lang w:eastAsia="ru-RU"/>
        </w:rPr>
        <w:t>Сравнительные результаты выполнения заданий контрольного и констатирующего этапов эксперимента</w:t>
      </w:r>
    </w:p>
    <w:p w:rsidR="00BD1B7A" w:rsidRPr="00C730E1" w:rsidRDefault="00BD1B7A" w:rsidP="00BD1B7A">
      <w:pPr>
        <w:spacing w:after="0" w:line="240" w:lineRule="auto"/>
        <w:jc w:val="center"/>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686"/>
        <w:gridCol w:w="3402"/>
      </w:tblGrid>
      <w:tr w:rsidR="00ED66C9" w:rsidRPr="00C730E1" w:rsidTr="00ED66C9">
        <w:trPr>
          <w:trHeight w:val="733"/>
        </w:trPr>
        <w:tc>
          <w:tcPr>
            <w:tcW w:w="2376" w:type="dxa"/>
          </w:tcPr>
          <w:p w:rsidR="00ED66C9" w:rsidRPr="00C730E1" w:rsidRDefault="00ED66C9" w:rsidP="002419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Уровень знаний</w:t>
            </w:r>
          </w:p>
        </w:tc>
        <w:tc>
          <w:tcPr>
            <w:tcW w:w="3686" w:type="dxa"/>
          </w:tcPr>
          <w:p w:rsidR="00ED66C9" w:rsidRPr="00C730E1" w:rsidRDefault="00ED66C9" w:rsidP="001C2243">
            <w:pPr>
              <w:spacing w:after="0" w:line="240" w:lineRule="auto"/>
              <w:ind w:left="113" w:right="113"/>
              <w:jc w:val="center"/>
              <w:rPr>
                <w:rFonts w:ascii="Times New Roman" w:eastAsia="Times New Roman" w:hAnsi="Times New Roman"/>
                <w:sz w:val="24"/>
                <w:szCs w:val="24"/>
                <w:lang w:eastAsia="ru-RU"/>
              </w:rPr>
            </w:pPr>
            <w:r w:rsidRPr="00C730E1">
              <w:rPr>
                <w:rFonts w:ascii="Times New Roman" w:eastAsia="Times New Roman" w:hAnsi="Times New Roman"/>
                <w:sz w:val="24"/>
                <w:szCs w:val="24"/>
                <w:lang w:eastAsia="ru-RU"/>
              </w:rPr>
              <w:t>Констатирующий этап</w:t>
            </w:r>
          </w:p>
        </w:tc>
        <w:tc>
          <w:tcPr>
            <w:tcW w:w="3402" w:type="dxa"/>
          </w:tcPr>
          <w:p w:rsidR="00ED66C9" w:rsidRPr="00C730E1" w:rsidRDefault="00ED66C9" w:rsidP="001C2243">
            <w:pPr>
              <w:spacing w:after="0" w:line="240" w:lineRule="auto"/>
              <w:ind w:left="113" w:right="113"/>
              <w:jc w:val="center"/>
              <w:rPr>
                <w:rFonts w:ascii="Times New Roman" w:eastAsia="Times New Roman" w:hAnsi="Times New Roman"/>
                <w:sz w:val="24"/>
                <w:szCs w:val="24"/>
                <w:lang w:eastAsia="ru-RU"/>
              </w:rPr>
            </w:pPr>
            <w:r w:rsidRPr="00C730E1">
              <w:rPr>
                <w:rFonts w:ascii="Times New Roman" w:eastAsia="Times New Roman" w:hAnsi="Times New Roman"/>
                <w:sz w:val="24"/>
                <w:szCs w:val="24"/>
                <w:lang w:eastAsia="ru-RU"/>
              </w:rPr>
              <w:t>Контрольный этап</w:t>
            </w:r>
          </w:p>
        </w:tc>
      </w:tr>
      <w:tr w:rsidR="00ED66C9" w:rsidRPr="00C730E1" w:rsidTr="00ED66C9">
        <w:trPr>
          <w:trHeight w:val="609"/>
        </w:trPr>
        <w:tc>
          <w:tcPr>
            <w:tcW w:w="2376" w:type="dxa"/>
          </w:tcPr>
          <w:p w:rsidR="00ED66C9" w:rsidRPr="00C730E1" w:rsidRDefault="00ED66C9" w:rsidP="001C22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Высокий</w:t>
            </w:r>
          </w:p>
        </w:tc>
        <w:tc>
          <w:tcPr>
            <w:tcW w:w="3686" w:type="dxa"/>
          </w:tcPr>
          <w:p w:rsidR="00ED66C9" w:rsidRPr="00C730E1" w:rsidRDefault="00ED66C9" w:rsidP="001C22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чел. 20</w:t>
            </w:r>
            <w:r w:rsidRPr="00C730E1">
              <w:rPr>
                <w:rFonts w:ascii="Times New Roman" w:eastAsia="Times New Roman" w:hAnsi="Times New Roman"/>
                <w:sz w:val="24"/>
                <w:szCs w:val="24"/>
                <w:lang w:eastAsia="ru-RU"/>
              </w:rPr>
              <w:t>%</w:t>
            </w:r>
          </w:p>
        </w:tc>
        <w:tc>
          <w:tcPr>
            <w:tcW w:w="3402" w:type="dxa"/>
          </w:tcPr>
          <w:p w:rsidR="00ED66C9" w:rsidRPr="00C730E1" w:rsidRDefault="00ED66C9" w:rsidP="001C22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C730E1">
              <w:rPr>
                <w:rFonts w:ascii="Times New Roman" w:eastAsia="Times New Roman" w:hAnsi="Times New Roman"/>
                <w:sz w:val="24"/>
                <w:szCs w:val="24"/>
                <w:lang w:eastAsia="ru-RU"/>
              </w:rPr>
              <w:t> чел.</w:t>
            </w:r>
            <w:r>
              <w:rPr>
                <w:rFonts w:ascii="Times New Roman" w:eastAsia="Times New Roman" w:hAnsi="Times New Roman"/>
                <w:sz w:val="24"/>
                <w:szCs w:val="24"/>
                <w:lang w:eastAsia="ru-RU"/>
              </w:rPr>
              <w:t xml:space="preserve"> 50</w:t>
            </w:r>
            <w:r w:rsidRPr="00C730E1">
              <w:rPr>
                <w:rFonts w:ascii="Times New Roman" w:eastAsia="Times New Roman" w:hAnsi="Times New Roman"/>
                <w:sz w:val="24"/>
                <w:szCs w:val="24"/>
                <w:lang w:eastAsia="ru-RU"/>
              </w:rPr>
              <w:t>%</w:t>
            </w:r>
          </w:p>
        </w:tc>
      </w:tr>
      <w:tr w:rsidR="00ED66C9" w:rsidRPr="00C730E1" w:rsidTr="00ED66C9">
        <w:trPr>
          <w:trHeight w:val="592"/>
        </w:trPr>
        <w:tc>
          <w:tcPr>
            <w:tcW w:w="2376" w:type="dxa"/>
          </w:tcPr>
          <w:p w:rsidR="00ED66C9" w:rsidRPr="00C730E1" w:rsidRDefault="00ED66C9" w:rsidP="001C22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Средний</w:t>
            </w:r>
          </w:p>
        </w:tc>
        <w:tc>
          <w:tcPr>
            <w:tcW w:w="3686" w:type="dxa"/>
          </w:tcPr>
          <w:p w:rsidR="00ED66C9" w:rsidRPr="00C730E1" w:rsidRDefault="00ED66C9" w:rsidP="001C22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 чел. 25</w:t>
            </w:r>
            <w:r w:rsidRPr="00C730E1">
              <w:rPr>
                <w:rFonts w:ascii="Times New Roman" w:eastAsia="Times New Roman" w:hAnsi="Times New Roman"/>
                <w:sz w:val="24"/>
                <w:szCs w:val="24"/>
                <w:lang w:eastAsia="ru-RU"/>
              </w:rPr>
              <w:t>%</w:t>
            </w:r>
          </w:p>
        </w:tc>
        <w:tc>
          <w:tcPr>
            <w:tcW w:w="3402" w:type="dxa"/>
          </w:tcPr>
          <w:p w:rsidR="00ED66C9" w:rsidRPr="00C730E1" w:rsidRDefault="00ED66C9" w:rsidP="001C22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C730E1">
              <w:rPr>
                <w:rFonts w:ascii="Times New Roman" w:eastAsia="Times New Roman" w:hAnsi="Times New Roman"/>
                <w:sz w:val="24"/>
                <w:szCs w:val="24"/>
                <w:lang w:eastAsia="ru-RU"/>
              </w:rPr>
              <w:t> чел.</w:t>
            </w:r>
            <w:r>
              <w:rPr>
                <w:rFonts w:ascii="Times New Roman" w:eastAsia="Times New Roman" w:hAnsi="Times New Roman"/>
                <w:sz w:val="24"/>
                <w:szCs w:val="24"/>
                <w:lang w:eastAsia="ru-RU"/>
              </w:rPr>
              <w:t xml:space="preserve"> 40</w:t>
            </w:r>
            <w:r w:rsidRPr="00C730E1">
              <w:rPr>
                <w:rFonts w:ascii="Times New Roman" w:eastAsia="Times New Roman" w:hAnsi="Times New Roman"/>
                <w:sz w:val="24"/>
                <w:szCs w:val="24"/>
                <w:lang w:eastAsia="ru-RU"/>
              </w:rPr>
              <w:t>%</w:t>
            </w:r>
          </w:p>
        </w:tc>
      </w:tr>
      <w:tr w:rsidR="00ED66C9" w:rsidRPr="00C730E1" w:rsidTr="00ED66C9">
        <w:trPr>
          <w:trHeight w:val="592"/>
        </w:trPr>
        <w:tc>
          <w:tcPr>
            <w:tcW w:w="2376" w:type="dxa"/>
          </w:tcPr>
          <w:p w:rsidR="00ED66C9" w:rsidRPr="00C730E1" w:rsidRDefault="00ED66C9" w:rsidP="001C22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Средне-низкий</w:t>
            </w:r>
          </w:p>
        </w:tc>
        <w:tc>
          <w:tcPr>
            <w:tcW w:w="3686" w:type="dxa"/>
          </w:tcPr>
          <w:p w:rsidR="00ED66C9" w:rsidRPr="00C730E1" w:rsidRDefault="00ED66C9" w:rsidP="001C22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 чел. 45</w:t>
            </w:r>
            <w:r w:rsidRPr="00C730E1">
              <w:rPr>
                <w:rFonts w:ascii="Times New Roman" w:eastAsia="Times New Roman" w:hAnsi="Times New Roman"/>
                <w:sz w:val="24"/>
                <w:szCs w:val="24"/>
                <w:lang w:eastAsia="ru-RU"/>
              </w:rPr>
              <w:t>%</w:t>
            </w:r>
          </w:p>
        </w:tc>
        <w:tc>
          <w:tcPr>
            <w:tcW w:w="3402" w:type="dxa"/>
          </w:tcPr>
          <w:p w:rsidR="00ED66C9" w:rsidRPr="00C730E1" w:rsidRDefault="00ED66C9" w:rsidP="001C22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C730E1">
              <w:rPr>
                <w:rFonts w:ascii="Times New Roman" w:eastAsia="Times New Roman" w:hAnsi="Times New Roman"/>
                <w:sz w:val="24"/>
                <w:szCs w:val="24"/>
                <w:lang w:eastAsia="ru-RU"/>
              </w:rPr>
              <w:t> чел.</w:t>
            </w:r>
            <w:r>
              <w:rPr>
                <w:rFonts w:ascii="Times New Roman" w:eastAsia="Times New Roman" w:hAnsi="Times New Roman"/>
                <w:sz w:val="24"/>
                <w:szCs w:val="24"/>
                <w:lang w:eastAsia="ru-RU"/>
              </w:rPr>
              <w:t xml:space="preserve"> 10</w:t>
            </w:r>
            <w:r w:rsidRPr="00C730E1">
              <w:rPr>
                <w:rFonts w:ascii="Times New Roman" w:eastAsia="Times New Roman" w:hAnsi="Times New Roman"/>
                <w:sz w:val="24"/>
                <w:szCs w:val="24"/>
                <w:lang w:eastAsia="ru-RU"/>
              </w:rPr>
              <w:t>%</w:t>
            </w:r>
          </w:p>
        </w:tc>
      </w:tr>
      <w:tr w:rsidR="00ED66C9" w:rsidRPr="00C730E1" w:rsidTr="00ED66C9">
        <w:trPr>
          <w:trHeight w:val="609"/>
        </w:trPr>
        <w:tc>
          <w:tcPr>
            <w:tcW w:w="2376" w:type="dxa"/>
          </w:tcPr>
          <w:p w:rsidR="00ED66C9" w:rsidRPr="00C730E1" w:rsidRDefault="00ED66C9" w:rsidP="001C22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Низкий</w:t>
            </w:r>
          </w:p>
        </w:tc>
        <w:tc>
          <w:tcPr>
            <w:tcW w:w="3686" w:type="dxa"/>
          </w:tcPr>
          <w:p w:rsidR="00ED66C9" w:rsidRPr="00C730E1" w:rsidRDefault="00ED66C9" w:rsidP="001C22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чел. 10</w:t>
            </w:r>
            <w:r w:rsidRPr="00C730E1">
              <w:rPr>
                <w:rFonts w:ascii="Times New Roman" w:eastAsia="Times New Roman" w:hAnsi="Times New Roman"/>
                <w:sz w:val="24"/>
                <w:szCs w:val="24"/>
                <w:lang w:eastAsia="ru-RU"/>
              </w:rPr>
              <w:t>%</w:t>
            </w:r>
          </w:p>
        </w:tc>
        <w:tc>
          <w:tcPr>
            <w:tcW w:w="3402" w:type="dxa"/>
          </w:tcPr>
          <w:p w:rsidR="00ED66C9" w:rsidRPr="00C730E1" w:rsidRDefault="00ED66C9" w:rsidP="001C22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Pr="00C730E1">
              <w:rPr>
                <w:rFonts w:ascii="Times New Roman" w:eastAsia="Times New Roman" w:hAnsi="Times New Roman"/>
                <w:sz w:val="24"/>
                <w:szCs w:val="24"/>
                <w:lang w:eastAsia="ru-RU"/>
              </w:rPr>
              <w:t> чел.</w:t>
            </w:r>
            <w:r>
              <w:rPr>
                <w:rFonts w:ascii="Times New Roman" w:eastAsia="Times New Roman" w:hAnsi="Times New Roman"/>
                <w:sz w:val="24"/>
                <w:szCs w:val="24"/>
                <w:lang w:eastAsia="ru-RU"/>
              </w:rPr>
              <w:t xml:space="preserve"> 0</w:t>
            </w:r>
            <w:r w:rsidRPr="00C730E1">
              <w:rPr>
                <w:rFonts w:ascii="Times New Roman" w:eastAsia="Times New Roman" w:hAnsi="Times New Roman"/>
                <w:sz w:val="24"/>
                <w:szCs w:val="24"/>
                <w:lang w:eastAsia="ru-RU"/>
              </w:rPr>
              <w:t>%</w:t>
            </w:r>
          </w:p>
        </w:tc>
      </w:tr>
    </w:tbl>
    <w:p w:rsidR="00BD1B7A" w:rsidRPr="00C730E1" w:rsidRDefault="00BD1B7A" w:rsidP="00BD1B7A">
      <w:pPr>
        <w:spacing w:after="0" w:line="360" w:lineRule="auto"/>
        <w:ind w:firstLine="709"/>
        <w:jc w:val="both"/>
        <w:rPr>
          <w:rFonts w:ascii="Times New Roman" w:eastAsia="Times New Roman" w:hAnsi="Times New Roman"/>
          <w:sz w:val="28"/>
          <w:szCs w:val="28"/>
          <w:lang w:eastAsia="ru-RU"/>
        </w:rPr>
      </w:pPr>
    </w:p>
    <w:p w:rsidR="00BD1B7A" w:rsidRPr="00C730E1" w:rsidRDefault="00BD1B7A" w:rsidP="00BD1B7A">
      <w:pPr>
        <w:spacing w:after="0" w:line="360" w:lineRule="auto"/>
        <w:ind w:firstLine="709"/>
        <w:jc w:val="both"/>
        <w:rPr>
          <w:rFonts w:ascii="Times New Roman" w:eastAsia="Times New Roman" w:hAnsi="Times New Roman"/>
          <w:sz w:val="28"/>
          <w:szCs w:val="28"/>
          <w:lang w:eastAsia="ru-RU"/>
        </w:rPr>
      </w:pPr>
      <w:r w:rsidRPr="00C730E1">
        <w:rPr>
          <w:rFonts w:ascii="Times New Roman" w:eastAsia="Times New Roman" w:hAnsi="Times New Roman"/>
          <w:sz w:val="28"/>
          <w:szCs w:val="28"/>
          <w:lang w:eastAsia="ru-RU"/>
        </w:rPr>
        <w:t>Срав</w:t>
      </w:r>
      <w:r>
        <w:rPr>
          <w:rFonts w:ascii="Times New Roman" w:eastAsia="Times New Roman" w:hAnsi="Times New Roman"/>
          <w:sz w:val="28"/>
          <w:szCs w:val="28"/>
          <w:lang w:eastAsia="ru-RU"/>
        </w:rPr>
        <w:t xml:space="preserve">нительная оценка уровня </w:t>
      </w:r>
      <w:r w:rsidR="00C362FF">
        <w:rPr>
          <w:rFonts w:ascii="Times New Roman" w:eastAsia="Times New Roman" w:hAnsi="Times New Roman"/>
          <w:sz w:val="28"/>
          <w:szCs w:val="28"/>
          <w:lang w:eastAsia="ru-RU"/>
        </w:rPr>
        <w:t>усвоения</w:t>
      </w:r>
      <w:r>
        <w:rPr>
          <w:rFonts w:ascii="Times New Roman" w:eastAsia="Times New Roman" w:hAnsi="Times New Roman"/>
          <w:sz w:val="28"/>
          <w:szCs w:val="28"/>
          <w:lang w:eastAsia="ru-RU"/>
        </w:rPr>
        <w:t xml:space="preserve"> лексико-семантических единиц </w:t>
      </w:r>
      <w:r w:rsidRPr="00C730E1">
        <w:rPr>
          <w:rFonts w:ascii="Times New Roman" w:eastAsia="Times New Roman" w:hAnsi="Times New Roman"/>
          <w:sz w:val="28"/>
          <w:szCs w:val="28"/>
          <w:lang w:eastAsia="ru-RU"/>
        </w:rPr>
        <w:t>показала, что п</w:t>
      </w:r>
      <w:r>
        <w:rPr>
          <w:rFonts w:ascii="Times New Roman" w:eastAsia="Times New Roman" w:hAnsi="Times New Roman"/>
          <w:sz w:val="28"/>
          <w:szCs w:val="28"/>
          <w:lang w:eastAsia="ru-RU"/>
        </w:rPr>
        <w:t>осле использования</w:t>
      </w:r>
      <w:r w:rsidRPr="00C730E1">
        <w:rPr>
          <w:rFonts w:ascii="Times New Roman" w:eastAsia="Times New Roman" w:hAnsi="Times New Roman"/>
          <w:sz w:val="28"/>
          <w:szCs w:val="28"/>
          <w:lang w:eastAsia="ru-RU"/>
        </w:rPr>
        <w:t xml:space="preserve"> на формирующем этапе </w:t>
      </w:r>
      <w:r>
        <w:rPr>
          <w:rFonts w:ascii="Times New Roman" w:eastAsia="Times New Roman" w:hAnsi="Times New Roman"/>
          <w:sz w:val="28"/>
          <w:szCs w:val="28"/>
          <w:lang w:eastAsia="ru-RU"/>
        </w:rPr>
        <w:t xml:space="preserve">игровых </w:t>
      </w:r>
      <w:r w:rsidRPr="00C730E1">
        <w:rPr>
          <w:rFonts w:ascii="Times New Roman" w:eastAsia="Times New Roman" w:hAnsi="Times New Roman"/>
          <w:sz w:val="28"/>
          <w:szCs w:val="28"/>
          <w:lang w:eastAsia="ru-RU"/>
        </w:rPr>
        <w:t xml:space="preserve">технологий уровень знаний и умений </w:t>
      </w:r>
      <w:r w:rsidR="00C362FF">
        <w:rPr>
          <w:rFonts w:ascii="Times New Roman" w:eastAsia="Times New Roman" w:hAnsi="Times New Roman"/>
          <w:sz w:val="28"/>
          <w:szCs w:val="28"/>
          <w:lang w:eastAsia="ru-RU"/>
        </w:rPr>
        <w:t xml:space="preserve">по лексике </w:t>
      </w:r>
      <w:r w:rsidRPr="00C730E1">
        <w:rPr>
          <w:rFonts w:ascii="Times New Roman" w:eastAsia="Times New Roman" w:hAnsi="Times New Roman"/>
          <w:sz w:val="28"/>
          <w:szCs w:val="28"/>
          <w:lang w:eastAsia="ru-RU"/>
        </w:rPr>
        <w:t xml:space="preserve">повысился. Если на </w:t>
      </w:r>
      <w:r w:rsidRPr="00C730E1">
        <w:rPr>
          <w:rFonts w:ascii="Times New Roman" w:eastAsia="Times New Roman" w:hAnsi="Times New Roman"/>
          <w:sz w:val="28"/>
          <w:szCs w:val="28"/>
          <w:lang w:eastAsia="ru-RU"/>
        </w:rPr>
        <w:lastRenderedPageBreak/>
        <w:t xml:space="preserve">констатирующем этапе у детей были проблемы с </w:t>
      </w:r>
      <w:r>
        <w:rPr>
          <w:rFonts w:ascii="Times New Roman" w:eastAsia="Times New Roman" w:hAnsi="Times New Roman"/>
          <w:sz w:val="28"/>
          <w:szCs w:val="28"/>
          <w:lang w:eastAsia="ru-RU"/>
        </w:rPr>
        <w:t>подбором синонимов, антонимов, омонимов, с пониманием фразеологизмов, многозначных слов, с</w:t>
      </w:r>
      <w:r w:rsidR="00C362FF">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знанием устаревших слов</w:t>
      </w:r>
      <w:r w:rsidRPr="00C730E1">
        <w:rPr>
          <w:rFonts w:ascii="Times New Roman" w:eastAsia="Times New Roman" w:hAnsi="Times New Roman"/>
          <w:sz w:val="28"/>
          <w:szCs w:val="28"/>
          <w:lang w:eastAsia="ru-RU"/>
        </w:rPr>
        <w:t xml:space="preserve"> и т.д., то после экспериментального обучения четвероклассники намного лучше </w:t>
      </w:r>
      <w:r>
        <w:rPr>
          <w:rFonts w:ascii="Times New Roman" w:eastAsia="Times New Roman" w:hAnsi="Times New Roman"/>
          <w:sz w:val="28"/>
          <w:szCs w:val="28"/>
          <w:lang w:eastAsia="ru-RU"/>
        </w:rPr>
        <w:t xml:space="preserve">усвоили </w:t>
      </w:r>
      <w:r w:rsidR="00C362FF">
        <w:rPr>
          <w:rFonts w:ascii="Times New Roman" w:eastAsia="Times New Roman" w:hAnsi="Times New Roman"/>
          <w:sz w:val="28"/>
          <w:szCs w:val="28"/>
          <w:lang w:eastAsia="ru-RU"/>
        </w:rPr>
        <w:t xml:space="preserve">перечисленные классы единиц и </w:t>
      </w:r>
      <w:r>
        <w:rPr>
          <w:rFonts w:ascii="Times New Roman" w:eastAsia="Times New Roman" w:hAnsi="Times New Roman"/>
          <w:sz w:val="28"/>
          <w:szCs w:val="28"/>
          <w:lang w:eastAsia="ru-RU"/>
        </w:rPr>
        <w:t>лексико-семантические отношения</w:t>
      </w:r>
      <w:r w:rsidRPr="00C730E1">
        <w:rPr>
          <w:rFonts w:ascii="Times New Roman" w:eastAsia="Times New Roman" w:hAnsi="Times New Roman"/>
          <w:sz w:val="28"/>
          <w:szCs w:val="28"/>
          <w:lang w:eastAsia="ru-RU"/>
        </w:rPr>
        <w:t xml:space="preserve">. Так, качество знаний по результатам выполнения заданий повысилось следующим образом: </w:t>
      </w:r>
    </w:p>
    <w:p w:rsidR="00BD1B7A" w:rsidRPr="00C730E1" w:rsidRDefault="00BD1B7A" w:rsidP="00BD1B7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высокий уровень</w:t>
      </w:r>
      <w:r w:rsidRPr="00C730E1">
        <w:rPr>
          <w:rFonts w:ascii="Times New Roman" w:eastAsia="Times New Roman" w:hAnsi="Times New Roman"/>
          <w:sz w:val="28"/>
          <w:szCs w:val="28"/>
          <w:lang w:eastAsia="ru-RU"/>
        </w:rPr>
        <w:t xml:space="preserve"> на 30%;</w:t>
      </w:r>
    </w:p>
    <w:p w:rsidR="00BD1B7A" w:rsidRPr="00C730E1" w:rsidRDefault="00BD1B7A" w:rsidP="00BD1B7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средний уровень на 15</w:t>
      </w:r>
      <w:r w:rsidRPr="00C730E1">
        <w:rPr>
          <w:rFonts w:ascii="Times New Roman" w:eastAsia="Times New Roman" w:hAnsi="Times New Roman"/>
          <w:sz w:val="28"/>
          <w:szCs w:val="28"/>
          <w:lang w:eastAsia="ru-RU"/>
        </w:rPr>
        <w:t xml:space="preserve"> %;</w:t>
      </w:r>
    </w:p>
    <w:p w:rsidR="00BD1B7A" w:rsidRPr="00C730E1" w:rsidRDefault="00BD1B7A" w:rsidP="00BD1B7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средне-низкий уменьшился на 35%</w:t>
      </w:r>
      <w:r w:rsidRPr="00C730E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составил 1</w:t>
      </w:r>
      <w:r w:rsidRPr="00C730E1">
        <w:rPr>
          <w:rFonts w:ascii="Times New Roman" w:eastAsia="Times New Roman" w:hAnsi="Times New Roman"/>
          <w:sz w:val="28"/>
          <w:szCs w:val="28"/>
          <w:lang w:eastAsia="ru-RU"/>
        </w:rPr>
        <w:t>0%);</w:t>
      </w:r>
    </w:p>
    <w:p w:rsidR="00BD1B7A" w:rsidRPr="00C730E1" w:rsidRDefault="00BD1B7A" w:rsidP="00BD1B7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низкий уровень на 10% (составил </w:t>
      </w:r>
      <w:r w:rsidRPr="00C730E1">
        <w:rPr>
          <w:rFonts w:ascii="Times New Roman" w:eastAsia="Times New Roman" w:hAnsi="Times New Roman"/>
          <w:sz w:val="28"/>
          <w:szCs w:val="28"/>
          <w:lang w:eastAsia="ru-RU"/>
        </w:rPr>
        <w:t>0%).</w:t>
      </w:r>
    </w:p>
    <w:p w:rsidR="00BD1B7A" w:rsidRPr="001C51D7" w:rsidRDefault="00BD1B7A" w:rsidP="00BD1B7A">
      <w:pPr>
        <w:spacing w:after="0" w:line="360" w:lineRule="auto"/>
        <w:ind w:firstLine="709"/>
        <w:jc w:val="both"/>
        <w:rPr>
          <w:rFonts w:ascii="Times New Roman" w:eastAsia="Times New Roman" w:hAnsi="Times New Roman"/>
          <w:sz w:val="28"/>
          <w:szCs w:val="28"/>
          <w:lang w:eastAsia="ru-RU"/>
        </w:rPr>
      </w:pPr>
      <w:r w:rsidRPr="00C730E1">
        <w:rPr>
          <w:rFonts w:ascii="Times New Roman" w:eastAsia="Times New Roman" w:hAnsi="Times New Roman"/>
          <w:sz w:val="28"/>
          <w:szCs w:val="28"/>
          <w:lang w:eastAsia="ru-RU"/>
        </w:rPr>
        <w:t>Проведенное сопоставление результатов констатирующего и контрольного среза знаний позволяют нам сделать вывод, что выдвинутая в нашем исследовании гипотеза подтверждается: если в процессе обучения русской лексике на разных этапах урока систематически использовать игровые технологии, то это будет способствовать повышению интереса младших школьников к русскому языку и эффективности усвоения лексико-семантически</w:t>
      </w:r>
      <w:r>
        <w:rPr>
          <w:rFonts w:ascii="Times New Roman" w:eastAsia="Times New Roman" w:hAnsi="Times New Roman"/>
          <w:sz w:val="28"/>
          <w:szCs w:val="28"/>
          <w:lang w:eastAsia="ru-RU"/>
        </w:rPr>
        <w:t>х единиц и отношений между ними.</w:t>
      </w:r>
    </w:p>
    <w:p w:rsidR="00B46770" w:rsidRDefault="00B46770" w:rsidP="00B46770">
      <w:pPr>
        <w:spacing w:after="0" w:line="360" w:lineRule="auto"/>
        <w:ind w:firstLine="709"/>
        <w:jc w:val="both"/>
        <w:rPr>
          <w:rFonts w:ascii="Times New Roman" w:hAnsi="Times New Roman"/>
          <w:sz w:val="28"/>
          <w:szCs w:val="28"/>
        </w:rPr>
      </w:pPr>
    </w:p>
    <w:p w:rsidR="00B46770" w:rsidRDefault="00B46770" w:rsidP="00A51702">
      <w:pPr>
        <w:spacing w:after="0" w:line="360" w:lineRule="auto"/>
        <w:ind w:firstLine="709"/>
        <w:jc w:val="both"/>
        <w:rPr>
          <w:rFonts w:ascii="Times New Roman" w:hAnsi="Times New Roman"/>
          <w:sz w:val="28"/>
          <w:szCs w:val="28"/>
        </w:rPr>
      </w:pPr>
    </w:p>
    <w:p w:rsidR="00A51702" w:rsidRPr="000947D4" w:rsidRDefault="00A51702" w:rsidP="00A51702">
      <w:pPr>
        <w:spacing w:after="0" w:line="360" w:lineRule="auto"/>
        <w:jc w:val="both"/>
        <w:rPr>
          <w:rFonts w:ascii="Times New Roman" w:hAnsi="Times New Roman"/>
          <w:b/>
          <w:sz w:val="28"/>
          <w:szCs w:val="28"/>
        </w:rPr>
      </w:pPr>
    </w:p>
    <w:p w:rsidR="00A51702" w:rsidRPr="000947D4" w:rsidRDefault="00A51702" w:rsidP="00A51702">
      <w:pPr>
        <w:spacing w:after="0" w:line="360" w:lineRule="auto"/>
        <w:jc w:val="both"/>
        <w:rPr>
          <w:rFonts w:ascii="Times New Roman" w:hAnsi="Times New Roman"/>
          <w:b/>
          <w:sz w:val="28"/>
          <w:szCs w:val="28"/>
        </w:rPr>
      </w:pPr>
    </w:p>
    <w:p w:rsidR="000D1D4E" w:rsidRDefault="000D1D4E">
      <w:pPr>
        <w:spacing w:after="0" w:line="240" w:lineRule="auto"/>
        <w:rPr>
          <w:rFonts w:ascii="Times New Roman" w:hAnsi="Times New Roman"/>
          <w:b/>
          <w:sz w:val="28"/>
          <w:szCs w:val="28"/>
        </w:rPr>
      </w:pPr>
      <w:r>
        <w:rPr>
          <w:rFonts w:ascii="Times New Roman" w:hAnsi="Times New Roman"/>
          <w:b/>
          <w:sz w:val="28"/>
          <w:szCs w:val="28"/>
        </w:rPr>
        <w:br w:type="page"/>
      </w:r>
    </w:p>
    <w:p w:rsidR="00A51702" w:rsidRDefault="00A51702" w:rsidP="003C5C7B">
      <w:pPr>
        <w:spacing w:after="0" w:line="360" w:lineRule="auto"/>
        <w:jc w:val="center"/>
        <w:rPr>
          <w:rFonts w:ascii="Times New Roman" w:hAnsi="Times New Roman"/>
          <w:b/>
          <w:caps/>
          <w:sz w:val="28"/>
          <w:szCs w:val="28"/>
        </w:rPr>
      </w:pPr>
      <w:r w:rsidRPr="003C5C7B">
        <w:rPr>
          <w:rFonts w:ascii="Times New Roman" w:hAnsi="Times New Roman"/>
          <w:b/>
          <w:caps/>
          <w:sz w:val="28"/>
          <w:szCs w:val="28"/>
        </w:rPr>
        <w:lastRenderedPageBreak/>
        <w:t>Заключение</w:t>
      </w:r>
    </w:p>
    <w:p w:rsidR="003C5C7B" w:rsidRPr="003C5C7B" w:rsidRDefault="003C5C7B" w:rsidP="003C5C7B">
      <w:pPr>
        <w:spacing w:after="0" w:line="360" w:lineRule="auto"/>
        <w:jc w:val="center"/>
        <w:rPr>
          <w:rFonts w:ascii="Times New Roman" w:hAnsi="Times New Roman"/>
          <w:b/>
          <w:caps/>
          <w:sz w:val="28"/>
          <w:szCs w:val="28"/>
        </w:rPr>
      </w:pPr>
    </w:p>
    <w:p w:rsidR="00711B9E" w:rsidRDefault="00017F5A" w:rsidP="00033AAC">
      <w:pPr>
        <w:spacing w:after="0" w:line="360" w:lineRule="auto"/>
        <w:ind w:firstLine="709"/>
        <w:jc w:val="both"/>
        <w:rPr>
          <w:rFonts w:ascii="Times New Roman" w:hAnsi="Times New Roman"/>
          <w:sz w:val="28"/>
          <w:szCs w:val="28"/>
        </w:rPr>
      </w:pPr>
      <w:r>
        <w:rPr>
          <w:rFonts w:ascii="Times New Roman" w:hAnsi="Times New Roman"/>
          <w:sz w:val="28"/>
          <w:szCs w:val="28"/>
        </w:rPr>
        <w:t>Ц</w:t>
      </w:r>
      <w:r w:rsidR="00A51702" w:rsidRPr="000947D4">
        <w:rPr>
          <w:rFonts w:ascii="Times New Roman" w:hAnsi="Times New Roman"/>
          <w:sz w:val="28"/>
          <w:szCs w:val="28"/>
        </w:rPr>
        <w:t>енность игр</w:t>
      </w:r>
      <w:r>
        <w:rPr>
          <w:rFonts w:ascii="Times New Roman" w:hAnsi="Times New Roman"/>
          <w:sz w:val="28"/>
          <w:szCs w:val="28"/>
        </w:rPr>
        <w:t>ы</w:t>
      </w:r>
      <w:r w:rsidR="00A51702" w:rsidRPr="000947D4">
        <w:rPr>
          <w:rFonts w:ascii="Times New Roman" w:hAnsi="Times New Roman"/>
          <w:sz w:val="28"/>
          <w:szCs w:val="28"/>
        </w:rPr>
        <w:t xml:space="preserve"> в жизни ребенка </w:t>
      </w:r>
      <w:r w:rsidR="00033AAC">
        <w:rPr>
          <w:rFonts w:ascii="Times New Roman" w:hAnsi="Times New Roman"/>
          <w:sz w:val="28"/>
          <w:szCs w:val="28"/>
        </w:rPr>
        <w:t xml:space="preserve">и в школьном образовании </w:t>
      </w:r>
      <w:r w:rsidR="00A51702" w:rsidRPr="000947D4">
        <w:rPr>
          <w:rFonts w:ascii="Times New Roman" w:hAnsi="Times New Roman"/>
          <w:sz w:val="28"/>
          <w:szCs w:val="28"/>
        </w:rPr>
        <w:t>уникальна</w:t>
      </w:r>
      <w:r w:rsidR="00033AAC">
        <w:rPr>
          <w:rFonts w:ascii="Times New Roman" w:hAnsi="Times New Roman"/>
          <w:sz w:val="28"/>
          <w:szCs w:val="28"/>
        </w:rPr>
        <w:t>.</w:t>
      </w:r>
      <w:r w:rsidR="00A51702" w:rsidRPr="000947D4">
        <w:rPr>
          <w:rFonts w:ascii="Times New Roman" w:hAnsi="Times New Roman"/>
          <w:sz w:val="28"/>
          <w:szCs w:val="28"/>
        </w:rPr>
        <w:t xml:space="preserve"> </w:t>
      </w:r>
      <w:r w:rsidR="00033AAC" w:rsidRPr="00033AAC">
        <w:rPr>
          <w:rFonts w:ascii="Times New Roman" w:hAnsi="Times New Roman"/>
          <w:sz w:val="28"/>
          <w:szCs w:val="28"/>
        </w:rPr>
        <w:t xml:space="preserve">Игровые технологии </w:t>
      </w:r>
      <w:r w:rsidR="00033AAC">
        <w:rPr>
          <w:rFonts w:ascii="Times New Roman" w:hAnsi="Times New Roman"/>
          <w:sz w:val="28"/>
          <w:szCs w:val="28"/>
        </w:rPr>
        <w:t>играют важную роль</w:t>
      </w:r>
      <w:r w:rsidR="00033AAC" w:rsidRPr="00033AAC">
        <w:rPr>
          <w:rFonts w:ascii="Times New Roman" w:hAnsi="Times New Roman"/>
          <w:sz w:val="28"/>
          <w:szCs w:val="28"/>
        </w:rPr>
        <w:t xml:space="preserve"> в учебно</w:t>
      </w:r>
      <w:r w:rsidR="00033AAC">
        <w:rPr>
          <w:rFonts w:ascii="Times New Roman" w:hAnsi="Times New Roman"/>
          <w:sz w:val="28"/>
          <w:szCs w:val="28"/>
        </w:rPr>
        <w:t>-</w:t>
      </w:r>
      <w:r w:rsidR="00033AAC" w:rsidRPr="00033AAC">
        <w:rPr>
          <w:rFonts w:ascii="Times New Roman" w:hAnsi="Times New Roman"/>
          <w:sz w:val="28"/>
          <w:szCs w:val="28"/>
        </w:rPr>
        <w:t>воспитательном процессе, способству</w:t>
      </w:r>
      <w:r w:rsidR="00033AAC">
        <w:rPr>
          <w:rFonts w:ascii="Times New Roman" w:hAnsi="Times New Roman"/>
          <w:sz w:val="28"/>
          <w:szCs w:val="28"/>
        </w:rPr>
        <w:t>я</w:t>
      </w:r>
      <w:r w:rsidR="00033AAC" w:rsidRPr="00033AAC">
        <w:rPr>
          <w:rFonts w:ascii="Times New Roman" w:hAnsi="Times New Roman"/>
          <w:sz w:val="28"/>
          <w:szCs w:val="28"/>
        </w:rPr>
        <w:t xml:space="preserve"> </w:t>
      </w:r>
      <w:r w:rsidR="00033AAC">
        <w:rPr>
          <w:rFonts w:ascii="Times New Roman" w:hAnsi="Times New Roman"/>
          <w:sz w:val="28"/>
          <w:szCs w:val="28"/>
        </w:rPr>
        <w:t>развитию</w:t>
      </w:r>
      <w:r w:rsidR="00033AAC" w:rsidRPr="00033AAC">
        <w:rPr>
          <w:rFonts w:ascii="Times New Roman" w:hAnsi="Times New Roman"/>
          <w:sz w:val="28"/>
          <w:szCs w:val="28"/>
        </w:rPr>
        <w:t xml:space="preserve"> познавательных интересов и активизации </w:t>
      </w:r>
      <w:r w:rsidR="00033AAC">
        <w:rPr>
          <w:rFonts w:ascii="Times New Roman" w:hAnsi="Times New Roman"/>
          <w:sz w:val="28"/>
          <w:szCs w:val="28"/>
        </w:rPr>
        <w:t xml:space="preserve">мыслительной </w:t>
      </w:r>
      <w:r w:rsidR="00033AAC" w:rsidRPr="00033AAC">
        <w:rPr>
          <w:rFonts w:ascii="Times New Roman" w:hAnsi="Times New Roman"/>
          <w:sz w:val="28"/>
          <w:szCs w:val="28"/>
        </w:rPr>
        <w:t xml:space="preserve">деятельности </w:t>
      </w:r>
      <w:r w:rsidR="00033AAC">
        <w:rPr>
          <w:rFonts w:ascii="Times New Roman" w:hAnsi="Times New Roman"/>
          <w:sz w:val="28"/>
          <w:szCs w:val="28"/>
        </w:rPr>
        <w:t>младших школьников. Использование игровых технологий</w:t>
      </w:r>
      <w:r w:rsidR="00033AAC" w:rsidRPr="00033AAC">
        <w:rPr>
          <w:rFonts w:ascii="Times New Roman" w:hAnsi="Times New Roman"/>
          <w:sz w:val="28"/>
          <w:szCs w:val="28"/>
        </w:rPr>
        <w:t xml:space="preserve"> выполня</w:t>
      </w:r>
      <w:r w:rsidR="00033AAC">
        <w:rPr>
          <w:rFonts w:ascii="Times New Roman" w:hAnsi="Times New Roman"/>
          <w:sz w:val="28"/>
          <w:szCs w:val="28"/>
        </w:rPr>
        <w:t>е</w:t>
      </w:r>
      <w:r w:rsidR="00033AAC" w:rsidRPr="00033AAC">
        <w:rPr>
          <w:rFonts w:ascii="Times New Roman" w:hAnsi="Times New Roman"/>
          <w:sz w:val="28"/>
          <w:szCs w:val="28"/>
        </w:rPr>
        <w:t xml:space="preserve">т </w:t>
      </w:r>
      <w:r w:rsidR="00033AAC">
        <w:rPr>
          <w:rFonts w:ascii="Times New Roman" w:hAnsi="Times New Roman"/>
          <w:sz w:val="28"/>
          <w:szCs w:val="28"/>
        </w:rPr>
        <w:t xml:space="preserve">и </w:t>
      </w:r>
      <w:r w:rsidR="00033AAC" w:rsidRPr="00033AAC">
        <w:rPr>
          <w:rFonts w:ascii="Times New Roman" w:hAnsi="Times New Roman"/>
          <w:sz w:val="28"/>
          <w:szCs w:val="28"/>
        </w:rPr>
        <w:t>други</w:t>
      </w:r>
      <w:r w:rsidR="00033AAC">
        <w:rPr>
          <w:rFonts w:ascii="Times New Roman" w:hAnsi="Times New Roman"/>
          <w:sz w:val="28"/>
          <w:szCs w:val="28"/>
        </w:rPr>
        <w:t xml:space="preserve">е </w:t>
      </w:r>
      <w:r w:rsidR="00033AAC" w:rsidRPr="00033AAC">
        <w:rPr>
          <w:rFonts w:ascii="Times New Roman" w:hAnsi="Times New Roman"/>
          <w:sz w:val="28"/>
          <w:szCs w:val="28"/>
        </w:rPr>
        <w:t>функци</w:t>
      </w:r>
      <w:r w:rsidR="00033AAC">
        <w:rPr>
          <w:rFonts w:ascii="Times New Roman" w:hAnsi="Times New Roman"/>
          <w:sz w:val="28"/>
          <w:szCs w:val="28"/>
        </w:rPr>
        <w:t xml:space="preserve">и. Так, </w:t>
      </w:r>
      <w:r w:rsidR="00033AAC" w:rsidRPr="00033AAC">
        <w:rPr>
          <w:rFonts w:ascii="Times New Roman" w:hAnsi="Times New Roman"/>
          <w:sz w:val="28"/>
          <w:szCs w:val="28"/>
        </w:rPr>
        <w:t>игр</w:t>
      </w:r>
      <w:r w:rsidR="00033AAC">
        <w:rPr>
          <w:rFonts w:ascii="Times New Roman" w:hAnsi="Times New Roman"/>
          <w:sz w:val="28"/>
          <w:szCs w:val="28"/>
        </w:rPr>
        <w:t>ы</w:t>
      </w:r>
      <w:r w:rsidR="00033AAC" w:rsidRPr="00033AAC">
        <w:rPr>
          <w:rFonts w:ascii="Times New Roman" w:hAnsi="Times New Roman"/>
          <w:sz w:val="28"/>
          <w:szCs w:val="28"/>
        </w:rPr>
        <w:t xml:space="preserve"> </w:t>
      </w:r>
      <w:r w:rsidR="00033AAC">
        <w:rPr>
          <w:rFonts w:ascii="Times New Roman" w:hAnsi="Times New Roman"/>
          <w:sz w:val="28"/>
          <w:szCs w:val="28"/>
        </w:rPr>
        <w:t>лексической тематики помогают младшим школьникам</w:t>
      </w:r>
      <w:r w:rsidR="00033AAC" w:rsidRPr="00033AAC">
        <w:rPr>
          <w:rFonts w:ascii="Times New Roman" w:hAnsi="Times New Roman"/>
          <w:sz w:val="28"/>
          <w:szCs w:val="28"/>
        </w:rPr>
        <w:t xml:space="preserve"> </w:t>
      </w:r>
      <w:r w:rsidR="00033AAC">
        <w:rPr>
          <w:rFonts w:ascii="Times New Roman" w:hAnsi="Times New Roman"/>
          <w:sz w:val="28"/>
          <w:szCs w:val="28"/>
        </w:rPr>
        <w:t>совершенствовать</w:t>
      </w:r>
      <w:r w:rsidR="00033AAC" w:rsidRPr="00033AAC">
        <w:rPr>
          <w:rFonts w:ascii="Times New Roman" w:hAnsi="Times New Roman"/>
          <w:sz w:val="28"/>
          <w:szCs w:val="28"/>
        </w:rPr>
        <w:t xml:space="preserve"> речевые умения и навыки</w:t>
      </w:r>
      <w:r w:rsidR="00711B9E">
        <w:rPr>
          <w:rFonts w:ascii="Times New Roman" w:hAnsi="Times New Roman"/>
          <w:sz w:val="28"/>
          <w:szCs w:val="28"/>
        </w:rPr>
        <w:t xml:space="preserve">, пополнять, уточнять и активизировать свой словарный запас. Правильно организованная </w:t>
      </w:r>
      <w:r w:rsidR="00033AAC" w:rsidRPr="00033AAC">
        <w:rPr>
          <w:rFonts w:ascii="Times New Roman" w:hAnsi="Times New Roman"/>
          <w:sz w:val="28"/>
          <w:szCs w:val="28"/>
        </w:rPr>
        <w:t>игра стимулирует умственную деятельность, развивает внимание</w:t>
      </w:r>
      <w:r w:rsidR="00711B9E">
        <w:rPr>
          <w:rFonts w:ascii="Times New Roman" w:hAnsi="Times New Roman"/>
          <w:sz w:val="28"/>
          <w:szCs w:val="28"/>
        </w:rPr>
        <w:t>, повышает</w:t>
      </w:r>
      <w:r w:rsidR="00033AAC" w:rsidRPr="00033AAC">
        <w:rPr>
          <w:rFonts w:ascii="Times New Roman" w:hAnsi="Times New Roman"/>
          <w:sz w:val="28"/>
          <w:szCs w:val="28"/>
        </w:rPr>
        <w:t xml:space="preserve"> по</w:t>
      </w:r>
      <w:r w:rsidR="00711B9E">
        <w:rPr>
          <w:rFonts w:ascii="Times New Roman" w:hAnsi="Times New Roman"/>
          <w:sz w:val="28"/>
          <w:szCs w:val="28"/>
        </w:rPr>
        <w:t xml:space="preserve">знавательный интерес к предмету. </w:t>
      </w:r>
    </w:p>
    <w:p w:rsidR="00033AAC" w:rsidRPr="00033AAC" w:rsidRDefault="00711B9E" w:rsidP="00711B9E">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Многие педагоги рассматривают игру как одно </w:t>
      </w:r>
      <w:r w:rsidR="00033AAC" w:rsidRPr="00033AAC">
        <w:rPr>
          <w:rFonts w:ascii="Times New Roman" w:hAnsi="Times New Roman"/>
          <w:sz w:val="28"/>
          <w:szCs w:val="28"/>
        </w:rPr>
        <w:t>из</w:t>
      </w:r>
      <w:r>
        <w:rPr>
          <w:rFonts w:ascii="Times New Roman" w:hAnsi="Times New Roman"/>
          <w:sz w:val="28"/>
          <w:szCs w:val="28"/>
        </w:rPr>
        <w:t xml:space="preserve"> средств </w:t>
      </w:r>
      <w:r w:rsidR="00033AAC" w:rsidRPr="00033AAC">
        <w:rPr>
          <w:rFonts w:ascii="Times New Roman" w:hAnsi="Times New Roman"/>
          <w:sz w:val="28"/>
          <w:szCs w:val="28"/>
        </w:rPr>
        <w:t xml:space="preserve">преодоления пассивности </w:t>
      </w:r>
      <w:r>
        <w:rPr>
          <w:rFonts w:ascii="Times New Roman" w:hAnsi="Times New Roman"/>
          <w:sz w:val="28"/>
          <w:szCs w:val="28"/>
        </w:rPr>
        <w:t xml:space="preserve">младших школьников на уроках. Кроме того, в командных играх </w:t>
      </w:r>
      <w:r w:rsidR="00033AAC" w:rsidRPr="00033AAC">
        <w:rPr>
          <w:rFonts w:ascii="Times New Roman" w:hAnsi="Times New Roman"/>
          <w:sz w:val="28"/>
          <w:szCs w:val="28"/>
        </w:rPr>
        <w:t xml:space="preserve">каждый </w:t>
      </w:r>
      <w:r>
        <w:rPr>
          <w:rFonts w:ascii="Times New Roman" w:hAnsi="Times New Roman"/>
          <w:sz w:val="28"/>
          <w:szCs w:val="28"/>
        </w:rPr>
        <w:t>ребенок учится ответственности, т. к.</w:t>
      </w:r>
      <w:r w:rsidR="00033AAC" w:rsidRPr="00033AAC">
        <w:rPr>
          <w:rFonts w:ascii="Times New Roman" w:hAnsi="Times New Roman"/>
          <w:sz w:val="28"/>
          <w:szCs w:val="28"/>
        </w:rPr>
        <w:t xml:space="preserve"> </w:t>
      </w:r>
      <w:r>
        <w:rPr>
          <w:rFonts w:ascii="Times New Roman" w:hAnsi="Times New Roman"/>
          <w:sz w:val="28"/>
          <w:szCs w:val="28"/>
        </w:rPr>
        <w:t>отвечает</w:t>
      </w:r>
      <w:r w:rsidRPr="00033AAC">
        <w:rPr>
          <w:rFonts w:ascii="Times New Roman" w:hAnsi="Times New Roman"/>
          <w:sz w:val="28"/>
          <w:szCs w:val="28"/>
        </w:rPr>
        <w:t xml:space="preserve"> за в</w:t>
      </w:r>
      <w:r>
        <w:rPr>
          <w:rFonts w:ascii="Times New Roman" w:hAnsi="Times New Roman"/>
          <w:sz w:val="28"/>
          <w:szCs w:val="28"/>
        </w:rPr>
        <w:t>сю</w:t>
      </w:r>
      <w:r w:rsidRPr="00033AAC">
        <w:rPr>
          <w:rFonts w:ascii="Times New Roman" w:hAnsi="Times New Roman"/>
          <w:sz w:val="28"/>
          <w:szCs w:val="28"/>
        </w:rPr>
        <w:t xml:space="preserve"> ко</w:t>
      </w:r>
      <w:r>
        <w:rPr>
          <w:rFonts w:ascii="Times New Roman" w:hAnsi="Times New Roman"/>
          <w:sz w:val="28"/>
          <w:szCs w:val="28"/>
        </w:rPr>
        <w:t xml:space="preserve">манду, все дети </w:t>
      </w:r>
      <w:r w:rsidRPr="00033AAC">
        <w:rPr>
          <w:rFonts w:ascii="Times New Roman" w:hAnsi="Times New Roman"/>
          <w:sz w:val="28"/>
          <w:szCs w:val="28"/>
        </w:rPr>
        <w:t>заинтересован</w:t>
      </w:r>
      <w:r>
        <w:rPr>
          <w:rFonts w:ascii="Times New Roman" w:hAnsi="Times New Roman"/>
          <w:sz w:val="28"/>
          <w:szCs w:val="28"/>
        </w:rPr>
        <w:t>ы</w:t>
      </w:r>
      <w:r w:rsidRPr="00033AAC">
        <w:rPr>
          <w:rFonts w:ascii="Times New Roman" w:hAnsi="Times New Roman"/>
          <w:sz w:val="28"/>
          <w:szCs w:val="28"/>
        </w:rPr>
        <w:t xml:space="preserve"> в </w:t>
      </w:r>
      <w:r>
        <w:rPr>
          <w:rFonts w:ascii="Times New Roman" w:hAnsi="Times New Roman"/>
          <w:sz w:val="28"/>
          <w:szCs w:val="28"/>
        </w:rPr>
        <w:t>победе,</w:t>
      </w:r>
      <w:r w:rsidRPr="00033AAC">
        <w:rPr>
          <w:rFonts w:ascii="Times New Roman" w:hAnsi="Times New Roman"/>
          <w:sz w:val="28"/>
          <w:szCs w:val="28"/>
        </w:rPr>
        <w:t xml:space="preserve"> каждый </w:t>
      </w:r>
      <w:r>
        <w:rPr>
          <w:rFonts w:ascii="Times New Roman" w:hAnsi="Times New Roman"/>
          <w:sz w:val="28"/>
          <w:szCs w:val="28"/>
        </w:rPr>
        <w:t xml:space="preserve">школьник </w:t>
      </w:r>
      <w:r w:rsidRPr="00033AAC">
        <w:rPr>
          <w:rFonts w:ascii="Times New Roman" w:hAnsi="Times New Roman"/>
          <w:sz w:val="28"/>
          <w:szCs w:val="28"/>
        </w:rPr>
        <w:t xml:space="preserve">стремится </w:t>
      </w:r>
      <w:r>
        <w:rPr>
          <w:rFonts w:ascii="Times New Roman" w:hAnsi="Times New Roman"/>
          <w:sz w:val="28"/>
          <w:szCs w:val="28"/>
        </w:rPr>
        <w:t>скорее</w:t>
      </w:r>
      <w:r w:rsidRPr="00033AAC">
        <w:rPr>
          <w:rFonts w:ascii="Times New Roman" w:hAnsi="Times New Roman"/>
          <w:sz w:val="28"/>
          <w:szCs w:val="28"/>
        </w:rPr>
        <w:t xml:space="preserve"> и</w:t>
      </w:r>
      <w:r>
        <w:rPr>
          <w:rFonts w:ascii="Times New Roman" w:hAnsi="Times New Roman"/>
          <w:sz w:val="28"/>
          <w:szCs w:val="28"/>
        </w:rPr>
        <w:t xml:space="preserve"> успешнее справиться с заданием. </w:t>
      </w:r>
    </w:p>
    <w:p w:rsidR="00033AAC" w:rsidRPr="00033AAC" w:rsidRDefault="00033AAC" w:rsidP="00033AAC">
      <w:pPr>
        <w:spacing w:after="0" w:line="360" w:lineRule="auto"/>
        <w:ind w:firstLine="709"/>
        <w:jc w:val="both"/>
        <w:rPr>
          <w:rFonts w:ascii="Times New Roman" w:hAnsi="Times New Roman"/>
          <w:sz w:val="28"/>
          <w:szCs w:val="28"/>
        </w:rPr>
      </w:pPr>
      <w:r w:rsidRPr="00033AAC">
        <w:rPr>
          <w:rFonts w:ascii="Times New Roman" w:hAnsi="Times New Roman"/>
          <w:sz w:val="28"/>
          <w:szCs w:val="28"/>
        </w:rPr>
        <w:t xml:space="preserve">Игра </w:t>
      </w:r>
      <w:r w:rsidR="00711B9E">
        <w:rPr>
          <w:rFonts w:ascii="Times New Roman" w:hAnsi="Times New Roman"/>
          <w:sz w:val="28"/>
          <w:szCs w:val="28"/>
        </w:rPr>
        <w:t>–</w:t>
      </w:r>
      <w:r w:rsidRPr="00033AAC">
        <w:rPr>
          <w:rFonts w:ascii="Times New Roman" w:hAnsi="Times New Roman"/>
          <w:sz w:val="28"/>
          <w:szCs w:val="28"/>
        </w:rPr>
        <w:t xml:space="preserve"> путь детей к познанию мира, в котором они живут и который призваны изменить</w:t>
      </w:r>
      <w:r w:rsidR="00711B9E">
        <w:rPr>
          <w:rFonts w:ascii="Times New Roman" w:hAnsi="Times New Roman"/>
          <w:sz w:val="28"/>
          <w:szCs w:val="28"/>
        </w:rPr>
        <w:t>.</w:t>
      </w:r>
      <w:r w:rsidRPr="00033AAC">
        <w:rPr>
          <w:rFonts w:ascii="Times New Roman" w:hAnsi="Times New Roman"/>
          <w:sz w:val="28"/>
          <w:szCs w:val="28"/>
        </w:rPr>
        <w:t xml:space="preserve"> Игра </w:t>
      </w:r>
      <w:r w:rsidR="00711B9E">
        <w:rPr>
          <w:rFonts w:ascii="Times New Roman" w:hAnsi="Times New Roman"/>
          <w:sz w:val="28"/>
          <w:szCs w:val="28"/>
        </w:rPr>
        <w:t>представляет собой</w:t>
      </w:r>
      <w:r w:rsidRPr="00033AAC">
        <w:rPr>
          <w:rFonts w:ascii="Times New Roman" w:hAnsi="Times New Roman"/>
          <w:sz w:val="28"/>
          <w:szCs w:val="28"/>
        </w:rPr>
        <w:t xml:space="preserve"> </w:t>
      </w:r>
      <w:r w:rsidR="00711B9E">
        <w:rPr>
          <w:rFonts w:ascii="Times New Roman" w:hAnsi="Times New Roman"/>
          <w:sz w:val="28"/>
          <w:szCs w:val="28"/>
        </w:rPr>
        <w:t>чуть</w:t>
      </w:r>
      <w:r w:rsidRPr="00033AAC">
        <w:rPr>
          <w:rFonts w:ascii="Times New Roman" w:hAnsi="Times New Roman"/>
          <w:sz w:val="28"/>
          <w:szCs w:val="28"/>
        </w:rPr>
        <w:t xml:space="preserve"> ли не единственный вид деятельности, </w:t>
      </w:r>
      <w:r w:rsidR="00711B9E">
        <w:rPr>
          <w:rFonts w:ascii="Times New Roman" w:hAnsi="Times New Roman"/>
          <w:sz w:val="28"/>
          <w:szCs w:val="28"/>
        </w:rPr>
        <w:t xml:space="preserve">который </w:t>
      </w:r>
      <w:r w:rsidRPr="00033AAC">
        <w:rPr>
          <w:rFonts w:ascii="Times New Roman" w:hAnsi="Times New Roman"/>
          <w:sz w:val="28"/>
          <w:szCs w:val="28"/>
        </w:rPr>
        <w:t xml:space="preserve">направлен на развитие </w:t>
      </w:r>
      <w:r w:rsidR="00711B9E" w:rsidRPr="00033AAC">
        <w:rPr>
          <w:rFonts w:ascii="Times New Roman" w:hAnsi="Times New Roman"/>
          <w:sz w:val="28"/>
          <w:szCs w:val="28"/>
        </w:rPr>
        <w:t>способности к творчеству в целом</w:t>
      </w:r>
      <w:r w:rsidR="00711B9E">
        <w:rPr>
          <w:rFonts w:ascii="Times New Roman" w:hAnsi="Times New Roman"/>
          <w:sz w:val="28"/>
          <w:szCs w:val="28"/>
        </w:rPr>
        <w:t>, а</w:t>
      </w:r>
      <w:r w:rsidR="00711B9E" w:rsidRPr="00033AAC">
        <w:rPr>
          <w:rFonts w:ascii="Times New Roman" w:hAnsi="Times New Roman"/>
          <w:sz w:val="28"/>
          <w:szCs w:val="28"/>
        </w:rPr>
        <w:t xml:space="preserve"> </w:t>
      </w:r>
      <w:r w:rsidRPr="00033AAC">
        <w:rPr>
          <w:rFonts w:ascii="Times New Roman" w:hAnsi="Times New Roman"/>
          <w:sz w:val="28"/>
          <w:szCs w:val="28"/>
        </w:rPr>
        <w:t xml:space="preserve">не </w:t>
      </w:r>
      <w:r w:rsidR="00711B9E">
        <w:rPr>
          <w:rFonts w:ascii="Times New Roman" w:hAnsi="Times New Roman"/>
          <w:sz w:val="28"/>
          <w:szCs w:val="28"/>
        </w:rPr>
        <w:t xml:space="preserve">каких-либо </w:t>
      </w:r>
      <w:r w:rsidRPr="00033AAC">
        <w:rPr>
          <w:rFonts w:ascii="Times New Roman" w:hAnsi="Times New Roman"/>
          <w:sz w:val="28"/>
          <w:szCs w:val="28"/>
        </w:rPr>
        <w:t>отдельных способностей</w:t>
      </w:r>
      <w:r w:rsidR="00711B9E">
        <w:rPr>
          <w:rFonts w:ascii="Times New Roman" w:hAnsi="Times New Roman"/>
          <w:sz w:val="28"/>
          <w:szCs w:val="28"/>
        </w:rPr>
        <w:t>.</w:t>
      </w:r>
    </w:p>
    <w:p w:rsidR="00033AAC" w:rsidRDefault="00033AAC" w:rsidP="00033AAC">
      <w:pPr>
        <w:spacing w:after="0" w:line="360" w:lineRule="auto"/>
        <w:ind w:firstLine="709"/>
        <w:jc w:val="both"/>
        <w:rPr>
          <w:rFonts w:ascii="Times New Roman" w:hAnsi="Times New Roman"/>
          <w:sz w:val="28"/>
          <w:szCs w:val="28"/>
        </w:rPr>
      </w:pPr>
      <w:r w:rsidRPr="00033AAC">
        <w:rPr>
          <w:rFonts w:ascii="Times New Roman" w:hAnsi="Times New Roman"/>
          <w:sz w:val="28"/>
          <w:szCs w:val="28"/>
        </w:rPr>
        <w:t>Эти общие положения</w:t>
      </w:r>
      <w:r w:rsidR="00711B9E">
        <w:rPr>
          <w:rFonts w:ascii="Times New Roman" w:hAnsi="Times New Roman"/>
          <w:sz w:val="28"/>
          <w:szCs w:val="28"/>
        </w:rPr>
        <w:t xml:space="preserve">, касающиеся </w:t>
      </w:r>
      <w:r w:rsidR="00296350">
        <w:rPr>
          <w:rFonts w:ascii="Times New Roman" w:hAnsi="Times New Roman"/>
          <w:sz w:val="28"/>
          <w:szCs w:val="28"/>
        </w:rPr>
        <w:t xml:space="preserve">применения </w:t>
      </w:r>
      <w:r w:rsidR="00711B9E">
        <w:rPr>
          <w:rFonts w:ascii="Times New Roman" w:hAnsi="Times New Roman"/>
          <w:sz w:val="28"/>
          <w:szCs w:val="28"/>
        </w:rPr>
        <w:t>игровых технологий</w:t>
      </w:r>
      <w:r w:rsidRPr="00033AAC">
        <w:rPr>
          <w:rFonts w:ascii="Times New Roman" w:hAnsi="Times New Roman"/>
          <w:sz w:val="28"/>
          <w:szCs w:val="28"/>
        </w:rPr>
        <w:t xml:space="preserve"> </w:t>
      </w:r>
      <w:r w:rsidR="00296350">
        <w:rPr>
          <w:rFonts w:ascii="Times New Roman" w:hAnsi="Times New Roman"/>
          <w:sz w:val="28"/>
          <w:szCs w:val="28"/>
        </w:rPr>
        <w:t xml:space="preserve">в образовательном процессе школы, сегодня </w:t>
      </w:r>
      <w:r w:rsidRPr="00033AAC">
        <w:rPr>
          <w:rFonts w:ascii="Times New Roman" w:hAnsi="Times New Roman"/>
          <w:sz w:val="28"/>
          <w:szCs w:val="28"/>
        </w:rPr>
        <w:t>ста</w:t>
      </w:r>
      <w:r w:rsidR="00296350">
        <w:rPr>
          <w:rFonts w:ascii="Times New Roman" w:hAnsi="Times New Roman"/>
          <w:sz w:val="28"/>
          <w:szCs w:val="28"/>
        </w:rPr>
        <w:t>ли</w:t>
      </w:r>
      <w:r w:rsidRPr="00033AAC">
        <w:rPr>
          <w:rFonts w:ascii="Times New Roman" w:hAnsi="Times New Roman"/>
          <w:sz w:val="28"/>
          <w:szCs w:val="28"/>
        </w:rPr>
        <w:t xml:space="preserve"> особенно актуальны, </w:t>
      </w:r>
      <w:r w:rsidR="00296350">
        <w:rPr>
          <w:rFonts w:ascii="Times New Roman" w:hAnsi="Times New Roman"/>
          <w:sz w:val="28"/>
          <w:szCs w:val="28"/>
        </w:rPr>
        <w:t>так как в ФГОС последнего поколения отражен</w:t>
      </w:r>
      <w:r w:rsidRPr="00033AAC">
        <w:rPr>
          <w:rFonts w:ascii="Times New Roman" w:hAnsi="Times New Roman"/>
          <w:sz w:val="28"/>
          <w:szCs w:val="28"/>
        </w:rPr>
        <w:t xml:space="preserve"> заказ общества на </w:t>
      </w:r>
      <w:r w:rsidR="00296350">
        <w:rPr>
          <w:rFonts w:ascii="Times New Roman" w:hAnsi="Times New Roman"/>
          <w:sz w:val="28"/>
          <w:szCs w:val="28"/>
        </w:rPr>
        <w:t xml:space="preserve">творческую </w:t>
      </w:r>
      <w:r w:rsidRPr="00033AAC">
        <w:rPr>
          <w:rFonts w:ascii="Times New Roman" w:hAnsi="Times New Roman"/>
          <w:sz w:val="28"/>
          <w:szCs w:val="28"/>
        </w:rPr>
        <w:t>личность, т.е. личность гибкую, открытую, с развитой способностью к творчеству в любых сферах</w:t>
      </w:r>
      <w:r w:rsidR="00296350">
        <w:rPr>
          <w:rFonts w:ascii="Times New Roman" w:hAnsi="Times New Roman"/>
          <w:sz w:val="28"/>
          <w:szCs w:val="28"/>
        </w:rPr>
        <w:t xml:space="preserve"> деятельности</w:t>
      </w:r>
      <w:r w:rsidRPr="00033AAC">
        <w:rPr>
          <w:rFonts w:ascii="Times New Roman" w:hAnsi="Times New Roman"/>
          <w:sz w:val="28"/>
          <w:szCs w:val="28"/>
        </w:rPr>
        <w:t>.</w:t>
      </w:r>
    </w:p>
    <w:p w:rsidR="00A51702" w:rsidRPr="000947D4" w:rsidRDefault="002502D5" w:rsidP="00A51702">
      <w:pPr>
        <w:spacing w:after="0" w:line="360" w:lineRule="auto"/>
        <w:ind w:firstLine="709"/>
        <w:jc w:val="both"/>
        <w:rPr>
          <w:rFonts w:ascii="Times New Roman" w:hAnsi="Times New Roman"/>
          <w:sz w:val="28"/>
          <w:szCs w:val="28"/>
        </w:rPr>
      </w:pPr>
      <w:r>
        <w:rPr>
          <w:rFonts w:ascii="Times New Roman" w:hAnsi="Times New Roman"/>
          <w:sz w:val="28"/>
          <w:szCs w:val="28"/>
        </w:rPr>
        <w:t>Важно также учесть, что д</w:t>
      </w:r>
      <w:r w:rsidR="00A51702" w:rsidRPr="000947D4">
        <w:rPr>
          <w:rFonts w:ascii="Times New Roman" w:hAnsi="Times New Roman"/>
          <w:sz w:val="28"/>
          <w:szCs w:val="28"/>
        </w:rPr>
        <w:t>ля детей</w:t>
      </w:r>
      <w:r>
        <w:rPr>
          <w:rFonts w:ascii="Times New Roman" w:hAnsi="Times New Roman"/>
          <w:sz w:val="28"/>
          <w:szCs w:val="28"/>
        </w:rPr>
        <w:t xml:space="preserve"> младшего школьного возраста</w:t>
      </w:r>
      <w:r w:rsidR="00A51702" w:rsidRPr="000947D4">
        <w:rPr>
          <w:rFonts w:ascii="Times New Roman" w:hAnsi="Times New Roman"/>
          <w:sz w:val="28"/>
          <w:szCs w:val="28"/>
        </w:rPr>
        <w:t xml:space="preserve"> вх</w:t>
      </w:r>
      <w:r w:rsidR="007B39D7">
        <w:rPr>
          <w:rFonts w:ascii="Times New Roman" w:hAnsi="Times New Roman"/>
          <w:sz w:val="28"/>
          <w:szCs w:val="28"/>
        </w:rPr>
        <w:t>ождение в новую сферу жизни</w:t>
      </w:r>
      <w:r w:rsidR="00A51702" w:rsidRPr="000947D4">
        <w:rPr>
          <w:rFonts w:ascii="Times New Roman" w:hAnsi="Times New Roman"/>
          <w:sz w:val="28"/>
          <w:szCs w:val="28"/>
        </w:rPr>
        <w:t xml:space="preserve"> </w:t>
      </w:r>
      <w:r w:rsidR="007B39D7">
        <w:rPr>
          <w:rFonts w:ascii="Times New Roman" w:hAnsi="Times New Roman"/>
          <w:sz w:val="28"/>
          <w:szCs w:val="28"/>
        </w:rPr>
        <w:t>(</w:t>
      </w:r>
      <w:r w:rsidR="00A51702" w:rsidRPr="000947D4">
        <w:rPr>
          <w:rFonts w:ascii="Times New Roman" w:hAnsi="Times New Roman"/>
          <w:sz w:val="28"/>
          <w:szCs w:val="28"/>
        </w:rPr>
        <w:t>деятельность как школ</w:t>
      </w:r>
      <w:r w:rsidR="007B39D7">
        <w:rPr>
          <w:rFonts w:ascii="Times New Roman" w:hAnsi="Times New Roman"/>
          <w:sz w:val="28"/>
          <w:szCs w:val="28"/>
        </w:rPr>
        <w:t>ьника)</w:t>
      </w:r>
      <w:r w:rsidR="00A51702" w:rsidRPr="000947D4">
        <w:rPr>
          <w:rFonts w:ascii="Times New Roman" w:hAnsi="Times New Roman"/>
          <w:sz w:val="28"/>
          <w:szCs w:val="28"/>
        </w:rPr>
        <w:t xml:space="preserve"> </w:t>
      </w:r>
      <w:r w:rsidR="007B39D7">
        <w:rPr>
          <w:rFonts w:ascii="Times New Roman" w:hAnsi="Times New Roman"/>
          <w:sz w:val="28"/>
          <w:szCs w:val="28"/>
        </w:rPr>
        <w:t>является психологически сложным. В этой связи</w:t>
      </w:r>
      <w:r w:rsidR="00A51702" w:rsidRPr="000947D4">
        <w:rPr>
          <w:rFonts w:ascii="Times New Roman" w:hAnsi="Times New Roman"/>
          <w:sz w:val="28"/>
          <w:szCs w:val="28"/>
        </w:rPr>
        <w:t xml:space="preserve"> </w:t>
      </w:r>
      <w:r w:rsidR="007B39D7">
        <w:rPr>
          <w:rFonts w:ascii="Times New Roman" w:hAnsi="Times New Roman"/>
          <w:sz w:val="28"/>
          <w:szCs w:val="28"/>
        </w:rPr>
        <w:t>также возрастает</w:t>
      </w:r>
      <w:r w:rsidR="00A51702" w:rsidRPr="000947D4">
        <w:rPr>
          <w:rFonts w:ascii="Times New Roman" w:hAnsi="Times New Roman"/>
          <w:sz w:val="28"/>
          <w:szCs w:val="28"/>
        </w:rPr>
        <w:t xml:space="preserve"> важность игровых технологий. </w:t>
      </w:r>
      <w:r w:rsidR="007B39D7">
        <w:rPr>
          <w:rFonts w:ascii="Times New Roman" w:hAnsi="Times New Roman"/>
          <w:sz w:val="28"/>
          <w:szCs w:val="28"/>
        </w:rPr>
        <w:t xml:space="preserve">Игровые приемы на уроках </w:t>
      </w:r>
      <w:r w:rsidR="00A51702" w:rsidRPr="000947D4">
        <w:rPr>
          <w:rFonts w:ascii="Times New Roman" w:hAnsi="Times New Roman"/>
          <w:sz w:val="28"/>
          <w:szCs w:val="28"/>
        </w:rPr>
        <w:t>необходим</w:t>
      </w:r>
      <w:r w:rsidR="007B39D7">
        <w:rPr>
          <w:rFonts w:ascii="Times New Roman" w:hAnsi="Times New Roman"/>
          <w:sz w:val="28"/>
          <w:szCs w:val="28"/>
        </w:rPr>
        <w:t>ы</w:t>
      </w:r>
      <w:r w:rsidR="00A51702" w:rsidRPr="000947D4">
        <w:rPr>
          <w:rFonts w:ascii="Times New Roman" w:hAnsi="Times New Roman"/>
          <w:sz w:val="28"/>
          <w:szCs w:val="28"/>
        </w:rPr>
        <w:t xml:space="preserve"> для поддержания </w:t>
      </w:r>
      <w:r w:rsidR="007B39D7" w:rsidRPr="000947D4">
        <w:rPr>
          <w:rFonts w:ascii="Times New Roman" w:hAnsi="Times New Roman"/>
          <w:sz w:val="28"/>
          <w:szCs w:val="28"/>
        </w:rPr>
        <w:t xml:space="preserve">внимания </w:t>
      </w:r>
      <w:r w:rsidR="007B39D7">
        <w:rPr>
          <w:rFonts w:ascii="Times New Roman" w:hAnsi="Times New Roman"/>
          <w:sz w:val="28"/>
          <w:szCs w:val="28"/>
        </w:rPr>
        <w:t xml:space="preserve">младших школьников </w:t>
      </w:r>
      <w:r w:rsidR="00A51702" w:rsidRPr="000947D4">
        <w:rPr>
          <w:rFonts w:ascii="Times New Roman" w:hAnsi="Times New Roman"/>
          <w:sz w:val="28"/>
          <w:szCs w:val="28"/>
        </w:rPr>
        <w:t xml:space="preserve">и </w:t>
      </w:r>
      <w:r w:rsidR="007B39D7">
        <w:rPr>
          <w:rFonts w:ascii="Times New Roman" w:hAnsi="Times New Roman"/>
          <w:sz w:val="28"/>
          <w:szCs w:val="28"/>
        </w:rPr>
        <w:t xml:space="preserve">сосредоточения его </w:t>
      </w:r>
      <w:r w:rsidR="00A51702" w:rsidRPr="000947D4">
        <w:rPr>
          <w:rFonts w:ascii="Times New Roman" w:hAnsi="Times New Roman"/>
          <w:sz w:val="28"/>
          <w:szCs w:val="28"/>
        </w:rPr>
        <w:t>на учебном материале</w:t>
      </w:r>
      <w:r w:rsidR="007B39D7">
        <w:rPr>
          <w:rFonts w:ascii="Times New Roman" w:hAnsi="Times New Roman"/>
          <w:sz w:val="28"/>
          <w:szCs w:val="28"/>
        </w:rPr>
        <w:t xml:space="preserve">, </w:t>
      </w:r>
      <w:r w:rsidR="007B39D7">
        <w:rPr>
          <w:rFonts w:ascii="Times New Roman" w:hAnsi="Times New Roman"/>
          <w:sz w:val="28"/>
          <w:szCs w:val="28"/>
        </w:rPr>
        <w:lastRenderedPageBreak/>
        <w:t>а также</w:t>
      </w:r>
      <w:r w:rsidR="00A51702" w:rsidRPr="000947D4">
        <w:rPr>
          <w:rFonts w:ascii="Times New Roman" w:hAnsi="Times New Roman"/>
          <w:sz w:val="28"/>
          <w:szCs w:val="28"/>
        </w:rPr>
        <w:t xml:space="preserve"> </w:t>
      </w:r>
      <w:r w:rsidR="007B39D7">
        <w:rPr>
          <w:rFonts w:ascii="Times New Roman" w:hAnsi="Times New Roman"/>
          <w:sz w:val="28"/>
          <w:szCs w:val="28"/>
        </w:rPr>
        <w:t xml:space="preserve">для </w:t>
      </w:r>
      <w:r w:rsidR="00A51702" w:rsidRPr="000947D4">
        <w:rPr>
          <w:rFonts w:ascii="Times New Roman" w:hAnsi="Times New Roman"/>
          <w:sz w:val="28"/>
          <w:szCs w:val="28"/>
        </w:rPr>
        <w:t>устранения негативного напряжения. Наиболее важным в применении игровых технологий явля</w:t>
      </w:r>
      <w:r w:rsidR="007B39D7">
        <w:rPr>
          <w:rFonts w:ascii="Times New Roman" w:hAnsi="Times New Roman"/>
          <w:sz w:val="28"/>
          <w:szCs w:val="28"/>
        </w:rPr>
        <w:t>ю</w:t>
      </w:r>
      <w:r w:rsidR="00A51702" w:rsidRPr="000947D4">
        <w:rPr>
          <w:rFonts w:ascii="Times New Roman" w:hAnsi="Times New Roman"/>
          <w:sz w:val="28"/>
          <w:szCs w:val="28"/>
        </w:rPr>
        <w:t>тся систематич</w:t>
      </w:r>
      <w:r w:rsidR="007B39D7">
        <w:rPr>
          <w:rFonts w:ascii="Times New Roman" w:hAnsi="Times New Roman"/>
          <w:sz w:val="28"/>
          <w:szCs w:val="28"/>
        </w:rPr>
        <w:t xml:space="preserve">ность, </w:t>
      </w:r>
      <w:r w:rsidR="00A51702" w:rsidRPr="000947D4">
        <w:rPr>
          <w:rFonts w:ascii="Times New Roman" w:hAnsi="Times New Roman"/>
          <w:sz w:val="28"/>
          <w:szCs w:val="28"/>
        </w:rPr>
        <w:t xml:space="preserve">правильное сочетание этого вида деятельности с </w:t>
      </w:r>
      <w:r w:rsidR="007B39D7">
        <w:rPr>
          <w:rFonts w:ascii="Times New Roman" w:hAnsi="Times New Roman"/>
          <w:sz w:val="28"/>
          <w:szCs w:val="28"/>
        </w:rPr>
        <w:t>другими видами учебной работы.</w:t>
      </w:r>
    </w:p>
    <w:p w:rsidR="00F711B3" w:rsidRPr="00F711B3" w:rsidRDefault="00F711B3" w:rsidP="00F711B3">
      <w:pPr>
        <w:spacing w:after="0" w:line="360" w:lineRule="auto"/>
        <w:ind w:firstLine="709"/>
        <w:jc w:val="both"/>
        <w:rPr>
          <w:rFonts w:ascii="Times New Roman" w:hAnsi="Times New Roman"/>
          <w:sz w:val="28"/>
          <w:szCs w:val="28"/>
        </w:rPr>
      </w:pPr>
      <w:r>
        <w:rPr>
          <w:rFonts w:ascii="Times New Roman" w:hAnsi="Times New Roman"/>
          <w:sz w:val="28"/>
          <w:szCs w:val="28"/>
        </w:rPr>
        <w:t>И</w:t>
      </w:r>
      <w:r w:rsidRPr="00F711B3">
        <w:rPr>
          <w:rFonts w:ascii="Times New Roman" w:hAnsi="Times New Roman"/>
          <w:sz w:val="28"/>
          <w:szCs w:val="28"/>
        </w:rPr>
        <w:t>гры</w:t>
      </w:r>
      <w:r>
        <w:rPr>
          <w:rFonts w:ascii="Times New Roman" w:hAnsi="Times New Roman"/>
          <w:sz w:val="28"/>
          <w:szCs w:val="28"/>
        </w:rPr>
        <w:t>, по</w:t>
      </w:r>
      <w:r w:rsidRPr="00F711B3">
        <w:rPr>
          <w:rFonts w:ascii="Times New Roman" w:hAnsi="Times New Roman"/>
          <w:sz w:val="28"/>
          <w:szCs w:val="28"/>
        </w:rPr>
        <w:t>стро</w:t>
      </w:r>
      <w:r>
        <w:rPr>
          <w:rFonts w:ascii="Times New Roman" w:hAnsi="Times New Roman"/>
          <w:sz w:val="28"/>
          <w:szCs w:val="28"/>
        </w:rPr>
        <w:t>енные</w:t>
      </w:r>
      <w:r w:rsidRPr="00F711B3">
        <w:rPr>
          <w:rFonts w:ascii="Times New Roman" w:hAnsi="Times New Roman"/>
          <w:sz w:val="28"/>
          <w:szCs w:val="28"/>
        </w:rPr>
        <w:t xml:space="preserve"> на материале различной </w:t>
      </w:r>
      <w:r>
        <w:rPr>
          <w:rFonts w:ascii="Times New Roman" w:hAnsi="Times New Roman"/>
          <w:sz w:val="28"/>
          <w:szCs w:val="28"/>
        </w:rPr>
        <w:t>сложности</w:t>
      </w:r>
      <w:r w:rsidRPr="00F711B3">
        <w:rPr>
          <w:rFonts w:ascii="Times New Roman" w:hAnsi="Times New Roman"/>
          <w:sz w:val="28"/>
          <w:szCs w:val="28"/>
        </w:rPr>
        <w:t>, да</w:t>
      </w:r>
      <w:r>
        <w:rPr>
          <w:rFonts w:ascii="Times New Roman" w:hAnsi="Times New Roman"/>
          <w:sz w:val="28"/>
          <w:szCs w:val="28"/>
        </w:rPr>
        <w:t>ю</w:t>
      </w:r>
      <w:r w:rsidRPr="00F711B3">
        <w:rPr>
          <w:rFonts w:ascii="Times New Roman" w:hAnsi="Times New Roman"/>
          <w:sz w:val="28"/>
          <w:szCs w:val="28"/>
        </w:rPr>
        <w:t xml:space="preserve">т возможность </w:t>
      </w:r>
      <w:r>
        <w:rPr>
          <w:rFonts w:ascii="Times New Roman" w:hAnsi="Times New Roman"/>
          <w:sz w:val="28"/>
          <w:szCs w:val="28"/>
        </w:rPr>
        <w:t xml:space="preserve">учителю начальных классов </w:t>
      </w:r>
      <w:r w:rsidRPr="00F711B3">
        <w:rPr>
          <w:rFonts w:ascii="Times New Roman" w:hAnsi="Times New Roman"/>
          <w:sz w:val="28"/>
          <w:szCs w:val="28"/>
        </w:rPr>
        <w:t>осуществлять индивидуальный подход, обеспечива</w:t>
      </w:r>
      <w:r>
        <w:rPr>
          <w:rFonts w:ascii="Times New Roman" w:hAnsi="Times New Roman"/>
          <w:sz w:val="28"/>
          <w:szCs w:val="28"/>
        </w:rPr>
        <w:t>ют</w:t>
      </w:r>
      <w:r w:rsidRPr="00F711B3">
        <w:rPr>
          <w:rFonts w:ascii="Times New Roman" w:hAnsi="Times New Roman"/>
          <w:sz w:val="28"/>
          <w:szCs w:val="28"/>
        </w:rPr>
        <w:t xml:space="preserve"> участие в одной игре </w:t>
      </w:r>
      <w:r>
        <w:rPr>
          <w:rFonts w:ascii="Times New Roman" w:hAnsi="Times New Roman"/>
          <w:sz w:val="28"/>
          <w:szCs w:val="28"/>
        </w:rPr>
        <w:t>детей</w:t>
      </w:r>
      <w:r w:rsidRPr="00F711B3">
        <w:rPr>
          <w:rFonts w:ascii="Times New Roman" w:hAnsi="Times New Roman"/>
          <w:sz w:val="28"/>
          <w:szCs w:val="28"/>
        </w:rPr>
        <w:t xml:space="preserve"> с разным уровнем </w:t>
      </w:r>
      <w:r>
        <w:rPr>
          <w:rFonts w:ascii="Times New Roman" w:hAnsi="Times New Roman"/>
          <w:sz w:val="28"/>
          <w:szCs w:val="28"/>
        </w:rPr>
        <w:t xml:space="preserve">лингвистических </w:t>
      </w:r>
      <w:r w:rsidRPr="00F711B3">
        <w:rPr>
          <w:rFonts w:ascii="Times New Roman" w:hAnsi="Times New Roman"/>
          <w:sz w:val="28"/>
          <w:szCs w:val="28"/>
        </w:rPr>
        <w:t>знаний.</w:t>
      </w:r>
    </w:p>
    <w:p w:rsidR="00F711B3" w:rsidRDefault="00F711B3" w:rsidP="00F711B3">
      <w:pPr>
        <w:spacing w:after="0" w:line="360" w:lineRule="auto"/>
        <w:ind w:firstLine="709"/>
        <w:jc w:val="both"/>
        <w:rPr>
          <w:rFonts w:ascii="Times New Roman" w:hAnsi="Times New Roman"/>
          <w:sz w:val="28"/>
          <w:szCs w:val="28"/>
        </w:rPr>
      </w:pPr>
      <w:r>
        <w:rPr>
          <w:rFonts w:ascii="Times New Roman" w:hAnsi="Times New Roman"/>
          <w:sz w:val="28"/>
          <w:szCs w:val="28"/>
        </w:rPr>
        <w:t>Ценность и</w:t>
      </w:r>
      <w:r w:rsidRPr="00F711B3">
        <w:rPr>
          <w:rFonts w:ascii="Times New Roman" w:hAnsi="Times New Roman"/>
          <w:sz w:val="28"/>
          <w:szCs w:val="28"/>
        </w:rPr>
        <w:t>гров</w:t>
      </w:r>
      <w:r>
        <w:rPr>
          <w:rFonts w:ascii="Times New Roman" w:hAnsi="Times New Roman"/>
          <w:sz w:val="28"/>
          <w:szCs w:val="28"/>
        </w:rPr>
        <w:t>ых</w:t>
      </w:r>
      <w:r w:rsidRPr="00F711B3">
        <w:rPr>
          <w:rFonts w:ascii="Times New Roman" w:hAnsi="Times New Roman"/>
          <w:sz w:val="28"/>
          <w:szCs w:val="28"/>
        </w:rPr>
        <w:t xml:space="preserve"> момент</w:t>
      </w:r>
      <w:r>
        <w:rPr>
          <w:rFonts w:ascii="Times New Roman" w:hAnsi="Times New Roman"/>
          <w:sz w:val="28"/>
          <w:szCs w:val="28"/>
        </w:rPr>
        <w:t>ов заключается и в том, что их</w:t>
      </w:r>
      <w:r w:rsidRPr="00F711B3">
        <w:rPr>
          <w:rFonts w:ascii="Times New Roman" w:hAnsi="Times New Roman"/>
          <w:sz w:val="28"/>
          <w:szCs w:val="28"/>
        </w:rPr>
        <w:t xml:space="preserve"> можно использовать на различных уроках</w:t>
      </w:r>
      <w:r>
        <w:rPr>
          <w:rFonts w:ascii="Times New Roman" w:hAnsi="Times New Roman"/>
          <w:sz w:val="28"/>
          <w:szCs w:val="28"/>
        </w:rPr>
        <w:t>, при прохождении любых языковых тем</w:t>
      </w:r>
      <w:r w:rsidRPr="00F711B3">
        <w:rPr>
          <w:rFonts w:ascii="Times New Roman" w:hAnsi="Times New Roman"/>
          <w:sz w:val="28"/>
          <w:szCs w:val="28"/>
        </w:rPr>
        <w:t>. Это мо</w:t>
      </w:r>
      <w:r>
        <w:rPr>
          <w:rFonts w:ascii="Times New Roman" w:hAnsi="Times New Roman"/>
          <w:sz w:val="28"/>
          <w:szCs w:val="28"/>
        </w:rPr>
        <w:t>гут</w:t>
      </w:r>
      <w:r w:rsidRPr="00F711B3">
        <w:rPr>
          <w:rFonts w:ascii="Times New Roman" w:hAnsi="Times New Roman"/>
          <w:sz w:val="28"/>
          <w:szCs w:val="28"/>
        </w:rPr>
        <w:t xml:space="preserve"> быть урок</w:t>
      </w:r>
      <w:r>
        <w:rPr>
          <w:rFonts w:ascii="Times New Roman" w:hAnsi="Times New Roman"/>
          <w:sz w:val="28"/>
          <w:szCs w:val="28"/>
        </w:rPr>
        <w:t>и</w:t>
      </w:r>
      <w:r w:rsidRPr="00F711B3">
        <w:rPr>
          <w:rFonts w:ascii="Times New Roman" w:hAnsi="Times New Roman"/>
          <w:sz w:val="28"/>
          <w:szCs w:val="28"/>
        </w:rPr>
        <w:t xml:space="preserve"> </w:t>
      </w:r>
      <w:r>
        <w:rPr>
          <w:rFonts w:ascii="Times New Roman" w:hAnsi="Times New Roman"/>
          <w:sz w:val="28"/>
          <w:szCs w:val="28"/>
        </w:rPr>
        <w:t>предъявления</w:t>
      </w:r>
      <w:r w:rsidRPr="00F711B3">
        <w:rPr>
          <w:rFonts w:ascii="Times New Roman" w:hAnsi="Times New Roman"/>
          <w:sz w:val="28"/>
          <w:szCs w:val="28"/>
        </w:rPr>
        <w:t xml:space="preserve"> нового</w:t>
      </w:r>
      <w:r>
        <w:rPr>
          <w:rFonts w:ascii="Times New Roman" w:hAnsi="Times New Roman"/>
          <w:sz w:val="28"/>
          <w:szCs w:val="28"/>
        </w:rPr>
        <w:t xml:space="preserve"> материала</w:t>
      </w:r>
      <w:r w:rsidRPr="00F711B3">
        <w:rPr>
          <w:rFonts w:ascii="Times New Roman" w:hAnsi="Times New Roman"/>
          <w:sz w:val="28"/>
          <w:szCs w:val="28"/>
        </w:rPr>
        <w:t>, урок</w:t>
      </w:r>
      <w:r>
        <w:rPr>
          <w:rFonts w:ascii="Times New Roman" w:hAnsi="Times New Roman"/>
          <w:sz w:val="28"/>
          <w:szCs w:val="28"/>
        </w:rPr>
        <w:t>и</w:t>
      </w:r>
      <w:r w:rsidRPr="00F711B3">
        <w:rPr>
          <w:rFonts w:ascii="Times New Roman" w:hAnsi="Times New Roman"/>
          <w:sz w:val="28"/>
          <w:szCs w:val="28"/>
        </w:rPr>
        <w:t xml:space="preserve"> закрепления п</w:t>
      </w:r>
      <w:r>
        <w:rPr>
          <w:rFonts w:ascii="Times New Roman" w:hAnsi="Times New Roman"/>
          <w:sz w:val="28"/>
          <w:szCs w:val="28"/>
        </w:rPr>
        <w:t>олученных знаний</w:t>
      </w:r>
      <w:r w:rsidRPr="00F711B3">
        <w:rPr>
          <w:rFonts w:ascii="Times New Roman" w:hAnsi="Times New Roman"/>
          <w:sz w:val="28"/>
          <w:szCs w:val="28"/>
        </w:rPr>
        <w:t>, комбинированны</w:t>
      </w:r>
      <w:r>
        <w:rPr>
          <w:rFonts w:ascii="Times New Roman" w:hAnsi="Times New Roman"/>
          <w:sz w:val="28"/>
          <w:szCs w:val="28"/>
        </w:rPr>
        <w:t>е</w:t>
      </w:r>
      <w:r w:rsidRPr="00F711B3">
        <w:rPr>
          <w:rFonts w:ascii="Times New Roman" w:hAnsi="Times New Roman"/>
          <w:sz w:val="28"/>
          <w:szCs w:val="28"/>
        </w:rPr>
        <w:t xml:space="preserve"> </w:t>
      </w:r>
      <w:r>
        <w:rPr>
          <w:rFonts w:ascii="Times New Roman" w:hAnsi="Times New Roman"/>
          <w:sz w:val="28"/>
          <w:szCs w:val="28"/>
        </w:rPr>
        <w:t>или</w:t>
      </w:r>
      <w:r w:rsidRPr="00F711B3">
        <w:rPr>
          <w:rFonts w:ascii="Times New Roman" w:hAnsi="Times New Roman"/>
          <w:sz w:val="28"/>
          <w:szCs w:val="28"/>
        </w:rPr>
        <w:t xml:space="preserve"> интегрированны</w:t>
      </w:r>
      <w:r>
        <w:rPr>
          <w:rFonts w:ascii="Times New Roman" w:hAnsi="Times New Roman"/>
          <w:sz w:val="28"/>
          <w:szCs w:val="28"/>
        </w:rPr>
        <w:t>е</w:t>
      </w:r>
      <w:r w:rsidRPr="00F711B3">
        <w:rPr>
          <w:rFonts w:ascii="Times New Roman" w:hAnsi="Times New Roman"/>
          <w:sz w:val="28"/>
          <w:szCs w:val="28"/>
        </w:rPr>
        <w:t xml:space="preserve"> урок</w:t>
      </w:r>
      <w:r>
        <w:rPr>
          <w:rFonts w:ascii="Times New Roman" w:hAnsi="Times New Roman"/>
          <w:sz w:val="28"/>
          <w:szCs w:val="28"/>
        </w:rPr>
        <w:t>и</w:t>
      </w:r>
      <w:r w:rsidRPr="00F711B3">
        <w:rPr>
          <w:rFonts w:ascii="Times New Roman" w:hAnsi="Times New Roman"/>
          <w:sz w:val="28"/>
          <w:szCs w:val="28"/>
        </w:rPr>
        <w:t xml:space="preserve"> и т.д.</w:t>
      </w:r>
      <w:r w:rsidR="00EA7136">
        <w:rPr>
          <w:rFonts w:ascii="Times New Roman" w:hAnsi="Times New Roman"/>
          <w:sz w:val="28"/>
          <w:szCs w:val="28"/>
        </w:rPr>
        <w:t xml:space="preserve"> Также и</w:t>
      </w:r>
      <w:r w:rsidRPr="00F711B3">
        <w:rPr>
          <w:rFonts w:ascii="Times New Roman" w:hAnsi="Times New Roman"/>
          <w:sz w:val="28"/>
          <w:szCs w:val="28"/>
        </w:rPr>
        <w:t>гр</w:t>
      </w:r>
      <w:r w:rsidR="00EA7136">
        <w:rPr>
          <w:rFonts w:ascii="Times New Roman" w:hAnsi="Times New Roman"/>
          <w:sz w:val="28"/>
          <w:szCs w:val="28"/>
        </w:rPr>
        <w:t>ы</w:t>
      </w:r>
      <w:r w:rsidRPr="00F711B3">
        <w:rPr>
          <w:rFonts w:ascii="Times New Roman" w:hAnsi="Times New Roman"/>
          <w:sz w:val="28"/>
          <w:szCs w:val="28"/>
        </w:rPr>
        <w:t xml:space="preserve"> можно пров</w:t>
      </w:r>
      <w:r w:rsidR="00EA7136">
        <w:rPr>
          <w:rFonts w:ascii="Times New Roman" w:hAnsi="Times New Roman"/>
          <w:sz w:val="28"/>
          <w:szCs w:val="28"/>
        </w:rPr>
        <w:t>одить</w:t>
      </w:r>
      <w:r w:rsidRPr="00F711B3">
        <w:rPr>
          <w:rFonts w:ascii="Times New Roman" w:hAnsi="Times New Roman"/>
          <w:sz w:val="28"/>
          <w:szCs w:val="28"/>
        </w:rPr>
        <w:t xml:space="preserve"> и на различных этапах урока.</w:t>
      </w:r>
    </w:p>
    <w:p w:rsidR="001271F8" w:rsidRDefault="00A51702" w:rsidP="00A51702">
      <w:pPr>
        <w:spacing w:after="0" w:line="360" w:lineRule="auto"/>
        <w:ind w:firstLine="709"/>
        <w:jc w:val="both"/>
        <w:rPr>
          <w:rFonts w:ascii="Times New Roman" w:hAnsi="Times New Roman"/>
          <w:sz w:val="28"/>
          <w:szCs w:val="28"/>
        </w:rPr>
      </w:pPr>
      <w:r w:rsidRPr="000947D4">
        <w:rPr>
          <w:rFonts w:ascii="Times New Roman" w:hAnsi="Times New Roman"/>
          <w:sz w:val="28"/>
          <w:szCs w:val="28"/>
        </w:rPr>
        <w:t xml:space="preserve">В ходе </w:t>
      </w:r>
      <w:r w:rsidR="001271F8">
        <w:rPr>
          <w:rFonts w:ascii="Times New Roman" w:hAnsi="Times New Roman"/>
          <w:sz w:val="28"/>
          <w:szCs w:val="28"/>
        </w:rPr>
        <w:t xml:space="preserve">данного </w:t>
      </w:r>
      <w:r w:rsidRPr="000947D4">
        <w:rPr>
          <w:rFonts w:ascii="Times New Roman" w:hAnsi="Times New Roman"/>
          <w:sz w:val="28"/>
          <w:szCs w:val="28"/>
        </w:rPr>
        <w:t>исследования было установлено, что в настоящее время игр</w:t>
      </w:r>
      <w:r w:rsidR="001271F8">
        <w:rPr>
          <w:rFonts w:ascii="Times New Roman" w:hAnsi="Times New Roman"/>
          <w:sz w:val="28"/>
          <w:szCs w:val="28"/>
        </w:rPr>
        <w:t>о</w:t>
      </w:r>
      <w:r w:rsidRPr="000947D4">
        <w:rPr>
          <w:rFonts w:ascii="Times New Roman" w:hAnsi="Times New Roman"/>
          <w:sz w:val="28"/>
          <w:szCs w:val="28"/>
        </w:rPr>
        <w:t xml:space="preserve">вые </w:t>
      </w:r>
      <w:r w:rsidR="001271F8">
        <w:rPr>
          <w:rFonts w:ascii="Times New Roman" w:hAnsi="Times New Roman"/>
          <w:sz w:val="28"/>
          <w:szCs w:val="28"/>
        </w:rPr>
        <w:t>технологии</w:t>
      </w:r>
      <w:r w:rsidRPr="000947D4">
        <w:rPr>
          <w:rFonts w:ascii="Times New Roman" w:hAnsi="Times New Roman"/>
          <w:sz w:val="28"/>
          <w:szCs w:val="28"/>
        </w:rPr>
        <w:t xml:space="preserve"> в процессе обучения применяются</w:t>
      </w:r>
      <w:r w:rsidR="001271F8" w:rsidRPr="001271F8">
        <w:rPr>
          <w:rFonts w:ascii="Times New Roman" w:hAnsi="Times New Roman"/>
          <w:sz w:val="28"/>
          <w:szCs w:val="28"/>
        </w:rPr>
        <w:t xml:space="preserve"> </w:t>
      </w:r>
      <w:r w:rsidR="001271F8" w:rsidRPr="000947D4">
        <w:rPr>
          <w:rFonts w:ascii="Times New Roman" w:hAnsi="Times New Roman"/>
          <w:sz w:val="28"/>
          <w:szCs w:val="28"/>
        </w:rPr>
        <w:t>недостаточно</w:t>
      </w:r>
      <w:r w:rsidR="001271F8">
        <w:rPr>
          <w:rFonts w:ascii="Times New Roman" w:hAnsi="Times New Roman"/>
          <w:sz w:val="28"/>
          <w:szCs w:val="28"/>
        </w:rPr>
        <w:t>, особенно в 3-4 классах, тогда как</w:t>
      </w:r>
      <w:r w:rsidRPr="000947D4">
        <w:rPr>
          <w:rFonts w:ascii="Times New Roman" w:hAnsi="Times New Roman"/>
          <w:sz w:val="28"/>
          <w:szCs w:val="28"/>
        </w:rPr>
        <w:t xml:space="preserve"> уровень знаний </w:t>
      </w:r>
      <w:r w:rsidR="001271F8">
        <w:rPr>
          <w:rFonts w:ascii="Times New Roman" w:hAnsi="Times New Roman"/>
          <w:sz w:val="28"/>
          <w:szCs w:val="28"/>
        </w:rPr>
        <w:t>младших школьников</w:t>
      </w:r>
      <w:r w:rsidRPr="000947D4">
        <w:rPr>
          <w:rFonts w:ascii="Times New Roman" w:hAnsi="Times New Roman"/>
          <w:sz w:val="28"/>
          <w:szCs w:val="28"/>
        </w:rPr>
        <w:t xml:space="preserve"> возрастает в проц</w:t>
      </w:r>
      <w:r w:rsidR="001271F8">
        <w:rPr>
          <w:rFonts w:ascii="Times New Roman" w:hAnsi="Times New Roman"/>
          <w:sz w:val="28"/>
          <w:szCs w:val="28"/>
        </w:rPr>
        <w:t xml:space="preserve">ессе выполнения игровых заданий. </w:t>
      </w:r>
    </w:p>
    <w:p w:rsidR="00A51702" w:rsidRPr="000947D4" w:rsidRDefault="001271F8" w:rsidP="00A51702">
      <w:pPr>
        <w:spacing w:after="0" w:line="360" w:lineRule="auto"/>
        <w:ind w:firstLine="709"/>
        <w:jc w:val="both"/>
        <w:rPr>
          <w:rFonts w:ascii="Times New Roman" w:hAnsi="Times New Roman"/>
          <w:sz w:val="28"/>
          <w:szCs w:val="28"/>
        </w:rPr>
      </w:pPr>
      <w:r>
        <w:rPr>
          <w:rFonts w:ascii="Times New Roman" w:hAnsi="Times New Roman"/>
          <w:sz w:val="28"/>
          <w:szCs w:val="28"/>
        </w:rPr>
        <w:t>Нами был со</w:t>
      </w:r>
      <w:r w:rsidR="00275CFF">
        <w:rPr>
          <w:rFonts w:ascii="Times New Roman" w:hAnsi="Times New Roman"/>
          <w:sz w:val="28"/>
          <w:szCs w:val="28"/>
        </w:rPr>
        <w:t>ставлен и апробирован игровой материал по теме «Лексика».</w:t>
      </w:r>
      <w:r>
        <w:rPr>
          <w:rFonts w:ascii="Times New Roman" w:hAnsi="Times New Roman"/>
          <w:sz w:val="28"/>
          <w:szCs w:val="28"/>
        </w:rPr>
        <w:t xml:space="preserve"> </w:t>
      </w:r>
      <w:r w:rsidR="00275CFF">
        <w:rPr>
          <w:rFonts w:ascii="Times New Roman" w:hAnsi="Times New Roman"/>
          <w:sz w:val="28"/>
          <w:szCs w:val="28"/>
        </w:rPr>
        <w:t>Контрольный срез знаний</w:t>
      </w:r>
      <w:r w:rsidR="00A51702" w:rsidRPr="000947D4">
        <w:rPr>
          <w:rFonts w:ascii="Times New Roman" w:hAnsi="Times New Roman"/>
          <w:sz w:val="28"/>
          <w:szCs w:val="28"/>
        </w:rPr>
        <w:t xml:space="preserve"> подтвердил эффективность использования игровых технологий в процессе обучения</w:t>
      </w:r>
      <w:r w:rsidR="00275CFF">
        <w:rPr>
          <w:rFonts w:ascii="Times New Roman" w:hAnsi="Times New Roman"/>
          <w:sz w:val="28"/>
          <w:szCs w:val="28"/>
        </w:rPr>
        <w:t xml:space="preserve"> лексике в начальной школе</w:t>
      </w:r>
      <w:r w:rsidR="00A51702" w:rsidRPr="000947D4">
        <w:rPr>
          <w:rFonts w:ascii="Times New Roman" w:hAnsi="Times New Roman"/>
          <w:sz w:val="28"/>
          <w:szCs w:val="28"/>
        </w:rPr>
        <w:t xml:space="preserve">. </w:t>
      </w:r>
      <w:r w:rsidR="00004016">
        <w:rPr>
          <w:rFonts w:ascii="Times New Roman" w:hAnsi="Times New Roman"/>
          <w:sz w:val="28"/>
          <w:szCs w:val="28"/>
        </w:rPr>
        <w:t xml:space="preserve">В </w:t>
      </w:r>
      <w:r w:rsidR="00354C35">
        <w:rPr>
          <w:rFonts w:ascii="Times New Roman" w:hAnsi="Times New Roman"/>
          <w:sz w:val="28"/>
          <w:szCs w:val="28"/>
        </w:rPr>
        <w:t xml:space="preserve">процессе </w:t>
      </w:r>
      <w:r w:rsidR="00004016">
        <w:rPr>
          <w:rFonts w:ascii="Times New Roman" w:hAnsi="Times New Roman"/>
          <w:sz w:val="28"/>
          <w:szCs w:val="28"/>
        </w:rPr>
        <w:t>педагогического эксперимента мы пришли к следующим выводам:</w:t>
      </w:r>
    </w:p>
    <w:p w:rsidR="00A51702" w:rsidRPr="000947D4" w:rsidRDefault="00004016" w:rsidP="00A51702">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00A51702" w:rsidRPr="000947D4">
        <w:rPr>
          <w:rFonts w:ascii="Times New Roman" w:hAnsi="Times New Roman"/>
          <w:sz w:val="28"/>
          <w:szCs w:val="28"/>
        </w:rPr>
        <w:t xml:space="preserve">В результате включения игровых </w:t>
      </w:r>
      <w:r w:rsidR="00354C35">
        <w:rPr>
          <w:rFonts w:ascii="Times New Roman" w:hAnsi="Times New Roman"/>
          <w:sz w:val="28"/>
          <w:szCs w:val="28"/>
        </w:rPr>
        <w:t>технологий</w:t>
      </w:r>
      <w:r w:rsidR="00A51702" w:rsidRPr="000947D4">
        <w:rPr>
          <w:rFonts w:ascii="Times New Roman" w:hAnsi="Times New Roman"/>
          <w:sz w:val="28"/>
          <w:szCs w:val="28"/>
        </w:rPr>
        <w:t xml:space="preserve"> в образовательную деятельность </w:t>
      </w:r>
      <w:r>
        <w:rPr>
          <w:rFonts w:ascii="Times New Roman" w:hAnsi="Times New Roman"/>
          <w:sz w:val="28"/>
          <w:szCs w:val="28"/>
        </w:rPr>
        <w:t xml:space="preserve">младших </w:t>
      </w:r>
      <w:r w:rsidR="00A51702" w:rsidRPr="000947D4">
        <w:rPr>
          <w:rFonts w:ascii="Times New Roman" w:hAnsi="Times New Roman"/>
          <w:sz w:val="28"/>
          <w:szCs w:val="28"/>
        </w:rPr>
        <w:t xml:space="preserve">школьников происходит активное взаимодействие между учителями и учениками, </w:t>
      </w:r>
      <w:r>
        <w:rPr>
          <w:rFonts w:ascii="Times New Roman" w:hAnsi="Times New Roman"/>
          <w:sz w:val="28"/>
          <w:szCs w:val="28"/>
        </w:rPr>
        <w:t>что в итоге повышает интерес детей к предмету и способствует лучшему усвоению языкового материала</w:t>
      </w:r>
      <w:r w:rsidR="00A51702" w:rsidRPr="000947D4">
        <w:rPr>
          <w:rFonts w:ascii="Times New Roman" w:hAnsi="Times New Roman"/>
          <w:sz w:val="28"/>
          <w:szCs w:val="28"/>
        </w:rPr>
        <w:t>.</w:t>
      </w:r>
    </w:p>
    <w:p w:rsidR="00A51702" w:rsidRPr="000947D4" w:rsidRDefault="00004016" w:rsidP="00004016">
      <w:pPr>
        <w:spacing w:after="0" w:line="360" w:lineRule="auto"/>
        <w:ind w:firstLine="709"/>
        <w:jc w:val="both"/>
        <w:rPr>
          <w:rFonts w:ascii="Times New Roman" w:hAnsi="Times New Roman"/>
          <w:sz w:val="28"/>
          <w:szCs w:val="28"/>
        </w:rPr>
      </w:pPr>
      <w:r>
        <w:rPr>
          <w:rFonts w:ascii="Times New Roman" w:hAnsi="Times New Roman"/>
          <w:sz w:val="28"/>
          <w:szCs w:val="28"/>
        </w:rPr>
        <w:t>2.</w:t>
      </w:r>
      <w:r w:rsidR="00A51702" w:rsidRPr="000947D4">
        <w:rPr>
          <w:rFonts w:ascii="Times New Roman" w:hAnsi="Times New Roman"/>
          <w:sz w:val="28"/>
          <w:szCs w:val="28"/>
        </w:rPr>
        <w:t xml:space="preserve"> Использование игровых технологий значительно повышает эффективность обучения, активизирует познавательную деятельность </w:t>
      </w:r>
      <w:r>
        <w:rPr>
          <w:rFonts w:ascii="Times New Roman" w:hAnsi="Times New Roman"/>
          <w:sz w:val="28"/>
          <w:szCs w:val="28"/>
        </w:rPr>
        <w:t>учащихся.</w:t>
      </w:r>
    </w:p>
    <w:p w:rsidR="00A51702" w:rsidRPr="000947D4" w:rsidRDefault="00A51702" w:rsidP="00A51702">
      <w:pPr>
        <w:spacing w:after="0" w:line="360" w:lineRule="auto"/>
        <w:ind w:firstLine="709"/>
        <w:jc w:val="both"/>
        <w:rPr>
          <w:rFonts w:ascii="Times New Roman" w:hAnsi="Times New Roman"/>
          <w:sz w:val="28"/>
          <w:szCs w:val="28"/>
        </w:rPr>
      </w:pPr>
    </w:p>
    <w:p w:rsidR="00A51702" w:rsidRPr="000947D4" w:rsidRDefault="00A51702" w:rsidP="00A51702">
      <w:pPr>
        <w:spacing w:after="0" w:line="360" w:lineRule="auto"/>
        <w:ind w:firstLine="709"/>
        <w:jc w:val="both"/>
        <w:rPr>
          <w:rFonts w:ascii="Times New Roman" w:hAnsi="Times New Roman"/>
          <w:sz w:val="28"/>
          <w:szCs w:val="28"/>
        </w:rPr>
      </w:pPr>
      <w:r w:rsidRPr="000947D4">
        <w:rPr>
          <w:rFonts w:ascii="Times New Roman" w:hAnsi="Times New Roman"/>
          <w:sz w:val="28"/>
          <w:szCs w:val="28"/>
        </w:rPr>
        <w:lastRenderedPageBreak/>
        <w:t>Таким образом, анализ статистических данных, наши собственные наблюдения, свидетельства учителей показывают, что включение игровой деятельности в структуру урока явля</w:t>
      </w:r>
      <w:r w:rsidR="00275CFF">
        <w:rPr>
          <w:rFonts w:ascii="Times New Roman" w:hAnsi="Times New Roman"/>
          <w:sz w:val="28"/>
          <w:szCs w:val="28"/>
        </w:rPr>
        <w:t>е</w:t>
      </w:r>
      <w:r w:rsidRPr="000947D4">
        <w:rPr>
          <w:rFonts w:ascii="Times New Roman" w:hAnsi="Times New Roman"/>
          <w:sz w:val="28"/>
          <w:szCs w:val="28"/>
        </w:rPr>
        <w:t>тся важным средством повышения качества языкового образовании</w:t>
      </w:r>
      <w:r w:rsidR="00275CFF">
        <w:rPr>
          <w:rFonts w:ascii="Times New Roman" w:hAnsi="Times New Roman"/>
          <w:sz w:val="28"/>
          <w:szCs w:val="28"/>
        </w:rPr>
        <w:t xml:space="preserve"> младших школьников</w:t>
      </w:r>
      <w:r w:rsidRPr="000947D4">
        <w:rPr>
          <w:rFonts w:ascii="Times New Roman" w:hAnsi="Times New Roman"/>
          <w:sz w:val="28"/>
          <w:szCs w:val="28"/>
        </w:rPr>
        <w:t>.</w:t>
      </w:r>
    </w:p>
    <w:p w:rsidR="00A51702" w:rsidRPr="000947D4" w:rsidRDefault="00A51702" w:rsidP="00A51702">
      <w:pPr>
        <w:spacing w:after="0" w:line="360" w:lineRule="auto"/>
        <w:jc w:val="both"/>
        <w:rPr>
          <w:rFonts w:ascii="Times New Roman" w:hAnsi="Times New Roman"/>
          <w:sz w:val="28"/>
          <w:szCs w:val="28"/>
        </w:rPr>
      </w:pPr>
    </w:p>
    <w:p w:rsidR="00FA615F" w:rsidRDefault="00FA615F" w:rsidP="00ED0B17">
      <w:pPr>
        <w:spacing w:after="0" w:line="360" w:lineRule="auto"/>
        <w:ind w:firstLine="709"/>
        <w:jc w:val="both"/>
        <w:rPr>
          <w:rFonts w:ascii="Times New Roman" w:hAnsi="Times New Roman"/>
          <w:sz w:val="28"/>
          <w:szCs w:val="28"/>
        </w:rPr>
      </w:pPr>
    </w:p>
    <w:p w:rsidR="00E91193" w:rsidRDefault="00E91193" w:rsidP="00ED0B17">
      <w:pPr>
        <w:spacing w:after="0" w:line="360" w:lineRule="auto"/>
        <w:ind w:firstLine="709"/>
        <w:jc w:val="both"/>
        <w:rPr>
          <w:rFonts w:ascii="Times New Roman" w:hAnsi="Times New Roman"/>
          <w:sz w:val="28"/>
          <w:szCs w:val="28"/>
        </w:rPr>
      </w:pPr>
    </w:p>
    <w:p w:rsidR="00E91193" w:rsidRDefault="00E91193" w:rsidP="00ED0B17">
      <w:pPr>
        <w:spacing w:after="0" w:line="360" w:lineRule="auto"/>
        <w:ind w:firstLine="709"/>
        <w:jc w:val="both"/>
        <w:rPr>
          <w:rFonts w:ascii="Times New Roman" w:hAnsi="Times New Roman"/>
          <w:sz w:val="28"/>
          <w:szCs w:val="28"/>
        </w:rPr>
      </w:pPr>
    </w:p>
    <w:p w:rsidR="00E91193" w:rsidRDefault="00E91193" w:rsidP="00ED0B17">
      <w:pPr>
        <w:spacing w:after="0" w:line="360" w:lineRule="auto"/>
        <w:ind w:firstLine="709"/>
        <w:jc w:val="both"/>
        <w:rPr>
          <w:rFonts w:ascii="Times New Roman" w:hAnsi="Times New Roman"/>
          <w:sz w:val="28"/>
          <w:szCs w:val="28"/>
        </w:rPr>
      </w:pPr>
    </w:p>
    <w:p w:rsidR="00E91193" w:rsidRDefault="00E91193" w:rsidP="00ED0B17">
      <w:pPr>
        <w:spacing w:after="0" w:line="360" w:lineRule="auto"/>
        <w:ind w:firstLine="709"/>
        <w:jc w:val="both"/>
        <w:rPr>
          <w:rFonts w:ascii="Times New Roman" w:hAnsi="Times New Roman"/>
          <w:sz w:val="28"/>
          <w:szCs w:val="28"/>
        </w:rPr>
      </w:pPr>
    </w:p>
    <w:p w:rsidR="00E91193" w:rsidRDefault="00E91193" w:rsidP="00ED0B17">
      <w:pPr>
        <w:spacing w:after="0" w:line="360" w:lineRule="auto"/>
        <w:ind w:firstLine="709"/>
        <w:jc w:val="both"/>
        <w:rPr>
          <w:rFonts w:ascii="Times New Roman" w:hAnsi="Times New Roman"/>
          <w:sz w:val="28"/>
          <w:szCs w:val="28"/>
        </w:rPr>
      </w:pPr>
    </w:p>
    <w:p w:rsidR="00E91193" w:rsidRDefault="00E91193" w:rsidP="00ED0B17">
      <w:pPr>
        <w:spacing w:after="0" w:line="360" w:lineRule="auto"/>
        <w:ind w:firstLine="709"/>
        <w:jc w:val="both"/>
        <w:rPr>
          <w:rFonts w:ascii="Times New Roman" w:hAnsi="Times New Roman"/>
          <w:sz w:val="28"/>
          <w:szCs w:val="28"/>
        </w:rPr>
      </w:pPr>
    </w:p>
    <w:p w:rsidR="00E91193" w:rsidRDefault="00E91193" w:rsidP="00ED0B17">
      <w:pPr>
        <w:spacing w:after="0" w:line="360" w:lineRule="auto"/>
        <w:ind w:firstLine="709"/>
        <w:jc w:val="both"/>
        <w:rPr>
          <w:rFonts w:ascii="Times New Roman" w:hAnsi="Times New Roman"/>
          <w:sz w:val="28"/>
          <w:szCs w:val="28"/>
        </w:rPr>
      </w:pPr>
    </w:p>
    <w:p w:rsidR="00E91193" w:rsidRDefault="00E91193" w:rsidP="00ED0B17">
      <w:pPr>
        <w:spacing w:after="0" w:line="360" w:lineRule="auto"/>
        <w:ind w:firstLine="709"/>
        <w:jc w:val="both"/>
        <w:rPr>
          <w:rFonts w:ascii="Times New Roman" w:hAnsi="Times New Roman"/>
          <w:sz w:val="28"/>
          <w:szCs w:val="28"/>
        </w:rPr>
      </w:pPr>
    </w:p>
    <w:p w:rsidR="00872279" w:rsidRDefault="00872279">
      <w:pPr>
        <w:spacing w:after="0" w:line="240" w:lineRule="auto"/>
        <w:rPr>
          <w:rFonts w:ascii="Times New Roman" w:hAnsi="Times New Roman"/>
          <w:sz w:val="28"/>
          <w:szCs w:val="28"/>
        </w:rPr>
      </w:pPr>
      <w:r>
        <w:rPr>
          <w:rFonts w:ascii="Times New Roman" w:hAnsi="Times New Roman"/>
          <w:sz w:val="28"/>
          <w:szCs w:val="28"/>
        </w:rPr>
        <w:br w:type="page"/>
      </w:r>
    </w:p>
    <w:p w:rsidR="00E91193" w:rsidRPr="00000280" w:rsidRDefault="00E91193" w:rsidP="00D214A1">
      <w:pPr>
        <w:spacing w:after="0" w:line="360" w:lineRule="auto"/>
        <w:ind w:firstLine="709"/>
        <w:jc w:val="center"/>
        <w:rPr>
          <w:rFonts w:ascii="Times New Roman" w:hAnsi="Times New Roman"/>
          <w:b/>
          <w:caps/>
          <w:sz w:val="28"/>
          <w:szCs w:val="28"/>
        </w:rPr>
      </w:pPr>
      <w:r w:rsidRPr="00000280">
        <w:rPr>
          <w:rFonts w:ascii="Times New Roman" w:hAnsi="Times New Roman"/>
          <w:b/>
          <w:caps/>
          <w:sz w:val="28"/>
          <w:szCs w:val="28"/>
        </w:rPr>
        <w:lastRenderedPageBreak/>
        <w:t>Список</w:t>
      </w:r>
      <w:r w:rsidR="00000280">
        <w:rPr>
          <w:rFonts w:ascii="Times New Roman" w:hAnsi="Times New Roman"/>
          <w:b/>
          <w:caps/>
          <w:sz w:val="28"/>
          <w:szCs w:val="28"/>
        </w:rPr>
        <w:t xml:space="preserve"> использованной</w:t>
      </w:r>
      <w:r w:rsidRPr="00000280">
        <w:rPr>
          <w:rFonts w:ascii="Times New Roman" w:hAnsi="Times New Roman"/>
          <w:b/>
          <w:caps/>
          <w:sz w:val="28"/>
          <w:szCs w:val="28"/>
        </w:rPr>
        <w:t xml:space="preserve"> литературы</w:t>
      </w:r>
    </w:p>
    <w:p w:rsidR="00E91193" w:rsidRPr="00E91193" w:rsidRDefault="00E91193" w:rsidP="00D214A1">
      <w:pPr>
        <w:spacing w:after="0" w:line="360" w:lineRule="auto"/>
        <w:ind w:firstLine="709"/>
        <w:jc w:val="both"/>
        <w:rPr>
          <w:rFonts w:ascii="Times New Roman" w:hAnsi="Times New Roman"/>
          <w:sz w:val="28"/>
          <w:szCs w:val="28"/>
        </w:rPr>
      </w:pPr>
    </w:p>
    <w:p w:rsidR="00E91193" w:rsidRPr="001B65E2" w:rsidRDefault="00E91193" w:rsidP="00D214A1">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 xml:space="preserve">Адлер </w:t>
      </w:r>
      <w:r w:rsidR="004356F2" w:rsidRPr="001B65E2">
        <w:rPr>
          <w:rFonts w:ascii="Times New Roman" w:hAnsi="Times New Roman"/>
          <w:sz w:val="28"/>
          <w:szCs w:val="28"/>
        </w:rPr>
        <w:t xml:space="preserve">А. </w:t>
      </w:r>
      <w:r w:rsidRPr="001B65E2">
        <w:rPr>
          <w:rFonts w:ascii="Times New Roman" w:hAnsi="Times New Roman"/>
          <w:sz w:val="28"/>
          <w:szCs w:val="28"/>
        </w:rPr>
        <w:t>Наук</w:t>
      </w:r>
      <w:r w:rsidR="005E7BB8" w:rsidRPr="001B65E2">
        <w:rPr>
          <w:rFonts w:ascii="Times New Roman" w:hAnsi="Times New Roman"/>
          <w:sz w:val="28"/>
          <w:szCs w:val="28"/>
        </w:rPr>
        <w:t>а жить. –</w:t>
      </w:r>
      <w:r w:rsidRPr="001B65E2">
        <w:rPr>
          <w:rFonts w:ascii="Times New Roman" w:hAnsi="Times New Roman"/>
          <w:sz w:val="28"/>
          <w:szCs w:val="28"/>
        </w:rPr>
        <w:t xml:space="preserve"> М.: </w:t>
      </w:r>
      <w:r w:rsidR="0064608C" w:rsidRPr="001B65E2">
        <w:rPr>
          <w:rFonts w:ascii="Times New Roman" w:hAnsi="Times New Roman"/>
          <w:sz w:val="28"/>
          <w:szCs w:val="28"/>
        </w:rPr>
        <w:t xml:space="preserve">Port-Royal, </w:t>
      </w:r>
      <w:r w:rsidRPr="001B65E2">
        <w:rPr>
          <w:rFonts w:ascii="Times New Roman" w:hAnsi="Times New Roman"/>
          <w:sz w:val="28"/>
          <w:szCs w:val="28"/>
        </w:rPr>
        <w:t>19</w:t>
      </w:r>
      <w:r w:rsidR="00353AD2" w:rsidRPr="001B65E2">
        <w:rPr>
          <w:rFonts w:ascii="Times New Roman" w:hAnsi="Times New Roman"/>
          <w:sz w:val="28"/>
          <w:szCs w:val="28"/>
        </w:rPr>
        <w:t>9</w:t>
      </w:r>
      <w:r w:rsidRPr="001B65E2">
        <w:rPr>
          <w:rFonts w:ascii="Times New Roman" w:hAnsi="Times New Roman"/>
          <w:sz w:val="28"/>
          <w:szCs w:val="28"/>
        </w:rPr>
        <w:t xml:space="preserve">8. – </w:t>
      </w:r>
      <w:r w:rsidR="00353AD2" w:rsidRPr="001B65E2">
        <w:rPr>
          <w:rFonts w:ascii="Times New Roman" w:hAnsi="Times New Roman"/>
          <w:sz w:val="28"/>
          <w:szCs w:val="28"/>
        </w:rPr>
        <w:t>223</w:t>
      </w:r>
      <w:r w:rsidRPr="001B65E2">
        <w:rPr>
          <w:rFonts w:ascii="Times New Roman" w:hAnsi="Times New Roman"/>
          <w:sz w:val="28"/>
          <w:szCs w:val="28"/>
        </w:rPr>
        <w:t xml:space="preserve"> с. </w:t>
      </w:r>
    </w:p>
    <w:p w:rsidR="00E91193" w:rsidRPr="001B65E2" w:rsidRDefault="00E91193" w:rsidP="00D214A1">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 xml:space="preserve">Алексеева И.А. Русский язык. Методика и практика преподавания. – </w:t>
      </w:r>
      <w:r w:rsidR="00C0300F" w:rsidRPr="001B65E2">
        <w:rPr>
          <w:rFonts w:ascii="Times New Roman" w:hAnsi="Times New Roman"/>
          <w:sz w:val="28"/>
          <w:szCs w:val="28"/>
        </w:rPr>
        <w:t>Ростов-на-Дону: Феникс, 2002. –</w:t>
      </w:r>
      <w:r w:rsidR="005E7BB8" w:rsidRPr="001B65E2">
        <w:rPr>
          <w:rFonts w:ascii="Times New Roman" w:hAnsi="Times New Roman"/>
          <w:sz w:val="28"/>
          <w:szCs w:val="28"/>
        </w:rPr>
        <w:t xml:space="preserve"> 320 с.</w:t>
      </w:r>
    </w:p>
    <w:p w:rsidR="00E91193" w:rsidRPr="001B65E2" w:rsidRDefault="005E7BB8" w:rsidP="00D214A1">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Антонова Е.С., Боброва С.В.</w:t>
      </w:r>
      <w:r w:rsidR="00106E8D" w:rsidRPr="001B65E2">
        <w:rPr>
          <w:rFonts w:ascii="Times New Roman" w:hAnsi="Times New Roman"/>
          <w:sz w:val="28"/>
          <w:szCs w:val="28"/>
        </w:rPr>
        <w:t xml:space="preserve"> </w:t>
      </w:r>
      <w:r w:rsidR="00E91193" w:rsidRPr="001B65E2">
        <w:rPr>
          <w:rFonts w:ascii="Times New Roman" w:hAnsi="Times New Roman"/>
          <w:sz w:val="28"/>
          <w:szCs w:val="28"/>
        </w:rPr>
        <w:t>Методика преподавания русского я</w:t>
      </w:r>
      <w:r w:rsidR="00C0300F" w:rsidRPr="001B65E2">
        <w:rPr>
          <w:rFonts w:ascii="Times New Roman" w:hAnsi="Times New Roman"/>
          <w:sz w:val="28"/>
          <w:szCs w:val="28"/>
        </w:rPr>
        <w:t>зыка (начальные классы). – М.: Академия</w:t>
      </w:r>
      <w:r w:rsidR="00E91193" w:rsidRPr="001B65E2">
        <w:rPr>
          <w:rFonts w:ascii="Times New Roman" w:hAnsi="Times New Roman"/>
          <w:sz w:val="28"/>
          <w:szCs w:val="28"/>
        </w:rPr>
        <w:t>, 201</w:t>
      </w:r>
      <w:r w:rsidR="00106E8D" w:rsidRPr="001B65E2">
        <w:rPr>
          <w:rFonts w:ascii="Times New Roman" w:hAnsi="Times New Roman"/>
          <w:sz w:val="28"/>
          <w:szCs w:val="28"/>
        </w:rPr>
        <w:t>4</w:t>
      </w:r>
      <w:r w:rsidR="00E91193" w:rsidRPr="001B65E2">
        <w:rPr>
          <w:rFonts w:ascii="Times New Roman" w:hAnsi="Times New Roman"/>
          <w:sz w:val="28"/>
          <w:szCs w:val="28"/>
        </w:rPr>
        <w:t>. – 4</w:t>
      </w:r>
      <w:r w:rsidR="00106E8D" w:rsidRPr="001B65E2">
        <w:rPr>
          <w:rFonts w:ascii="Times New Roman" w:hAnsi="Times New Roman"/>
          <w:sz w:val="28"/>
          <w:szCs w:val="28"/>
        </w:rPr>
        <w:t>64</w:t>
      </w:r>
      <w:r w:rsidR="00E91193" w:rsidRPr="001B65E2">
        <w:rPr>
          <w:rFonts w:ascii="Times New Roman" w:hAnsi="Times New Roman"/>
          <w:sz w:val="28"/>
          <w:szCs w:val="28"/>
        </w:rPr>
        <w:t xml:space="preserve"> с.</w:t>
      </w:r>
    </w:p>
    <w:p w:rsidR="00E91193" w:rsidRPr="001B65E2" w:rsidRDefault="00E91193"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Бабанский Ю.Н. Методы обучения в современной общеобразовательной школе. – М.</w:t>
      </w:r>
      <w:r w:rsidR="00F160A5" w:rsidRPr="001B65E2">
        <w:rPr>
          <w:rFonts w:ascii="Times New Roman" w:hAnsi="Times New Roman"/>
          <w:sz w:val="28"/>
          <w:szCs w:val="28"/>
        </w:rPr>
        <w:t>: Просвещение</w:t>
      </w:r>
      <w:r w:rsidRPr="001B65E2">
        <w:rPr>
          <w:rFonts w:ascii="Times New Roman" w:hAnsi="Times New Roman"/>
          <w:sz w:val="28"/>
          <w:szCs w:val="28"/>
        </w:rPr>
        <w:t>, 1985</w:t>
      </w:r>
      <w:r w:rsidR="00F160A5" w:rsidRPr="001B65E2">
        <w:rPr>
          <w:rFonts w:ascii="Times New Roman" w:hAnsi="Times New Roman"/>
          <w:sz w:val="28"/>
          <w:szCs w:val="28"/>
        </w:rPr>
        <w:t>.</w:t>
      </w:r>
      <w:r w:rsidRPr="001B65E2">
        <w:rPr>
          <w:rFonts w:ascii="Times New Roman" w:hAnsi="Times New Roman"/>
          <w:sz w:val="28"/>
          <w:szCs w:val="28"/>
        </w:rPr>
        <w:t xml:space="preserve"> – </w:t>
      </w:r>
      <w:r w:rsidR="00F160A5" w:rsidRPr="001B65E2">
        <w:rPr>
          <w:rFonts w:ascii="Times New Roman" w:hAnsi="Times New Roman"/>
          <w:sz w:val="28"/>
          <w:szCs w:val="28"/>
        </w:rPr>
        <w:t xml:space="preserve">208 </w:t>
      </w:r>
      <w:r w:rsidRPr="001B65E2">
        <w:rPr>
          <w:rFonts w:ascii="Times New Roman" w:hAnsi="Times New Roman"/>
          <w:sz w:val="28"/>
          <w:szCs w:val="28"/>
        </w:rPr>
        <w:t>с.</w:t>
      </w:r>
    </w:p>
    <w:p w:rsidR="00E91193" w:rsidRPr="001B65E2" w:rsidRDefault="00E91193"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Белошапкова В.А.</w:t>
      </w:r>
      <w:r w:rsidR="00833526" w:rsidRPr="001B65E2">
        <w:rPr>
          <w:rFonts w:ascii="Times New Roman" w:hAnsi="Times New Roman"/>
          <w:sz w:val="28"/>
          <w:szCs w:val="28"/>
        </w:rPr>
        <w:t xml:space="preserve"> и др.</w:t>
      </w:r>
      <w:r w:rsidRPr="001B65E2">
        <w:rPr>
          <w:rFonts w:ascii="Times New Roman" w:hAnsi="Times New Roman"/>
          <w:sz w:val="28"/>
          <w:szCs w:val="28"/>
        </w:rPr>
        <w:t xml:space="preserve"> </w:t>
      </w:r>
      <w:r w:rsidR="00833526" w:rsidRPr="001B65E2">
        <w:rPr>
          <w:rFonts w:ascii="Times New Roman" w:hAnsi="Times New Roman"/>
          <w:sz w:val="28"/>
          <w:szCs w:val="28"/>
        </w:rPr>
        <w:t>Современный русский язык: Учеб. для филол. спец. ун-тов</w:t>
      </w:r>
      <w:r w:rsidRPr="001B65E2">
        <w:rPr>
          <w:rFonts w:ascii="Times New Roman" w:hAnsi="Times New Roman"/>
          <w:sz w:val="28"/>
          <w:szCs w:val="28"/>
        </w:rPr>
        <w:t>. – М.: Высшая школа, 1989. – 800 с.</w:t>
      </w:r>
    </w:p>
    <w:p w:rsidR="00E91193" w:rsidRPr="001B65E2" w:rsidRDefault="00ED68B1"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Бобровская</w:t>
      </w:r>
      <w:r w:rsidR="00E91193" w:rsidRPr="001B65E2">
        <w:rPr>
          <w:rFonts w:ascii="Times New Roman" w:hAnsi="Times New Roman"/>
          <w:sz w:val="28"/>
          <w:szCs w:val="28"/>
        </w:rPr>
        <w:t xml:space="preserve"> Г.В. Абстрактная лексика в языковом сознании младшего школьника // Начальная школа. </w:t>
      </w:r>
      <w:r w:rsidRPr="001B65E2">
        <w:rPr>
          <w:rFonts w:ascii="Times New Roman" w:hAnsi="Times New Roman"/>
          <w:sz w:val="28"/>
          <w:szCs w:val="28"/>
        </w:rPr>
        <w:t xml:space="preserve">– </w:t>
      </w:r>
      <w:r w:rsidR="00E91193" w:rsidRPr="001B65E2">
        <w:rPr>
          <w:rFonts w:ascii="Times New Roman" w:hAnsi="Times New Roman"/>
          <w:sz w:val="28"/>
          <w:szCs w:val="28"/>
        </w:rPr>
        <w:t xml:space="preserve">2004. </w:t>
      </w:r>
      <w:r w:rsidRPr="001B65E2">
        <w:rPr>
          <w:rFonts w:ascii="Times New Roman" w:hAnsi="Times New Roman"/>
          <w:sz w:val="28"/>
          <w:szCs w:val="28"/>
        </w:rPr>
        <w:t xml:space="preserve">– </w:t>
      </w:r>
      <w:r w:rsidR="00E91193" w:rsidRPr="001B65E2">
        <w:rPr>
          <w:rFonts w:ascii="Times New Roman" w:hAnsi="Times New Roman"/>
          <w:sz w:val="28"/>
          <w:szCs w:val="28"/>
        </w:rPr>
        <w:t xml:space="preserve">№ 5. </w:t>
      </w:r>
      <w:r w:rsidRPr="001B65E2">
        <w:rPr>
          <w:rFonts w:ascii="Times New Roman" w:hAnsi="Times New Roman"/>
          <w:sz w:val="28"/>
          <w:szCs w:val="28"/>
        </w:rPr>
        <w:t>– С. 53-55.</w:t>
      </w:r>
    </w:p>
    <w:p w:rsidR="00E91193" w:rsidRPr="001B65E2" w:rsidRDefault="004F7442"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Богуславская Н.</w:t>
      </w:r>
      <w:r w:rsidR="00E91193" w:rsidRPr="001B65E2">
        <w:rPr>
          <w:rFonts w:ascii="Times New Roman" w:hAnsi="Times New Roman"/>
          <w:sz w:val="28"/>
          <w:szCs w:val="28"/>
        </w:rPr>
        <w:t>Е.</w:t>
      </w:r>
      <w:r w:rsidRPr="001B65E2">
        <w:rPr>
          <w:rFonts w:ascii="Times New Roman" w:hAnsi="Times New Roman"/>
          <w:sz w:val="28"/>
          <w:szCs w:val="28"/>
        </w:rPr>
        <w:t xml:space="preserve"> и др.</w:t>
      </w:r>
      <w:r w:rsidR="00E91193" w:rsidRPr="001B65E2">
        <w:rPr>
          <w:rFonts w:ascii="Times New Roman" w:hAnsi="Times New Roman"/>
          <w:sz w:val="28"/>
          <w:szCs w:val="28"/>
        </w:rPr>
        <w:t xml:space="preserve"> Методика развития речи на уроках русского языка: Кн. для учителя / </w:t>
      </w:r>
      <w:r w:rsidR="0065737B" w:rsidRPr="001B65E2">
        <w:rPr>
          <w:rFonts w:ascii="Times New Roman" w:hAnsi="Times New Roman"/>
          <w:sz w:val="28"/>
          <w:szCs w:val="28"/>
        </w:rPr>
        <w:t>Под ред. Т.</w:t>
      </w:r>
      <w:r w:rsidR="00E91193" w:rsidRPr="001B65E2">
        <w:rPr>
          <w:rFonts w:ascii="Times New Roman" w:hAnsi="Times New Roman"/>
          <w:sz w:val="28"/>
          <w:szCs w:val="28"/>
        </w:rPr>
        <w:t xml:space="preserve">А. Ладыженской. </w:t>
      </w:r>
      <w:r w:rsidRPr="001B65E2">
        <w:rPr>
          <w:rFonts w:ascii="Times New Roman" w:hAnsi="Times New Roman"/>
          <w:sz w:val="28"/>
          <w:szCs w:val="28"/>
        </w:rPr>
        <w:t xml:space="preserve">– </w:t>
      </w:r>
      <w:r w:rsidR="00E91193" w:rsidRPr="001B65E2">
        <w:rPr>
          <w:rFonts w:ascii="Times New Roman" w:hAnsi="Times New Roman"/>
          <w:sz w:val="28"/>
          <w:szCs w:val="28"/>
        </w:rPr>
        <w:t>М.: Просвещение, 1991. – 240 с.</w:t>
      </w:r>
    </w:p>
    <w:p w:rsidR="00E91193" w:rsidRPr="001B65E2" w:rsidRDefault="0065737B"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Валгина Н.</w:t>
      </w:r>
      <w:r w:rsidR="00E91193" w:rsidRPr="001B65E2">
        <w:rPr>
          <w:rFonts w:ascii="Times New Roman" w:hAnsi="Times New Roman"/>
          <w:sz w:val="28"/>
          <w:szCs w:val="28"/>
        </w:rPr>
        <w:t>С.</w:t>
      </w:r>
      <w:r w:rsidRPr="001B65E2">
        <w:rPr>
          <w:rFonts w:ascii="Times New Roman" w:hAnsi="Times New Roman"/>
          <w:sz w:val="28"/>
          <w:szCs w:val="28"/>
        </w:rPr>
        <w:t xml:space="preserve"> и др.</w:t>
      </w:r>
      <w:r w:rsidR="00E91193" w:rsidRPr="001B65E2">
        <w:rPr>
          <w:rFonts w:ascii="Times New Roman" w:hAnsi="Times New Roman"/>
          <w:sz w:val="28"/>
          <w:szCs w:val="28"/>
        </w:rPr>
        <w:t xml:space="preserve"> Современный русский язык: учебник / </w:t>
      </w:r>
      <w:r w:rsidRPr="001B65E2">
        <w:rPr>
          <w:rFonts w:ascii="Times New Roman" w:hAnsi="Times New Roman"/>
          <w:sz w:val="28"/>
          <w:szCs w:val="28"/>
        </w:rPr>
        <w:t>Под ред Н.С. </w:t>
      </w:r>
      <w:r w:rsidR="00E91193" w:rsidRPr="001B65E2">
        <w:rPr>
          <w:rFonts w:ascii="Times New Roman" w:hAnsi="Times New Roman"/>
          <w:sz w:val="28"/>
          <w:szCs w:val="28"/>
        </w:rPr>
        <w:t>Валгин</w:t>
      </w:r>
      <w:r w:rsidRPr="001B65E2">
        <w:rPr>
          <w:rFonts w:ascii="Times New Roman" w:hAnsi="Times New Roman"/>
          <w:sz w:val="28"/>
          <w:szCs w:val="28"/>
        </w:rPr>
        <w:t>ой. –</w:t>
      </w:r>
      <w:r w:rsidR="00E91193" w:rsidRPr="001B65E2">
        <w:rPr>
          <w:rFonts w:ascii="Times New Roman" w:hAnsi="Times New Roman"/>
          <w:sz w:val="28"/>
          <w:szCs w:val="28"/>
        </w:rPr>
        <w:t xml:space="preserve"> М.: Логос, 2002. – 528 с.</w:t>
      </w:r>
    </w:p>
    <w:p w:rsidR="00E91193" w:rsidRPr="001B65E2" w:rsidRDefault="00E91193"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Виноградов В.В. Избранные труды. Лексикология и лексикография М.: Наука, 1977. – 312 с.</w:t>
      </w:r>
    </w:p>
    <w:p w:rsidR="00E91193" w:rsidRPr="001B65E2" w:rsidRDefault="00714EC5"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Выготский Л.</w:t>
      </w:r>
      <w:r w:rsidR="00E91193" w:rsidRPr="001B65E2">
        <w:rPr>
          <w:rFonts w:ascii="Times New Roman" w:hAnsi="Times New Roman"/>
          <w:sz w:val="28"/>
          <w:szCs w:val="28"/>
        </w:rPr>
        <w:t>С. Игра и ее роль в психологическом развити</w:t>
      </w:r>
      <w:r w:rsidRPr="001B65E2">
        <w:rPr>
          <w:rFonts w:ascii="Times New Roman" w:hAnsi="Times New Roman"/>
          <w:sz w:val="28"/>
          <w:szCs w:val="28"/>
        </w:rPr>
        <w:t xml:space="preserve">и ребенка [Электронный ресурс]. </w:t>
      </w:r>
      <w:r w:rsidRPr="001B65E2">
        <w:rPr>
          <w:rFonts w:ascii="Times New Roman" w:hAnsi="Times New Roman"/>
          <w:sz w:val="28"/>
          <w:szCs w:val="28"/>
          <w:lang w:val="en-US"/>
        </w:rPr>
        <w:t>URL</w:t>
      </w:r>
      <w:r w:rsidRPr="001B65E2">
        <w:rPr>
          <w:rFonts w:ascii="Times New Roman" w:hAnsi="Times New Roman"/>
          <w:sz w:val="28"/>
          <w:szCs w:val="28"/>
        </w:rPr>
        <w:t xml:space="preserve">:  </w:t>
      </w:r>
      <w:hyperlink r:id="rId11" w:history="1">
        <w:r w:rsidRPr="001B65E2">
          <w:rPr>
            <w:rStyle w:val="a4"/>
            <w:rFonts w:ascii="Times New Roman" w:hAnsi="Times New Roman"/>
            <w:color w:val="auto"/>
            <w:sz w:val="28"/>
            <w:szCs w:val="28"/>
            <w:u w:val="none"/>
          </w:rPr>
          <w:t>http://dob.1september.ru/article.php?ID=200500510</w:t>
        </w:r>
      </w:hyperlink>
      <w:r w:rsidRPr="001B65E2">
        <w:rPr>
          <w:rFonts w:ascii="Times New Roman" w:hAnsi="Times New Roman"/>
          <w:sz w:val="28"/>
          <w:szCs w:val="28"/>
        </w:rPr>
        <w:t xml:space="preserve"> (дата обращения: 14.03.2018)</w:t>
      </w:r>
      <w:r w:rsidR="00A13BC6" w:rsidRPr="001B65E2">
        <w:rPr>
          <w:rFonts w:ascii="Times New Roman" w:hAnsi="Times New Roman"/>
          <w:sz w:val="28"/>
          <w:szCs w:val="28"/>
        </w:rPr>
        <w:t>.</w:t>
      </w:r>
    </w:p>
    <w:p w:rsidR="00E91193" w:rsidRPr="001B65E2" w:rsidRDefault="00322334"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Выготский Л.С. Педагогиче</w:t>
      </w:r>
      <w:r w:rsidR="00C0300F" w:rsidRPr="001B65E2">
        <w:rPr>
          <w:rFonts w:ascii="Times New Roman" w:hAnsi="Times New Roman"/>
          <w:sz w:val="28"/>
          <w:szCs w:val="28"/>
        </w:rPr>
        <w:t>ская психология / Под ред. В.В. </w:t>
      </w:r>
      <w:r w:rsidRPr="001B65E2">
        <w:rPr>
          <w:rFonts w:ascii="Times New Roman" w:hAnsi="Times New Roman"/>
          <w:sz w:val="28"/>
          <w:szCs w:val="28"/>
        </w:rPr>
        <w:t>Давыдова. – М.: Педагогика-Пресс, 1999. – 536 с.</w:t>
      </w:r>
    </w:p>
    <w:p w:rsidR="00E91193" w:rsidRPr="001B65E2" w:rsidRDefault="00A0153B"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Выготский Л.</w:t>
      </w:r>
      <w:r w:rsidR="00E91193" w:rsidRPr="001B65E2">
        <w:rPr>
          <w:rFonts w:ascii="Times New Roman" w:hAnsi="Times New Roman"/>
          <w:sz w:val="28"/>
          <w:szCs w:val="28"/>
        </w:rPr>
        <w:t>С. Мышление и речь</w:t>
      </w:r>
      <w:r w:rsidRPr="001B65E2">
        <w:rPr>
          <w:rFonts w:ascii="Times New Roman" w:hAnsi="Times New Roman"/>
          <w:sz w:val="28"/>
          <w:szCs w:val="28"/>
        </w:rPr>
        <w:t>. – М.: Национальное образование,</w:t>
      </w:r>
      <w:r w:rsidR="00E91193" w:rsidRPr="001B65E2">
        <w:rPr>
          <w:rFonts w:ascii="Times New Roman" w:hAnsi="Times New Roman"/>
          <w:sz w:val="28"/>
          <w:szCs w:val="28"/>
        </w:rPr>
        <w:t xml:space="preserve"> </w:t>
      </w:r>
      <w:r w:rsidRPr="001B65E2">
        <w:rPr>
          <w:rFonts w:ascii="Times New Roman" w:hAnsi="Times New Roman"/>
          <w:sz w:val="28"/>
          <w:szCs w:val="28"/>
        </w:rPr>
        <w:t>2016</w:t>
      </w:r>
      <w:r w:rsidR="00E91193" w:rsidRPr="001B65E2">
        <w:rPr>
          <w:rFonts w:ascii="Times New Roman" w:hAnsi="Times New Roman"/>
          <w:sz w:val="28"/>
          <w:szCs w:val="28"/>
        </w:rPr>
        <w:t xml:space="preserve">. </w:t>
      </w:r>
      <w:r w:rsidRPr="001B65E2">
        <w:rPr>
          <w:rFonts w:ascii="Times New Roman" w:hAnsi="Times New Roman"/>
          <w:sz w:val="28"/>
          <w:szCs w:val="28"/>
        </w:rPr>
        <w:t>– 368 с</w:t>
      </w:r>
      <w:r w:rsidR="00E91193" w:rsidRPr="001B65E2">
        <w:rPr>
          <w:rFonts w:ascii="Times New Roman" w:hAnsi="Times New Roman"/>
          <w:sz w:val="28"/>
          <w:szCs w:val="28"/>
        </w:rPr>
        <w:t>.</w:t>
      </w:r>
    </w:p>
    <w:p w:rsidR="00E91193" w:rsidRPr="001B65E2" w:rsidRDefault="00341177"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lastRenderedPageBreak/>
        <w:t>Грос</w:t>
      </w:r>
      <w:r w:rsidR="00E91193" w:rsidRPr="001B65E2">
        <w:rPr>
          <w:rFonts w:ascii="Times New Roman" w:hAnsi="Times New Roman"/>
          <w:sz w:val="28"/>
          <w:szCs w:val="28"/>
        </w:rPr>
        <w:t xml:space="preserve"> К. Душевная жизнь ребенка. К</w:t>
      </w:r>
      <w:r w:rsidRPr="001B65E2">
        <w:rPr>
          <w:rFonts w:ascii="Times New Roman" w:hAnsi="Times New Roman"/>
          <w:sz w:val="28"/>
          <w:szCs w:val="28"/>
        </w:rPr>
        <w:t>иев</w:t>
      </w:r>
      <w:r w:rsidR="00E91193" w:rsidRPr="001B65E2">
        <w:rPr>
          <w:rFonts w:ascii="Times New Roman" w:hAnsi="Times New Roman"/>
          <w:sz w:val="28"/>
          <w:szCs w:val="28"/>
        </w:rPr>
        <w:t xml:space="preserve">, 1916. </w:t>
      </w:r>
      <w:r w:rsidRPr="001B65E2">
        <w:rPr>
          <w:rFonts w:ascii="Times New Roman" w:hAnsi="Times New Roman"/>
          <w:sz w:val="28"/>
          <w:szCs w:val="28"/>
        </w:rPr>
        <w:t>– 224</w:t>
      </w:r>
      <w:r w:rsidR="0080059D" w:rsidRPr="001B65E2">
        <w:rPr>
          <w:rFonts w:ascii="Times New Roman" w:hAnsi="Times New Roman"/>
          <w:sz w:val="28"/>
          <w:szCs w:val="28"/>
        </w:rPr>
        <w:t xml:space="preserve"> </w:t>
      </w:r>
      <w:r w:rsidR="00E91193" w:rsidRPr="001B65E2">
        <w:rPr>
          <w:rFonts w:ascii="Times New Roman" w:hAnsi="Times New Roman"/>
          <w:sz w:val="28"/>
          <w:szCs w:val="28"/>
        </w:rPr>
        <w:t>c.</w:t>
      </w:r>
      <w:r w:rsidRPr="001B65E2">
        <w:rPr>
          <w:rFonts w:ascii="Times New Roman" w:hAnsi="Times New Roman"/>
          <w:sz w:val="28"/>
          <w:szCs w:val="28"/>
        </w:rPr>
        <w:t xml:space="preserve"> </w:t>
      </w:r>
      <w:r w:rsidR="00CC0EA9" w:rsidRPr="001B65E2">
        <w:rPr>
          <w:rFonts w:ascii="Times New Roman" w:hAnsi="Times New Roman"/>
          <w:sz w:val="28"/>
          <w:szCs w:val="28"/>
        </w:rPr>
        <w:t xml:space="preserve">[Электронный ресурс]. URL: </w:t>
      </w:r>
      <w:hyperlink r:id="rId12" w:history="1">
        <w:r w:rsidR="00CC0EA9" w:rsidRPr="001B65E2">
          <w:rPr>
            <w:rStyle w:val="a4"/>
            <w:rFonts w:ascii="Times New Roman" w:hAnsi="Times New Roman"/>
            <w:color w:val="auto"/>
            <w:sz w:val="28"/>
            <w:szCs w:val="28"/>
            <w:u w:val="none"/>
            <w:lang w:val="en-US"/>
          </w:rPr>
          <w:t>https</w:t>
        </w:r>
        <w:r w:rsidR="00CC0EA9" w:rsidRPr="001B65E2">
          <w:rPr>
            <w:rStyle w:val="a4"/>
            <w:rFonts w:ascii="Times New Roman" w:hAnsi="Times New Roman"/>
            <w:color w:val="auto"/>
            <w:sz w:val="28"/>
            <w:szCs w:val="28"/>
            <w:u w:val="none"/>
          </w:rPr>
          <w:t>://</w:t>
        </w:r>
        <w:r w:rsidR="00CC0EA9" w:rsidRPr="001B65E2">
          <w:rPr>
            <w:rStyle w:val="a4"/>
            <w:rFonts w:ascii="Times New Roman" w:hAnsi="Times New Roman"/>
            <w:color w:val="auto"/>
            <w:sz w:val="28"/>
            <w:szCs w:val="28"/>
            <w:u w:val="none"/>
            <w:lang w:val="en-US"/>
          </w:rPr>
          <w:t>search</w:t>
        </w:r>
        <w:r w:rsidR="00CC0EA9" w:rsidRPr="001B65E2">
          <w:rPr>
            <w:rStyle w:val="a4"/>
            <w:rFonts w:ascii="Times New Roman" w:hAnsi="Times New Roman"/>
            <w:color w:val="auto"/>
            <w:sz w:val="28"/>
            <w:szCs w:val="28"/>
            <w:u w:val="none"/>
          </w:rPr>
          <w:t>.</w:t>
        </w:r>
        <w:r w:rsidR="00CC0EA9" w:rsidRPr="001B65E2">
          <w:rPr>
            <w:rStyle w:val="a4"/>
            <w:rFonts w:ascii="Times New Roman" w:hAnsi="Times New Roman"/>
            <w:color w:val="auto"/>
            <w:sz w:val="28"/>
            <w:szCs w:val="28"/>
            <w:u w:val="none"/>
            <w:lang w:val="en-US"/>
          </w:rPr>
          <w:t>rsl</w:t>
        </w:r>
        <w:r w:rsidR="00CC0EA9" w:rsidRPr="001B65E2">
          <w:rPr>
            <w:rStyle w:val="a4"/>
            <w:rFonts w:ascii="Times New Roman" w:hAnsi="Times New Roman"/>
            <w:color w:val="auto"/>
            <w:sz w:val="28"/>
            <w:szCs w:val="28"/>
            <w:u w:val="none"/>
          </w:rPr>
          <w:t>.</w:t>
        </w:r>
        <w:r w:rsidR="00CC0EA9" w:rsidRPr="001B65E2">
          <w:rPr>
            <w:rStyle w:val="a4"/>
            <w:rFonts w:ascii="Times New Roman" w:hAnsi="Times New Roman"/>
            <w:color w:val="auto"/>
            <w:sz w:val="28"/>
            <w:szCs w:val="28"/>
            <w:u w:val="none"/>
            <w:lang w:val="en-US"/>
          </w:rPr>
          <w:t>ru</w:t>
        </w:r>
        <w:r w:rsidR="00CC0EA9" w:rsidRPr="001B65E2">
          <w:rPr>
            <w:rStyle w:val="a4"/>
            <w:rFonts w:ascii="Times New Roman" w:hAnsi="Times New Roman"/>
            <w:color w:val="auto"/>
            <w:sz w:val="28"/>
            <w:szCs w:val="28"/>
            <w:u w:val="none"/>
          </w:rPr>
          <w:t>/</w:t>
        </w:r>
        <w:r w:rsidR="00CC0EA9" w:rsidRPr="001B65E2">
          <w:rPr>
            <w:rStyle w:val="a4"/>
            <w:rFonts w:ascii="Times New Roman" w:hAnsi="Times New Roman"/>
            <w:color w:val="auto"/>
            <w:sz w:val="28"/>
            <w:szCs w:val="28"/>
            <w:u w:val="none"/>
            <w:lang w:val="en-US"/>
          </w:rPr>
          <w:t>ru</w:t>
        </w:r>
        <w:r w:rsidR="00CC0EA9" w:rsidRPr="001B65E2">
          <w:rPr>
            <w:rStyle w:val="a4"/>
            <w:rFonts w:ascii="Times New Roman" w:hAnsi="Times New Roman"/>
            <w:color w:val="auto"/>
            <w:sz w:val="28"/>
            <w:szCs w:val="28"/>
            <w:u w:val="none"/>
          </w:rPr>
          <w:t>/</w:t>
        </w:r>
        <w:r w:rsidR="00CC0EA9" w:rsidRPr="001B65E2">
          <w:rPr>
            <w:rStyle w:val="a4"/>
            <w:rFonts w:ascii="Times New Roman" w:hAnsi="Times New Roman"/>
            <w:color w:val="auto"/>
            <w:sz w:val="28"/>
            <w:szCs w:val="28"/>
            <w:u w:val="none"/>
            <w:lang w:val="en-US"/>
          </w:rPr>
          <w:t>record</w:t>
        </w:r>
        <w:r w:rsidR="00CC0EA9" w:rsidRPr="001B65E2">
          <w:rPr>
            <w:rStyle w:val="a4"/>
            <w:rFonts w:ascii="Times New Roman" w:hAnsi="Times New Roman"/>
            <w:color w:val="auto"/>
            <w:sz w:val="28"/>
            <w:szCs w:val="28"/>
            <w:u w:val="none"/>
          </w:rPr>
          <w:t>/01004220990</w:t>
        </w:r>
      </w:hyperlink>
      <w:r w:rsidR="00CC0EA9" w:rsidRPr="001B65E2">
        <w:rPr>
          <w:rFonts w:ascii="Times New Roman" w:hAnsi="Times New Roman"/>
          <w:sz w:val="28"/>
          <w:szCs w:val="28"/>
        </w:rPr>
        <w:t xml:space="preserve"> (дата обращения: 22.03.2018).</w:t>
      </w:r>
    </w:p>
    <w:p w:rsidR="00E91193" w:rsidRPr="001B65E2" w:rsidRDefault="000C25EE"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Давыдов В.</w:t>
      </w:r>
      <w:r w:rsidR="00E91193" w:rsidRPr="001B65E2">
        <w:rPr>
          <w:rFonts w:ascii="Times New Roman" w:hAnsi="Times New Roman"/>
          <w:sz w:val="28"/>
          <w:szCs w:val="28"/>
        </w:rPr>
        <w:t xml:space="preserve">В. Виды общения в обучении. </w:t>
      </w:r>
      <w:r w:rsidRPr="001B65E2">
        <w:rPr>
          <w:rFonts w:ascii="Times New Roman" w:hAnsi="Times New Roman"/>
          <w:sz w:val="28"/>
          <w:szCs w:val="28"/>
        </w:rPr>
        <w:t xml:space="preserve">[Электронный ресурс]. URL: </w:t>
      </w:r>
      <w:hyperlink r:id="rId13" w:history="1">
        <w:r w:rsidRPr="001B65E2">
          <w:rPr>
            <w:rStyle w:val="a4"/>
            <w:rFonts w:ascii="Times New Roman" w:hAnsi="Times New Roman"/>
            <w:color w:val="auto"/>
            <w:sz w:val="28"/>
            <w:szCs w:val="28"/>
            <w:u w:val="none"/>
          </w:rPr>
          <w:t>http://padaread.com/?book=26056&amp;pg=1</w:t>
        </w:r>
      </w:hyperlink>
      <w:r w:rsidRPr="001B65E2">
        <w:rPr>
          <w:rFonts w:ascii="Times New Roman" w:hAnsi="Times New Roman"/>
          <w:sz w:val="28"/>
          <w:szCs w:val="28"/>
        </w:rPr>
        <w:t xml:space="preserve"> (дата обращения: 27.04.2018).</w:t>
      </w:r>
    </w:p>
    <w:p w:rsidR="008B29A8" w:rsidRDefault="00EB2F44" w:rsidP="008B29A8">
      <w:pPr>
        <w:pStyle w:val="a3"/>
        <w:numPr>
          <w:ilvl w:val="0"/>
          <w:numId w:val="20"/>
        </w:numPr>
        <w:spacing w:after="0" w:line="360" w:lineRule="auto"/>
        <w:ind w:left="0" w:firstLine="709"/>
        <w:jc w:val="both"/>
        <w:rPr>
          <w:rFonts w:ascii="Times New Roman" w:hAnsi="Times New Roman"/>
          <w:sz w:val="28"/>
          <w:szCs w:val="28"/>
        </w:rPr>
      </w:pPr>
      <w:r w:rsidRPr="008B29A8">
        <w:rPr>
          <w:rFonts w:ascii="Times New Roman" w:hAnsi="Times New Roman"/>
          <w:sz w:val="28"/>
          <w:szCs w:val="28"/>
        </w:rPr>
        <w:t xml:space="preserve">Использование игровых технологий на уроках русского языка в 5 классе при изучении темы «Лексика». [Электронный ресурс]. </w:t>
      </w:r>
      <w:r w:rsidRPr="008B29A8">
        <w:rPr>
          <w:rFonts w:ascii="Times New Roman" w:hAnsi="Times New Roman"/>
          <w:sz w:val="28"/>
          <w:szCs w:val="28"/>
          <w:lang w:val="en-US"/>
        </w:rPr>
        <w:t>URL</w:t>
      </w:r>
      <w:r w:rsidRPr="008B29A8">
        <w:rPr>
          <w:rFonts w:ascii="Times New Roman" w:hAnsi="Times New Roman"/>
          <w:sz w:val="28"/>
          <w:szCs w:val="28"/>
        </w:rPr>
        <w:t xml:space="preserve">: </w:t>
      </w:r>
      <w:hyperlink r:id="rId14" w:history="1">
        <w:r w:rsidRPr="008B29A8">
          <w:rPr>
            <w:rFonts w:ascii="Times New Roman" w:hAnsi="Times New Roman"/>
            <w:sz w:val="28"/>
            <w:szCs w:val="28"/>
            <w:lang w:val="en-US"/>
          </w:rPr>
          <w:t>https</w:t>
        </w:r>
        <w:r w:rsidRPr="008B29A8">
          <w:rPr>
            <w:rFonts w:ascii="Times New Roman" w:hAnsi="Times New Roman"/>
            <w:sz w:val="28"/>
            <w:szCs w:val="28"/>
          </w:rPr>
          <w:t>://</w:t>
        </w:r>
        <w:r w:rsidRPr="008B29A8">
          <w:rPr>
            <w:rFonts w:ascii="Times New Roman" w:hAnsi="Times New Roman"/>
            <w:sz w:val="28"/>
            <w:szCs w:val="28"/>
            <w:lang w:val="en-US"/>
          </w:rPr>
          <w:t>infourok</w:t>
        </w:r>
        <w:r w:rsidRPr="008B29A8">
          <w:rPr>
            <w:rFonts w:ascii="Times New Roman" w:hAnsi="Times New Roman"/>
            <w:sz w:val="28"/>
            <w:szCs w:val="28"/>
          </w:rPr>
          <w:t>.</w:t>
        </w:r>
        <w:r w:rsidRPr="008B29A8">
          <w:rPr>
            <w:rFonts w:ascii="Times New Roman" w:hAnsi="Times New Roman"/>
            <w:sz w:val="28"/>
            <w:szCs w:val="28"/>
            <w:lang w:val="en-US"/>
          </w:rPr>
          <w:t>ru</w:t>
        </w:r>
        <w:r w:rsidRPr="008B29A8">
          <w:rPr>
            <w:rFonts w:ascii="Times New Roman" w:hAnsi="Times New Roman"/>
            <w:sz w:val="28"/>
            <w:szCs w:val="28"/>
          </w:rPr>
          <w:t>/</w:t>
        </w:r>
        <w:r w:rsidRPr="008B29A8">
          <w:rPr>
            <w:rFonts w:ascii="Times New Roman" w:hAnsi="Times New Roman"/>
            <w:sz w:val="28"/>
            <w:szCs w:val="28"/>
            <w:lang w:val="en-US"/>
          </w:rPr>
          <w:t>ispolzovanie</w:t>
        </w:r>
        <w:r w:rsidRPr="008B29A8">
          <w:rPr>
            <w:rFonts w:ascii="Times New Roman" w:hAnsi="Times New Roman"/>
            <w:sz w:val="28"/>
            <w:szCs w:val="28"/>
          </w:rPr>
          <w:t>-</w:t>
        </w:r>
        <w:r w:rsidRPr="008B29A8">
          <w:rPr>
            <w:rFonts w:ascii="Times New Roman" w:hAnsi="Times New Roman"/>
            <w:sz w:val="28"/>
            <w:szCs w:val="28"/>
            <w:lang w:val="en-US"/>
          </w:rPr>
          <w:t>igrovih</w:t>
        </w:r>
        <w:r w:rsidRPr="008B29A8">
          <w:rPr>
            <w:rFonts w:ascii="Times New Roman" w:hAnsi="Times New Roman"/>
            <w:sz w:val="28"/>
            <w:szCs w:val="28"/>
          </w:rPr>
          <w:t>-</w:t>
        </w:r>
        <w:r w:rsidRPr="008B29A8">
          <w:rPr>
            <w:rFonts w:ascii="Times New Roman" w:hAnsi="Times New Roman"/>
            <w:sz w:val="28"/>
            <w:szCs w:val="28"/>
            <w:lang w:val="en-US"/>
          </w:rPr>
          <w:t>tehnologiy</w:t>
        </w:r>
        <w:r w:rsidRPr="008B29A8">
          <w:rPr>
            <w:rFonts w:ascii="Times New Roman" w:hAnsi="Times New Roman"/>
            <w:sz w:val="28"/>
            <w:szCs w:val="28"/>
          </w:rPr>
          <w:t>-</w:t>
        </w:r>
        <w:r w:rsidRPr="008B29A8">
          <w:rPr>
            <w:rFonts w:ascii="Times New Roman" w:hAnsi="Times New Roman"/>
            <w:sz w:val="28"/>
            <w:szCs w:val="28"/>
            <w:lang w:val="en-US"/>
          </w:rPr>
          <w:t>pri</w:t>
        </w:r>
        <w:r w:rsidRPr="008B29A8">
          <w:rPr>
            <w:rFonts w:ascii="Times New Roman" w:hAnsi="Times New Roman"/>
            <w:sz w:val="28"/>
            <w:szCs w:val="28"/>
          </w:rPr>
          <w:t>-</w:t>
        </w:r>
        <w:r w:rsidRPr="008B29A8">
          <w:rPr>
            <w:rFonts w:ascii="Times New Roman" w:hAnsi="Times New Roman"/>
            <w:sz w:val="28"/>
            <w:szCs w:val="28"/>
            <w:lang w:val="en-US"/>
          </w:rPr>
          <w:t>izuchenii</w:t>
        </w:r>
        <w:r w:rsidRPr="008B29A8">
          <w:rPr>
            <w:rFonts w:ascii="Times New Roman" w:hAnsi="Times New Roman"/>
            <w:sz w:val="28"/>
            <w:szCs w:val="28"/>
          </w:rPr>
          <w:t>-</w:t>
        </w:r>
        <w:r w:rsidRPr="008B29A8">
          <w:rPr>
            <w:rFonts w:ascii="Times New Roman" w:hAnsi="Times New Roman"/>
            <w:sz w:val="28"/>
            <w:szCs w:val="28"/>
            <w:lang w:val="en-US"/>
          </w:rPr>
          <w:t>leksika</w:t>
        </w:r>
        <w:r w:rsidRPr="008B29A8">
          <w:rPr>
            <w:rFonts w:ascii="Times New Roman" w:hAnsi="Times New Roman"/>
            <w:sz w:val="28"/>
            <w:szCs w:val="28"/>
          </w:rPr>
          <w:t>-</w:t>
        </w:r>
        <w:r w:rsidRPr="008B29A8">
          <w:rPr>
            <w:rFonts w:ascii="Times New Roman" w:hAnsi="Times New Roman"/>
            <w:sz w:val="28"/>
            <w:szCs w:val="28"/>
            <w:lang w:val="en-US"/>
          </w:rPr>
          <w:t>v</w:t>
        </w:r>
        <w:r w:rsidRPr="008B29A8">
          <w:rPr>
            <w:rFonts w:ascii="Times New Roman" w:hAnsi="Times New Roman"/>
            <w:sz w:val="28"/>
            <w:szCs w:val="28"/>
          </w:rPr>
          <w:t>-</w:t>
        </w:r>
        <w:r w:rsidRPr="008B29A8">
          <w:rPr>
            <w:rFonts w:ascii="Times New Roman" w:hAnsi="Times New Roman"/>
            <w:sz w:val="28"/>
            <w:szCs w:val="28"/>
            <w:lang w:val="en-US"/>
          </w:rPr>
          <w:t>klasse</w:t>
        </w:r>
        <w:r w:rsidRPr="008B29A8">
          <w:rPr>
            <w:rFonts w:ascii="Times New Roman" w:hAnsi="Times New Roman"/>
            <w:sz w:val="28"/>
            <w:szCs w:val="28"/>
          </w:rPr>
          <w:t>-293270.</w:t>
        </w:r>
        <w:r w:rsidRPr="008B29A8">
          <w:rPr>
            <w:rFonts w:ascii="Times New Roman" w:hAnsi="Times New Roman"/>
            <w:sz w:val="28"/>
            <w:szCs w:val="28"/>
            <w:lang w:val="en-US"/>
          </w:rPr>
          <w:t>html</w:t>
        </w:r>
      </w:hyperlink>
      <w:r>
        <w:t xml:space="preserve"> </w:t>
      </w:r>
      <w:r w:rsidRPr="00EB2F44">
        <w:t xml:space="preserve"> </w:t>
      </w:r>
      <w:r w:rsidRPr="008B29A8">
        <w:rPr>
          <w:rFonts w:ascii="Times New Roman" w:hAnsi="Times New Roman"/>
          <w:sz w:val="28"/>
          <w:szCs w:val="28"/>
        </w:rPr>
        <w:t>(дата обращения: 21.05.2018)</w:t>
      </w:r>
      <w:r w:rsidR="000673B2" w:rsidRPr="008B29A8">
        <w:rPr>
          <w:rFonts w:ascii="Times New Roman" w:hAnsi="Times New Roman"/>
          <w:sz w:val="28"/>
          <w:szCs w:val="28"/>
        </w:rPr>
        <w:t>.</w:t>
      </w:r>
      <w:r w:rsidRPr="008B29A8">
        <w:rPr>
          <w:rFonts w:ascii="Times New Roman" w:hAnsi="Times New Roman"/>
          <w:sz w:val="28"/>
          <w:szCs w:val="28"/>
        </w:rPr>
        <w:t xml:space="preserve"> </w:t>
      </w:r>
    </w:p>
    <w:p w:rsidR="008B29A8" w:rsidRDefault="008B29A8" w:rsidP="008B29A8">
      <w:pPr>
        <w:pStyle w:val="a3"/>
        <w:numPr>
          <w:ilvl w:val="0"/>
          <w:numId w:val="20"/>
        </w:numPr>
        <w:spacing w:after="0" w:line="360" w:lineRule="auto"/>
        <w:ind w:left="0" w:firstLine="709"/>
        <w:jc w:val="both"/>
        <w:rPr>
          <w:rFonts w:ascii="Times New Roman" w:hAnsi="Times New Roman"/>
          <w:sz w:val="28"/>
          <w:szCs w:val="28"/>
        </w:rPr>
      </w:pPr>
      <w:r w:rsidRPr="008B29A8">
        <w:rPr>
          <w:rFonts w:ascii="Times New Roman" w:hAnsi="Times New Roman"/>
          <w:sz w:val="28"/>
          <w:szCs w:val="28"/>
        </w:rPr>
        <w:t xml:space="preserve">Канакина В.П., Горецкий В.Г. Русский язык. 1 класс. – М.: Просвещение, 2016. – 143 с. </w:t>
      </w:r>
    </w:p>
    <w:p w:rsidR="008B29A8" w:rsidRDefault="008B29A8" w:rsidP="008B29A8">
      <w:pPr>
        <w:pStyle w:val="a3"/>
        <w:numPr>
          <w:ilvl w:val="0"/>
          <w:numId w:val="20"/>
        </w:numPr>
        <w:spacing w:after="0" w:line="360" w:lineRule="auto"/>
        <w:ind w:left="0" w:firstLine="709"/>
        <w:jc w:val="both"/>
        <w:rPr>
          <w:rFonts w:ascii="Times New Roman" w:hAnsi="Times New Roman"/>
          <w:sz w:val="28"/>
          <w:szCs w:val="28"/>
        </w:rPr>
      </w:pPr>
      <w:r w:rsidRPr="008B29A8">
        <w:rPr>
          <w:rFonts w:ascii="Times New Roman" w:hAnsi="Times New Roman"/>
          <w:sz w:val="28"/>
          <w:szCs w:val="28"/>
        </w:rPr>
        <w:t xml:space="preserve">Канакина В.П., Горецкий В.Г. Русский язык. 2 класс. В 2ч. Ч.1. – М.: Просвещение, 2016. – 160 с. </w:t>
      </w:r>
    </w:p>
    <w:p w:rsidR="008B29A8" w:rsidRDefault="008B29A8" w:rsidP="008B29A8">
      <w:pPr>
        <w:pStyle w:val="a3"/>
        <w:numPr>
          <w:ilvl w:val="0"/>
          <w:numId w:val="20"/>
        </w:numPr>
        <w:spacing w:after="0" w:line="360" w:lineRule="auto"/>
        <w:ind w:left="0" w:firstLine="709"/>
        <w:jc w:val="both"/>
        <w:rPr>
          <w:rFonts w:ascii="Times New Roman" w:hAnsi="Times New Roman"/>
          <w:sz w:val="28"/>
          <w:szCs w:val="28"/>
        </w:rPr>
      </w:pPr>
      <w:r w:rsidRPr="008B29A8">
        <w:rPr>
          <w:rFonts w:ascii="Times New Roman" w:hAnsi="Times New Roman"/>
          <w:sz w:val="28"/>
          <w:szCs w:val="28"/>
        </w:rPr>
        <w:t xml:space="preserve">Канакина В.П., Горецкий В.Г. Русский язык. 2 класс. В 2ч. Ч.2. – М.: Просвещение, 2016. – 144 с. </w:t>
      </w:r>
    </w:p>
    <w:p w:rsidR="008B29A8" w:rsidRDefault="008B29A8" w:rsidP="008B29A8">
      <w:pPr>
        <w:pStyle w:val="a3"/>
        <w:numPr>
          <w:ilvl w:val="0"/>
          <w:numId w:val="20"/>
        </w:numPr>
        <w:spacing w:after="0" w:line="360" w:lineRule="auto"/>
        <w:ind w:left="0" w:firstLine="709"/>
        <w:jc w:val="both"/>
        <w:rPr>
          <w:rFonts w:ascii="Times New Roman" w:hAnsi="Times New Roman"/>
          <w:sz w:val="28"/>
          <w:szCs w:val="28"/>
        </w:rPr>
      </w:pPr>
      <w:r w:rsidRPr="008B29A8">
        <w:rPr>
          <w:rFonts w:ascii="Times New Roman" w:hAnsi="Times New Roman"/>
          <w:sz w:val="28"/>
          <w:szCs w:val="28"/>
        </w:rPr>
        <w:t>Канакина В.П., Горецкий В.Г. Русский язык. 3 класс. В 2ч. Ч.1. – М.: Просвещение, 2016. – 144 с.</w:t>
      </w:r>
    </w:p>
    <w:p w:rsidR="008B29A8" w:rsidRDefault="008B29A8" w:rsidP="008B29A8">
      <w:pPr>
        <w:pStyle w:val="a3"/>
        <w:numPr>
          <w:ilvl w:val="0"/>
          <w:numId w:val="20"/>
        </w:numPr>
        <w:spacing w:after="0" w:line="360" w:lineRule="auto"/>
        <w:ind w:left="0" w:firstLine="709"/>
        <w:jc w:val="both"/>
        <w:rPr>
          <w:rFonts w:ascii="Times New Roman" w:hAnsi="Times New Roman"/>
          <w:sz w:val="28"/>
          <w:szCs w:val="28"/>
        </w:rPr>
      </w:pPr>
      <w:r w:rsidRPr="008B29A8">
        <w:rPr>
          <w:rFonts w:ascii="Times New Roman" w:hAnsi="Times New Roman"/>
          <w:sz w:val="28"/>
          <w:szCs w:val="28"/>
        </w:rPr>
        <w:t xml:space="preserve">Канакина В.П., Горецкий В.Г. Русский язык. 3 класс. В 2ч. Ч.2. – М.: Просвещение, 2016. – 159 с. </w:t>
      </w:r>
    </w:p>
    <w:p w:rsidR="008B29A8" w:rsidRDefault="008B29A8" w:rsidP="008B29A8">
      <w:pPr>
        <w:pStyle w:val="a3"/>
        <w:numPr>
          <w:ilvl w:val="0"/>
          <w:numId w:val="20"/>
        </w:numPr>
        <w:spacing w:after="0" w:line="360" w:lineRule="auto"/>
        <w:ind w:left="0" w:firstLine="709"/>
        <w:jc w:val="both"/>
        <w:rPr>
          <w:rFonts w:ascii="Times New Roman" w:hAnsi="Times New Roman"/>
          <w:sz w:val="28"/>
          <w:szCs w:val="28"/>
        </w:rPr>
      </w:pPr>
      <w:r w:rsidRPr="008B29A8">
        <w:rPr>
          <w:rFonts w:ascii="Times New Roman" w:hAnsi="Times New Roman"/>
          <w:sz w:val="28"/>
          <w:szCs w:val="28"/>
        </w:rPr>
        <w:t xml:space="preserve">Канакина В.П., Горецкий В.Г. Русский язык. 4 класс. В 2ч. Ч.1. – М.: Просвещение, 2016. – 160 с. </w:t>
      </w:r>
    </w:p>
    <w:p w:rsidR="008B29A8" w:rsidRDefault="008B29A8" w:rsidP="008B29A8">
      <w:pPr>
        <w:pStyle w:val="a3"/>
        <w:numPr>
          <w:ilvl w:val="0"/>
          <w:numId w:val="20"/>
        </w:numPr>
        <w:spacing w:after="0" w:line="360" w:lineRule="auto"/>
        <w:ind w:left="0" w:firstLine="709"/>
        <w:jc w:val="both"/>
        <w:rPr>
          <w:rFonts w:ascii="Times New Roman" w:hAnsi="Times New Roman"/>
          <w:sz w:val="28"/>
          <w:szCs w:val="28"/>
        </w:rPr>
      </w:pPr>
      <w:r w:rsidRPr="008B29A8">
        <w:rPr>
          <w:rFonts w:ascii="Times New Roman" w:hAnsi="Times New Roman"/>
          <w:sz w:val="28"/>
          <w:szCs w:val="28"/>
        </w:rPr>
        <w:t xml:space="preserve">Канакина В.П., Горецкий В.Г. Русский язык. 4 класс. В 2ч. Ч.2. – М.: Просвещение, 2016. – 160 с. </w:t>
      </w:r>
    </w:p>
    <w:p w:rsidR="008B29A8" w:rsidRDefault="008B29A8" w:rsidP="008B29A8">
      <w:pPr>
        <w:pStyle w:val="a3"/>
        <w:numPr>
          <w:ilvl w:val="0"/>
          <w:numId w:val="20"/>
        </w:numPr>
        <w:spacing w:after="0" w:line="360" w:lineRule="auto"/>
        <w:ind w:left="0" w:firstLine="709"/>
        <w:jc w:val="both"/>
        <w:rPr>
          <w:rFonts w:ascii="Times New Roman" w:hAnsi="Times New Roman"/>
          <w:sz w:val="28"/>
          <w:szCs w:val="28"/>
        </w:rPr>
      </w:pPr>
      <w:r w:rsidRPr="008B29A8">
        <w:rPr>
          <w:rFonts w:ascii="Times New Roman" w:hAnsi="Times New Roman"/>
          <w:sz w:val="28"/>
          <w:szCs w:val="28"/>
        </w:rPr>
        <w:t xml:space="preserve">Касаткин Л.Л. и др. Русский язык: учеб. для студ. высш. пед. учеб. заведений / Под ред. Л.Л. Касаткина. – М.: Издательский центр «Академия», 2017.  – 768 с.  </w:t>
      </w:r>
    </w:p>
    <w:p w:rsidR="008B29A8" w:rsidRPr="008B29A8" w:rsidRDefault="008B29A8" w:rsidP="008B29A8">
      <w:pPr>
        <w:pStyle w:val="a3"/>
        <w:numPr>
          <w:ilvl w:val="0"/>
          <w:numId w:val="20"/>
        </w:numPr>
        <w:spacing w:after="0" w:line="360" w:lineRule="auto"/>
        <w:ind w:left="0" w:firstLine="709"/>
        <w:jc w:val="both"/>
        <w:rPr>
          <w:rFonts w:ascii="Times New Roman" w:hAnsi="Times New Roman"/>
          <w:sz w:val="28"/>
          <w:szCs w:val="28"/>
        </w:rPr>
      </w:pPr>
      <w:r w:rsidRPr="008B29A8">
        <w:rPr>
          <w:rFonts w:ascii="Times New Roman" w:hAnsi="Times New Roman"/>
          <w:sz w:val="28"/>
          <w:szCs w:val="28"/>
        </w:rPr>
        <w:t>Крутецкий В.А. Особенности развития познавательных процессов. [Электронный ресурс]. URL: http://texts.news/psihologiya-teoriya-obschaya/osobennosti-razvitiya-poznavatelnyih-33944.html (дата обращения: 16.05.2018).</w:t>
      </w:r>
    </w:p>
    <w:p w:rsidR="002F783A" w:rsidRPr="001B65E2" w:rsidRDefault="002F783A"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lastRenderedPageBreak/>
        <w:t xml:space="preserve">Лекант П.А. и др. Современный русский язык: учебник для академического бакалавриата / </w:t>
      </w:r>
      <w:r w:rsidR="00C0300F" w:rsidRPr="001B65E2">
        <w:rPr>
          <w:rFonts w:ascii="Times New Roman" w:hAnsi="Times New Roman"/>
          <w:sz w:val="28"/>
          <w:szCs w:val="28"/>
        </w:rPr>
        <w:t>Под ред. П.А. Леканта. – 5-е изд. –</w:t>
      </w:r>
      <w:r w:rsidRPr="001B65E2">
        <w:rPr>
          <w:rFonts w:ascii="Times New Roman" w:hAnsi="Times New Roman"/>
          <w:sz w:val="28"/>
          <w:szCs w:val="28"/>
        </w:rPr>
        <w:t xml:space="preserve"> М.: Издательство «Юрайт»</w:t>
      </w:r>
      <w:r w:rsidR="00C0300F" w:rsidRPr="001B65E2">
        <w:rPr>
          <w:rFonts w:ascii="Times New Roman" w:hAnsi="Times New Roman"/>
          <w:sz w:val="28"/>
          <w:szCs w:val="28"/>
        </w:rPr>
        <w:t>, 2017. –</w:t>
      </w:r>
      <w:r w:rsidRPr="001B65E2">
        <w:rPr>
          <w:rFonts w:ascii="Times New Roman" w:hAnsi="Times New Roman"/>
          <w:sz w:val="28"/>
          <w:szCs w:val="28"/>
        </w:rPr>
        <w:t xml:space="preserve"> 493 с. </w:t>
      </w:r>
    </w:p>
    <w:p w:rsidR="00E91193" w:rsidRPr="001B65E2" w:rsidRDefault="00E91193"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 xml:space="preserve">Лекант П.А., Диброва Е.И., Касаткин Л.Л., Клобуков Е.В. </w:t>
      </w:r>
      <w:r w:rsidR="002F783A" w:rsidRPr="001B65E2">
        <w:rPr>
          <w:rFonts w:ascii="Times New Roman" w:hAnsi="Times New Roman"/>
          <w:sz w:val="28"/>
          <w:szCs w:val="28"/>
        </w:rPr>
        <w:t xml:space="preserve">Современный русский язык: Словарь-справочник. </w:t>
      </w:r>
      <w:r w:rsidRPr="001B65E2">
        <w:rPr>
          <w:rFonts w:ascii="Times New Roman" w:hAnsi="Times New Roman"/>
          <w:sz w:val="28"/>
          <w:szCs w:val="28"/>
        </w:rPr>
        <w:t>Пособие для учителя. – М.: Просвещение, 20</w:t>
      </w:r>
      <w:r w:rsidR="002F783A" w:rsidRPr="001B65E2">
        <w:rPr>
          <w:rFonts w:ascii="Times New Roman" w:hAnsi="Times New Roman"/>
          <w:sz w:val="28"/>
          <w:szCs w:val="28"/>
        </w:rPr>
        <w:t>04</w:t>
      </w:r>
      <w:r w:rsidRPr="001B65E2">
        <w:rPr>
          <w:rFonts w:ascii="Times New Roman" w:hAnsi="Times New Roman"/>
          <w:sz w:val="28"/>
          <w:szCs w:val="28"/>
        </w:rPr>
        <w:t>. – 304 с.</w:t>
      </w:r>
    </w:p>
    <w:p w:rsidR="005F4E02" w:rsidRPr="001B65E2" w:rsidRDefault="00C0300F"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Леонтьев</w:t>
      </w:r>
      <w:r w:rsidR="005F4E02" w:rsidRPr="001B65E2">
        <w:rPr>
          <w:rFonts w:ascii="Times New Roman" w:hAnsi="Times New Roman"/>
          <w:sz w:val="28"/>
          <w:szCs w:val="28"/>
        </w:rPr>
        <w:t xml:space="preserve"> А.Н. Психологические основы дошкольной игры // Психологическая наука и образование / Ред. В.В. Рубцов, А</w:t>
      </w:r>
      <w:r w:rsidR="00901180" w:rsidRPr="001B65E2">
        <w:rPr>
          <w:rFonts w:ascii="Times New Roman" w:hAnsi="Times New Roman"/>
          <w:sz w:val="28"/>
          <w:szCs w:val="28"/>
        </w:rPr>
        <w:t>.</w:t>
      </w:r>
      <w:r w:rsidR="005F4E02" w:rsidRPr="001B65E2">
        <w:rPr>
          <w:rFonts w:ascii="Times New Roman" w:hAnsi="Times New Roman"/>
          <w:sz w:val="28"/>
          <w:szCs w:val="28"/>
        </w:rPr>
        <w:t xml:space="preserve"> А</w:t>
      </w:r>
      <w:r w:rsidR="00901180" w:rsidRPr="001B65E2">
        <w:rPr>
          <w:rFonts w:ascii="Times New Roman" w:hAnsi="Times New Roman"/>
          <w:sz w:val="28"/>
          <w:szCs w:val="28"/>
        </w:rPr>
        <w:t>. </w:t>
      </w:r>
      <w:r w:rsidR="005F4E02" w:rsidRPr="001B65E2">
        <w:rPr>
          <w:rFonts w:ascii="Times New Roman" w:hAnsi="Times New Roman"/>
          <w:sz w:val="28"/>
          <w:szCs w:val="28"/>
        </w:rPr>
        <w:t>Марголис, В.А. Гуружапов. – 1996. – №3</w:t>
      </w:r>
      <w:r w:rsidR="00F72050" w:rsidRPr="001B65E2">
        <w:rPr>
          <w:rFonts w:ascii="Times New Roman" w:hAnsi="Times New Roman"/>
          <w:sz w:val="28"/>
          <w:szCs w:val="28"/>
        </w:rPr>
        <w:t>.</w:t>
      </w:r>
      <w:r w:rsidR="005F4E02" w:rsidRPr="001B65E2">
        <w:rPr>
          <w:rFonts w:ascii="Times New Roman" w:hAnsi="Times New Roman"/>
          <w:sz w:val="28"/>
          <w:szCs w:val="28"/>
        </w:rPr>
        <w:t xml:space="preserve"> – С. 19-32. [Электронный ресурс]. URL: </w:t>
      </w:r>
      <w:hyperlink r:id="rId15" w:history="1">
        <w:r w:rsidR="005F4E02" w:rsidRPr="001B65E2">
          <w:rPr>
            <w:rStyle w:val="a4"/>
            <w:rFonts w:ascii="Times New Roman" w:hAnsi="Times New Roman"/>
            <w:color w:val="auto"/>
            <w:sz w:val="28"/>
            <w:szCs w:val="28"/>
            <w:u w:val="none"/>
          </w:rPr>
          <w:t>http://psyjournals.ru/psyedu/1996/n3/Leontev.shtml</w:t>
        </w:r>
      </w:hyperlink>
      <w:r w:rsidR="005F4E02" w:rsidRPr="001B65E2">
        <w:rPr>
          <w:rFonts w:ascii="Times New Roman" w:hAnsi="Times New Roman"/>
          <w:sz w:val="28"/>
          <w:szCs w:val="28"/>
        </w:rPr>
        <w:t xml:space="preserve"> (дата обращения: 21.05.2018). </w:t>
      </w:r>
    </w:p>
    <w:p w:rsidR="00E91193" w:rsidRPr="001B65E2" w:rsidRDefault="00730EEF"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Львов</w:t>
      </w:r>
      <w:r w:rsidR="00257623" w:rsidRPr="001B65E2">
        <w:rPr>
          <w:rFonts w:ascii="Times New Roman" w:hAnsi="Times New Roman"/>
          <w:sz w:val="28"/>
          <w:szCs w:val="28"/>
        </w:rPr>
        <w:t xml:space="preserve"> М.</w:t>
      </w:r>
      <w:r w:rsidR="00E91193" w:rsidRPr="001B65E2">
        <w:rPr>
          <w:rFonts w:ascii="Times New Roman" w:hAnsi="Times New Roman"/>
          <w:sz w:val="28"/>
          <w:szCs w:val="28"/>
        </w:rPr>
        <w:t>Р.</w:t>
      </w:r>
      <w:r w:rsidR="00257623" w:rsidRPr="001B65E2">
        <w:rPr>
          <w:rFonts w:ascii="Times New Roman" w:hAnsi="Times New Roman"/>
          <w:sz w:val="28"/>
          <w:szCs w:val="28"/>
        </w:rPr>
        <w:t xml:space="preserve"> и др.</w:t>
      </w:r>
      <w:r w:rsidR="00E91193" w:rsidRPr="001B65E2">
        <w:rPr>
          <w:rFonts w:ascii="Times New Roman" w:hAnsi="Times New Roman"/>
          <w:sz w:val="28"/>
          <w:szCs w:val="28"/>
        </w:rPr>
        <w:t xml:space="preserve"> Методика преподавания русского языка в начальных классах</w:t>
      </w:r>
      <w:r w:rsidR="00C0300F" w:rsidRPr="001B65E2">
        <w:rPr>
          <w:rFonts w:ascii="Times New Roman" w:hAnsi="Times New Roman"/>
          <w:sz w:val="28"/>
          <w:szCs w:val="28"/>
        </w:rPr>
        <w:t>.</w:t>
      </w:r>
      <w:r w:rsidR="00E91193" w:rsidRPr="001B65E2">
        <w:rPr>
          <w:rFonts w:ascii="Times New Roman" w:hAnsi="Times New Roman"/>
          <w:sz w:val="28"/>
          <w:szCs w:val="28"/>
        </w:rPr>
        <w:t xml:space="preserve"> </w:t>
      </w:r>
      <w:r w:rsidR="00257623" w:rsidRPr="001B65E2">
        <w:rPr>
          <w:rFonts w:ascii="Times New Roman" w:hAnsi="Times New Roman"/>
          <w:sz w:val="28"/>
          <w:szCs w:val="28"/>
        </w:rPr>
        <w:t xml:space="preserve">– </w:t>
      </w:r>
      <w:r w:rsidR="00E91193" w:rsidRPr="001B65E2">
        <w:rPr>
          <w:rFonts w:ascii="Times New Roman" w:hAnsi="Times New Roman"/>
          <w:sz w:val="28"/>
          <w:szCs w:val="28"/>
        </w:rPr>
        <w:t xml:space="preserve">М.: Академия, 2007. </w:t>
      </w:r>
      <w:r w:rsidR="0080059D" w:rsidRPr="001B65E2">
        <w:rPr>
          <w:rFonts w:ascii="Times New Roman" w:hAnsi="Times New Roman"/>
          <w:sz w:val="28"/>
          <w:szCs w:val="28"/>
        </w:rPr>
        <w:t>–</w:t>
      </w:r>
      <w:r w:rsidR="00257623" w:rsidRPr="001B65E2">
        <w:rPr>
          <w:rFonts w:ascii="Times New Roman" w:hAnsi="Times New Roman"/>
          <w:sz w:val="28"/>
          <w:szCs w:val="28"/>
        </w:rPr>
        <w:t xml:space="preserve"> </w:t>
      </w:r>
      <w:r w:rsidR="00E91193" w:rsidRPr="001B65E2">
        <w:rPr>
          <w:rFonts w:ascii="Times New Roman" w:hAnsi="Times New Roman"/>
          <w:sz w:val="28"/>
          <w:szCs w:val="28"/>
        </w:rPr>
        <w:t>464 с.</w:t>
      </w:r>
    </w:p>
    <w:p w:rsidR="00E91193" w:rsidRPr="001B65E2" w:rsidRDefault="00257623"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Львов М.</w:t>
      </w:r>
      <w:r w:rsidR="00E91193" w:rsidRPr="001B65E2">
        <w:rPr>
          <w:rFonts w:ascii="Times New Roman" w:hAnsi="Times New Roman"/>
          <w:sz w:val="28"/>
          <w:szCs w:val="28"/>
        </w:rPr>
        <w:t>Р. Речь младших школьников и пути ее развития</w:t>
      </w:r>
      <w:r w:rsidRPr="001B65E2">
        <w:rPr>
          <w:rFonts w:ascii="Times New Roman" w:hAnsi="Times New Roman"/>
          <w:sz w:val="28"/>
          <w:szCs w:val="28"/>
        </w:rPr>
        <w:t>.</w:t>
      </w:r>
      <w:r w:rsidR="00E91193" w:rsidRPr="001B65E2">
        <w:rPr>
          <w:rFonts w:ascii="Times New Roman" w:hAnsi="Times New Roman"/>
          <w:sz w:val="28"/>
          <w:szCs w:val="28"/>
        </w:rPr>
        <w:t xml:space="preserve"> </w:t>
      </w:r>
      <w:r w:rsidRPr="001B65E2">
        <w:rPr>
          <w:rFonts w:ascii="Times New Roman" w:hAnsi="Times New Roman"/>
          <w:sz w:val="28"/>
          <w:szCs w:val="28"/>
        </w:rPr>
        <w:t>–</w:t>
      </w:r>
      <w:r w:rsidR="00E91193" w:rsidRPr="001B65E2">
        <w:rPr>
          <w:rFonts w:ascii="Times New Roman" w:hAnsi="Times New Roman"/>
          <w:sz w:val="28"/>
          <w:szCs w:val="28"/>
        </w:rPr>
        <w:t xml:space="preserve"> М.: Просвещение, 1975.</w:t>
      </w:r>
      <w:r w:rsidR="0080059D" w:rsidRPr="0080059D">
        <w:t xml:space="preserve"> </w:t>
      </w:r>
      <w:r w:rsidR="0080059D" w:rsidRPr="001B65E2">
        <w:rPr>
          <w:rFonts w:ascii="Times New Roman" w:hAnsi="Times New Roman"/>
          <w:sz w:val="28"/>
          <w:szCs w:val="28"/>
        </w:rPr>
        <w:t xml:space="preserve">– </w:t>
      </w:r>
      <w:r w:rsidR="00E91193" w:rsidRPr="001B65E2">
        <w:rPr>
          <w:rFonts w:ascii="Times New Roman" w:hAnsi="Times New Roman"/>
          <w:sz w:val="28"/>
          <w:szCs w:val="28"/>
        </w:rPr>
        <w:t xml:space="preserve"> 170</w:t>
      </w:r>
      <w:r w:rsidRPr="001B65E2">
        <w:rPr>
          <w:rFonts w:ascii="Times New Roman" w:hAnsi="Times New Roman"/>
          <w:sz w:val="28"/>
          <w:szCs w:val="28"/>
        </w:rPr>
        <w:t xml:space="preserve"> </w:t>
      </w:r>
      <w:r w:rsidR="00E91193" w:rsidRPr="001B65E2">
        <w:rPr>
          <w:rFonts w:ascii="Times New Roman" w:hAnsi="Times New Roman"/>
          <w:sz w:val="28"/>
          <w:szCs w:val="28"/>
        </w:rPr>
        <w:t>с.</w:t>
      </w:r>
    </w:p>
    <w:p w:rsidR="001B65E2" w:rsidRDefault="00E91193"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 xml:space="preserve">Макаренко А. С. Лекции о воспитании детей. </w:t>
      </w:r>
      <w:r w:rsidR="00C0300F" w:rsidRPr="001B65E2">
        <w:rPr>
          <w:rFonts w:ascii="Times New Roman" w:hAnsi="Times New Roman"/>
          <w:sz w:val="28"/>
          <w:szCs w:val="28"/>
        </w:rPr>
        <w:t xml:space="preserve">– </w:t>
      </w:r>
      <w:r w:rsidRPr="001B65E2">
        <w:rPr>
          <w:rFonts w:ascii="Times New Roman" w:hAnsi="Times New Roman"/>
          <w:sz w:val="28"/>
          <w:szCs w:val="28"/>
        </w:rPr>
        <w:t xml:space="preserve">М., 1940. </w:t>
      </w:r>
      <w:r w:rsidR="0080059D" w:rsidRPr="001B65E2">
        <w:rPr>
          <w:rFonts w:ascii="Times New Roman" w:hAnsi="Times New Roman"/>
          <w:sz w:val="28"/>
          <w:szCs w:val="28"/>
        </w:rPr>
        <w:t>– 168 с.</w:t>
      </w:r>
    </w:p>
    <w:p w:rsidR="001B65E2" w:rsidRDefault="00271753"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 xml:space="preserve"> Матвеева</w:t>
      </w:r>
      <w:r w:rsidR="00E91193" w:rsidRPr="001B65E2">
        <w:rPr>
          <w:rFonts w:ascii="Times New Roman" w:hAnsi="Times New Roman"/>
          <w:sz w:val="28"/>
          <w:szCs w:val="28"/>
        </w:rPr>
        <w:t xml:space="preserve"> А.Н. Элементы лексики в начал</w:t>
      </w:r>
      <w:r w:rsidR="00EB2F44" w:rsidRPr="001B65E2">
        <w:rPr>
          <w:rFonts w:ascii="Times New Roman" w:hAnsi="Times New Roman"/>
          <w:sz w:val="28"/>
          <w:szCs w:val="28"/>
        </w:rPr>
        <w:t xml:space="preserve">ьном обучении русскому языку </w:t>
      </w:r>
      <w:r w:rsidR="00E91193" w:rsidRPr="001B65E2">
        <w:rPr>
          <w:rFonts w:ascii="Times New Roman" w:hAnsi="Times New Roman"/>
          <w:sz w:val="28"/>
          <w:szCs w:val="28"/>
        </w:rPr>
        <w:t>// Актуальные проблемы методики обучения русс</w:t>
      </w:r>
      <w:r w:rsidR="00EB2F44" w:rsidRPr="001B65E2">
        <w:rPr>
          <w:rFonts w:ascii="Times New Roman" w:hAnsi="Times New Roman"/>
          <w:sz w:val="28"/>
          <w:szCs w:val="28"/>
        </w:rPr>
        <w:t>кому языку в начальных классах / Под ред. А.С. Рождественского. –</w:t>
      </w:r>
      <w:r w:rsidR="00E91193" w:rsidRPr="001B65E2">
        <w:rPr>
          <w:rFonts w:ascii="Times New Roman" w:hAnsi="Times New Roman"/>
          <w:sz w:val="28"/>
          <w:szCs w:val="28"/>
        </w:rPr>
        <w:t xml:space="preserve"> М</w:t>
      </w:r>
      <w:r w:rsidR="00EB2F44" w:rsidRPr="001B65E2">
        <w:rPr>
          <w:rFonts w:ascii="Times New Roman" w:hAnsi="Times New Roman"/>
          <w:sz w:val="28"/>
          <w:szCs w:val="28"/>
        </w:rPr>
        <w:t>.</w:t>
      </w:r>
      <w:r w:rsidR="00E91193" w:rsidRPr="001B65E2">
        <w:rPr>
          <w:rFonts w:ascii="Times New Roman" w:hAnsi="Times New Roman"/>
          <w:sz w:val="28"/>
          <w:szCs w:val="28"/>
        </w:rPr>
        <w:t xml:space="preserve">: Педагогика, 1977. </w:t>
      </w:r>
      <w:r w:rsidR="00EB2F44" w:rsidRPr="001B65E2">
        <w:rPr>
          <w:rFonts w:ascii="Times New Roman" w:hAnsi="Times New Roman"/>
          <w:sz w:val="28"/>
          <w:szCs w:val="28"/>
        </w:rPr>
        <w:t xml:space="preserve">– </w:t>
      </w:r>
      <w:r w:rsidR="00E91193" w:rsidRPr="001B65E2">
        <w:rPr>
          <w:rFonts w:ascii="Times New Roman" w:hAnsi="Times New Roman"/>
          <w:sz w:val="28"/>
          <w:szCs w:val="28"/>
        </w:rPr>
        <w:t>С</w:t>
      </w:r>
      <w:r w:rsidR="00EB2F44" w:rsidRPr="001B65E2">
        <w:rPr>
          <w:rFonts w:ascii="Times New Roman" w:hAnsi="Times New Roman"/>
          <w:sz w:val="28"/>
          <w:szCs w:val="28"/>
        </w:rPr>
        <w:t>. 11-</w:t>
      </w:r>
      <w:r w:rsidR="00E91193" w:rsidRPr="001B65E2">
        <w:rPr>
          <w:rFonts w:ascii="Times New Roman" w:hAnsi="Times New Roman"/>
          <w:sz w:val="28"/>
          <w:szCs w:val="28"/>
        </w:rPr>
        <w:t>18.</w:t>
      </w:r>
      <w:r w:rsidR="001B65E2">
        <w:rPr>
          <w:rFonts w:ascii="Times New Roman" w:hAnsi="Times New Roman"/>
          <w:sz w:val="28"/>
          <w:szCs w:val="28"/>
        </w:rPr>
        <w:t xml:space="preserve"> </w:t>
      </w:r>
    </w:p>
    <w:p w:rsidR="001B65E2" w:rsidRDefault="00E91193"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 xml:space="preserve"> Методика преподавания русского языка в начальных классах: Учебное пособие для студентов вы</w:t>
      </w:r>
      <w:r w:rsidR="00271753" w:rsidRPr="001B65E2">
        <w:rPr>
          <w:rFonts w:ascii="Times New Roman" w:hAnsi="Times New Roman"/>
          <w:sz w:val="28"/>
          <w:szCs w:val="28"/>
        </w:rPr>
        <w:t xml:space="preserve">сш. пед. учебн. </w:t>
      </w:r>
      <w:r w:rsidR="00EB2F44" w:rsidRPr="001B65E2">
        <w:rPr>
          <w:rFonts w:ascii="Times New Roman" w:hAnsi="Times New Roman"/>
          <w:sz w:val="28"/>
          <w:szCs w:val="28"/>
        </w:rPr>
        <w:t>З</w:t>
      </w:r>
      <w:r w:rsidR="00271753" w:rsidRPr="001B65E2">
        <w:rPr>
          <w:rFonts w:ascii="Times New Roman" w:hAnsi="Times New Roman"/>
          <w:sz w:val="28"/>
          <w:szCs w:val="28"/>
        </w:rPr>
        <w:t>аведений</w:t>
      </w:r>
      <w:r w:rsidR="00EB2F44" w:rsidRPr="001B65E2">
        <w:rPr>
          <w:rFonts w:ascii="Times New Roman" w:hAnsi="Times New Roman"/>
          <w:sz w:val="28"/>
          <w:szCs w:val="28"/>
        </w:rPr>
        <w:t xml:space="preserve"> </w:t>
      </w:r>
      <w:r w:rsidR="00271753" w:rsidRPr="001B65E2">
        <w:rPr>
          <w:rFonts w:ascii="Times New Roman" w:hAnsi="Times New Roman"/>
          <w:sz w:val="28"/>
          <w:szCs w:val="28"/>
        </w:rPr>
        <w:t>/ М.Р. Львов, В.Г. </w:t>
      </w:r>
      <w:r w:rsidRPr="001B65E2">
        <w:rPr>
          <w:rFonts w:ascii="Times New Roman" w:hAnsi="Times New Roman"/>
          <w:sz w:val="28"/>
          <w:szCs w:val="28"/>
        </w:rPr>
        <w:t>Го</w:t>
      </w:r>
      <w:r w:rsidR="00271753" w:rsidRPr="001B65E2">
        <w:rPr>
          <w:rFonts w:ascii="Times New Roman" w:hAnsi="Times New Roman"/>
          <w:sz w:val="28"/>
          <w:szCs w:val="28"/>
        </w:rPr>
        <w:t>рецкий, О.В. Сосновская. – М.: Академия</w:t>
      </w:r>
      <w:r w:rsidRPr="001B65E2">
        <w:rPr>
          <w:rFonts w:ascii="Times New Roman" w:hAnsi="Times New Roman"/>
          <w:sz w:val="28"/>
          <w:szCs w:val="28"/>
        </w:rPr>
        <w:t>, 2017. – 472 с.</w:t>
      </w:r>
    </w:p>
    <w:p w:rsidR="001B65E2" w:rsidRDefault="00EB2F44"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Панова О.</w:t>
      </w:r>
      <w:r w:rsidR="00E91193" w:rsidRPr="001B65E2">
        <w:rPr>
          <w:rFonts w:ascii="Times New Roman" w:hAnsi="Times New Roman"/>
          <w:sz w:val="28"/>
          <w:szCs w:val="28"/>
        </w:rPr>
        <w:t>В. Лексическая работа над словом на уроках русского языка в начальной школе</w:t>
      </w:r>
      <w:r w:rsidR="00271753" w:rsidRPr="001B65E2">
        <w:rPr>
          <w:rFonts w:ascii="Times New Roman" w:hAnsi="Times New Roman"/>
          <w:sz w:val="28"/>
          <w:szCs w:val="28"/>
        </w:rPr>
        <w:t>.</w:t>
      </w:r>
      <w:r w:rsidR="00E91193" w:rsidRPr="001B65E2">
        <w:rPr>
          <w:rFonts w:ascii="Times New Roman" w:hAnsi="Times New Roman"/>
          <w:sz w:val="28"/>
          <w:szCs w:val="28"/>
        </w:rPr>
        <w:t xml:space="preserve"> [Электронный ресурс] URL: </w:t>
      </w:r>
      <w:hyperlink r:id="rId16" w:history="1">
        <w:r w:rsidR="00271753" w:rsidRPr="001B65E2">
          <w:rPr>
            <w:rStyle w:val="a4"/>
            <w:rFonts w:ascii="Times New Roman" w:hAnsi="Times New Roman"/>
            <w:color w:val="auto"/>
            <w:sz w:val="28"/>
            <w:szCs w:val="28"/>
            <w:u w:val="none"/>
          </w:rPr>
          <w:t>http://pedsovet.su/load/238-1-0-5518</w:t>
        </w:r>
      </w:hyperlink>
      <w:r w:rsidR="00271753" w:rsidRPr="001B65E2">
        <w:rPr>
          <w:rFonts w:ascii="Times New Roman" w:hAnsi="Times New Roman"/>
          <w:sz w:val="28"/>
          <w:szCs w:val="28"/>
        </w:rPr>
        <w:t xml:space="preserve"> (дата обращения: 17.05.2018).</w:t>
      </w:r>
    </w:p>
    <w:p w:rsidR="001B65E2" w:rsidRDefault="00271753"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Плотникова</w:t>
      </w:r>
      <w:r w:rsidR="00E91193" w:rsidRPr="001B65E2">
        <w:rPr>
          <w:rFonts w:ascii="Times New Roman" w:hAnsi="Times New Roman"/>
          <w:sz w:val="28"/>
          <w:szCs w:val="28"/>
        </w:rPr>
        <w:t xml:space="preserve"> С.В. Лексикон младшего школьника и его развитие на уроках русского языка // Начальная школа. </w:t>
      </w:r>
      <w:r w:rsidRPr="001B65E2">
        <w:rPr>
          <w:rFonts w:ascii="Times New Roman" w:hAnsi="Times New Roman"/>
          <w:sz w:val="28"/>
          <w:szCs w:val="28"/>
        </w:rPr>
        <w:t xml:space="preserve">– </w:t>
      </w:r>
      <w:r w:rsidR="00E91193" w:rsidRPr="001B65E2">
        <w:rPr>
          <w:rFonts w:ascii="Times New Roman" w:hAnsi="Times New Roman"/>
          <w:sz w:val="28"/>
          <w:szCs w:val="28"/>
        </w:rPr>
        <w:t xml:space="preserve">2007. </w:t>
      </w:r>
      <w:r w:rsidR="00EB2F44" w:rsidRPr="001B65E2">
        <w:rPr>
          <w:rFonts w:ascii="Times New Roman" w:hAnsi="Times New Roman"/>
          <w:sz w:val="28"/>
          <w:szCs w:val="28"/>
        </w:rPr>
        <w:t>–</w:t>
      </w:r>
      <w:r w:rsidRPr="001B65E2">
        <w:rPr>
          <w:rFonts w:ascii="Times New Roman" w:hAnsi="Times New Roman"/>
          <w:sz w:val="28"/>
          <w:szCs w:val="28"/>
        </w:rPr>
        <w:t xml:space="preserve"> </w:t>
      </w:r>
      <w:r w:rsidR="00E91193" w:rsidRPr="001B65E2">
        <w:rPr>
          <w:rFonts w:ascii="Times New Roman" w:hAnsi="Times New Roman"/>
          <w:sz w:val="28"/>
          <w:szCs w:val="28"/>
        </w:rPr>
        <w:t xml:space="preserve">№ 10. </w:t>
      </w:r>
      <w:r w:rsidR="00EB2F44" w:rsidRPr="001B65E2">
        <w:rPr>
          <w:rFonts w:ascii="Times New Roman" w:hAnsi="Times New Roman"/>
          <w:sz w:val="28"/>
          <w:szCs w:val="28"/>
        </w:rPr>
        <w:t>–</w:t>
      </w:r>
      <w:r w:rsidRPr="001B65E2">
        <w:rPr>
          <w:rFonts w:ascii="Times New Roman" w:hAnsi="Times New Roman"/>
          <w:sz w:val="28"/>
          <w:szCs w:val="28"/>
        </w:rPr>
        <w:t xml:space="preserve"> </w:t>
      </w:r>
      <w:r w:rsidR="00E91193" w:rsidRPr="001B65E2">
        <w:rPr>
          <w:rFonts w:ascii="Times New Roman" w:hAnsi="Times New Roman"/>
          <w:sz w:val="28"/>
          <w:szCs w:val="28"/>
        </w:rPr>
        <w:t>С 93</w:t>
      </w:r>
      <w:r w:rsidR="0080059D" w:rsidRPr="001B65E2">
        <w:rPr>
          <w:rFonts w:ascii="Times New Roman" w:hAnsi="Times New Roman"/>
          <w:sz w:val="28"/>
          <w:szCs w:val="28"/>
        </w:rPr>
        <w:t>.</w:t>
      </w:r>
    </w:p>
    <w:p w:rsidR="001B65E2" w:rsidRDefault="00EB2F44"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lastRenderedPageBreak/>
        <w:t>Рамзаева Т.</w:t>
      </w:r>
      <w:r w:rsidR="00271753" w:rsidRPr="001B65E2">
        <w:rPr>
          <w:rFonts w:ascii="Times New Roman" w:hAnsi="Times New Roman"/>
          <w:sz w:val="28"/>
          <w:szCs w:val="28"/>
        </w:rPr>
        <w:t>Г.</w:t>
      </w:r>
      <w:r w:rsidRPr="001B65E2">
        <w:rPr>
          <w:rFonts w:ascii="Times New Roman" w:hAnsi="Times New Roman"/>
          <w:sz w:val="28"/>
          <w:szCs w:val="28"/>
        </w:rPr>
        <w:t xml:space="preserve"> и др.</w:t>
      </w:r>
      <w:r w:rsidR="00E91193" w:rsidRPr="001B65E2">
        <w:rPr>
          <w:rFonts w:ascii="Times New Roman" w:hAnsi="Times New Roman"/>
          <w:sz w:val="28"/>
          <w:szCs w:val="28"/>
        </w:rPr>
        <w:t xml:space="preserve"> Методика обучения русскому языку в начальных классах: Учеб. пособие дл</w:t>
      </w:r>
      <w:r w:rsidRPr="001B65E2">
        <w:rPr>
          <w:rFonts w:ascii="Times New Roman" w:hAnsi="Times New Roman"/>
          <w:sz w:val="28"/>
          <w:szCs w:val="28"/>
        </w:rPr>
        <w:t>я студентов пед. ин-тов по спец.</w:t>
      </w:r>
      <w:r w:rsidR="00E91193" w:rsidRPr="001B65E2">
        <w:rPr>
          <w:rFonts w:ascii="Times New Roman" w:hAnsi="Times New Roman"/>
          <w:sz w:val="28"/>
          <w:szCs w:val="28"/>
        </w:rPr>
        <w:t xml:space="preserve"> </w:t>
      </w:r>
      <w:r w:rsidRPr="001B65E2">
        <w:rPr>
          <w:rFonts w:ascii="Times New Roman" w:hAnsi="Times New Roman"/>
          <w:sz w:val="28"/>
          <w:szCs w:val="28"/>
        </w:rPr>
        <w:t xml:space="preserve">– </w:t>
      </w:r>
      <w:r w:rsidR="00E91193" w:rsidRPr="001B65E2">
        <w:rPr>
          <w:rFonts w:ascii="Times New Roman" w:hAnsi="Times New Roman"/>
          <w:sz w:val="28"/>
          <w:szCs w:val="28"/>
        </w:rPr>
        <w:t xml:space="preserve">М.: Просвещение, 1979. </w:t>
      </w:r>
      <w:r w:rsidR="0080059D" w:rsidRPr="001B65E2">
        <w:rPr>
          <w:rFonts w:ascii="Times New Roman" w:hAnsi="Times New Roman"/>
          <w:sz w:val="28"/>
          <w:szCs w:val="28"/>
        </w:rPr>
        <w:t>–</w:t>
      </w:r>
      <w:r w:rsidRPr="001B65E2">
        <w:rPr>
          <w:rFonts w:ascii="Times New Roman" w:hAnsi="Times New Roman"/>
          <w:sz w:val="28"/>
          <w:szCs w:val="28"/>
        </w:rPr>
        <w:t xml:space="preserve"> </w:t>
      </w:r>
      <w:r w:rsidR="00E91193" w:rsidRPr="001B65E2">
        <w:rPr>
          <w:rFonts w:ascii="Times New Roman" w:hAnsi="Times New Roman"/>
          <w:sz w:val="28"/>
          <w:szCs w:val="28"/>
        </w:rPr>
        <w:t>431 с.</w:t>
      </w:r>
    </w:p>
    <w:p w:rsidR="001B65E2" w:rsidRDefault="00E91193" w:rsidP="000673B2">
      <w:pPr>
        <w:pStyle w:val="a3"/>
        <w:numPr>
          <w:ilvl w:val="0"/>
          <w:numId w:val="20"/>
        </w:numPr>
        <w:spacing w:after="0" w:line="360" w:lineRule="auto"/>
        <w:jc w:val="both"/>
        <w:rPr>
          <w:rFonts w:ascii="Times New Roman" w:hAnsi="Times New Roman"/>
          <w:sz w:val="28"/>
          <w:szCs w:val="28"/>
        </w:rPr>
      </w:pPr>
      <w:r w:rsidRPr="001B65E2">
        <w:rPr>
          <w:rFonts w:ascii="Times New Roman" w:hAnsi="Times New Roman"/>
          <w:sz w:val="28"/>
          <w:szCs w:val="28"/>
        </w:rPr>
        <w:t>Рубинштейн С.Л. Основы общей психологии.</w:t>
      </w:r>
      <w:r w:rsidR="00EB2F44" w:rsidRPr="001B65E2">
        <w:rPr>
          <w:rFonts w:ascii="Times New Roman" w:hAnsi="Times New Roman"/>
          <w:sz w:val="28"/>
          <w:szCs w:val="28"/>
        </w:rPr>
        <w:t xml:space="preserve">– </w:t>
      </w:r>
      <w:r w:rsidR="000673B2" w:rsidRPr="000673B2">
        <w:rPr>
          <w:rFonts w:ascii="Times New Roman" w:hAnsi="Times New Roman"/>
          <w:sz w:val="28"/>
          <w:szCs w:val="28"/>
        </w:rPr>
        <w:t>СПб., 1998</w:t>
      </w:r>
      <w:r w:rsidRPr="001B65E2">
        <w:rPr>
          <w:rFonts w:ascii="Times New Roman" w:hAnsi="Times New Roman"/>
          <w:sz w:val="28"/>
          <w:szCs w:val="28"/>
        </w:rPr>
        <w:t>.</w:t>
      </w:r>
      <w:r w:rsidR="0080059D" w:rsidRPr="001B65E2">
        <w:rPr>
          <w:rFonts w:ascii="Times New Roman" w:hAnsi="Times New Roman"/>
          <w:sz w:val="28"/>
          <w:szCs w:val="28"/>
        </w:rPr>
        <w:t xml:space="preserve"> – 317 с.</w:t>
      </w:r>
      <w:r w:rsidR="00C87AD9" w:rsidRPr="001B65E2">
        <w:rPr>
          <w:rFonts w:ascii="Times New Roman" w:hAnsi="Times New Roman"/>
          <w:sz w:val="28"/>
          <w:szCs w:val="28"/>
          <w:highlight w:val="yellow"/>
        </w:rPr>
        <w:t xml:space="preserve"> </w:t>
      </w:r>
    </w:p>
    <w:p w:rsidR="001B65E2" w:rsidRDefault="00C87AD9"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Русский язык. Рабочие программы. Предметная линия учебников «Школа России». 1-4 классы. – М.: Просвещение, 2016. – 340 с.</w:t>
      </w:r>
    </w:p>
    <w:p w:rsidR="001B65E2" w:rsidRDefault="00271753"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Савинов Е.С.</w:t>
      </w:r>
      <w:r w:rsidR="00E91193" w:rsidRPr="001B65E2">
        <w:rPr>
          <w:rFonts w:ascii="Times New Roman" w:hAnsi="Times New Roman"/>
          <w:sz w:val="28"/>
          <w:szCs w:val="28"/>
        </w:rPr>
        <w:t xml:space="preserve"> Примерная основная образовательная программа образовательного учреждения. Начальная школа (</w:t>
      </w:r>
      <w:r w:rsidRPr="001B65E2">
        <w:rPr>
          <w:rFonts w:ascii="Times New Roman" w:hAnsi="Times New Roman"/>
          <w:sz w:val="28"/>
          <w:szCs w:val="28"/>
        </w:rPr>
        <w:t>Стандарты второго поколения) / С</w:t>
      </w:r>
      <w:r w:rsidR="00E91193" w:rsidRPr="001B65E2">
        <w:rPr>
          <w:rFonts w:ascii="Times New Roman" w:hAnsi="Times New Roman"/>
          <w:sz w:val="28"/>
          <w:szCs w:val="28"/>
        </w:rPr>
        <w:t xml:space="preserve">ост. Е. С. Савинов. </w:t>
      </w:r>
      <w:r w:rsidRPr="001B65E2">
        <w:rPr>
          <w:rFonts w:ascii="Times New Roman" w:hAnsi="Times New Roman"/>
          <w:sz w:val="28"/>
          <w:szCs w:val="28"/>
        </w:rPr>
        <w:t xml:space="preserve">– </w:t>
      </w:r>
      <w:r w:rsidR="00E91193" w:rsidRPr="001B65E2">
        <w:rPr>
          <w:rFonts w:ascii="Times New Roman" w:hAnsi="Times New Roman"/>
          <w:sz w:val="28"/>
          <w:szCs w:val="28"/>
        </w:rPr>
        <w:t xml:space="preserve">М.: Просвещение, 2013. </w:t>
      </w:r>
      <w:r w:rsidR="0080059D" w:rsidRPr="001B65E2">
        <w:rPr>
          <w:rFonts w:ascii="Times New Roman" w:hAnsi="Times New Roman"/>
          <w:sz w:val="28"/>
          <w:szCs w:val="28"/>
        </w:rPr>
        <w:t>–</w:t>
      </w:r>
      <w:r w:rsidR="00E91193" w:rsidRPr="001B65E2">
        <w:rPr>
          <w:rFonts w:ascii="Times New Roman" w:hAnsi="Times New Roman"/>
          <w:sz w:val="28"/>
          <w:szCs w:val="28"/>
        </w:rPr>
        <w:t xml:space="preserve"> 223 с. </w:t>
      </w:r>
    </w:p>
    <w:p w:rsidR="001B65E2" w:rsidRDefault="00271753"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Саутина</w:t>
      </w:r>
      <w:r w:rsidR="00E91193" w:rsidRPr="001B65E2">
        <w:rPr>
          <w:rFonts w:ascii="Times New Roman" w:hAnsi="Times New Roman"/>
          <w:sz w:val="28"/>
          <w:szCs w:val="28"/>
        </w:rPr>
        <w:t xml:space="preserve"> Е.В. Использование лексического материала с целью развития языковой личности младшего школьника </w:t>
      </w:r>
      <w:r w:rsidR="0080059D" w:rsidRPr="001B65E2">
        <w:rPr>
          <w:rFonts w:ascii="Times New Roman" w:hAnsi="Times New Roman"/>
          <w:sz w:val="28"/>
          <w:szCs w:val="28"/>
        </w:rPr>
        <w:t xml:space="preserve">// Начальная школа. </w:t>
      </w:r>
      <w:r w:rsidRPr="001B65E2">
        <w:rPr>
          <w:rFonts w:ascii="Times New Roman" w:hAnsi="Times New Roman"/>
          <w:sz w:val="28"/>
          <w:szCs w:val="28"/>
        </w:rPr>
        <w:t xml:space="preserve">– </w:t>
      </w:r>
      <w:r w:rsidR="0080059D" w:rsidRPr="001B65E2">
        <w:rPr>
          <w:rFonts w:ascii="Times New Roman" w:hAnsi="Times New Roman"/>
          <w:sz w:val="28"/>
          <w:szCs w:val="28"/>
        </w:rPr>
        <w:t xml:space="preserve">2006. </w:t>
      </w:r>
      <w:r w:rsidRPr="001B65E2">
        <w:rPr>
          <w:rFonts w:ascii="Times New Roman" w:hAnsi="Times New Roman"/>
          <w:sz w:val="28"/>
          <w:szCs w:val="28"/>
        </w:rPr>
        <w:t xml:space="preserve">– </w:t>
      </w:r>
      <w:r w:rsidR="0080059D" w:rsidRPr="001B65E2">
        <w:rPr>
          <w:rFonts w:ascii="Times New Roman" w:hAnsi="Times New Roman"/>
          <w:sz w:val="28"/>
          <w:szCs w:val="28"/>
        </w:rPr>
        <w:t xml:space="preserve">№ 4. </w:t>
      </w:r>
      <w:r w:rsidRPr="001B65E2">
        <w:rPr>
          <w:rFonts w:ascii="Times New Roman" w:hAnsi="Times New Roman"/>
          <w:sz w:val="28"/>
          <w:szCs w:val="28"/>
        </w:rPr>
        <w:t xml:space="preserve">– </w:t>
      </w:r>
      <w:r w:rsidR="0080059D" w:rsidRPr="001B65E2">
        <w:rPr>
          <w:rFonts w:ascii="Times New Roman" w:hAnsi="Times New Roman"/>
          <w:sz w:val="28"/>
          <w:szCs w:val="28"/>
        </w:rPr>
        <w:t>С</w:t>
      </w:r>
      <w:r w:rsidR="00E91193" w:rsidRPr="001B65E2">
        <w:rPr>
          <w:rFonts w:ascii="Times New Roman" w:hAnsi="Times New Roman"/>
          <w:sz w:val="28"/>
          <w:szCs w:val="28"/>
        </w:rPr>
        <w:t xml:space="preserve"> 28.</w:t>
      </w:r>
    </w:p>
    <w:p w:rsidR="001B65E2" w:rsidRDefault="00E91193"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 xml:space="preserve">Селевко Г.К. Современные образовательные технологии. </w:t>
      </w:r>
      <w:r w:rsidR="00EB2F44" w:rsidRPr="001B65E2">
        <w:rPr>
          <w:rFonts w:ascii="Times New Roman" w:hAnsi="Times New Roman"/>
          <w:sz w:val="28"/>
          <w:szCs w:val="28"/>
        </w:rPr>
        <w:t xml:space="preserve">– </w:t>
      </w:r>
      <w:r w:rsidRPr="001B65E2">
        <w:rPr>
          <w:rFonts w:ascii="Times New Roman" w:hAnsi="Times New Roman"/>
          <w:sz w:val="28"/>
          <w:szCs w:val="28"/>
        </w:rPr>
        <w:t>М.</w:t>
      </w:r>
      <w:r w:rsidR="00671F98" w:rsidRPr="001B65E2">
        <w:rPr>
          <w:rFonts w:ascii="Times New Roman" w:hAnsi="Times New Roman"/>
          <w:sz w:val="28"/>
          <w:szCs w:val="28"/>
        </w:rPr>
        <w:t>: Народное образование</w:t>
      </w:r>
      <w:r w:rsidRPr="001B65E2">
        <w:rPr>
          <w:rFonts w:ascii="Times New Roman" w:hAnsi="Times New Roman"/>
          <w:sz w:val="28"/>
          <w:szCs w:val="28"/>
        </w:rPr>
        <w:t>, 1998.</w:t>
      </w:r>
    </w:p>
    <w:p w:rsidR="001B65E2" w:rsidRDefault="00271753"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Соловейчик М.</w:t>
      </w:r>
      <w:r w:rsidR="00E91193" w:rsidRPr="001B65E2">
        <w:rPr>
          <w:rFonts w:ascii="Times New Roman" w:hAnsi="Times New Roman"/>
          <w:sz w:val="28"/>
          <w:szCs w:val="28"/>
        </w:rPr>
        <w:t>С.</w:t>
      </w:r>
      <w:r w:rsidRPr="001B65E2">
        <w:rPr>
          <w:rFonts w:ascii="Times New Roman" w:hAnsi="Times New Roman"/>
          <w:sz w:val="28"/>
          <w:szCs w:val="28"/>
        </w:rPr>
        <w:t xml:space="preserve"> и др.</w:t>
      </w:r>
      <w:r w:rsidR="00E91193" w:rsidRPr="001B65E2">
        <w:rPr>
          <w:rFonts w:ascii="Times New Roman" w:hAnsi="Times New Roman"/>
          <w:sz w:val="28"/>
          <w:szCs w:val="28"/>
        </w:rPr>
        <w:t xml:space="preserve"> Русский язык в начальных классах: </w:t>
      </w:r>
      <w:r w:rsidRPr="001B65E2">
        <w:rPr>
          <w:rFonts w:ascii="Times New Roman" w:hAnsi="Times New Roman"/>
          <w:sz w:val="28"/>
          <w:szCs w:val="28"/>
        </w:rPr>
        <w:t>Теория и практика обучения / М.</w:t>
      </w:r>
      <w:r w:rsidR="00E91193" w:rsidRPr="001B65E2">
        <w:rPr>
          <w:rFonts w:ascii="Times New Roman" w:hAnsi="Times New Roman"/>
          <w:sz w:val="28"/>
          <w:szCs w:val="28"/>
        </w:rPr>
        <w:t>С. Солове</w:t>
      </w:r>
      <w:r w:rsidRPr="001B65E2">
        <w:rPr>
          <w:rFonts w:ascii="Times New Roman" w:hAnsi="Times New Roman"/>
          <w:sz w:val="28"/>
          <w:szCs w:val="28"/>
        </w:rPr>
        <w:t>йчик, П.С. Жедек, Н.</w:t>
      </w:r>
      <w:r w:rsidR="001F41DA">
        <w:rPr>
          <w:rFonts w:ascii="Times New Roman" w:hAnsi="Times New Roman"/>
          <w:sz w:val="28"/>
          <w:szCs w:val="28"/>
        </w:rPr>
        <w:t>Н. </w:t>
      </w:r>
      <w:r w:rsidR="00E91193" w:rsidRPr="001B65E2">
        <w:rPr>
          <w:rFonts w:ascii="Times New Roman" w:hAnsi="Times New Roman"/>
          <w:sz w:val="28"/>
          <w:szCs w:val="28"/>
        </w:rPr>
        <w:t xml:space="preserve">Светловская. </w:t>
      </w:r>
      <w:r w:rsidRPr="001B65E2">
        <w:rPr>
          <w:rFonts w:ascii="Times New Roman" w:hAnsi="Times New Roman"/>
          <w:sz w:val="28"/>
          <w:szCs w:val="28"/>
        </w:rPr>
        <w:t xml:space="preserve">– </w:t>
      </w:r>
      <w:r w:rsidR="00E91193" w:rsidRPr="001B65E2">
        <w:rPr>
          <w:rFonts w:ascii="Times New Roman" w:hAnsi="Times New Roman"/>
          <w:sz w:val="28"/>
          <w:szCs w:val="28"/>
        </w:rPr>
        <w:t xml:space="preserve">М.: Просвещение, 1993. </w:t>
      </w:r>
      <w:r w:rsidR="0080059D" w:rsidRPr="001B65E2">
        <w:rPr>
          <w:rFonts w:ascii="Times New Roman" w:hAnsi="Times New Roman"/>
          <w:sz w:val="28"/>
          <w:szCs w:val="28"/>
        </w:rPr>
        <w:t xml:space="preserve">– </w:t>
      </w:r>
      <w:r w:rsidR="00E91193" w:rsidRPr="001B65E2">
        <w:rPr>
          <w:rFonts w:ascii="Times New Roman" w:hAnsi="Times New Roman"/>
          <w:sz w:val="28"/>
          <w:szCs w:val="28"/>
        </w:rPr>
        <w:t>383</w:t>
      </w:r>
      <w:r w:rsidRPr="001B65E2">
        <w:rPr>
          <w:rFonts w:ascii="Times New Roman" w:hAnsi="Times New Roman"/>
          <w:sz w:val="28"/>
          <w:szCs w:val="28"/>
        </w:rPr>
        <w:t xml:space="preserve"> </w:t>
      </w:r>
      <w:r w:rsidR="00E91193" w:rsidRPr="001B65E2">
        <w:rPr>
          <w:rFonts w:ascii="Times New Roman" w:hAnsi="Times New Roman"/>
          <w:sz w:val="28"/>
          <w:szCs w:val="28"/>
        </w:rPr>
        <w:t>с.</w:t>
      </w:r>
    </w:p>
    <w:p w:rsidR="001B65E2" w:rsidRDefault="00E91193"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Узнадзе Д.Н</w:t>
      </w:r>
      <w:r w:rsidR="00271753" w:rsidRPr="001B65E2">
        <w:rPr>
          <w:rFonts w:ascii="Times New Roman" w:hAnsi="Times New Roman"/>
          <w:sz w:val="28"/>
          <w:szCs w:val="28"/>
        </w:rPr>
        <w:t>. Антология гуманной педагогики. –</w:t>
      </w:r>
      <w:r w:rsidRPr="001B65E2">
        <w:rPr>
          <w:rFonts w:ascii="Times New Roman" w:hAnsi="Times New Roman"/>
          <w:sz w:val="28"/>
          <w:szCs w:val="28"/>
        </w:rPr>
        <w:t xml:space="preserve"> М.: Издательский Дом Шалвы Амонашвили, 2000.</w:t>
      </w:r>
      <w:r w:rsidR="0080059D" w:rsidRPr="001B65E2">
        <w:rPr>
          <w:rFonts w:ascii="Times New Roman" w:hAnsi="Times New Roman"/>
          <w:sz w:val="28"/>
          <w:szCs w:val="28"/>
        </w:rPr>
        <w:t xml:space="preserve"> </w:t>
      </w:r>
      <w:r w:rsidR="0080059D" w:rsidRPr="0080059D">
        <w:t xml:space="preserve"> </w:t>
      </w:r>
      <w:r w:rsidR="0080059D" w:rsidRPr="001B65E2">
        <w:rPr>
          <w:rFonts w:ascii="Times New Roman" w:hAnsi="Times New Roman"/>
          <w:sz w:val="28"/>
          <w:szCs w:val="28"/>
        </w:rPr>
        <w:t>–</w:t>
      </w:r>
      <w:r w:rsidRPr="001B65E2">
        <w:rPr>
          <w:rFonts w:ascii="Times New Roman" w:hAnsi="Times New Roman"/>
          <w:sz w:val="28"/>
          <w:szCs w:val="28"/>
        </w:rPr>
        <w:t xml:space="preserve"> 82</w:t>
      </w:r>
      <w:r w:rsidR="00EB2F44" w:rsidRPr="001B65E2">
        <w:rPr>
          <w:rFonts w:ascii="Times New Roman" w:hAnsi="Times New Roman"/>
          <w:sz w:val="28"/>
          <w:szCs w:val="28"/>
        </w:rPr>
        <w:t xml:space="preserve"> </w:t>
      </w:r>
      <w:r w:rsidRPr="001B65E2">
        <w:rPr>
          <w:rFonts w:ascii="Times New Roman" w:hAnsi="Times New Roman"/>
          <w:sz w:val="28"/>
          <w:szCs w:val="28"/>
        </w:rPr>
        <w:t>с.</w:t>
      </w:r>
    </w:p>
    <w:p w:rsidR="001B65E2" w:rsidRDefault="00E91193"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 xml:space="preserve">Хейзинга Й. Homo ludens. </w:t>
      </w:r>
      <w:r w:rsidR="00EB2F44" w:rsidRPr="001B65E2">
        <w:rPr>
          <w:rFonts w:ascii="Times New Roman" w:hAnsi="Times New Roman"/>
          <w:sz w:val="28"/>
          <w:szCs w:val="28"/>
        </w:rPr>
        <w:t>– М.: Изд. группа «Прогресс»</w:t>
      </w:r>
      <w:r w:rsidRPr="001B65E2">
        <w:rPr>
          <w:rFonts w:ascii="Times New Roman" w:hAnsi="Times New Roman"/>
          <w:sz w:val="28"/>
          <w:szCs w:val="28"/>
        </w:rPr>
        <w:t xml:space="preserve">, 1992. </w:t>
      </w:r>
    </w:p>
    <w:p w:rsidR="00C61CB2" w:rsidRPr="001B65E2" w:rsidRDefault="00EB2F44" w:rsidP="001B65E2">
      <w:pPr>
        <w:pStyle w:val="a3"/>
        <w:numPr>
          <w:ilvl w:val="0"/>
          <w:numId w:val="20"/>
        </w:numPr>
        <w:spacing w:after="0" w:line="360" w:lineRule="auto"/>
        <w:ind w:left="0" w:firstLine="709"/>
        <w:jc w:val="both"/>
        <w:rPr>
          <w:rFonts w:ascii="Times New Roman" w:hAnsi="Times New Roman"/>
          <w:sz w:val="28"/>
          <w:szCs w:val="28"/>
        </w:rPr>
      </w:pPr>
      <w:r w:rsidRPr="001B65E2">
        <w:rPr>
          <w:rFonts w:ascii="Times New Roman" w:hAnsi="Times New Roman"/>
          <w:sz w:val="28"/>
          <w:szCs w:val="28"/>
        </w:rPr>
        <w:t>Ходакова О.</w:t>
      </w:r>
      <w:r w:rsidR="00E91193" w:rsidRPr="001B65E2">
        <w:rPr>
          <w:rFonts w:ascii="Times New Roman" w:hAnsi="Times New Roman"/>
          <w:sz w:val="28"/>
          <w:szCs w:val="28"/>
        </w:rPr>
        <w:t xml:space="preserve">А. Лексическая работа на уроках русского языка [Электронный ресурс] URL: </w:t>
      </w:r>
      <w:hyperlink r:id="rId17" w:history="1">
        <w:r w:rsidR="00D9610D" w:rsidRPr="001B65E2">
          <w:rPr>
            <w:rStyle w:val="a4"/>
            <w:rFonts w:ascii="Times New Roman" w:hAnsi="Times New Roman"/>
            <w:color w:val="auto"/>
            <w:sz w:val="28"/>
            <w:szCs w:val="28"/>
            <w:u w:val="none"/>
          </w:rPr>
          <w:t>http://cf17.hc.ru/~area7ru/metodic-material.php?1897</w:t>
        </w:r>
      </w:hyperlink>
      <w:r w:rsidRPr="00EB2F44">
        <w:t xml:space="preserve"> </w:t>
      </w:r>
      <w:r w:rsidRPr="001B65E2">
        <w:rPr>
          <w:rFonts w:ascii="Times New Roman" w:hAnsi="Times New Roman"/>
          <w:sz w:val="28"/>
          <w:szCs w:val="28"/>
        </w:rPr>
        <w:t>(дата обращения: 23.05.2018).</w:t>
      </w:r>
    </w:p>
    <w:p w:rsidR="00D9610D" w:rsidRDefault="00D9610D" w:rsidP="00E91193">
      <w:pPr>
        <w:spacing w:after="0" w:line="360" w:lineRule="auto"/>
        <w:ind w:firstLine="709"/>
        <w:jc w:val="both"/>
        <w:rPr>
          <w:rFonts w:ascii="Times New Roman" w:hAnsi="Times New Roman"/>
          <w:sz w:val="28"/>
          <w:szCs w:val="28"/>
        </w:rPr>
      </w:pPr>
    </w:p>
    <w:p w:rsidR="006813E5" w:rsidRDefault="006813E5" w:rsidP="00E91193">
      <w:pPr>
        <w:spacing w:after="0" w:line="360" w:lineRule="auto"/>
        <w:ind w:firstLine="709"/>
        <w:jc w:val="both"/>
        <w:rPr>
          <w:rFonts w:ascii="Times New Roman" w:hAnsi="Times New Roman"/>
          <w:sz w:val="28"/>
          <w:szCs w:val="28"/>
        </w:rPr>
      </w:pPr>
    </w:p>
    <w:p w:rsidR="006813E5" w:rsidRPr="00E10B4B" w:rsidRDefault="006813E5" w:rsidP="00E91193">
      <w:pPr>
        <w:spacing w:after="0" w:line="360" w:lineRule="auto"/>
        <w:ind w:firstLine="709"/>
        <w:jc w:val="both"/>
        <w:rPr>
          <w:rFonts w:ascii="Times New Roman" w:hAnsi="Times New Roman"/>
          <w:sz w:val="28"/>
          <w:szCs w:val="28"/>
        </w:rPr>
      </w:pPr>
    </w:p>
    <w:sectPr w:rsidR="006813E5" w:rsidRPr="00E10B4B" w:rsidSect="00E10B4B">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C5F" w:rsidRDefault="000B5C5F" w:rsidP="00E10B4B">
      <w:pPr>
        <w:spacing w:after="0" w:line="240" w:lineRule="auto"/>
      </w:pPr>
      <w:r>
        <w:separator/>
      </w:r>
    </w:p>
  </w:endnote>
  <w:endnote w:type="continuationSeparator" w:id="0">
    <w:p w:rsidR="000B5C5F" w:rsidRDefault="000B5C5F" w:rsidP="00E1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C5F" w:rsidRDefault="000B5C5F" w:rsidP="00E10B4B">
      <w:pPr>
        <w:spacing w:after="0" w:line="240" w:lineRule="auto"/>
      </w:pPr>
      <w:r>
        <w:separator/>
      </w:r>
    </w:p>
  </w:footnote>
  <w:footnote w:type="continuationSeparator" w:id="0">
    <w:p w:rsidR="000B5C5F" w:rsidRDefault="000B5C5F" w:rsidP="00E10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356948"/>
      <w:docPartObj>
        <w:docPartGallery w:val="Page Numbers (Top of Page)"/>
        <w:docPartUnique/>
      </w:docPartObj>
    </w:sdtPr>
    <w:sdtEndPr/>
    <w:sdtContent>
      <w:p w:rsidR="006E1E35" w:rsidRDefault="006E1E35">
        <w:pPr>
          <w:pStyle w:val="a8"/>
          <w:jc w:val="right"/>
        </w:pPr>
        <w:r>
          <w:fldChar w:fldCharType="begin"/>
        </w:r>
        <w:r>
          <w:instrText>PAGE   \* MERGEFORMAT</w:instrText>
        </w:r>
        <w:r>
          <w:fldChar w:fldCharType="separate"/>
        </w:r>
        <w:r w:rsidR="00DA0985">
          <w:rPr>
            <w:noProof/>
          </w:rPr>
          <w:t>2</w:t>
        </w:r>
        <w:r>
          <w:rPr>
            <w:noProof/>
          </w:rPr>
          <w:fldChar w:fldCharType="end"/>
        </w:r>
      </w:p>
    </w:sdtContent>
  </w:sdt>
  <w:p w:rsidR="006E1E35" w:rsidRDefault="006E1E3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36E"/>
    <w:multiLevelType w:val="hybridMultilevel"/>
    <w:tmpl w:val="C3EA73CE"/>
    <w:lvl w:ilvl="0" w:tplc="296C76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273E73"/>
    <w:multiLevelType w:val="hybridMultilevel"/>
    <w:tmpl w:val="03B20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F43E87"/>
    <w:multiLevelType w:val="hybridMultilevel"/>
    <w:tmpl w:val="4886ADC2"/>
    <w:lvl w:ilvl="0" w:tplc="03AC26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22F55EA"/>
    <w:multiLevelType w:val="multilevel"/>
    <w:tmpl w:val="C24EC548"/>
    <w:lvl w:ilvl="0">
      <w:start w:val="1"/>
      <w:numFmt w:val="decimal"/>
      <w:lvlText w:val="%1."/>
      <w:lvlJc w:val="left"/>
      <w:pPr>
        <w:ind w:left="1069" w:hanging="360"/>
      </w:pPr>
      <w:rPr>
        <w:rFonts w:hint="default"/>
      </w:rPr>
    </w:lvl>
    <w:lvl w:ilvl="1">
      <w:start w:val="2"/>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A222E76"/>
    <w:multiLevelType w:val="hybridMultilevel"/>
    <w:tmpl w:val="CFAA3E42"/>
    <w:lvl w:ilvl="0" w:tplc="DBC2533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2AD557A3"/>
    <w:multiLevelType w:val="multilevel"/>
    <w:tmpl w:val="7B78106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E1C3663"/>
    <w:multiLevelType w:val="hybridMultilevel"/>
    <w:tmpl w:val="37CAA278"/>
    <w:lvl w:ilvl="0" w:tplc="7FA6881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57B76F2"/>
    <w:multiLevelType w:val="hybridMultilevel"/>
    <w:tmpl w:val="8A9AB0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9538F7"/>
    <w:multiLevelType w:val="hybridMultilevel"/>
    <w:tmpl w:val="FC6A2BBE"/>
    <w:lvl w:ilvl="0" w:tplc="AC42D86A">
      <w:start w:val="2"/>
      <w:numFmt w:val="decimal"/>
      <w:lvlText w:val="%1"/>
      <w:lvlJc w:val="left"/>
      <w:pPr>
        <w:ind w:left="360"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15:restartNumberingAfterBreak="0">
    <w:nsid w:val="38CA67A2"/>
    <w:multiLevelType w:val="hybridMultilevel"/>
    <w:tmpl w:val="465CAAAA"/>
    <w:lvl w:ilvl="0" w:tplc="132AA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1A64B06"/>
    <w:multiLevelType w:val="multilevel"/>
    <w:tmpl w:val="E410BBA0"/>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15:restartNumberingAfterBreak="0">
    <w:nsid w:val="42184829"/>
    <w:multiLevelType w:val="multilevel"/>
    <w:tmpl w:val="7174E740"/>
    <w:lvl w:ilvl="0">
      <w:start w:val="1"/>
      <w:numFmt w:val="decimal"/>
      <w:lvlText w:val="%1."/>
      <w:lvlJc w:val="left"/>
      <w:pPr>
        <w:ind w:left="432" w:hanging="432"/>
      </w:pPr>
      <w:rPr>
        <w:rFonts w:hint="default"/>
        <w:b/>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7AA0C9A"/>
    <w:multiLevelType w:val="hybridMultilevel"/>
    <w:tmpl w:val="FABED682"/>
    <w:lvl w:ilvl="0" w:tplc="38BCD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1966DF"/>
    <w:multiLevelType w:val="multilevel"/>
    <w:tmpl w:val="AB845B76"/>
    <w:lvl w:ilvl="0">
      <w:start w:val="2"/>
      <w:numFmt w:val="decimal"/>
      <w:lvlText w:val="%1."/>
      <w:lvlJc w:val="left"/>
      <w:pPr>
        <w:ind w:left="450" w:hanging="450"/>
      </w:pPr>
      <w:rPr>
        <w:rFonts w:hint="default"/>
        <w:b/>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58470B1"/>
    <w:multiLevelType w:val="hybridMultilevel"/>
    <w:tmpl w:val="39143296"/>
    <w:lvl w:ilvl="0" w:tplc="40C2D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BC30DD"/>
    <w:multiLevelType w:val="multilevel"/>
    <w:tmpl w:val="AABA205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15:restartNumberingAfterBreak="0">
    <w:nsid w:val="614E3DB6"/>
    <w:multiLevelType w:val="hybridMultilevel"/>
    <w:tmpl w:val="61E27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674D6D"/>
    <w:multiLevelType w:val="hybridMultilevel"/>
    <w:tmpl w:val="36CA3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CFD04AF"/>
    <w:multiLevelType w:val="hybridMultilevel"/>
    <w:tmpl w:val="884C431A"/>
    <w:lvl w:ilvl="0" w:tplc="CDFA83EA">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D0A597F"/>
    <w:multiLevelType w:val="hybridMultilevel"/>
    <w:tmpl w:val="CCBE2732"/>
    <w:lvl w:ilvl="0" w:tplc="9C1A1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3387810"/>
    <w:multiLevelType w:val="hybridMultilevel"/>
    <w:tmpl w:val="13086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862A01"/>
    <w:multiLevelType w:val="hybridMultilevel"/>
    <w:tmpl w:val="39028022"/>
    <w:lvl w:ilvl="0" w:tplc="055CE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5865983"/>
    <w:multiLevelType w:val="hybridMultilevel"/>
    <w:tmpl w:val="7D1866EC"/>
    <w:lvl w:ilvl="0" w:tplc="7C8462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9C7186B"/>
    <w:multiLevelType w:val="hybridMultilevel"/>
    <w:tmpl w:val="9DEA8AC2"/>
    <w:lvl w:ilvl="0" w:tplc="C35AF9D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10"/>
  </w:num>
  <w:num w:numId="3">
    <w:abstractNumId w:val="4"/>
  </w:num>
  <w:num w:numId="4">
    <w:abstractNumId w:val="3"/>
  </w:num>
  <w:num w:numId="5">
    <w:abstractNumId w:val="23"/>
  </w:num>
  <w:num w:numId="6">
    <w:abstractNumId w:val="5"/>
  </w:num>
  <w:num w:numId="7">
    <w:abstractNumId w:val="12"/>
  </w:num>
  <w:num w:numId="8">
    <w:abstractNumId w:val="22"/>
  </w:num>
  <w:num w:numId="9">
    <w:abstractNumId w:val="0"/>
  </w:num>
  <w:num w:numId="10">
    <w:abstractNumId w:val="7"/>
  </w:num>
  <w:num w:numId="11">
    <w:abstractNumId w:val="2"/>
  </w:num>
  <w:num w:numId="12">
    <w:abstractNumId w:val="11"/>
  </w:num>
  <w:num w:numId="13">
    <w:abstractNumId w:val="13"/>
  </w:num>
  <w:num w:numId="14">
    <w:abstractNumId w:val="18"/>
  </w:num>
  <w:num w:numId="15">
    <w:abstractNumId w:val="21"/>
  </w:num>
  <w:num w:numId="16">
    <w:abstractNumId w:val="8"/>
  </w:num>
  <w:num w:numId="17">
    <w:abstractNumId w:val="6"/>
  </w:num>
  <w:num w:numId="18">
    <w:abstractNumId w:val="14"/>
  </w:num>
  <w:num w:numId="19">
    <w:abstractNumId w:val="16"/>
  </w:num>
  <w:num w:numId="20">
    <w:abstractNumId w:val="19"/>
  </w:num>
  <w:num w:numId="21">
    <w:abstractNumId w:val="1"/>
  </w:num>
  <w:num w:numId="22">
    <w:abstractNumId w:val="20"/>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86"/>
    <w:rsid w:val="00000280"/>
    <w:rsid w:val="00001835"/>
    <w:rsid w:val="00001F49"/>
    <w:rsid w:val="00004016"/>
    <w:rsid w:val="000154F1"/>
    <w:rsid w:val="000156AD"/>
    <w:rsid w:val="00017F5A"/>
    <w:rsid w:val="00027E52"/>
    <w:rsid w:val="00030B0B"/>
    <w:rsid w:val="00031489"/>
    <w:rsid w:val="00033AAC"/>
    <w:rsid w:val="00034BB7"/>
    <w:rsid w:val="00042D99"/>
    <w:rsid w:val="00044EAF"/>
    <w:rsid w:val="000466CF"/>
    <w:rsid w:val="00050995"/>
    <w:rsid w:val="00054216"/>
    <w:rsid w:val="000673B2"/>
    <w:rsid w:val="00076C42"/>
    <w:rsid w:val="00080C7F"/>
    <w:rsid w:val="0008120E"/>
    <w:rsid w:val="00090234"/>
    <w:rsid w:val="000968C3"/>
    <w:rsid w:val="00096B25"/>
    <w:rsid w:val="00097AF2"/>
    <w:rsid w:val="000A008D"/>
    <w:rsid w:val="000A2368"/>
    <w:rsid w:val="000A390D"/>
    <w:rsid w:val="000A574B"/>
    <w:rsid w:val="000A5B86"/>
    <w:rsid w:val="000B24F5"/>
    <w:rsid w:val="000B5C5F"/>
    <w:rsid w:val="000C0861"/>
    <w:rsid w:val="000C0D4C"/>
    <w:rsid w:val="000C25EE"/>
    <w:rsid w:val="000D1D4E"/>
    <w:rsid w:val="000D22E0"/>
    <w:rsid w:val="000D4C9A"/>
    <w:rsid w:val="000D6337"/>
    <w:rsid w:val="000E015C"/>
    <w:rsid w:val="000F57FE"/>
    <w:rsid w:val="00106E8D"/>
    <w:rsid w:val="00120DBF"/>
    <w:rsid w:val="00126E0E"/>
    <w:rsid w:val="001271F8"/>
    <w:rsid w:val="0013157E"/>
    <w:rsid w:val="001438B0"/>
    <w:rsid w:val="0014551D"/>
    <w:rsid w:val="0015222F"/>
    <w:rsid w:val="00164E6B"/>
    <w:rsid w:val="00174849"/>
    <w:rsid w:val="00175A93"/>
    <w:rsid w:val="001923E6"/>
    <w:rsid w:val="0019347C"/>
    <w:rsid w:val="0019714F"/>
    <w:rsid w:val="001A3CBC"/>
    <w:rsid w:val="001B1222"/>
    <w:rsid w:val="001B39ED"/>
    <w:rsid w:val="001B65E2"/>
    <w:rsid w:val="001B6A83"/>
    <w:rsid w:val="001C0DD9"/>
    <w:rsid w:val="001C6D8F"/>
    <w:rsid w:val="001D6996"/>
    <w:rsid w:val="001D7E1B"/>
    <w:rsid w:val="001E3BA8"/>
    <w:rsid w:val="001E710D"/>
    <w:rsid w:val="001F41DA"/>
    <w:rsid w:val="001F4726"/>
    <w:rsid w:val="001F6DC5"/>
    <w:rsid w:val="001F7D1A"/>
    <w:rsid w:val="002029DC"/>
    <w:rsid w:val="00204BD6"/>
    <w:rsid w:val="002066C0"/>
    <w:rsid w:val="00206F30"/>
    <w:rsid w:val="00206FB3"/>
    <w:rsid w:val="002248BC"/>
    <w:rsid w:val="002279B9"/>
    <w:rsid w:val="0023158B"/>
    <w:rsid w:val="00237B30"/>
    <w:rsid w:val="002419E7"/>
    <w:rsid w:val="002450CC"/>
    <w:rsid w:val="002472DA"/>
    <w:rsid w:val="002502A2"/>
    <w:rsid w:val="002502D5"/>
    <w:rsid w:val="00252F49"/>
    <w:rsid w:val="002561CF"/>
    <w:rsid w:val="00257623"/>
    <w:rsid w:val="00260D8B"/>
    <w:rsid w:val="00265A9D"/>
    <w:rsid w:val="002709D4"/>
    <w:rsid w:val="00271753"/>
    <w:rsid w:val="00272501"/>
    <w:rsid w:val="00275CFF"/>
    <w:rsid w:val="00283D5B"/>
    <w:rsid w:val="00286AE8"/>
    <w:rsid w:val="00291916"/>
    <w:rsid w:val="00296350"/>
    <w:rsid w:val="002A5523"/>
    <w:rsid w:val="002B2556"/>
    <w:rsid w:val="002B45F5"/>
    <w:rsid w:val="002B5AF3"/>
    <w:rsid w:val="002B70D9"/>
    <w:rsid w:val="002C70AD"/>
    <w:rsid w:val="002D0692"/>
    <w:rsid w:val="002D5305"/>
    <w:rsid w:val="002D7F0E"/>
    <w:rsid w:val="002E11E1"/>
    <w:rsid w:val="002E67A2"/>
    <w:rsid w:val="002E7858"/>
    <w:rsid w:val="002F0647"/>
    <w:rsid w:val="002F35BB"/>
    <w:rsid w:val="002F783A"/>
    <w:rsid w:val="00316185"/>
    <w:rsid w:val="00320C24"/>
    <w:rsid w:val="00322334"/>
    <w:rsid w:val="003250B3"/>
    <w:rsid w:val="00325784"/>
    <w:rsid w:val="00330524"/>
    <w:rsid w:val="00341177"/>
    <w:rsid w:val="00344702"/>
    <w:rsid w:val="0034766B"/>
    <w:rsid w:val="00353AD2"/>
    <w:rsid w:val="00354A60"/>
    <w:rsid w:val="00354C35"/>
    <w:rsid w:val="00362B6F"/>
    <w:rsid w:val="003646CE"/>
    <w:rsid w:val="003714E9"/>
    <w:rsid w:val="00372329"/>
    <w:rsid w:val="00376890"/>
    <w:rsid w:val="003806D5"/>
    <w:rsid w:val="003A7B6C"/>
    <w:rsid w:val="003B1205"/>
    <w:rsid w:val="003B140F"/>
    <w:rsid w:val="003B52B0"/>
    <w:rsid w:val="003C5C7B"/>
    <w:rsid w:val="003D2CC0"/>
    <w:rsid w:val="003E0C33"/>
    <w:rsid w:val="003E217F"/>
    <w:rsid w:val="003E4F42"/>
    <w:rsid w:val="003F0E57"/>
    <w:rsid w:val="003F3E6A"/>
    <w:rsid w:val="00400A30"/>
    <w:rsid w:val="0040107C"/>
    <w:rsid w:val="00403E7E"/>
    <w:rsid w:val="0040503B"/>
    <w:rsid w:val="0040570B"/>
    <w:rsid w:val="00406954"/>
    <w:rsid w:val="00415400"/>
    <w:rsid w:val="0042691E"/>
    <w:rsid w:val="004343C7"/>
    <w:rsid w:val="004356F2"/>
    <w:rsid w:val="00442718"/>
    <w:rsid w:val="00446A96"/>
    <w:rsid w:val="00450F76"/>
    <w:rsid w:val="0045172E"/>
    <w:rsid w:val="00453CD7"/>
    <w:rsid w:val="00472F14"/>
    <w:rsid w:val="0047425D"/>
    <w:rsid w:val="0047496E"/>
    <w:rsid w:val="004836B9"/>
    <w:rsid w:val="00486954"/>
    <w:rsid w:val="004A0D69"/>
    <w:rsid w:val="004A3CAD"/>
    <w:rsid w:val="004B3BFB"/>
    <w:rsid w:val="004B56AF"/>
    <w:rsid w:val="004D51FE"/>
    <w:rsid w:val="004D5FDC"/>
    <w:rsid w:val="004E01D7"/>
    <w:rsid w:val="004E1784"/>
    <w:rsid w:val="004E6D46"/>
    <w:rsid w:val="004E7F4B"/>
    <w:rsid w:val="004F5CA3"/>
    <w:rsid w:val="004F7442"/>
    <w:rsid w:val="00503D35"/>
    <w:rsid w:val="00505345"/>
    <w:rsid w:val="0051501D"/>
    <w:rsid w:val="005156C1"/>
    <w:rsid w:val="00515911"/>
    <w:rsid w:val="005160EE"/>
    <w:rsid w:val="0052079F"/>
    <w:rsid w:val="005212A5"/>
    <w:rsid w:val="005219A8"/>
    <w:rsid w:val="00522C75"/>
    <w:rsid w:val="005240AA"/>
    <w:rsid w:val="00524EA7"/>
    <w:rsid w:val="00525107"/>
    <w:rsid w:val="00525630"/>
    <w:rsid w:val="005367CC"/>
    <w:rsid w:val="00536A23"/>
    <w:rsid w:val="0054266A"/>
    <w:rsid w:val="00543842"/>
    <w:rsid w:val="00544E8A"/>
    <w:rsid w:val="005470CA"/>
    <w:rsid w:val="00550AD1"/>
    <w:rsid w:val="00554252"/>
    <w:rsid w:val="005578B2"/>
    <w:rsid w:val="00565E4B"/>
    <w:rsid w:val="0056721E"/>
    <w:rsid w:val="005719CB"/>
    <w:rsid w:val="005757FC"/>
    <w:rsid w:val="00582B6D"/>
    <w:rsid w:val="005878C5"/>
    <w:rsid w:val="0059351B"/>
    <w:rsid w:val="005944A5"/>
    <w:rsid w:val="005B35D6"/>
    <w:rsid w:val="005C22A0"/>
    <w:rsid w:val="005C7A6A"/>
    <w:rsid w:val="005E39FC"/>
    <w:rsid w:val="005E77C3"/>
    <w:rsid w:val="005E7BB8"/>
    <w:rsid w:val="005F4E02"/>
    <w:rsid w:val="0060138D"/>
    <w:rsid w:val="00604FBB"/>
    <w:rsid w:val="00610839"/>
    <w:rsid w:val="006214AC"/>
    <w:rsid w:val="00622034"/>
    <w:rsid w:val="006245FF"/>
    <w:rsid w:val="00631127"/>
    <w:rsid w:val="00631BD1"/>
    <w:rsid w:val="00636E09"/>
    <w:rsid w:val="00637202"/>
    <w:rsid w:val="00637B39"/>
    <w:rsid w:val="00640136"/>
    <w:rsid w:val="0064130A"/>
    <w:rsid w:val="00643307"/>
    <w:rsid w:val="0064608C"/>
    <w:rsid w:val="00655967"/>
    <w:rsid w:val="0065737B"/>
    <w:rsid w:val="00666877"/>
    <w:rsid w:val="00667BEA"/>
    <w:rsid w:val="00671DE3"/>
    <w:rsid w:val="00671F98"/>
    <w:rsid w:val="00674305"/>
    <w:rsid w:val="00674393"/>
    <w:rsid w:val="006813E5"/>
    <w:rsid w:val="00682416"/>
    <w:rsid w:val="006878D3"/>
    <w:rsid w:val="00693208"/>
    <w:rsid w:val="006949EA"/>
    <w:rsid w:val="00697D3A"/>
    <w:rsid w:val="006A3B6B"/>
    <w:rsid w:val="006B0510"/>
    <w:rsid w:val="006B2E8C"/>
    <w:rsid w:val="006B63D8"/>
    <w:rsid w:val="006C4553"/>
    <w:rsid w:val="006C7434"/>
    <w:rsid w:val="006D1555"/>
    <w:rsid w:val="006D5A91"/>
    <w:rsid w:val="006E0193"/>
    <w:rsid w:val="006E1E35"/>
    <w:rsid w:val="006E57D9"/>
    <w:rsid w:val="006F07F8"/>
    <w:rsid w:val="006F1A65"/>
    <w:rsid w:val="006F5287"/>
    <w:rsid w:val="006F5F24"/>
    <w:rsid w:val="00702016"/>
    <w:rsid w:val="00711B9E"/>
    <w:rsid w:val="00714EC5"/>
    <w:rsid w:val="00714FF9"/>
    <w:rsid w:val="00723AFD"/>
    <w:rsid w:val="00730EEF"/>
    <w:rsid w:val="00733936"/>
    <w:rsid w:val="0073743A"/>
    <w:rsid w:val="00744221"/>
    <w:rsid w:val="007478D7"/>
    <w:rsid w:val="00750271"/>
    <w:rsid w:val="00751F6E"/>
    <w:rsid w:val="007537BA"/>
    <w:rsid w:val="0075383A"/>
    <w:rsid w:val="00763677"/>
    <w:rsid w:val="007654C2"/>
    <w:rsid w:val="0077350D"/>
    <w:rsid w:val="007775F9"/>
    <w:rsid w:val="0078286E"/>
    <w:rsid w:val="007859F6"/>
    <w:rsid w:val="007903AC"/>
    <w:rsid w:val="007910F1"/>
    <w:rsid w:val="00792729"/>
    <w:rsid w:val="007A194D"/>
    <w:rsid w:val="007B224B"/>
    <w:rsid w:val="007B283E"/>
    <w:rsid w:val="007B39D7"/>
    <w:rsid w:val="007D373E"/>
    <w:rsid w:val="007D42E2"/>
    <w:rsid w:val="007D4411"/>
    <w:rsid w:val="007D45AA"/>
    <w:rsid w:val="007D5C0D"/>
    <w:rsid w:val="007D70F1"/>
    <w:rsid w:val="007E0405"/>
    <w:rsid w:val="007E3E0B"/>
    <w:rsid w:val="007E5462"/>
    <w:rsid w:val="007E68B7"/>
    <w:rsid w:val="007E7631"/>
    <w:rsid w:val="0080059D"/>
    <w:rsid w:val="00805F3D"/>
    <w:rsid w:val="008101A8"/>
    <w:rsid w:val="00813596"/>
    <w:rsid w:val="008204B0"/>
    <w:rsid w:val="00822D13"/>
    <w:rsid w:val="0082309F"/>
    <w:rsid w:val="0082465D"/>
    <w:rsid w:val="00825DA5"/>
    <w:rsid w:val="00826F7A"/>
    <w:rsid w:val="008272F1"/>
    <w:rsid w:val="008273F4"/>
    <w:rsid w:val="00827502"/>
    <w:rsid w:val="008334F8"/>
    <w:rsid w:val="00833526"/>
    <w:rsid w:val="008410A3"/>
    <w:rsid w:val="00845A75"/>
    <w:rsid w:val="00846BEB"/>
    <w:rsid w:val="00850089"/>
    <w:rsid w:val="00851F26"/>
    <w:rsid w:val="00863B23"/>
    <w:rsid w:val="00871F61"/>
    <w:rsid w:val="00872279"/>
    <w:rsid w:val="00873C96"/>
    <w:rsid w:val="008742BF"/>
    <w:rsid w:val="00881969"/>
    <w:rsid w:val="008850F2"/>
    <w:rsid w:val="008A3C24"/>
    <w:rsid w:val="008B29A8"/>
    <w:rsid w:val="008B548E"/>
    <w:rsid w:val="008B5A3C"/>
    <w:rsid w:val="008B64C5"/>
    <w:rsid w:val="008C0E08"/>
    <w:rsid w:val="008E1831"/>
    <w:rsid w:val="008F1CF7"/>
    <w:rsid w:val="008F3836"/>
    <w:rsid w:val="008F3D80"/>
    <w:rsid w:val="00901180"/>
    <w:rsid w:val="00910F5E"/>
    <w:rsid w:val="00925E9B"/>
    <w:rsid w:val="009310FA"/>
    <w:rsid w:val="0093237E"/>
    <w:rsid w:val="0093252E"/>
    <w:rsid w:val="00933BEC"/>
    <w:rsid w:val="00935A1B"/>
    <w:rsid w:val="00937AFF"/>
    <w:rsid w:val="009509B4"/>
    <w:rsid w:val="0095183E"/>
    <w:rsid w:val="00953588"/>
    <w:rsid w:val="009538FB"/>
    <w:rsid w:val="0095749E"/>
    <w:rsid w:val="009636E6"/>
    <w:rsid w:val="009652DA"/>
    <w:rsid w:val="00967AB8"/>
    <w:rsid w:val="00973BB7"/>
    <w:rsid w:val="00977162"/>
    <w:rsid w:val="0098129F"/>
    <w:rsid w:val="009836BA"/>
    <w:rsid w:val="00994DF6"/>
    <w:rsid w:val="009951DA"/>
    <w:rsid w:val="009A28CF"/>
    <w:rsid w:val="009B003D"/>
    <w:rsid w:val="009B4245"/>
    <w:rsid w:val="009B65BB"/>
    <w:rsid w:val="009B68E9"/>
    <w:rsid w:val="009C18EB"/>
    <w:rsid w:val="009D06BB"/>
    <w:rsid w:val="009D1455"/>
    <w:rsid w:val="009D5B7E"/>
    <w:rsid w:val="009E3674"/>
    <w:rsid w:val="009E5C14"/>
    <w:rsid w:val="009F040D"/>
    <w:rsid w:val="009F31A4"/>
    <w:rsid w:val="00A0153B"/>
    <w:rsid w:val="00A13156"/>
    <w:rsid w:val="00A13695"/>
    <w:rsid w:val="00A13BC6"/>
    <w:rsid w:val="00A2332A"/>
    <w:rsid w:val="00A2529D"/>
    <w:rsid w:val="00A26328"/>
    <w:rsid w:val="00A30A36"/>
    <w:rsid w:val="00A32690"/>
    <w:rsid w:val="00A36C16"/>
    <w:rsid w:val="00A4008A"/>
    <w:rsid w:val="00A44EDF"/>
    <w:rsid w:val="00A51490"/>
    <w:rsid w:val="00A51702"/>
    <w:rsid w:val="00A53520"/>
    <w:rsid w:val="00A5360C"/>
    <w:rsid w:val="00A5465A"/>
    <w:rsid w:val="00A55137"/>
    <w:rsid w:val="00A56126"/>
    <w:rsid w:val="00A60DD3"/>
    <w:rsid w:val="00A73111"/>
    <w:rsid w:val="00A91697"/>
    <w:rsid w:val="00A9740F"/>
    <w:rsid w:val="00AA049D"/>
    <w:rsid w:val="00AA3BBC"/>
    <w:rsid w:val="00AC7A94"/>
    <w:rsid w:val="00AD191C"/>
    <w:rsid w:val="00AD29D0"/>
    <w:rsid w:val="00AD67FB"/>
    <w:rsid w:val="00AE3E13"/>
    <w:rsid w:val="00AF0244"/>
    <w:rsid w:val="00AF638A"/>
    <w:rsid w:val="00AF648B"/>
    <w:rsid w:val="00B0350B"/>
    <w:rsid w:val="00B11BD0"/>
    <w:rsid w:val="00B12D59"/>
    <w:rsid w:val="00B16554"/>
    <w:rsid w:val="00B21894"/>
    <w:rsid w:val="00B302B6"/>
    <w:rsid w:val="00B30CD3"/>
    <w:rsid w:val="00B34B51"/>
    <w:rsid w:val="00B34F02"/>
    <w:rsid w:val="00B42939"/>
    <w:rsid w:val="00B46770"/>
    <w:rsid w:val="00B531BD"/>
    <w:rsid w:val="00B5380A"/>
    <w:rsid w:val="00B55F06"/>
    <w:rsid w:val="00B56786"/>
    <w:rsid w:val="00B67987"/>
    <w:rsid w:val="00B77A9E"/>
    <w:rsid w:val="00B77D35"/>
    <w:rsid w:val="00B80247"/>
    <w:rsid w:val="00B82970"/>
    <w:rsid w:val="00B90337"/>
    <w:rsid w:val="00B925CC"/>
    <w:rsid w:val="00B92880"/>
    <w:rsid w:val="00B96A0E"/>
    <w:rsid w:val="00BA27C8"/>
    <w:rsid w:val="00BC0C0E"/>
    <w:rsid w:val="00BC3281"/>
    <w:rsid w:val="00BC71F7"/>
    <w:rsid w:val="00BD0854"/>
    <w:rsid w:val="00BD1B7A"/>
    <w:rsid w:val="00BD2063"/>
    <w:rsid w:val="00BD2A80"/>
    <w:rsid w:val="00BE1991"/>
    <w:rsid w:val="00BE2B77"/>
    <w:rsid w:val="00BE4F44"/>
    <w:rsid w:val="00BF2CE5"/>
    <w:rsid w:val="00BF5930"/>
    <w:rsid w:val="00C0300F"/>
    <w:rsid w:val="00C053BA"/>
    <w:rsid w:val="00C11808"/>
    <w:rsid w:val="00C1247B"/>
    <w:rsid w:val="00C126D3"/>
    <w:rsid w:val="00C2169D"/>
    <w:rsid w:val="00C237F0"/>
    <w:rsid w:val="00C251CA"/>
    <w:rsid w:val="00C30F44"/>
    <w:rsid w:val="00C31619"/>
    <w:rsid w:val="00C337CA"/>
    <w:rsid w:val="00C362FF"/>
    <w:rsid w:val="00C60880"/>
    <w:rsid w:val="00C61CB2"/>
    <w:rsid w:val="00C6311B"/>
    <w:rsid w:val="00C70E86"/>
    <w:rsid w:val="00C71A91"/>
    <w:rsid w:val="00C87AD9"/>
    <w:rsid w:val="00C87E22"/>
    <w:rsid w:val="00CA3CA3"/>
    <w:rsid w:val="00CA6024"/>
    <w:rsid w:val="00CB1403"/>
    <w:rsid w:val="00CB6777"/>
    <w:rsid w:val="00CC0EA9"/>
    <w:rsid w:val="00CD2F62"/>
    <w:rsid w:val="00CE3E8D"/>
    <w:rsid w:val="00CE49E2"/>
    <w:rsid w:val="00CE729D"/>
    <w:rsid w:val="00CF35FC"/>
    <w:rsid w:val="00D01945"/>
    <w:rsid w:val="00D01E90"/>
    <w:rsid w:val="00D06507"/>
    <w:rsid w:val="00D06891"/>
    <w:rsid w:val="00D10CB2"/>
    <w:rsid w:val="00D132E8"/>
    <w:rsid w:val="00D1780D"/>
    <w:rsid w:val="00D214A1"/>
    <w:rsid w:val="00D24EE2"/>
    <w:rsid w:val="00D31752"/>
    <w:rsid w:val="00D3472C"/>
    <w:rsid w:val="00D37738"/>
    <w:rsid w:val="00D41E41"/>
    <w:rsid w:val="00D43C5E"/>
    <w:rsid w:val="00D4632E"/>
    <w:rsid w:val="00D47B0D"/>
    <w:rsid w:val="00D62DD5"/>
    <w:rsid w:val="00D651F8"/>
    <w:rsid w:val="00D67F1D"/>
    <w:rsid w:val="00D80A74"/>
    <w:rsid w:val="00D8111B"/>
    <w:rsid w:val="00D866B8"/>
    <w:rsid w:val="00D926D2"/>
    <w:rsid w:val="00D9449D"/>
    <w:rsid w:val="00D9610D"/>
    <w:rsid w:val="00DA0985"/>
    <w:rsid w:val="00DA305D"/>
    <w:rsid w:val="00DB3560"/>
    <w:rsid w:val="00DC3360"/>
    <w:rsid w:val="00DC7F98"/>
    <w:rsid w:val="00DD7D4C"/>
    <w:rsid w:val="00DE13E1"/>
    <w:rsid w:val="00DE7DBB"/>
    <w:rsid w:val="00DF03A9"/>
    <w:rsid w:val="00DF6823"/>
    <w:rsid w:val="00DF6E01"/>
    <w:rsid w:val="00E10B4B"/>
    <w:rsid w:val="00E33770"/>
    <w:rsid w:val="00E4107F"/>
    <w:rsid w:val="00E4353A"/>
    <w:rsid w:val="00E53987"/>
    <w:rsid w:val="00E5431B"/>
    <w:rsid w:val="00E61175"/>
    <w:rsid w:val="00E67A48"/>
    <w:rsid w:val="00E73585"/>
    <w:rsid w:val="00E74F6F"/>
    <w:rsid w:val="00E83B36"/>
    <w:rsid w:val="00E83C01"/>
    <w:rsid w:val="00E856EA"/>
    <w:rsid w:val="00E86535"/>
    <w:rsid w:val="00E86E22"/>
    <w:rsid w:val="00E91193"/>
    <w:rsid w:val="00E921F9"/>
    <w:rsid w:val="00E94EE9"/>
    <w:rsid w:val="00EA26DB"/>
    <w:rsid w:val="00EA498E"/>
    <w:rsid w:val="00EA7136"/>
    <w:rsid w:val="00EB0F4E"/>
    <w:rsid w:val="00EB130D"/>
    <w:rsid w:val="00EB2F44"/>
    <w:rsid w:val="00EC0A84"/>
    <w:rsid w:val="00EC3939"/>
    <w:rsid w:val="00ED05B2"/>
    <w:rsid w:val="00ED0B17"/>
    <w:rsid w:val="00ED66C9"/>
    <w:rsid w:val="00ED68B1"/>
    <w:rsid w:val="00EE33F1"/>
    <w:rsid w:val="00EE3513"/>
    <w:rsid w:val="00EE537D"/>
    <w:rsid w:val="00EF149A"/>
    <w:rsid w:val="00EF43A9"/>
    <w:rsid w:val="00F001C2"/>
    <w:rsid w:val="00F00CAA"/>
    <w:rsid w:val="00F03C65"/>
    <w:rsid w:val="00F06891"/>
    <w:rsid w:val="00F110B9"/>
    <w:rsid w:val="00F15412"/>
    <w:rsid w:val="00F160A5"/>
    <w:rsid w:val="00F2017C"/>
    <w:rsid w:val="00F242CB"/>
    <w:rsid w:val="00F3627F"/>
    <w:rsid w:val="00F641F7"/>
    <w:rsid w:val="00F65891"/>
    <w:rsid w:val="00F661B2"/>
    <w:rsid w:val="00F67C86"/>
    <w:rsid w:val="00F711B3"/>
    <w:rsid w:val="00F717EC"/>
    <w:rsid w:val="00F72050"/>
    <w:rsid w:val="00F72174"/>
    <w:rsid w:val="00F801B7"/>
    <w:rsid w:val="00F81067"/>
    <w:rsid w:val="00FA117A"/>
    <w:rsid w:val="00FA615F"/>
    <w:rsid w:val="00FA7491"/>
    <w:rsid w:val="00FB45E0"/>
    <w:rsid w:val="00FB6B73"/>
    <w:rsid w:val="00FD0619"/>
    <w:rsid w:val="00FD4E5A"/>
    <w:rsid w:val="00FD513E"/>
    <w:rsid w:val="00FD5D07"/>
    <w:rsid w:val="00FE3877"/>
    <w:rsid w:val="00FE598A"/>
    <w:rsid w:val="00FF28A8"/>
    <w:rsid w:val="00FF5823"/>
    <w:rsid w:val="00FF5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985A55-88BC-4413-AD70-5B480A49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8B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68C3"/>
    <w:pPr>
      <w:ind w:left="720"/>
      <w:contextualSpacing/>
    </w:pPr>
  </w:style>
  <w:style w:type="character" w:styleId="a4">
    <w:name w:val="Hyperlink"/>
    <w:uiPriority w:val="99"/>
    <w:unhideWhenUsed/>
    <w:rsid w:val="002B2556"/>
    <w:rPr>
      <w:color w:val="0000FF"/>
      <w:u w:val="single"/>
    </w:rPr>
  </w:style>
  <w:style w:type="table" w:styleId="a5">
    <w:name w:val="Table Grid"/>
    <w:basedOn w:val="a1"/>
    <w:locked/>
    <w:rsid w:val="00D24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10B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0B4B"/>
    <w:rPr>
      <w:rFonts w:ascii="Tahoma" w:hAnsi="Tahoma" w:cs="Tahoma"/>
      <w:sz w:val="16"/>
      <w:szCs w:val="16"/>
      <w:lang w:eastAsia="en-US"/>
    </w:rPr>
  </w:style>
  <w:style w:type="paragraph" w:styleId="a8">
    <w:name w:val="header"/>
    <w:basedOn w:val="a"/>
    <w:link w:val="a9"/>
    <w:uiPriority w:val="99"/>
    <w:unhideWhenUsed/>
    <w:rsid w:val="00E10B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0B4B"/>
    <w:rPr>
      <w:sz w:val="22"/>
      <w:szCs w:val="22"/>
      <w:lang w:eastAsia="en-US"/>
    </w:rPr>
  </w:style>
  <w:style w:type="paragraph" w:styleId="aa">
    <w:name w:val="footer"/>
    <w:basedOn w:val="a"/>
    <w:link w:val="ab"/>
    <w:uiPriority w:val="99"/>
    <w:unhideWhenUsed/>
    <w:rsid w:val="00E10B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0B4B"/>
    <w:rPr>
      <w:sz w:val="22"/>
      <w:szCs w:val="22"/>
      <w:lang w:eastAsia="en-US"/>
    </w:rPr>
  </w:style>
  <w:style w:type="table" w:customStyle="1" w:styleId="1">
    <w:name w:val="Сетка таблицы1"/>
    <w:basedOn w:val="a1"/>
    <w:next w:val="a5"/>
    <w:uiPriority w:val="39"/>
    <w:rsid w:val="009B65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6F07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7636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640782">
      <w:marLeft w:val="0"/>
      <w:marRight w:val="0"/>
      <w:marTop w:val="0"/>
      <w:marBottom w:val="0"/>
      <w:divBdr>
        <w:top w:val="none" w:sz="0" w:space="0" w:color="auto"/>
        <w:left w:val="none" w:sz="0" w:space="0" w:color="auto"/>
        <w:bottom w:val="none" w:sz="0" w:space="0" w:color="auto"/>
        <w:right w:val="none" w:sz="0" w:space="0" w:color="auto"/>
      </w:divBdr>
    </w:div>
    <w:div w:id="1458640783">
      <w:marLeft w:val="0"/>
      <w:marRight w:val="0"/>
      <w:marTop w:val="0"/>
      <w:marBottom w:val="0"/>
      <w:divBdr>
        <w:top w:val="none" w:sz="0" w:space="0" w:color="auto"/>
        <w:left w:val="none" w:sz="0" w:space="0" w:color="auto"/>
        <w:bottom w:val="none" w:sz="0" w:space="0" w:color="auto"/>
        <w:right w:val="none" w:sz="0" w:space="0" w:color="auto"/>
      </w:divBdr>
    </w:div>
    <w:div w:id="14586407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daread.com/?book=26056&amp;pg=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arch.rsl.ru/ru/record/01004220990" TargetMode="External"/><Relationship Id="rId17" Type="http://schemas.openxmlformats.org/officeDocument/2006/relationships/hyperlink" Target="http://cf17.hc.ru/~area7ru/metodic-material.php?1897" TargetMode="External"/><Relationship Id="rId2" Type="http://schemas.openxmlformats.org/officeDocument/2006/relationships/numbering" Target="numbering.xml"/><Relationship Id="rId16" Type="http://schemas.openxmlformats.org/officeDocument/2006/relationships/hyperlink" Target="http://pedsovet.su/load/238-1-0-55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b.1september.ru/article.php?ID=200500510" TargetMode="External"/><Relationship Id="rId5" Type="http://schemas.openxmlformats.org/officeDocument/2006/relationships/webSettings" Target="webSettings.xml"/><Relationship Id="rId15" Type="http://schemas.openxmlformats.org/officeDocument/2006/relationships/hyperlink" Target="http://psyjournals.ru/psyedu/1996/n3/Leontev.shtm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fourok.ru/ispolzovanie-igrovih-tehnologiy-pri-izuchenii-leksika-v-klasse-2932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3D3D-C508-46C8-9651-1890B4A1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10390</Words>
  <Characters>59228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2</cp:revision>
  <dcterms:created xsi:type="dcterms:W3CDTF">2019-05-13T12:41:00Z</dcterms:created>
  <dcterms:modified xsi:type="dcterms:W3CDTF">2019-05-13T12:41:00Z</dcterms:modified>
</cp:coreProperties>
</file>