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DD" w:rsidRPr="00164C54" w:rsidRDefault="002634DD" w:rsidP="002634DD">
      <w:pPr>
        <w:jc w:val="center"/>
        <w:rPr>
          <w:b/>
        </w:rPr>
      </w:pPr>
      <w:bookmarkStart w:id="0" w:name="_GoBack"/>
      <w:bookmarkEnd w:id="0"/>
      <w:r w:rsidRPr="00164C54">
        <w:rPr>
          <w:b/>
        </w:rPr>
        <w:t>МИНИСТЕРСТВО ОБРАЗОВАНИЯ И НАУКИ РОССИЙСКОЙ ФЕДЕРАЦИИ</w:t>
      </w:r>
    </w:p>
    <w:p w:rsidR="002634DD" w:rsidRPr="00164C54" w:rsidRDefault="002634DD" w:rsidP="002634DD">
      <w:pPr>
        <w:jc w:val="center"/>
        <w:rPr>
          <w:b/>
        </w:rPr>
      </w:pPr>
      <w:r w:rsidRPr="00164C54">
        <w:rPr>
          <w:b/>
        </w:rPr>
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</w:t>
      </w:r>
    </w:p>
    <w:p w:rsidR="002634DD" w:rsidRPr="00164C54" w:rsidRDefault="002634DD" w:rsidP="002634DD">
      <w:pPr>
        <w:jc w:val="center"/>
        <w:rPr>
          <w:b/>
        </w:rPr>
      </w:pPr>
      <w:r w:rsidRPr="00164C54">
        <w:rPr>
          <w:b/>
        </w:rPr>
        <w:t>ИМЕНИ  КОСТА ЛЕВАНОВИЧА ХЕТАГУРОВА»</w:t>
      </w:r>
    </w:p>
    <w:p w:rsidR="002634DD" w:rsidRPr="00164C54" w:rsidRDefault="002634DD" w:rsidP="002634DD">
      <w:pPr>
        <w:jc w:val="center"/>
        <w:rPr>
          <w:b/>
        </w:rPr>
      </w:pPr>
    </w:p>
    <w:p w:rsidR="002634DD" w:rsidRPr="00164C54" w:rsidRDefault="002634DD" w:rsidP="002634DD">
      <w:pPr>
        <w:spacing w:after="60"/>
        <w:jc w:val="center"/>
        <w:outlineLvl w:val="5"/>
        <w:rPr>
          <w:b/>
          <w:bCs/>
          <w:i/>
          <w:sz w:val="28"/>
          <w:szCs w:val="28"/>
        </w:rPr>
      </w:pPr>
    </w:p>
    <w:p w:rsidR="002634DD" w:rsidRPr="00164C54" w:rsidRDefault="002634DD" w:rsidP="002634DD">
      <w:pPr>
        <w:spacing w:after="60"/>
        <w:jc w:val="center"/>
        <w:outlineLvl w:val="5"/>
        <w:rPr>
          <w:b/>
          <w:bCs/>
          <w:i/>
          <w:sz w:val="28"/>
          <w:szCs w:val="28"/>
        </w:rPr>
      </w:pPr>
      <w:r w:rsidRPr="00164C54">
        <w:rPr>
          <w:b/>
          <w:bCs/>
          <w:sz w:val="28"/>
          <w:szCs w:val="28"/>
        </w:rPr>
        <w:t>Факультет психолого-педагогический</w:t>
      </w:r>
    </w:p>
    <w:p w:rsidR="002634DD" w:rsidRPr="00164C54" w:rsidRDefault="002634DD" w:rsidP="002634DD">
      <w:pPr>
        <w:spacing w:after="60"/>
        <w:jc w:val="center"/>
        <w:outlineLvl w:val="5"/>
        <w:rPr>
          <w:b/>
          <w:bCs/>
          <w:i/>
          <w:sz w:val="28"/>
          <w:szCs w:val="28"/>
        </w:rPr>
      </w:pPr>
      <w:r w:rsidRPr="00164C54">
        <w:rPr>
          <w:b/>
          <w:bCs/>
          <w:sz w:val="28"/>
          <w:szCs w:val="28"/>
        </w:rPr>
        <w:t>Кафедра педагогики и психологии</w:t>
      </w:r>
    </w:p>
    <w:p w:rsidR="002634DD" w:rsidRPr="00164C54" w:rsidRDefault="002634DD" w:rsidP="002634DD">
      <w:pPr>
        <w:jc w:val="center"/>
      </w:pPr>
    </w:p>
    <w:p w:rsidR="002634DD" w:rsidRPr="00164C54" w:rsidRDefault="002634DD" w:rsidP="002634DD">
      <w:pPr>
        <w:jc w:val="center"/>
        <w:rPr>
          <w:sz w:val="28"/>
          <w:szCs w:val="28"/>
          <w:highlight w:val="yellow"/>
        </w:rPr>
      </w:pPr>
    </w:p>
    <w:p w:rsidR="002634DD" w:rsidRPr="00164C54" w:rsidRDefault="002634DD" w:rsidP="002634DD">
      <w:pPr>
        <w:jc w:val="center"/>
        <w:rPr>
          <w:sz w:val="28"/>
          <w:szCs w:val="28"/>
          <w:highlight w:val="yellow"/>
        </w:rPr>
      </w:pPr>
    </w:p>
    <w:p w:rsidR="002634DD" w:rsidRPr="00164C54" w:rsidRDefault="002634DD" w:rsidP="002634DD">
      <w:pPr>
        <w:jc w:val="center"/>
        <w:rPr>
          <w:b/>
          <w:sz w:val="32"/>
          <w:szCs w:val="32"/>
        </w:rPr>
      </w:pPr>
      <w:r w:rsidRPr="00164C54">
        <w:rPr>
          <w:b/>
          <w:sz w:val="32"/>
          <w:szCs w:val="32"/>
        </w:rPr>
        <w:t>ВЫПУСКНАЯ  КВАЛИФИКАЦИОННАЯ  РАБОТА</w:t>
      </w:r>
    </w:p>
    <w:p w:rsidR="002634DD" w:rsidRPr="00164C54" w:rsidRDefault="002634DD" w:rsidP="002634DD">
      <w:pPr>
        <w:jc w:val="center"/>
        <w:rPr>
          <w:b/>
          <w:sz w:val="38"/>
          <w:szCs w:val="38"/>
        </w:rPr>
      </w:pPr>
    </w:p>
    <w:p w:rsidR="002634DD" w:rsidRPr="00164C54" w:rsidRDefault="002634DD" w:rsidP="002634DD">
      <w:pPr>
        <w:jc w:val="center"/>
        <w:rPr>
          <w:b/>
          <w:sz w:val="32"/>
          <w:szCs w:val="32"/>
        </w:rPr>
      </w:pPr>
      <w:r w:rsidRPr="00164C54">
        <w:rPr>
          <w:b/>
          <w:bCs/>
          <w:sz w:val="28"/>
          <w:szCs w:val="28"/>
        </w:rPr>
        <w:t>ФОРМИРОВАНИЕ ЦЕННОСТНЫХ ОРИЕНТАЦИЙ СТАРШЕКЛАССНИКОВ</w:t>
      </w:r>
    </w:p>
    <w:p w:rsidR="002634DD" w:rsidRPr="00164C54" w:rsidRDefault="002634DD" w:rsidP="002634DD">
      <w:pPr>
        <w:jc w:val="center"/>
        <w:rPr>
          <w:i/>
          <w:sz w:val="32"/>
          <w:szCs w:val="32"/>
        </w:rPr>
      </w:pPr>
    </w:p>
    <w:p w:rsidR="002634DD" w:rsidRPr="00164C54" w:rsidRDefault="002634DD" w:rsidP="002634DD">
      <w:pPr>
        <w:jc w:val="center"/>
        <w:rPr>
          <w:sz w:val="28"/>
          <w:szCs w:val="28"/>
        </w:rPr>
      </w:pPr>
    </w:p>
    <w:p w:rsidR="002634DD" w:rsidRPr="00164C54" w:rsidRDefault="002634DD" w:rsidP="002634DD">
      <w:pPr>
        <w:jc w:val="center"/>
      </w:pPr>
    </w:p>
    <w:p w:rsidR="002634DD" w:rsidRPr="00164C54" w:rsidRDefault="002634DD" w:rsidP="002634DD">
      <w:pPr>
        <w:rPr>
          <w:sz w:val="28"/>
          <w:szCs w:val="28"/>
        </w:rPr>
      </w:pPr>
      <w:r w:rsidRPr="00164C54">
        <w:rPr>
          <w:b/>
          <w:sz w:val="28"/>
          <w:szCs w:val="28"/>
        </w:rPr>
        <w:t>Исполнитель</w:t>
      </w:r>
      <w:r w:rsidRPr="00164C54">
        <w:rPr>
          <w:sz w:val="28"/>
          <w:szCs w:val="28"/>
        </w:rPr>
        <w:t>:</w:t>
      </w:r>
    </w:p>
    <w:p w:rsidR="002634DD" w:rsidRPr="00164C54" w:rsidRDefault="00164C54" w:rsidP="002634D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2634DD" w:rsidRPr="00164C54">
        <w:rPr>
          <w:sz w:val="28"/>
          <w:szCs w:val="28"/>
        </w:rPr>
        <w:t xml:space="preserve"> 5 курса </w:t>
      </w:r>
    </w:p>
    <w:p w:rsidR="002634DD" w:rsidRPr="00164C54" w:rsidRDefault="002634DD" w:rsidP="002634DD">
      <w:pPr>
        <w:widowControl w:val="0"/>
        <w:rPr>
          <w:sz w:val="28"/>
          <w:szCs w:val="28"/>
        </w:rPr>
      </w:pPr>
      <w:r w:rsidRPr="00164C54">
        <w:rPr>
          <w:sz w:val="28"/>
          <w:szCs w:val="28"/>
        </w:rPr>
        <w:t>очной формы обучения</w:t>
      </w:r>
    </w:p>
    <w:p w:rsidR="002634DD" w:rsidRPr="00164C54" w:rsidRDefault="002634DD" w:rsidP="002634DD">
      <w:pPr>
        <w:widowControl w:val="0"/>
        <w:rPr>
          <w:sz w:val="28"/>
          <w:szCs w:val="28"/>
        </w:rPr>
      </w:pPr>
      <w:r w:rsidRPr="00164C54">
        <w:rPr>
          <w:sz w:val="28"/>
          <w:szCs w:val="28"/>
        </w:rPr>
        <w:t xml:space="preserve">направления подготовки </w:t>
      </w:r>
    </w:p>
    <w:p w:rsidR="002634DD" w:rsidRPr="00164C54" w:rsidRDefault="002634DD" w:rsidP="002634DD">
      <w:pPr>
        <w:widowControl w:val="0"/>
        <w:rPr>
          <w:sz w:val="28"/>
          <w:szCs w:val="28"/>
        </w:rPr>
      </w:pPr>
      <w:r w:rsidRPr="00164C54">
        <w:rPr>
          <w:sz w:val="28"/>
          <w:szCs w:val="28"/>
        </w:rPr>
        <w:t xml:space="preserve">44.03.02 Психолого-педагогическое образование </w:t>
      </w:r>
    </w:p>
    <w:p w:rsidR="002634DD" w:rsidRPr="00164C54" w:rsidRDefault="002634DD" w:rsidP="002634DD">
      <w:pPr>
        <w:widowControl w:val="0"/>
        <w:rPr>
          <w:sz w:val="28"/>
          <w:szCs w:val="28"/>
        </w:rPr>
      </w:pPr>
      <w:r w:rsidRPr="00164C54">
        <w:rPr>
          <w:sz w:val="28"/>
          <w:szCs w:val="28"/>
        </w:rPr>
        <w:t xml:space="preserve">профиль Психология образования </w:t>
      </w:r>
    </w:p>
    <w:p w:rsidR="002634DD" w:rsidRPr="00164C54" w:rsidRDefault="002634DD" w:rsidP="002634DD">
      <w:pPr>
        <w:widowControl w:val="0"/>
        <w:rPr>
          <w:sz w:val="28"/>
          <w:szCs w:val="28"/>
        </w:rPr>
      </w:pPr>
      <w:r w:rsidRPr="00164C54">
        <w:rPr>
          <w:sz w:val="28"/>
          <w:szCs w:val="28"/>
        </w:rPr>
        <w:t>Гобозов Авель Зазаевич                                _________________</w:t>
      </w:r>
    </w:p>
    <w:p w:rsidR="002634DD" w:rsidRPr="00164C54" w:rsidRDefault="002634DD" w:rsidP="002634DD">
      <w:pPr>
        <w:rPr>
          <w:sz w:val="28"/>
          <w:szCs w:val="28"/>
        </w:rPr>
      </w:pPr>
    </w:p>
    <w:p w:rsidR="002634DD" w:rsidRPr="00164C54" w:rsidRDefault="002634DD" w:rsidP="002634DD">
      <w:pPr>
        <w:rPr>
          <w:sz w:val="28"/>
          <w:szCs w:val="28"/>
        </w:rPr>
      </w:pPr>
    </w:p>
    <w:p w:rsidR="002634DD" w:rsidRPr="00164C54" w:rsidRDefault="002634DD" w:rsidP="002634DD">
      <w:pPr>
        <w:rPr>
          <w:sz w:val="28"/>
          <w:szCs w:val="28"/>
        </w:rPr>
      </w:pPr>
      <w:r w:rsidRPr="00164C54">
        <w:rPr>
          <w:b/>
          <w:sz w:val="28"/>
          <w:szCs w:val="28"/>
        </w:rPr>
        <w:t>Научный руководитель</w:t>
      </w:r>
      <w:r w:rsidRPr="00164C54">
        <w:rPr>
          <w:sz w:val="28"/>
          <w:szCs w:val="28"/>
        </w:rPr>
        <w:t>:</w:t>
      </w:r>
    </w:p>
    <w:p w:rsidR="002634DD" w:rsidRPr="00164C54" w:rsidRDefault="002634DD" w:rsidP="002634DD">
      <w:pPr>
        <w:rPr>
          <w:sz w:val="28"/>
          <w:szCs w:val="28"/>
        </w:rPr>
      </w:pPr>
      <w:r w:rsidRPr="00164C54">
        <w:rPr>
          <w:sz w:val="28"/>
          <w:szCs w:val="28"/>
        </w:rPr>
        <w:t xml:space="preserve">канд. пед. наук, доцент, </w:t>
      </w:r>
      <w:r w:rsidRPr="00164C54">
        <w:rPr>
          <w:sz w:val="28"/>
          <w:szCs w:val="28"/>
        </w:rPr>
        <w:br/>
        <w:t>Малиева З.К.                                                       _________________</w:t>
      </w:r>
    </w:p>
    <w:p w:rsidR="002634DD" w:rsidRPr="00164C54" w:rsidRDefault="002634DD" w:rsidP="002634DD"/>
    <w:p w:rsidR="002634DD" w:rsidRPr="00164C54" w:rsidRDefault="002634DD" w:rsidP="002634DD">
      <w:pPr>
        <w:jc w:val="center"/>
        <w:rPr>
          <w:b/>
        </w:rPr>
      </w:pPr>
    </w:p>
    <w:p w:rsidR="002634DD" w:rsidRPr="00164C54" w:rsidRDefault="002634DD" w:rsidP="002634DD">
      <w:pPr>
        <w:jc w:val="center"/>
        <w:rPr>
          <w:b/>
        </w:rPr>
      </w:pPr>
    </w:p>
    <w:p w:rsidR="002634DD" w:rsidRPr="00164C54" w:rsidRDefault="002634DD" w:rsidP="002634DD">
      <w:pPr>
        <w:rPr>
          <w:b/>
          <w:sz w:val="28"/>
          <w:szCs w:val="28"/>
        </w:rPr>
      </w:pPr>
      <w:r w:rsidRPr="00164C54">
        <w:rPr>
          <w:b/>
          <w:sz w:val="28"/>
          <w:szCs w:val="28"/>
        </w:rPr>
        <w:t>«Допущена к защите»</w:t>
      </w:r>
    </w:p>
    <w:p w:rsidR="002634DD" w:rsidRPr="00164C54" w:rsidRDefault="002634DD" w:rsidP="002634DD">
      <w:pPr>
        <w:rPr>
          <w:sz w:val="28"/>
          <w:szCs w:val="28"/>
        </w:rPr>
      </w:pPr>
    </w:p>
    <w:p w:rsidR="002634DD" w:rsidRPr="00164C54" w:rsidRDefault="002634DD" w:rsidP="002634DD">
      <w:pPr>
        <w:rPr>
          <w:sz w:val="28"/>
          <w:szCs w:val="28"/>
        </w:rPr>
      </w:pPr>
      <w:r w:rsidRPr="00164C54">
        <w:rPr>
          <w:sz w:val="28"/>
          <w:szCs w:val="28"/>
        </w:rPr>
        <w:t>Заведующий кафедрой   _________________   д. п. н., проф. Б.А. Тахохов</w:t>
      </w:r>
    </w:p>
    <w:p w:rsidR="002634DD" w:rsidRPr="00164C54" w:rsidRDefault="002634DD" w:rsidP="002634DD">
      <w:pPr>
        <w:jc w:val="center"/>
        <w:rPr>
          <w:b/>
        </w:rPr>
      </w:pPr>
    </w:p>
    <w:p w:rsidR="002634DD" w:rsidRPr="00164C54" w:rsidRDefault="002634DD" w:rsidP="002634DD">
      <w:pPr>
        <w:jc w:val="center"/>
        <w:rPr>
          <w:b/>
        </w:rPr>
      </w:pPr>
    </w:p>
    <w:p w:rsidR="002634DD" w:rsidRPr="00164C54" w:rsidRDefault="002634DD" w:rsidP="002634DD">
      <w:pPr>
        <w:jc w:val="center"/>
        <w:rPr>
          <w:sz w:val="28"/>
          <w:szCs w:val="28"/>
        </w:rPr>
      </w:pPr>
    </w:p>
    <w:p w:rsidR="002634DD" w:rsidRPr="00164C54" w:rsidRDefault="002634DD" w:rsidP="002634DD">
      <w:pPr>
        <w:jc w:val="center"/>
        <w:rPr>
          <w:sz w:val="28"/>
          <w:szCs w:val="28"/>
        </w:rPr>
      </w:pPr>
    </w:p>
    <w:p w:rsidR="002634DD" w:rsidRPr="00164C54" w:rsidRDefault="002634DD" w:rsidP="002634DD">
      <w:pPr>
        <w:jc w:val="center"/>
      </w:pPr>
      <w:r w:rsidRPr="00164C54">
        <w:rPr>
          <w:sz w:val="28"/>
          <w:szCs w:val="28"/>
        </w:rPr>
        <w:t>Владикавказ 2018</w:t>
      </w:r>
    </w:p>
    <w:p w:rsidR="002634DD" w:rsidRPr="00164C54" w:rsidRDefault="002634DD" w:rsidP="002634D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kern w:val="2"/>
          <w:sz w:val="28"/>
          <w:szCs w:val="28"/>
        </w:rPr>
      </w:pPr>
    </w:p>
    <w:p w:rsidR="002634DD" w:rsidRPr="00164C54" w:rsidRDefault="002634DD" w:rsidP="005D7E99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</w:p>
    <w:p w:rsidR="002634DD" w:rsidRPr="00164C54" w:rsidRDefault="002634DD">
      <w:pPr>
        <w:spacing w:after="200" w:line="276" w:lineRule="auto"/>
        <w:rPr>
          <w:b/>
          <w:sz w:val="28"/>
          <w:szCs w:val="28"/>
        </w:rPr>
      </w:pPr>
      <w:r w:rsidRPr="00164C54">
        <w:rPr>
          <w:b/>
          <w:sz w:val="28"/>
          <w:szCs w:val="28"/>
        </w:rPr>
        <w:br w:type="page"/>
      </w:r>
    </w:p>
    <w:p w:rsidR="002634DD" w:rsidRPr="00164C54" w:rsidRDefault="002634DD" w:rsidP="002634DD">
      <w:pPr>
        <w:pStyle w:val="a5"/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3551C3" w:rsidRPr="00164C54" w:rsidRDefault="005D7E99" w:rsidP="002634DD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  <w:r w:rsidRPr="00164C54">
        <w:rPr>
          <w:b/>
          <w:sz w:val="28"/>
          <w:szCs w:val="28"/>
        </w:rPr>
        <w:t>СОДЕРЖАНИЕ</w:t>
      </w:r>
    </w:p>
    <w:p w:rsidR="00445652" w:rsidRPr="00164C54" w:rsidRDefault="00445652" w:rsidP="005D7E99">
      <w:pPr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6"/>
        <w:gridCol w:w="700"/>
      </w:tblGrid>
      <w:tr w:rsidR="002634DD" w:rsidRPr="00164C54" w:rsidTr="001562D9">
        <w:tc>
          <w:tcPr>
            <w:tcW w:w="8613" w:type="dxa"/>
          </w:tcPr>
          <w:p w:rsidR="002634DD" w:rsidRPr="00164C54" w:rsidRDefault="002634DD" w:rsidP="00B633D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ВВЕДЕНИЕ</w:t>
            </w:r>
            <w:r w:rsidR="001562D9" w:rsidRPr="00164C54">
              <w:rPr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959" w:type="dxa"/>
          </w:tcPr>
          <w:p w:rsidR="002634DD" w:rsidRPr="00164C54" w:rsidRDefault="001562D9" w:rsidP="00B633D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</w:t>
            </w:r>
          </w:p>
        </w:tc>
      </w:tr>
      <w:tr w:rsidR="002634DD" w:rsidRPr="00164C54" w:rsidTr="001562D9">
        <w:tc>
          <w:tcPr>
            <w:tcW w:w="8613" w:type="dxa"/>
          </w:tcPr>
          <w:p w:rsidR="002634DD" w:rsidRPr="00164C54" w:rsidRDefault="002634DD" w:rsidP="00B633D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 xml:space="preserve">ГЛАВА </w:t>
            </w:r>
            <w:r w:rsidRPr="00164C54">
              <w:rPr>
                <w:sz w:val="28"/>
                <w:szCs w:val="28"/>
                <w:lang w:val="en-US"/>
              </w:rPr>
              <w:t>I</w:t>
            </w:r>
            <w:r w:rsidRPr="00164C54">
              <w:rPr>
                <w:sz w:val="28"/>
                <w:szCs w:val="28"/>
              </w:rPr>
              <w:t>. ТЕОРЕТИЧЕСКИЕ ОСНОВЫ ИССЛЕДОВАНИЯ ПРОБЛЕМЫ ФОРМИРОВАНИЯ ЦЕННОСТНЫХ ОРИЕНТАЦИЙ СТАРШЕКЛАССНИКОВ…………………………………………………..</w:t>
            </w:r>
          </w:p>
        </w:tc>
        <w:tc>
          <w:tcPr>
            <w:tcW w:w="959" w:type="dxa"/>
          </w:tcPr>
          <w:p w:rsidR="002634DD" w:rsidRPr="00164C54" w:rsidRDefault="001562D9" w:rsidP="00B633D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br/>
            </w:r>
            <w:r w:rsidRPr="00164C54">
              <w:rPr>
                <w:sz w:val="28"/>
                <w:szCs w:val="28"/>
              </w:rPr>
              <w:br/>
              <w:t>6</w:t>
            </w:r>
          </w:p>
        </w:tc>
      </w:tr>
      <w:tr w:rsidR="002634DD" w:rsidRPr="00164C54" w:rsidTr="001562D9">
        <w:tc>
          <w:tcPr>
            <w:tcW w:w="8613" w:type="dxa"/>
          </w:tcPr>
          <w:p w:rsidR="002634DD" w:rsidRPr="00164C54" w:rsidRDefault="002634DD" w:rsidP="00B633D2">
            <w:pPr>
              <w:spacing w:before="120" w:after="120"/>
              <w:ind w:left="567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1.1</w:t>
            </w:r>
            <w:r w:rsidR="001562D9" w:rsidRPr="00164C54">
              <w:rPr>
                <w:sz w:val="28"/>
                <w:szCs w:val="28"/>
              </w:rPr>
              <w:t>.</w:t>
            </w:r>
            <w:r w:rsidRPr="00164C54">
              <w:rPr>
                <w:sz w:val="28"/>
                <w:szCs w:val="28"/>
              </w:rPr>
              <w:t xml:space="preserve"> Исследование проблемы ценностей и ценностных ориентаций в философской и психолого-педагогической литературе…………..</w:t>
            </w:r>
          </w:p>
        </w:tc>
        <w:tc>
          <w:tcPr>
            <w:tcW w:w="959" w:type="dxa"/>
          </w:tcPr>
          <w:p w:rsidR="002634DD" w:rsidRPr="00164C54" w:rsidRDefault="001562D9" w:rsidP="00B633D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br/>
              <w:t>6</w:t>
            </w:r>
          </w:p>
        </w:tc>
      </w:tr>
      <w:tr w:rsidR="002634DD" w:rsidRPr="00164C54" w:rsidTr="001562D9">
        <w:tc>
          <w:tcPr>
            <w:tcW w:w="8613" w:type="dxa"/>
          </w:tcPr>
          <w:p w:rsidR="002634DD" w:rsidRPr="00164C54" w:rsidRDefault="002634DD" w:rsidP="00B633D2">
            <w:pPr>
              <w:spacing w:before="120" w:after="120"/>
              <w:ind w:left="567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1.2. Особенности формирования ценностных ориентаций старшеклассников…………………………………………………....</w:t>
            </w:r>
          </w:p>
        </w:tc>
        <w:tc>
          <w:tcPr>
            <w:tcW w:w="959" w:type="dxa"/>
          </w:tcPr>
          <w:p w:rsidR="002634DD" w:rsidRPr="00164C54" w:rsidRDefault="001562D9" w:rsidP="00B633D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br/>
              <w:t>20</w:t>
            </w:r>
          </w:p>
        </w:tc>
      </w:tr>
      <w:tr w:rsidR="002634DD" w:rsidRPr="00164C54" w:rsidTr="001562D9">
        <w:tc>
          <w:tcPr>
            <w:tcW w:w="8613" w:type="dxa"/>
          </w:tcPr>
          <w:p w:rsidR="002634DD" w:rsidRPr="00164C54" w:rsidRDefault="002634DD" w:rsidP="00B633D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ГЛАВА</w:t>
            </w:r>
            <w:r w:rsidRPr="00164C54">
              <w:rPr>
                <w:sz w:val="28"/>
                <w:szCs w:val="28"/>
                <w:lang w:val="en-US"/>
              </w:rPr>
              <w:t>II</w:t>
            </w:r>
            <w:r w:rsidRPr="00164C54">
              <w:rPr>
                <w:sz w:val="28"/>
                <w:szCs w:val="28"/>
              </w:rPr>
              <w:t>. ЭКСПЕРИМЕНТАЛЬНОЕ ИССЛЕДОВАНИЕ ПРОЦЕССА ФОРМИРОВАНИЯ ЦЕННОСТНЫХ ОРИЕНТАЦИЙ СТАРШЕКЛАССНИКОВ………………………………………………….</w:t>
            </w:r>
          </w:p>
        </w:tc>
        <w:tc>
          <w:tcPr>
            <w:tcW w:w="959" w:type="dxa"/>
          </w:tcPr>
          <w:p w:rsidR="002634DD" w:rsidRPr="00164C54" w:rsidRDefault="001562D9" w:rsidP="00B633D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br/>
            </w:r>
            <w:r w:rsidRPr="00164C54">
              <w:rPr>
                <w:sz w:val="28"/>
                <w:szCs w:val="28"/>
              </w:rPr>
              <w:br/>
              <w:t>32</w:t>
            </w:r>
          </w:p>
        </w:tc>
      </w:tr>
      <w:tr w:rsidR="002634DD" w:rsidRPr="00164C54" w:rsidTr="001562D9">
        <w:tc>
          <w:tcPr>
            <w:tcW w:w="8613" w:type="dxa"/>
          </w:tcPr>
          <w:p w:rsidR="002634DD" w:rsidRPr="00164C54" w:rsidRDefault="002634DD" w:rsidP="00B633D2">
            <w:pPr>
              <w:spacing w:before="120" w:after="120"/>
              <w:ind w:left="567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2.1.</w:t>
            </w:r>
            <w:r w:rsidRPr="00164C54">
              <w:rPr>
                <w:sz w:val="28"/>
                <w:szCs w:val="28"/>
                <w:lang w:val="en-US"/>
              </w:rPr>
              <w:t> </w:t>
            </w:r>
            <w:r w:rsidRPr="00164C54">
              <w:rPr>
                <w:sz w:val="28"/>
                <w:szCs w:val="28"/>
              </w:rPr>
              <w:t>Психолого-педагогические условия формирования ценностных ориентаций старшеклассников…………………………</w:t>
            </w:r>
          </w:p>
        </w:tc>
        <w:tc>
          <w:tcPr>
            <w:tcW w:w="959" w:type="dxa"/>
          </w:tcPr>
          <w:p w:rsidR="002634DD" w:rsidRPr="00164C54" w:rsidRDefault="001562D9" w:rsidP="00B633D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br/>
              <w:t>32</w:t>
            </w:r>
          </w:p>
        </w:tc>
      </w:tr>
      <w:tr w:rsidR="002634DD" w:rsidRPr="00164C54" w:rsidTr="001562D9">
        <w:tc>
          <w:tcPr>
            <w:tcW w:w="8613" w:type="dxa"/>
          </w:tcPr>
          <w:p w:rsidR="002634DD" w:rsidRPr="00164C54" w:rsidRDefault="002634DD" w:rsidP="00B633D2">
            <w:pPr>
              <w:spacing w:before="120" w:after="120"/>
              <w:ind w:left="567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2.2.</w:t>
            </w:r>
            <w:r w:rsidRPr="00164C54">
              <w:rPr>
                <w:sz w:val="28"/>
                <w:szCs w:val="28"/>
                <w:lang w:val="en-US"/>
              </w:rPr>
              <w:t> </w:t>
            </w:r>
            <w:r w:rsidRPr="00164C54">
              <w:rPr>
                <w:sz w:val="28"/>
                <w:szCs w:val="28"/>
              </w:rPr>
              <w:t>Методика и организация эксперимента</w:t>
            </w:r>
            <w:r w:rsidR="001562D9" w:rsidRPr="00164C54"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959" w:type="dxa"/>
          </w:tcPr>
          <w:p w:rsidR="002634DD" w:rsidRPr="00164C54" w:rsidRDefault="001562D9" w:rsidP="00B633D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42</w:t>
            </w:r>
          </w:p>
        </w:tc>
      </w:tr>
      <w:tr w:rsidR="002634DD" w:rsidRPr="00164C54" w:rsidTr="001562D9">
        <w:tc>
          <w:tcPr>
            <w:tcW w:w="8613" w:type="dxa"/>
          </w:tcPr>
          <w:p w:rsidR="002634DD" w:rsidRPr="00164C54" w:rsidRDefault="002634DD" w:rsidP="00B633D2">
            <w:pPr>
              <w:spacing w:before="120" w:after="120"/>
              <w:jc w:val="both"/>
              <w:rPr>
                <w:sz w:val="28"/>
                <w:szCs w:val="28"/>
                <w:lang w:val="en-US"/>
              </w:rPr>
            </w:pPr>
            <w:r w:rsidRPr="00164C54">
              <w:rPr>
                <w:sz w:val="28"/>
                <w:szCs w:val="28"/>
              </w:rPr>
              <w:t>ЗАКЛЮЧЕНИЕ</w:t>
            </w:r>
            <w:r w:rsidR="001562D9" w:rsidRPr="00164C54">
              <w:rPr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959" w:type="dxa"/>
          </w:tcPr>
          <w:p w:rsidR="002634DD" w:rsidRPr="00164C54" w:rsidRDefault="001562D9" w:rsidP="00B633D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55</w:t>
            </w:r>
          </w:p>
        </w:tc>
      </w:tr>
      <w:tr w:rsidR="002634DD" w:rsidRPr="00164C54" w:rsidTr="001562D9">
        <w:tc>
          <w:tcPr>
            <w:tcW w:w="8613" w:type="dxa"/>
          </w:tcPr>
          <w:p w:rsidR="002634DD" w:rsidRPr="00164C54" w:rsidRDefault="002634DD" w:rsidP="00B633D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СПИСОК ЛИТЕРАТУРЫ</w:t>
            </w:r>
            <w:r w:rsidR="001562D9" w:rsidRPr="00164C54">
              <w:rPr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959" w:type="dxa"/>
          </w:tcPr>
          <w:p w:rsidR="002634DD" w:rsidRPr="00164C54" w:rsidRDefault="001562D9" w:rsidP="00B633D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57</w:t>
            </w:r>
          </w:p>
        </w:tc>
      </w:tr>
    </w:tbl>
    <w:p w:rsidR="002634DD" w:rsidRPr="00164C54" w:rsidRDefault="002634DD" w:rsidP="005D7E99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60B47" w:rsidRPr="00164C54" w:rsidRDefault="002634DD" w:rsidP="00686B1E">
      <w:pPr>
        <w:spacing w:after="200" w:line="372" w:lineRule="auto"/>
        <w:jc w:val="center"/>
        <w:rPr>
          <w:b/>
          <w:sz w:val="28"/>
          <w:szCs w:val="28"/>
        </w:rPr>
      </w:pPr>
      <w:r w:rsidRPr="00164C54">
        <w:rPr>
          <w:b/>
          <w:sz w:val="28"/>
          <w:szCs w:val="28"/>
        </w:rPr>
        <w:br w:type="page"/>
      </w:r>
      <w:r w:rsidR="00F60B47" w:rsidRPr="00164C54">
        <w:rPr>
          <w:b/>
          <w:sz w:val="28"/>
          <w:szCs w:val="28"/>
        </w:rPr>
        <w:lastRenderedPageBreak/>
        <w:t>ВВЕДЕНИЕ</w:t>
      </w:r>
    </w:p>
    <w:p w:rsidR="00F60B47" w:rsidRPr="00164C54" w:rsidRDefault="00F60B47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b/>
          <w:sz w:val="28"/>
          <w:szCs w:val="28"/>
        </w:rPr>
      </w:pPr>
    </w:p>
    <w:p w:rsidR="00D74F5E" w:rsidRPr="00164C54" w:rsidRDefault="00F60B47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b/>
          <w:sz w:val="28"/>
          <w:szCs w:val="28"/>
        </w:rPr>
        <w:t xml:space="preserve">Актуальность темы. </w:t>
      </w:r>
      <w:r w:rsidR="00D74F5E" w:rsidRPr="00164C54">
        <w:rPr>
          <w:sz w:val="28"/>
          <w:szCs w:val="28"/>
        </w:rPr>
        <w:t xml:space="preserve">Одной из актуальных  проблем  современного динамичного информационного мира является проблема формирования ценностных ориентаций молодежи. </w:t>
      </w:r>
      <w:r w:rsidR="008C24AE" w:rsidRPr="00164C54">
        <w:rPr>
          <w:sz w:val="28"/>
          <w:szCs w:val="28"/>
        </w:rPr>
        <w:t>Миссия состоит в том, чтобы</w:t>
      </w:r>
      <w:r w:rsidR="005D7E99" w:rsidRPr="00164C54">
        <w:rPr>
          <w:sz w:val="28"/>
          <w:szCs w:val="28"/>
        </w:rPr>
        <w:t xml:space="preserve"> </w:t>
      </w:r>
      <w:r w:rsidR="008C24AE" w:rsidRPr="00164C54">
        <w:rPr>
          <w:sz w:val="28"/>
          <w:szCs w:val="28"/>
        </w:rPr>
        <w:t>целенаправленно</w:t>
      </w:r>
      <w:r w:rsidR="005D7E99" w:rsidRPr="00164C54">
        <w:rPr>
          <w:sz w:val="28"/>
          <w:szCs w:val="28"/>
        </w:rPr>
        <w:t xml:space="preserve"> </w:t>
      </w:r>
      <w:r w:rsidR="008C24AE" w:rsidRPr="00164C54">
        <w:rPr>
          <w:sz w:val="28"/>
          <w:szCs w:val="28"/>
        </w:rPr>
        <w:t>построить гуманистическое</w:t>
      </w:r>
      <w:r w:rsidR="005D7E99" w:rsidRPr="00164C54">
        <w:rPr>
          <w:sz w:val="28"/>
          <w:szCs w:val="28"/>
        </w:rPr>
        <w:t xml:space="preserve"> </w:t>
      </w:r>
      <w:r w:rsidR="008C24AE" w:rsidRPr="00164C54">
        <w:rPr>
          <w:sz w:val="28"/>
          <w:szCs w:val="28"/>
        </w:rPr>
        <w:t>сознание человека</w:t>
      </w:r>
      <w:r w:rsidRPr="00164C54">
        <w:rPr>
          <w:sz w:val="28"/>
          <w:szCs w:val="28"/>
        </w:rPr>
        <w:t xml:space="preserve">, </w:t>
      </w:r>
      <w:r w:rsidR="008C24AE" w:rsidRPr="00164C54">
        <w:rPr>
          <w:sz w:val="28"/>
          <w:szCs w:val="28"/>
        </w:rPr>
        <w:t>коллектива или группы</w:t>
      </w:r>
      <w:r w:rsidR="005D7E99" w:rsidRPr="00164C54">
        <w:rPr>
          <w:sz w:val="28"/>
          <w:szCs w:val="28"/>
        </w:rPr>
        <w:t xml:space="preserve"> </w:t>
      </w:r>
      <w:r w:rsidR="008C24AE" w:rsidRPr="00164C54">
        <w:rPr>
          <w:sz w:val="28"/>
          <w:szCs w:val="28"/>
        </w:rPr>
        <w:t>и</w:t>
      </w:r>
      <w:r w:rsidR="005D7E99" w:rsidRPr="00164C54">
        <w:rPr>
          <w:sz w:val="28"/>
          <w:szCs w:val="28"/>
        </w:rPr>
        <w:t xml:space="preserve"> </w:t>
      </w:r>
      <w:r w:rsidR="008C24AE" w:rsidRPr="00164C54">
        <w:rPr>
          <w:sz w:val="28"/>
          <w:szCs w:val="28"/>
        </w:rPr>
        <w:t>общества в целом.</w:t>
      </w:r>
      <w:r w:rsidR="005D7E99" w:rsidRPr="00164C54">
        <w:rPr>
          <w:sz w:val="28"/>
          <w:szCs w:val="28"/>
        </w:rPr>
        <w:t xml:space="preserve"> </w:t>
      </w:r>
      <w:r w:rsidR="008C24AE" w:rsidRPr="00164C54">
        <w:rPr>
          <w:sz w:val="28"/>
          <w:szCs w:val="28"/>
        </w:rPr>
        <w:t>Р</w:t>
      </w:r>
      <w:r w:rsidRPr="00164C54">
        <w:rPr>
          <w:sz w:val="28"/>
          <w:szCs w:val="28"/>
        </w:rPr>
        <w:t>оссийская школа</w:t>
      </w:r>
      <w:r w:rsidR="008C24AE" w:rsidRPr="00164C54">
        <w:rPr>
          <w:sz w:val="28"/>
          <w:szCs w:val="28"/>
        </w:rPr>
        <w:t xml:space="preserve"> на сегодняшний день призвана оказывать помощь</w:t>
      </w:r>
      <w:r w:rsidR="005D7E99" w:rsidRPr="00164C54">
        <w:rPr>
          <w:sz w:val="28"/>
          <w:szCs w:val="28"/>
        </w:rPr>
        <w:t xml:space="preserve"> </w:t>
      </w:r>
      <w:r w:rsidR="008C24AE" w:rsidRPr="00164C54">
        <w:rPr>
          <w:sz w:val="28"/>
          <w:szCs w:val="28"/>
        </w:rPr>
        <w:t>подрастающему</w:t>
      </w:r>
      <w:r w:rsidRPr="00164C54">
        <w:rPr>
          <w:sz w:val="28"/>
          <w:szCs w:val="28"/>
        </w:rPr>
        <w:t xml:space="preserve"> человеку</w:t>
      </w:r>
      <w:r w:rsidR="005D7E99" w:rsidRPr="00164C54">
        <w:rPr>
          <w:sz w:val="28"/>
          <w:szCs w:val="28"/>
        </w:rPr>
        <w:t xml:space="preserve"> </w:t>
      </w:r>
      <w:r w:rsidR="008C24AE" w:rsidRPr="00164C54">
        <w:rPr>
          <w:sz w:val="28"/>
          <w:szCs w:val="28"/>
        </w:rPr>
        <w:t>для</w:t>
      </w:r>
      <w:r w:rsidR="005D7E99" w:rsidRPr="00164C54">
        <w:rPr>
          <w:sz w:val="28"/>
          <w:szCs w:val="28"/>
        </w:rPr>
        <w:t xml:space="preserve"> </w:t>
      </w:r>
      <w:r w:rsidR="008C24AE" w:rsidRPr="00164C54">
        <w:rPr>
          <w:sz w:val="28"/>
          <w:szCs w:val="28"/>
        </w:rPr>
        <w:t>того, чтобы он</w:t>
      </w:r>
      <w:r w:rsidR="005D7E99" w:rsidRPr="00164C54">
        <w:rPr>
          <w:sz w:val="28"/>
          <w:szCs w:val="28"/>
        </w:rPr>
        <w:t xml:space="preserve"> </w:t>
      </w:r>
      <w:r w:rsidR="008C24AE" w:rsidRPr="00164C54">
        <w:rPr>
          <w:sz w:val="28"/>
          <w:szCs w:val="28"/>
        </w:rPr>
        <w:t>преодолел</w:t>
      </w:r>
      <w:r w:rsidR="005D7E99" w:rsidRPr="00164C54">
        <w:rPr>
          <w:sz w:val="28"/>
          <w:szCs w:val="28"/>
        </w:rPr>
        <w:t xml:space="preserve"> </w:t>
      </w:r>
      <w:r w:rsidR="008C24AE" w:rsidRPr="00164C54">
        <w:rPr>
          <w:sz w:val="28"/>
          <w:szCs w:val="28"/>
        </w:rPr>
        <w:t>создавшийся</w:t>
      </w:r>
      <w:r w:rsidR="005D7E99" w:rsidRPr="00164C54">
        <w:rPr>
          <w:sz w:val="28"/>
          <w:szCs w:val="28"/>
        </w:rPr>
        <w:t xml:space="preserve"> </w:t>
      </w:r>
      <w:r w:rsidR="008C24AE" w:rsidRPr="00164C54">
        <w:rPr>
          <w:sz w:val="28"/>
          <w:szCs w:val="28"/>
        </w:rPr>
        <w:t>ценностный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вакуум</w:t>
      </w:r>
      <w:r w:rsidR="004D7D64" w:rsidRPr="00164C54">
        <w:rPr>
          <w:sz w:val="28"/>
          <w:szCs w:val="28"/>
        </w:rPr>
        <w:t xml:space="preserve">, направляя его </w:t>
      </w:r>
      <w:r w:rsidRPr="00164C54">
        <w:rPr>
          <w:sz w:val="28"/>
          <w:szCs w:val="28"/>
        </w:rPr>
        <w:t xml:space="preserve">на высшие </w:t>
      </w:r>
      <w:r w:rsidR="004D7D64" w:rsidRPr="00164C54">
        <w:rPr>
          <w:sz w:val="28"/>
          <w:szCs w:val="28"/>
        </w:rPr>
        <w:t>людские ценности – это</w:t>
      </w:r>
      <w:r w:rsidR="005D7E99" w:rsidRPr="00164C54">
        <w:rPr>
          <w:sz w:val="28"/>
          <w:szCs w:val="28"/>
        </w:rPr>
        <w:t xml:space="preserve"> </w:t>
      </w:r>
      <w:r w:rsidR="004D7D64" w:rsidRPr="00164C54">
        <w:rPr>
          <w:sz w:val="28"/>
          <w:szCs w:val="28"/>
        </w:rPr>
        <w:t>справедливость</w:t>
      </w:r>
      <w:r w:rsidRPr="00164C54">
        <w:rPr>
          <w:sz w:val="28"/>
          <w:szCs w:val="28"/>
        </w:rPr>
        <w:t>, добро</w:t>
      </w:r>
      <w:r w:rsidR="004D7D64" w:rsidRPr="00164C54">
        <w:rPr>
          <w:sz w:val="28"/>
          <w:szCs w:val="28"/>
        </w:rPr>
        <w:t>детельность, красота, целеустремлённо строя</w:t>
      </w:r>
      <w:r w:rsidRPr="00164C54">
        <w:rPr>
          <w:sz w:val="28"/>
          <w:szCs w:val="28"/>
        </w:rPr>
        <w:t xml:space="preserve"> его цен</w:t>
      </w:r>
      <w:r w:rsidR="004D7D64" w:rsidRPr="00164C54">
        <w:rPr>
          <w:sz w:val="28"/>
          <w:szCs w:val="28"/>
        </w:rPr>
        <w:t>ностные ориентации. От осознания</w:t>
      </w:r>
      <w:r w:rsidR="005D7E99" w:rsidRPr="00164C54">
        <w:rPr>
          <w:sz w:val="28"/>
          <w:szCs w:val="28"/>
        </w:rPr>
        <w:t xml:space="preserve"> </w:t>
      </w:r>
      <w:r w:rsidR="004D7D64" w:rsidRPr="00164C54">
        <w:rPr>
          <w:sz w:val="28"/>
          <w:szCs w:val="28"/>
        </w:rPr>
        <w:t xml:space="preserve">человеком ценностей социума, </w:t>
      </w:r>
      <w:r w:rsidR="00D74F5E" w:rsidRPr="00164C54">
        <w:rPr>
          <w:sz w:val="28"/>
          <w:szCs w:val="28"/>
        </w:rPr>
        <w:t>принятия</w:t>
      </w:r>
      <w:r w:rsidR="004D7D64" w:rsidRPr="00164C54">
        <w:rPr>
          <w:sz w:val="28"/>
          <w:szCs w:val="28"/>
        </w:rPr>
        <w:t xml:space="preserve"> общественны</w:t>
      </w:r>
      <w:r w:rsidR="00D74F5E" w:rsidRPr="00164C54">
        <w:rPr>
          <w:sz w:val="28"/>
          <w:szCs w:val="28"/>
        </w:rPr>
        <w:t>х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норм</w:t>
      </w:r>
      <w:r w:rsidR="004D7D64" w:rsidRPr="00164C54">
        <w:rPr>
          <w:sz w:val="28"/>
          <w:szCs w:val="28"/>
        </w:rPr>
        <w:t xml:space="preserve"> и принцип</w:t>
      </w:r>
      <w:r w:rsidR="00D74F5E" w:rsidRPr="00164C54">
        <w:rPr>
          <w:sz w:val="28"/>
          <w:szCs w:val="28"/>
        </w:rPr>
        <w:t>ов</w:t>
      </w:r>
      <w:r w:rsidR="005D7E99" w:rsidRPr="00164C54">
        <w:rPr>
          <w:sz w:val="28"/>
          <w:szCs w:val="28"/>
        </w:rPr>
        <w:t xml:space="preserve"> </w:t>
      </w:r>
      <w:r w:rsidR="004D7D64" w:rsidRPr="00164C54">
        <w:rPr>
          <w:sz w:val="28"/>
          <w:szCs w:val="28"/>
        </w:rPr>
        <w:t>в</w:t>
      </w:r>
      <w:r w:rsidR="005D7E99" w:rsidRPr="00164C54">
        <w:rPr>
          <w:sz w:val="28"/>
          <w:szCs w:val="28"/>
        </w:rPr>
        <w:t xml:space="preserve"> </w:t>
      </w:r>
      <w:r w:rsidR="004D7D64" w:rsidRPr="00164C54">
        <w:rPr>
          <w:sz w:val="28"/>
          <w:szCs w:val="28"/>
        </w:rPr>
        <w:t>существенной</w:t>
      </w:r>
      <w:r w:rsidR="005D7E99" w:rsidRPr="00164C54">
        <w:rPr>
          <w:sz w:val="28"/>
          <w:szCs w:val="28"/>
        </w:rPr>
        <w:t xml:space="preserve"> </w:t>
      </w:r>
      <w:r w:rsidR="0018308E" w:rsidRPr="00164C54">
        <w:rPr>
          <w:sz w:val="28"/>
          <w:szCs w:val="28"/>
        </w:rPr>
        <w:t>степени зависит продуктивность</w:t>
      </w:r>
      <w:r w:rsidRPr="00164C54">
        <w:rPr>
          <w:sz w:val="28"/>
          <w:szCs w:val="28"/>
        </w:rPr>
        <w:t xml:space="preserve"> решения </w:t>
      </w:r>
      <w:r w:rsidR="0018308E" w:rsidRPr="00164C54">
        <w:rPr>
          <w:sz w:val="28"/>
          <w:szCs w:val="28"/>
        </w:rPr>
        <w:t xml:space="preserve">задач во всех областях </w:t>
      </w:r>
      <w:r w:rsidR="00D74F5E" w:rsidRPr="00164C54">
        <w:rPr>
          <w:sz w:val="28"/>
          <w:szCs w:val="28"/>
        </w:rPr>
        <w:t>его жизнедеятельности</w:t>
      </w:r>
      <w:r w:rsidR="0018308E" w:rsidRPr="00164C54">
        <w:rPr>
          <w:sz w:val="28"/>
          <w:szCs w:val="28"/>
        </w:rPr>
        <w:t xml:space="preserve">. </w:t>
      </w:r>
    </w:p>
    <w:p w:rsidR="00280415" w:rsidRPr="00164C54" w:rsidRDefault="00280415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Необходимо указать ещё и то, что активное развитие ценностных ориентаций протекает особенно в период обучения в школе. От ядра (основы) ценностей, которое закладывается в период обучения в школе, будет зависеть дальнейший путь построения и развитие личности старшеклассника. Возраст старших школьников образовывает дополнительные возможности продуктивного развития ценностных ориентации, так как отмечается такими особенными свойствами возраста, как повышенная чувствительность, восприимчивость к внешним явлениям, направленность к миру положительных (позитивных) ценностей, проявляющихся во всех типах  деятельности: коммуникативной, школьной и трудовой.</w:t>
      </w:r>
    </w:p>
    <w:p w:rsidR="00DA6B2D" w:rsidRPr="00164C54" w:rsidRDefault="00D74F5E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Вместе с этим следует отметить, </w:t>
      </w:r>
      <w:r w:rsidR="000D52FE" w:rsidRPr="00164C54">
        <w:rPr>
          <w:sz w:val="28"/>
          <w:szCs w:val="28"/>
        </w:rPr>
        <w:t xml:space="preserve">что </w:t>
      </w:r>
      <w:r w:rsidR="00DA6B2D" w:rsidRPr="00164C54">
        <w:rPr>
          <w:sz w:val="28"/>
          <w:szCs w:val="28"/>
        </w:rPr>
        <w:t>особенностью данного возраста является неустойчивость ценностных ориентиров. По мнению А.Г. Здравомыслова, И.С. Кона, В.Г. Алексеева и др. подростки являются</w:t>
      </w:r>
      <w:r w:rsidRPr="00164C54">
        <w:rPr>
          <w:sz w:val="28"/>
          <w:szCs w:val="28"/>
        </w:rPr>
        <w:t xml:space="preserve"> наиболее неустойчивым</w:t>
      </w:r>
      <w:r w:rsidR="00DA6B2D" w:rsidRPr="00164C54">
        <w:rPr>
          <w:sz w:val="28"/>
          <w:szCs w:val="28"/>
        </w:rPr>
        <w:t>и</w:t>
      </w:r>
      <w:r w:rsidRPr="00164C54">
        <w:rPr>
          <w:sz w:val="28"/>
          <w:szCs w:val="28"/>
        </w:rPr>
        <w:t>, морально не подготовленными и уязвимым</w:t>
      </w:r>
      <w:r w:rsidR="00DA6B2D" w:rsidRPr="00164C54">
        <w:rPr>
          <w:sz w:val="28"/>
          <w:szCs w:val="28"/>
        </w:rPr>
        <w:t xml:space="preserve">и к </w:t>
      </w:r>
      <w:r w:rsidR="00DA6B2D" w:rsidRPr="00164C54">
        <w:rPr>
          <w:sz w:val="28"/>
          <w:szCs w:val="28"/>
        </w:rPr>
        <w:lastRenderedPageBreak/>
        <w:t>внешним воздействиям</w:t>
      </w:r>
      <w:r w:rsidR="006377C3" w:rsidRPr="00164C54">
        <w:rPr>
          <w:sz w:val="28"/>
          <w:szCs w:val="28"/>
        </w:rPr>
        <w:t xml:space="preserve">. </w:t>
      </w:r>
      <w:r w:rsidR="00DA6B2D" w:rsidRPr="00164C54">
        <w:rPr>
          <w:sz w:val="28"/>
          <w:szCs w:val="28"/>
        </w:rPr>
        <w:t>Формирование ценностных ориентаций современных подростков происходит в ситуации</w:t>
      </w:r>
      <w:r w:rsidR="00544D80" w:rsidRPr="00164C54">
        <w:rPr>
          <w:sz w:val="28"/>
          <w:szCs w:val="28"/>
        </w:rPr>
        <w:t xml:space="preserve"> остр</w:t>
      </w:r>
      <w:r w:rsidR="00DA6B2D" w:rsidRPr="00164C54">
        <w:rPr>
          <w:sz w:val="28"/>
          <w:szCs w:val="28"/>
        </w:rPr>
        <w:t>ого</w:t>
      </w:r>
      <w:r w:rsidR="00544D80" w:rsidRPr="00164C54">
        <w:rPr>
          <w:sz w:val="28"/>
          <w:szCs w:val="28"/>
        </w:rPr>
        <w:t xml:space="preserve"> кризис</w:t>
      </w:r>
      <w:r w:rsidR="00DA6B2D" w:rsidRPr="00164C54">
        <w:rPr>
          <w:sz w:val="28"/>
          <w:szCs w:val="28"/>
        </w:rPr>
        <w:t>а</w:t>
      </w:r>
      <w:r w:rsidR="00544D80" w:rsidRPr="00164C54">
        <w:rPr>
          <w:sz w:val="28"/>
          <w:szCs w:val="28"/>
        </w:rPr>
        <w:t>. В первую очередь, данный кризис выражается</w:t>
      </w:r>
      <w:r w:rsidR="005D7E99" w:rsidRPr="00164C54">
        <w:rPr>
          <w:sz w:val="28"/>
          <w:szCs w:val="28"/>
        </w:rPr>
        <w:t xml:space="preserve"> </w:t>
      </w:r>
      <w:r w:rsidR="00544D80" w:rsidRPr="00164C54">
        <w:rPr>
          <w:sz w:val="28"/>
          <w:szCs w:val="28"/>
        </w:rPr>
        <w:t>в отсутствии у преимущественно большего числа</w:t>
      </w:r>
      <w:r w:rsidR="005D7E99" w:rsidRPr="00164C54">
        <w:rPr>
          <w:sz w:val="28"/>
          <w:szCs w:val="28"/>
        </w:rPr>
        <w:t xml:space="preserve"> </w:t>
      </w:r>
      <w:r w:rsidR="00544D80" w:rsidRPr="00164C54">
        <w:rPr>
          <w:sz w:val="28"/>
          <w:szCs w:val="28"/>
        </w:rPr>
        <w:t>из них</w:t>
      </w:r>
      <w:r w:rsidR="005D7E99" w:rsidRPr="00164C54">
        <w:rPr>
          <w:sz w:val="28"/>
          <w:szCs w:val="28"/>
        </w:rPr>
        <w:t xml:space="preserve"> </w:t>
      </w:r>
      <w:r w:rsidR="00544D80" w:rsidRPr="00164C54">
        <w:rPr>
          <w:sz w:val="28"/>
          <w:szCs w:val="28"/>
        </w:rPr>
        <w:t xml:space="preserve">основных </w:t>
      </w:r>
      <w:r w:rsidR="00B07848" w:rsidRPr="00164C54">
        <w:rPr>
          <w:sz w:val="28"/>
          <w:szCs w:val="28"/>
        </w:rPr>
        <w:t>ценностей (внутренний мир (то есть духовность),</w:t>
      </w:r>
      <w:r w:rsidR="005D7E99" w:rsidRPr="00164C54">
        <w:rPr>
          <w:sz w:val="28"/>
          <w:szCs w:val="28"/>
        </w:rPr>
        <w:t xml:space="preserve"> </w:t>
      </w:r>
      <w:r w:rsidR="00544D80" w:rsidRPr="00164C54">
        <w:rPr>
          <w:sz w:val="28"/>
          <w:szCs w:val="28"/>
        </w:rPr>
        <w:t>смысл жизни, любовь к родине</w:t>
      </w:r>
      <w:r w:rsidR="005D7E99" w:rsidRPr="00164C54">
        <w:rPr>
          <w:sz w:val="28"/>
          <w:szCs w:val="28"/>
        </w:rPr>
        <w:t xml:space="preserve"> </w:t>
      </w:r>
      <w:r w:rsidR="00F60B47" w:rsidRPr="00164C54">
        <w:rPr>
          <w:sz w:val="28"/>
          <w:szCs w:val="28"/>
        </w:rPr>
        <w:t>и</w:t>
      </w:r>
      <w:r w:rsidR="005D7E99" w:rsidRPr="00164C54">
        <w:rPr>
          <w:sz w:val="28"/>
          <w:szCs w:val="28"/>
        </w:rPr>
        <w:t xml:space="preserve"> </w:t>
      </w:r>
      <w:r w:rsidR="00B07848" w:rsidRPr="00164C54">
        <w:rPr>
          <w:sz w:val="28"/>
          <w:szCs w:val="28"/>
        </w:rPr>
        <w:t>т.д.</w:t>
      </w:r>
      <w:r w:rsidR="00F60B47" w:rsidRPr="00164C54">
        <w:rPr>
          <w:sz w:val="28"/>
          <w:szCs w:val="28"/>
        </w:rPr>
        <w:t>).</w:t>
      </w:r>
      <w:r w:rsidR="00DA6B2D" w:rsidRPr="00164C54">
        <w:rPr>
          <w:sz w:val="28"/>
          <w:szCs w:val="28"/>
        </w:rPr>
        <w:t xml:space="preserve"> </w:t>
      </w:r>
    </w:p>
    <w:p w:rsidR="007661B7" w:rsidRPr="00164C54" w:rsidRDefault="00DA6B2D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В психолого-педагогических исследованиях (Е.П. Белозерцев, Е.</w:t>
      </w:r>
      <w:r w:rsidR="00EE30CE" w:rsidRPr="00164C54">
        <w:rPr>
          <w:sz w:val="28"/>
          <w:szCs w:val="28"/>
        </w:rPr>
        <w:t>В. </w:t>
      </w:r>
      <w:r w:rsidRPr="00164C54">
        <w:rPr>
          <w:sz w:val="28"/>
          <w:szCs w:val="28"/>
        </w:rPr>
        <w:t>Бондаревская, А.П. Валицкая, Г.Н. Волков, В.П. Зинченко</w:t>
      </w:r>
      <w:r w:rsidR="00F2143F" w:rsidRPr="00164C54">
        <w:rPr>
          <w:sz w:val="28"/>
          <w:szCs w:val="28"/>
        </w:rPr>
        <w:t>, Н.Д. </w:t>
      </w:r>
      <w:r w:rsidRPr="00164C54">
        <w:rPr>
          <w:sz w:val="28"/>
          <w:szCs w:val="28"/>
        </w:rPr>
        <w:t>Никандров</w:t>
      </w:r>
      <w:r w:rsidR="00EE30CE" w:rsidRPr="00164C54">
        <w:rPr>
          <w:sz w:val="28"/>
          <w:szCs w:val="28"/>
        </w:rPr>
        <w:t>, С.Л. Рубинштейн, Л.Н. Фролович, В.А. Ядов и др.</w:t>
      </w:r>
      <w:r w:rsidRPr="00164C54">
        <w:rPr>
          <w:sz w:val="28"/>
          <w:szCs w:val="28"/>
        </w:rPr>
        <w:t>) отмечается низкий уровень развития ценностных ориентаций у</w:t>
      </w:r>
      <w:r w:rsidR="00EE30CE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молодежи, слабая обеспеченность условий для духовного развития. Особое беспокойство вызывает отсутствие готовности старшеклассников к осмыслению традиционных общечеловеческих и национальных ценностей.</w:t>
      </w:r>
    </w:p>
    <w:p w:rsidR="00DA6B2D" w:rsidRPr="00164C54" w:rsidRDefault="00DA6B2D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Ценностно-ориентационная структура современного переходного периода является достаточно зыбкой, многие ценности оказались нарушенными, исчезают социальные структуры норм, в</w:t>
      </w:r>
      <w:r w:rsidR="00F2143F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постулируемых обществом идеалах и</w:t>
      </w:r>
      <w:r w:rsidR="00F2143F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ценностях появляются противоречия (Безменова И.К.).</w:t>
      </w:r>
    </w:p>
    <w:p w:rsidR="00DA6B2D" w:rsidRPr="00164C54" w:rsidRDefault="00DA6B2D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Все это повышает актуальность исследования проблемы формирования  ценностных ориентаций подрастающего поколения. Особое значение она приобретает в</w:t>
      </w:r>
      <w:r w:rsidR="002D1FA3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старшем школьном возрасте, когда начинает определяться выбор жизненного пути, формироват</w:t>
      </w:r>
      <w:r w:rsidR="002A4856" w:rsidRPr="00164C54">
        <w:rPr>
          <w:sz w:val="28"/>
          <w:szCs w:val="28"/>
        </w:rPr>
        <w:t xml:space="preserve">ься устойчивый круг интересов и </w:t>
      </w:r>
      <w:r w:rsidRPr="00164C54">
        <w:rPr>
          <w:sz w:val="28"/>
          <w:szCs w:val="28"/>
        </w:rPr>
        <w:t>самосознания, меняется внутре</w:t>
      </w:r>
      <w:r w:rsidR="002A4856" w:rsidRPr="00164C54">
        <w:rPr>
          <w:sz w:val="28"/>
          <w:szCs w:val="28"/>
        </w:rPr>
        <w:t xml:space="preserve">нняя позиция старшеклассника по отношению к будущему: устремленность в </w:t>
      </w:r>
      <w:r w:rsidRPr="00164C54">
        <w:rPr>
          <w:sz w:val="28"/>
          <w:szCs w:val="28"/>
        </w:rPr>
        <w:t>будущее становится основной направленностью личности (Л.И. Божович, И. С. Кон, А.В. Мудрик).</w:t>
      </w:r>
    </w:p>
    <w:p w:rsidR="00EE30CE" w:rsidRPr="00164C54" w:rsidRDefault="00EE30CE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Таким образом, актуальность проблемы, ее теоретическая и</w:t>
      </w:r>
      <w:r w:rsidR="002A4856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практическая значимость, и недостаточная разработанность с учетом современных реалий и определили выбор темы диссертации: «Формирование ценностных ориентаций старшеклассников».</w:t>
      </w:r>
    </w:p>
    <w:p w:rsidR="00EE30CE" w:rsidRPr="00164C54" w:rsidRDefault="00EE30CE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b/>
          <w:sz w:val="28"/>
          <w:szCs w:val="28"/>
        </w:rPr>
        <w:t>Проблема исследования</w:t>
      </w:r>
      <w:r w:rsidRPr="00164C54">
        <w:rPr>
          <w:sz w:val="28"/>
          <w:szCs w:val="28"/>
        </w:rPr>
        <w:t xml:space="preserve"> в этой связи сформирована нами следующим образом: Каково содержание и условия формирования ценностных </w:t>
      </w:r>
      <w:r w:rsidRPr="00164C54">
        <w:rPr>
          <w:sz w:val="28"/>
          <w:szCs w:val="28"/>
        </w:rPr>
        <w:lastRenderedPageBreak/>
        <w:t xml:space="preserve">ориентаций старшеклассников средней школе? Решение данной проблемы составляет </w:t>
      </w:r>
      <w:r w:rsidRPr="00164C54">
        <w:rPr>
          <w:b/>
          <w:sz w:val="28"/>
          <w:szCs w:val="28"/>
        </w:rPr>
        <w:t>цель исследования</w:t>
      </w:r>
      <w:r w:rsidRPr="00164C54">
        <w:rPr>
          <w:sz w:val="28"/>
          <w:szCs w:val="28"/>
        </w:rPr>
        <w:t>.</w:t>
      </w:r>
    </w:p>
    <w:p w:rsidR="00F60B47" w:rsidRPr="00164C54" w:rsidRDefault="00827F3F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b/>
          <w:sz w:val="28"/>
          <w:szCs w:val="28"/>
        </w:rPr>
        <w:t>Объек</w:t>
      </w:r>
      <w:r w:rsidR="00FF1122" w:rsidRPr="00164C54">
        <w:rPr>
          <w:b/>
          <w:sz w:val="28"/>
          <w:szCs w:val="28"/>
        </w:rPr>
        <w:t>т</w:t>
      </w:r>
      <w:r w:rsidRPr="00164C54">
        <w:rPr>
          <w:b/>
          <w:sz w:val="28"/>
          <w:szCs w:val="28"/>
        </w:rPr>
        <w:t xml:space="preserve"> исследования:</w:t>
      </w:r>
      <w:r w:rsidR="005D7E99" w:rsidRPr="00164C54">
        <w:rPr>
          <w:b/>
          <w:sz w:val="28"/>
          <w:szCs w:val="28"/>
        </w:rPr>
        <w:t xml:space="preserve"> </w:t>
      </w:r>
      <w:r w:rsidR="005D7E99" w:rsidRPr="00164C54">
        <w:rPr>
          <w:sz w:val="28"/>
          <w:szCs w:val="28"/>
        </w:rPr>
        <w:t>организация</w:t>
      </w:r>
      <w:r w:rsidRPr="00164C54">
        <w:rPr>
          <w:sz w:val="28"/>
          <w:szCs w:val="28"/>
        </w:rPr>
        <w:t xml:space="preserve"> воспитательного процесса в школе</w:t>
      </w:r>
      <w:r w:rsidR="00F60B47" w:rsidRPr="00164C54">
        <w:rPr>
          <w:sz w:val="28"/>
          <w:szCs w:val="28"/>
        </w:rPr>
        <w:t>.</w:t>
      </w:r>
    </w:p>
    <w:p w:rsidR="00F60B47" w:rsidRPr="00164C54" w:rsidRDefault="00827F3F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b/>
          <w:sz w:val="28"/>
          <w:szCs w:val="28"/>
        </w:rPr>
        <w:t>Предмет исследования:</w:t>
      </w:r>
      <w:r w:rsidR="005D7E99" w:rsidRPr="00164C54">
        <w:rPr>
          <w:b/>
          <w:sz w:val="28"/>
          <w:szCs w:val="28"/>
        </w:rPr>
        <w:t xml:space="preserve"> </w:t>
      </w:r>
      <w:r w:rsidR="00F60B47" w:rsidRPr="00164C54">
        <w:rPr>
          <w:sz w:val="28"/>
          <w:szCs w:val="28"/>
        </w:rPr>
        <w:t>психолого-педагогические условия формирования ценностных ориентаций старшеклассников.</w:t>
      </w:r>
    </w:p>
    <w:p w:rsidR="00FF1122" w:rsidRPr="00164C54" w:rsidRDefault="00C00821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b/>
          <w:sz w:val="28"/>
          <w:szCs w:val="28"/>
        </w:rPr>
        <w:t>Гипотеза</w:t>
      </w:r>
      <w:r w:rsidR="005D7E99" w:rsidRPr="00164C54">
        <w:rPr>
          <w:b/>
          <w:sz w:val="28"/>
          <w:szCs w:val="28"/>
        </w:rPr>
        <w:t xml:space="preserve"> исследования:</w:t>
      </w:r>
      <w:r w:rsidRPr="00164C54">
        <w:rPr>
          <w:sz w:val="28"/>
          <w:szCs w:val="28"/>
        </w:rPr>
        <w:t xml:space="preserve"> </w:t>
      </w:r>
      <w:r w:rsidR="005D7E99" w:rsidRPr="00164C54">
        <w:rPr>
          <w:sz w:val="28"/>
          <w:szCs w:val="28"/>
        </w:rPr>
        <w:t xml:space="preserve">процесс </w:t>
      </w:r>
      <w:r w:rsidR="00827F3F" w:rsidRPr="00164C54">
        <w:rPr>
          <w:sz w:val="28"/>
          <w:szCs w:val="28"/>
        </w:rPr>
        <w:t xml:space="preserve">формирования ценностных ориентаций старшеклассников </w:t>
      </w:r>
      <w:r w:rsidR="00FF1122" w:rsidRPr="00164C54">
        <w:rPr>
          <w:sz w:val="28"/>
          <w:szCs w:val="28"/>
        </w:rPr>
        <w:t xml:space="preserve">в </w:t>
      </w:r>
      <w:r w:rsidR="00827F3F" w:rsidRPr="00164C54">
        <w:rPr>
          <w:sz w:val="28"/>
          <w:szCs w:val="28"/>
        </w:rPr>
        <w:t xml:space="preserve">школе будет эффективным, если: </w:t>
      </w:r>
    </w:p>
    <w:p w:rsidR="00FF1122" w:rsidRPr="00164C54" w:rsidRDefault="00C00821" w:rsidP="00686B1E">
      <w:pPr>
        <w:pStyle w:val="a4"/>
        <w:numPr>
          <w:ilvl w:val="0"/>
          <w:numId w:val="29"/>
        </w:numPr>
        <w:tabs>
          <w:tab w:val="left" w:pos="1134"/>
        </w:tabs>
        <w:spacing w:line="37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б</w:t>
      </w:r>
      <w:r w:rsidR="00FF1122" w:rsidRPr="00164C54">
        <w:rPr>
          <w:rFonts w:ascii="Times New Roman" w:hAnsi="Times New Roman"/>
          <w:sz w:val="28"/>
          <w:szCs w:val="28"/>
        </w:rPr>
        <w:t>удет исследовано понятие «ценностей» и «ценностных ориентаций»</w:t>
      </w:r>
      <w:r w:rsidRPr="00164C54">
        <w:rPr>
          <w:rFonts w:ascii="Times New Roman" w:hAnsi="Times New Roman"/>
          <w:sz w:val="28"/>
          <w:szCs w:val="28"/>
        </w:rPr>
        <w:t>;</w:t>
      </w:r>
    </w:p>
    <w:p w:rsidR="00FF1122" w:rsidRPr="00164C54" w:rsidRDefault="00C00821" w:rsidP="00686B1E">
      <w:pPr>
        <w:pStyle w:val="a4"/>
        <w:numPr>
          <w:ilvl w:val="0"/>
          <w:numId w:val="29"/>
        </w:numPr>
        <w:tabs>
          <w:tab w:val="left" w:pos="1134"/>
        </w:tabs>
        <w:spacing w:line="37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б</w:t>
      </w:r>
      <w:r w:rsidR="00FF1122" w:rsidRPr="00164C54">
        <w:rPr>
          <w:rFonts w:ascii="Times New Roman" w:hAnsi="Times New Roman"/>
          <w:sz w:val="28"/>
          <w:szCs w:val="28"/>
        </w:rPr>
        <w:t>удут раскрыты особенности формирования ценностных ориентаций старшеклассников</w:t>
      </w:r>
      <w:r w:rsidRPr="00164C54">
        <w:rPr>
          <w:rFonts w:ascii="Times New Roman" w:hAnsi="Times New Roman"/>
          <w:sz w:val="28"/>
          <w:szCs w:val="28"/>
        </w:rPr>
        <w:t>;</w:t>
      </w:r>
    </w:p>
    <w:p w:rsidR="00FF1122" w:rsidRPr="00164C54" w:rsidRDefault="00C00821" w:rsidP="00686B1E">
      <w:pPr>
        <w:pStyle w:val="a4"/>
        <w:numPr>
          <w:ilvl w:val="0"/>
          <w:numId w:val="29"/>
        </w:numPr>
        <w:tabs>
          <w:tab w:val="left" w:pos="1134"/>
        </w:tabs>
        <w:spacing w:line="37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б</w:t>
      </w:r>
      <w:r w:rsidR="00FF1122" w:rsidRPr="00164C54">
        <w:rPr>
          <w:rFonts w:ascii="Times New Roman" w:hAnsi="Times New Roman"/>
          <w:sz w:val="28"/>
          <w:szCs w:val="28"/>
        </w:rPr>
        <w:t>удут изучены психолого-педагогические условия формирования ценностных ориента</w:t>
      </w:r>
      <w:r w:rsidRPr="00164C54">
        <w:rPr>
          <w:rFonts w:ascii="Times New Roman" w:hAnsi="Times New Roman"/>
          <w:sz w:val="28"/>
          <w:szCs w:val="28"/>
        </w:rPr>
        <w:t>ций;</w:t>
      </w:r>
    </w:p>
    <w:p w:rsidR="00FF1122" w:rsidRPr="00164C54" w:rsidRDefault="00C00821" w:rsidP="00686B1E">
      <w:pPr>
        <w:pStyle w:val="a4"/>
        <w:numPr>
          <w:ilvl w:val="0"/>
          <w:numId w:val="29"/>
        </w:numPr>
        <w:tabs>
          <w:tab w:val="left" w:pos="1134"/>
        </w:tabs>
        <w:spacing w:line="37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б</w:t>
      </w:r>
      <w:r w:rsidR="00FF1122" w:rsidRPr="00164C54">
        <w:rPr>
          <w:rFonts w:ascii="Times New Roman" w:hAnsi="Times New Roman"/>
          <w:sz w:val="28"/>
          <w:szCs w:val="28"/>
        </w:rPr>
        <w:t>удут успешно пров</w:t>
      </w:r>
      <w:r w:rsidRPr="00164C54">
        <w:rPr>
          <w:rFonts w:ascii="Times New Roman" w:hAnsi="Times New Roman"/>
          <w:sz w:val="28"/>
          <w:szCs w:val="28"/>
        </w:rPr>
        <w:t xml:space="preserve">едены методики </w:t>
      </w:r>
      <w:r w:rsidR="005D7E99" w:rsidRPr="00164C54">
        <w:rPr>
          <w:rFonts w:ascii="Times New Roman" w:hAnsi="Times New Roman"/>
          <w:sz w:val="28"/>
          <w:szCs w:val="28"/>
        </w:rPr>
        <w:t>формирования ценностных ориентаций.</w:t>
      </w:r>
    </w:p>
    <w:p w:rsidR="00C00821" w:rsidRPr="00164C54" w:rsidRDefault="00C00821" w:rsidP="00686B1E">
      <w:pPr>
        <w:spacing w:line="372" w:lineRule="auto"/>
        <w:ind w:firstLine="709"/>
        <w:jc w:val="both"/>
        <w:rPr>
          <w:b/>
          <w:sz w:val="28"/>
          <w:szCs w:val="28"/>
        </w:rPr>
      </w:pPr>
      <w:r w:rsidRPr="00164C54">
        <w:rPr>
          <w:b/>
          <w:sz w:val="28"/>
          <w:szCs w:val="28"/>
        </w:rPr>
        <w:t xml:space="preserve">Задачи исследования: </w:t>
      </w:r>
    </w:p>
    <w:p w:rsidR="00C00821" w:rsidRPr="00164C54" w:rsidRDefault="00C00821" w:rsidP="00686B1E">
      <w:pPr>
        <w:pStyle w:val="a4"/>
        <w:numPr>
          <w:ilvl w:val="0"/>
          <w:numId w:val="29"/>
        </w:numPr>
        <w:tabs>
          <w:tab w:val="left" w:pos="1134"/>
        </w:tabs>
        <w:spacing w:line="37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исследовать понятие «ценностей» и «ценностных ориентаций» в философской и психолого-педагогической литературе;</w:t>
      </w:r>
    </w:p>
    <w:p w:rsidR="00C00821" w:rsidRPr="00164C54" w:rsidRDefault="00C00821" w:rsidP="00686B1E">
      <w:pPr>
        <w:pStyle w:val="a4"/>
        <w:numPr>
          <w:ilvl w:val="0"/>
          <w:numId w:val="29"/>
        </w:numPr>
        <w:tabs>
          <w:tab w:val="left" w:pos="1134"/>
        </w:tabs>
        <w:spacing w:line="37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раскрыть особенности формирования ценностных ориентаций старших школьников;</w:t>
      </w:r>
    </w:p>
    <w:p w:rsidR="00C00821" w:rsidRPr="00164C54" w:rsidRDefault="00C00821" w:rsidP="00686B1E">
      <w:pPr>
        <w:pStyle w:val="a4"/>
        <w:numPr>
          <w:ilvl w:val="0"/>
          <w:numId w:val="29"/>
        </w:numPr>
        <w:tabs>
          <w:tab w:val="left" w:pos="1134"/>
        </w:tabs>
        <w:spacing w:line="37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изучить психолого-педагогические условия формирования ценностных ориентаций старшеклассников;</w:t>
      </w:r>
    </w:p>
    <w:p w:rsidR="00C00821" w:rsidRPr="00164C54" w:rsidRDefault="00C00821" w:rsidP="00686B1E">
      <w:pPr>
        <w:pStyle w:val="a4"/>
        <w:numPr>
          <w:ilvl w:val="0"/>
          <w:numId w:val="29"/>
        </w:numPr>
        <w:tabs>
          <w:tab w:val="left" w:pos="1134"/>
        </w:tabs>
        <w:spacing w:line="37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успешно провести тренинги, методики и их организацию.</w:t>
      </w:r>
    </w:p>
    <w:p w:rsidR="007C1DF3" w:rsidRPr="00164C54" w:rsidRDefault="00040734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b/>
          <w:sz w:val="28"/>
          <w:szCs w:val="28"/>
        </w:rPr>
        <w:t>Научная новизна исследования</w:t>
      </w:r>
      <w:r w:rsidRPr="00164C54">
        <w:rPr>
          <w:sz w:val="28"/>
          <w:szCs w:val="28"/>
        </w:rPr>
        <w:t xml:space="preserve"> заключается в том, что </w:t>
      </w:r>
      <w:r w:rsidR="007C1DF3" w:rsidRPr="00164C54">
        <w:rPr>
          <w:sz w:val="28"/>
          <w:szCs w:val="28"/>
        </w:rPr>
        <w:t>исследовано понятие ценностей и ценностных ориентаций в философской и психолого-педагогической литературе; раскрыты особенности формирования ценностных ориентаций старших школьников; изучены психолого-</w:t>
      </w:r>
      <w:r w:rsidR="007C1DF3" w:rsidRPr="00164C54">
        <w:rPr>
          <w:sz w:val="28"/>
          <w:szCs w:val="28"/>
        </w:rPr>
        <w:lastRenderedPageBreak/>
        <w:t>педагогические условия формирования ценностных ориентаций старшеклассников; разработан и проведен тренинг формирования ценностных ориентаций старшеклассников.</w:t>
      </w:r>
    </w:p>
    <w:p w:rsidR="007C1DF3" w:rsidRPr="00164C54" w:rsidRDefault="007C1DF3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b/>
          <w:sz w:val="28"/>
          <w:szCs w:val="28"/>
        </w:rPr>
        <w:t>Теоретическая значимость исследования</w:t>
      </w:r>
      <w:r w:rsidRPr="00164C54">
        <w:rPr>
          <w:sz w:val="28"/>
          <w:szCs w:val="28"/>
        </w:rPr>
        <w:t>: конкретизировано понятие «ценностей» и «ценностных ориентаций»; обоснованы принципы формирования ценностных ориентаций старшеклассников, исследованы условия формирования ценностных ориентаций старших школьников.</w:t>
      </w:r>
    </w:p>
    <w:p w:rsidR="007C1DF3" w:rsidRPr="00164C54" w:rsidRDefault="007C1DF3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b/>
          <w:sz w:val="28"/>
          <w:szCs w:val="28"/>
        </w:rPr>
        <w:t>Практическая значимость исследования</w:t>
      </w:r>
      <w:r w:rsidRPr="00164C54">
        <w:rPr>
          <w:sz w:val="28"/>
          <w:szCs w:val="28"/>
        </w:rPr>
        <w:t>: дана характеристика ценностных ориентаций старшеклассников, позволяющая на научной основе осуществлять работу по их жизненному самоопределению; охарактеризованы основные пути воспитания ценностных ориентаций в целостном учебно-воспитательном процессе; разработанный тренинг по формированию ценностных ориентаций старшеклассников может быть использован как основа для решения данной проблемы на любом этапе обучения в различных видах и типах образовательных организаций.</w:t>
      </w:r>
    </w:p>
    <w:p w:rsidR="007C1DF3" w:rsidRPr="00164C54" w:rsidRDefault="007C1DF3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b/>
          <w:sz w:val="28"/>
          <w:szCs w:val="28"/>
        </w:rPr>
        <w:t xml:space="preserve">База исследования. </w:t>
      </w:r>
      <w:r w:rsidRPr="00164C54">
        <w:rPr>
          <w:sz w:val="28"/>
          <w:szCs w:val="28"/>
        </w:rPr>
        <w:t>Исследование проводилось на базе СОШ No7 г. Владикавказ. В эксперименте приняли участие 29 учеников 10 класса.</w:t>
      </w:r>
    </w:p>
    <w:p w:rsidR="007C1DF3" w:rsidRPr="00164C54" w:rsidRDefault="007C1DF3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b/>
          <w:sz w:val="28"/>
          <w:szCs w:val="28"/>
        </w:rPr>
        <w:t>Структура и объем работы</w:t>
      </w:r>
      <w:r w:rsidRPr="00164C54">
        <w:rPr>
          <w:sz w:val="28"/>
          <w:szCs w:val="28"/>
        </w:rPr>
        <w:t>. Дипломная работа состоит из</w:t>
      </w:r>
      <w:r w:rsidR="00891FD7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введения, двух глав, заключения и списка использованных источников. Работа изложена на 60 страницах, в ней содержится 5 таблиц, 42 источника литературы.</w:t>
      </w:r>
    </w:p>
    <w:p w:rsidR="00993C0B" w:rsidRPr="00164C54" w:rsidRDefault="00993C0B" w:rsidP="00686B1E">
      <w:pPr>
        <w:spacing w:line="372" w:lineRule="auto"/>
        <w:ind w:firstLine="709"/>
        <w:jc w:val="both"/>
        <w:rPr>
          <w:b/>
          <w:sz w:val="28"/>
          <w:szCs w:val="28"/>
        </w:rPr>
      </w:pPr>
    </w:p>
    <w:p w:rsidR="001562D9" w:rsidRPr="00164C54" w:rsidRDefault="005D7E99" w:rsidP="00686B1E">
      <w:pPr>
        <w:spacing w:line="372" w:lineRule="auto"/>
        <w:ind w:firstLine="709"/>
        <w:jc w:val="both"/>
        <w:rPr>
          <w:b/>
          <w:sz w:val="28"/>
          <w:szCs w:val="28"/>
        </w:rPr>
      </w:pPr>
      <w:r w:rsidRPr="00164C54">
        <w:rPr>
          <w:b/>
          <w:sz w:val="28"/>
          <w:szCs w:val="28"/>
        </w:rPr>
        <w:br w:type="page"/>
      </w:r>
      <w:r w:rsidR="001562D9" w:rsidRPr="00164C54">
        <w:rPr>
          <w:b/>
          <w:sz w:val="28"/>
          <w:szCs w:val="28"/>
        </w:rPr>
        <w:lastRenderedPageBreak/>
        <w:t>ГЛАВА I. ТЕОРЕТИЧЕСКИЕ ОСНОВЫ ИССЛЕДОВАНИЯ ПРОБЛЕМЫ ФОРМИРОВАНИЯ ЦЕННОСТНЫХ ОРИЕНТАЦИЙ СТАРШЕКЛАССНИКОВ</w:t>
      </w:r>
    </w:p>
    <w:p w:rsidR="001562D9" w:rsidRPr="00164C54" w:rsidRDefault="001562D9" w:rsidP="00686B1E">
      <w:pPr>
        <w:spacing w:line="372" w:lineRule="auto"/>
        <w:ind w:firstLine="709"/>
        <w:jc w:val="both"/>
        <w:rPr>
          <w:b/>
          <w:sz w:val="28"/>
          <w:szCs w:val="28"/>
        </w:rPr>
      </w:pPr>
    </w:p>
    <w:p w:rsidR="001562D9" w:rsidRPr="00164C54" w:rsidRDefault="001562D9" w:rsidP="00686B1E">
      <w:pPr>
        <w:spacing w:line="372" w:lineRule="auto"/>
        <w:ind w:firstLine="709"/>
        <w:jc w:val="both"/>
        <w:rPr>
          <w:b/>
          <w:sz w:val="28"/>
          <w:szCs w:val="28"/>
        </w:rPr>
      </w:pPr>
      <w:r w:rsidRPr="00164C54">
        <w:rPr>
          <w:b/>
          <w:sz w:val="28"/>
          <w:szCs w:val="28"/>
        </w:rPr>
        <w:t>1.1. Исследование проблемы ценностей и ценностных ориентаций в философской и психолого-педагогической литературе</w:t>
      </w:r>
    </w:p>
    <w:p w:rsidR="001E3E46" w:rsidRPr="00164C54" w:rsidRDefault="001E3E46" w:rsidP="00686B1E">
      <w:pPr>
        <w:spacing w:line="372" w:lineRule="auto"/>
        <w:ind w:firstLine="709"/>
        <w:jc w:val="both"/>
        <w:rPr>
          <w:b/>
          <w:sz w:val="28"/>
          <w:szCs w:val="28"/>
        </w:rPr>
      </w:pPr>
    </w:p>
    <w:p w:rsidR="00476F6C" w:rsidRPr="00164C54" w:rsidRDefault="00831F59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Понятие ценности впервые появляется </w:t>
      </w:r>
      <w:r w:rsidR="008B5B3E" w:rsidRPr="00164C54">
        <w:rPr>
          <w:sz w:val="28"/>
          <w:szCs w:val="28"/>
        </w:rPr>
        <w:t>в философских работах</w:t>
      </w:r>
      <w:r w:rsidRPr="00164C54">
        <w:rPr>
          <w:sz w:val="28"/>
          <w:szCs w:val="28"/>
        </w:rPr>
        <w:t xml:space="preserve"> Канта, </w:t>
      </w:r>
      <w:r w:rsidR="008B5B3E" w:rsidRPr="00164C54">
        <w:rPr>
          <w:sz w:val="28"/>
          <w:szCs w:val="28"/>
        </w:rPr>
        <w:t>по мнению которого</w:t>
      </w:r>
      <w:r w:rsidRPr="00164C54">
        <w:rPr>
          <w:sz w:val="28"/>
          <w:szCs w:val="28"/>
        </w:rPr>
        <w:t xml:space="preserve"> ценности сами по себе не имеют бытия, у них есть только значимость, обращенность к воле, к цели. </w:t>
      </w:r>
      <w:r w:rsidR="00F75048" w:rsidRPr="00164C54">
        <w:rPr>
          <w:sz w:val="28"/>
          <w:szCs w:val="28"/>
        </w:rPr>
        <w:t>К. Клакхон</w:t>
      </w:r>
      <w:r w:rsidR="008B5B3E" w:rsidRPr="00164C54">
        <w:rPr>
          <w:sz w:val="28"/>
          <w:szCs w:val="28"/>
        </w:rPr>
        <w:t xml:space="preserve"> понимал под ценностями</w:t>
      </w:r>
      <w:r w:rsidRPr="00164C54">
        <w:rPr>
          <w:sz w:val="28"/>
          <w:szCs w:val="28"/>
        </w:rPr>
        <w:t xml:space="preserve"> </w:t>
      </w:r>
      <w:r w:rsidR="008B5B3E" w:rsidRPr="00164C54">
        <w:rPr>
          <w:sz w:val="28"/>
          <w:szCs w:val="28"/>
        </w:rPr>
        <w:t>скрытое или явное</w:t>
      </w:r>
      <w:r w:rsidRPr="00164C54">
        <w:rPr>
          <w:sz w:val="28"/>
          <w:szCs w:val="28"/>
        </w:rPr>
        <w:t xml:space="preserve"> </w:t>
      </w:r>
      <w:r w:rsidR="008B5B3E" w:rsidRPr="00164C54">
        <w:rPr>
          <w:sz w:val="28"/>
          <w:szCs w:val="28"/>
        </w:rPr>
        <w:t>отображение</w:t>
      </w:r>
      <w:r w:rsidRPr="00164C54">
        <w:rPr>
          <w:sz w:val="28"/>
          <w:szCs w:val="28"/>
        </w:rPr>
        <w:t xml:space="preserve"> желаемо</w:t>
      </w:r>
      <w:r w:rsidR="008B5B3E" w:rsidRPr="00164C54">
        <w:rPr>
          <w:sz w:val="28"/>
          <w:szCs w:val="28"/>
        </w:rPr>
        <w:t>го</w:t>
      </w:r>
      <w:r w:rsidRPr="00164C54">
        <w:rPr>
          <w:sz w:val="28"/>
          <w:szCs w:val="28"/>
        </w:rPr>
        <w:t>,</w:t>
      </w:r>
      <w:r w:rsidR="008B5B3E" w:rsidRPr="00164C54">
        <w:rPr>
          <w:sz w:val="28"/>
          <w:szCs w:val="28"/>
        </w:rPr>
        <w:t xml:space="preserve"> определяющее</w:t>
      </w:r>
      <w:r w:rsidRPr="00164C54">
        <w:rPr>
          <w:sz w:val="28"/>
          <w:szCs w:val="28"/>
        </w:rPr>
        <w:t xml:space="preserve"> выбор</w:t>
      </w:r>
      <w:r w:rsidR="008B5B3E" w:rsidRPr="00164C54">
        <w:rPr>
          <w:sz w:val="28"/>
          <w:szCs w:val="28"/>
        </w:rPr>
        <w:t xml:space="preserve"> методов, форм,</w:t>
      </w:r>
      <w:r w:rsidRPr="00164C54">
        <w:rPr>
          <w:sz w:val="28"/>
          <w:szCs w:val="28"/>
        </w:rPr>
        <w:t xml:space="preserve"> целей де</w:t>
      </w:r>
      <w:r w:rsidR="008B5B3E" w:rsidRPr="00164C54">
        <w:rPr>
          <w:sz w:val="28"/>
          <w:szCs w:val="28"/>
        </w:rPr>
        <w:t>ятельности</w:t>
      </w:r>
      <w:r w:rsidRPr="00164C54">
        <w:rPr>
          <w:sz w:val="28"/>
          <w:szCs w:val="28"/>
        </w:rPr>
        <w:t xml:space="preserve">. Внутренняя суть человеческой личности - это система его ценностей, способность осознавать то, что дорого, значимо и важно. Под ценностями в целом понимают предметы, явления или их свойства, полезность, значимость, нужность которых осознает человек, проявляя </w:t>
      </w:r>
      <w:r w:rsidR="00476F6C" w:rsidRPr="00164C54">
        <w:rPr>
          <w:sz w:val="28"/>
          <w:szCs w:val="28"/>
        </w:rPr>
        <w:t>к ним положительное отношение</w:t>
      </w:r>
      <w:r w:rsidR="00A85354" w:rsidRPr="00164C54">
        <w:rPr>
          <w:sz w:val="28"/>
          <w:szCs w:val="28"/>
        </w:rPr>
        <w:t xml:space="preserve"> [10</w:t>
      </w:r>
      <w:r w:rsidR="00476F6C" w:rsidRPr="00164C54">
        <w:rPr>
          <w:sz w:val="28"/>
          <w:szCs w:val="28"/>
        </w:rPr>
        <w:t>].</w:t>
      </w:r>
    </w:p>
    <w:p w:rsidR="0031251B" w:rsidRPr="00164C54" w:rsidRDefault="003151A2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Ценности всякого человека – это огромный мир. Этот мир динамичен, сложен и противоречив. Любой</w:t>
      </w:r>
      <w:r w:rsidR="0031251B" w:rsidRPr="00164C54">
        <w:rPr>
          <w:sz w:val="28"/>
          <w:szCs w:val="28"/>
        </w:rPr>
        <w:t xml:space="preserve"> ч</w:t>
      </w:r>
      <w:r w:rsidRPr="00164C54">
        <w:rPr>
          <w:sz w:val="28"/>
          <w:szCs w:val="28"/>
        </w:rPr>
        <w:t>еловек относится к фактам своей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жизни</w:t>
      </w:r>
      <w:r w:rsidR="00CA301C" w:rsidRPr="00164C54">
        <w:rPr>
          <w:sz w:val="28"/>
          <w:szCs w:val="28"/>
        </w:rPr>
        <w:t xml:space="preserve"> дифференцированно. Он даёт им оценку</w:t>
      </w:r>
      <w:r w:rsidR="005D7E99" w:rsidRPr="00164C54">
        <w:rPr>
          <w:sz w:val="28"/>
          <w:szCs w:val="28"/>
        </w:rPr>
        <w:t xml:space="preserve"> </w:t>
      </w:r>
      <w:r w:rsidR="00CA301C" w:rsidRPr="00164C54">
        <w:rPr>
          <w:sz w:val="28"/>
          <w:szCs w:val="28"/>
        </w:rPr>
        <w:t xml:space="preserve">по их </w:t>
      </w:r>
      <w:r w:rsidR="007C62E9" w:rsidRPr="00164C54">
        <w:rPr>
          <w:sz w:val="28"/>
          <w:szCs w:val="28"/>
        </w:rPr>
        <w:t>важности для себя</w:t>
      </w:r>
      <w:r w:rsidR="0031251B" w:rsidRPr="00164C54">
        <w:rPr>
          <w:sz w:val="28"/>
          <w:szCs w:val="28"/>
        </w:rPr>
        <w:t xml:space="preserve">. </w:t>
      </w:r>
      <w:r w:rsidR="00CA301C" w:rsidRPr="00164C54">
        <w:rPr>
          <w:sz w:val="28"/>
          <w:szCs w:val="28"/>
        </w:rPr>
        <w:t>Для человека ценностью может являться всё, то, что может иметь</w:t>
      </w:r>
      <w:r w:rsidR="005D7E99" w:rsidRPr="00164C54">
        <w:rPr>
          <w:sz w:val="28"/>
          <w:szCs w:val="28"/>
        </w:rPr>
        <w:t xml:space="preserve"> </w:t>
      </w:r>
      <w:r w:rsidR="00CA301C" w:rsidRPr="00164C54">
        <w:rPr>
          <w:sz w:val="28"/>
          <w:szCs w:val="28"/>
        </w:rPr>
        <w:t>для него какое-нибудь существенное значение</w:t>
      </w:r>
      <w:r w:rsidR="0031251B" w:rsidRPr="00164C54">
        <w:rPr>
          <w:sz w:val="28"/>
          <w:szCs w:val="28"/>
        </w:rPr>
        <w:t>,</w:t>
      </w:r>
      <w:r w:rsidR="00CA301C" w:rsidRPr="00164C54">
        <w:rPr>
          <w:sz w:val="28"/>
          <w:szCs w:val="28"/>
        </w:rPr>
        <w:t xml:space="preserve"> иметь</w:t>
      </w:r>
      <w:r w:rsidR="005D7E99" w:rsidRPr="00164C54">
        <w:rPr>
          <w:sz w:val="28"/>
          <w:szCs w:val="28"/>
        </w:rPr>
        <w:t xml:space="preserve"> </w:t>
      </w:r>
      <w:r w:rsidR="00CA301C" w:rsidRPr="00164C54">
        <w:rPr>
          <w:sz w:val="28"/>
          <w:szCs w:val="28"/>
        </w:rPr>
        <w:t>общественный или личностный смысл</w:t>
      </w:r>
      <w:r w:rsidR="0031251B" w:rsidRPr="00164C54">
        <w:rPr>
          <w:sz w:val="28"/>
          <w:szCs w:val="28"/>
        </w:rPr>
        <w:t xml:space="preserve">. </w:t>
      </w:r>
      <w:r w:rsidR="007C62E9" w:rsidRPr="00164C54">
        <w:rPr>
          <w:sz w:val="28"/>
          <w:szCs w:val="28"/>
        </w:rPr>
        <w:t>В.Г. Алексеев определяет ценность как</w:t>
      </w:r>
      <w:r w:rsidR="0031251B" w:rsidRPr="00164C54">
        <w:rPr>
          <w:sz w:val="28"/>
          <w:szCs w:val="28"/>
        </w:rPr>
        <w:t xml:space="preserve"> </w:t>
      </w:r>
      <w:r w:rsidR="007C62E9" w:rsidRPr="00164C54">
        <w:rPr>
          <w:sz w:val="28"/>
          <w:szCs w:val="28"/>
        </w:rPr>
        <w:t>осознание</w:t>
      </w:r>
      <w:r w:rsidR="0031251B" w:rsidRPr="00164C54">
        <w:rPr>
          <w:sz w:val="28"/>
          <w:szCs w:val="28"/>
        </w:rPr>
        <w:t xml:space="preserve"> то</w:t>
      </w:r>
      <w:r w:rsidR="007C62E9" w:rsidRPr="00164C54">
        <w:rPr>
          <w:sz w:val="28"/>
          <w:szCs w:val="28"/>
        </w:rPr>
        <w:t>го</w:t>
      </w:r>
      <w:r w:rsidR="0031251B" w:rsidRPr="00164C54">
        <w:rPr>
          <w:sz w:val="28"/>
          <w:szCs w:val="28"/>
        </w:rPr>
        <w:t xml:space="preserve">, что </w:t>
      </w:r>
      <w:r w:rsidR="007C62E9" w:rsidRPr="00164C54">
        <w:rPr>
          <w:sz w:val="28"/>
          <w:szCs w:val="28"/>
        </w:rPr>
        <w:t>важно</w:t>
      </w:r>
      <w:r w:rsidR="0031251B" w:rsidRPr="00164C54">
        <w:rPr>
          <w:sz w:val="28"/>
          <w:szCs w:val="28"/>
        </w:rPr>
        <w:t xml:space="preserve"> для человека</w:t>
      </w:r>
      <w:r w:rsidR="007C62E9" w:rsidRPr="00164C54">
        <w:rPr>
          <w:sz w:val="28"/>
          <w:szCs w:val="28"/>
        </w:rPr>
        <w:t xml:space="preserve"> или </w:t>
      </w:r>
      <w:r w:rsidR="0031251B" w:rsidRPr="00164C54">
        <w:rPr>
          <w:sz w:val="28"/>
          <w:szCs w:val="28"/>
        </w:rPr>
        <w:t xml:space="preserve">общества в целом, </w:t>
      </w:r>
      <w:r w:rsidR="007C62E9" w:rsidRPr="00164C54">
        <w:rPr>
          <w:sz w:val="28"/>
          <w:szCs w:val="28"/>
        </w:rPr>
        <w:t xml:space="preserve">определяющее его </w:t>
      </w:r>
      <w:r w:rsidR="0031251B" w:rsidRPr="00164C54">
        <w:rPr>
          <w:sz w:val="28"/>
          <w:szCs w:val="28"/>
        </w:rPr>
        <w:t>убеждения и предпочтения,</w:t>
      </w:r>
      <w:r w:rsidR="007C62E9" w:rsidRPr="00164C54">
        <w:rPr>
          <w:sz w:val="28"/>
          <w:szCs w:val="28"/>
        </w:rPr>
        <w:t xml:space="preserve"> которые</w:t>
      </w:r>
      <w:r w:rsidR="0031251B" w:rsidRPr="00164C54">
        <w:rPr>
          <w:sz w:val="28"/>
          <w:szCs w:val="28"/>
        </w:rPr>
        <w:t xml:space="preserve"> </w:t>
      </w:r>
      <w:r w:rsidR="007C62E9" w:rsidRPr="00164C54">
        <w:rPr>
          <w:sz w:val="28"/>
          <w:szCs w:val="28"/>
        </w:rPr>
        <w:t xml:space="preserve">определяют его дальнейшее </w:t>
      </w:r>
      <w:r w:rsidR="0031251B" w:rsidRPr="00164C54">
        <w:rPr>
          <w:sz w:val="28"/>
          <w:szCs w:val="28"/>
        </w:rPr>
        <w:t xml:space="preserve"> поведени</w:t>
      </w:r>
      <w:r w:rsidR="007C62E9" w:rsidRPr="00164C54">
        <w:rPr>
          <w:sz w:val="28"/>
          <w:szCs w:val="28"/>
        </w:rPr>
        <w:t>е</w:t>
      </w:r>
      <w:r w:rsidR="0031251B" w:rsidRPr="00164C54">
        <w:rPr>
          <w:sz w:val="28"/>
          <w:szCs w:val="28"/>
        </w:rPr>
        <w:t xml:space="preserve"> [</w:t>
      </w:r>
      <w:r w:rsidR="00A85354" w:rsidRPr="00164C54">
        <w:rPr>
          <w:sz w:val="28"/>
          <w:szCs w:val="28"/>
        </w:rPr>
        <w:t>2</w:t>
      </w:r>
      <w:r w:rsidR="002F5CEE" w:rsidRPr="00164C54">
        <w:rPr>
          <w:sz w:val="28"/>
          <w:szCs w:val="28"/>
        </w:rPr>
        <w:t>,73</w:t>
      </w:r>
      <w:r w:rsidR="0031251B" w:rsidRPr="00164C54">
        <w:rPr>
          <w:sz w:val="28"/>
          <w:szCs w:val="28"/>
        </w:rPr>
        <w:t>].</w:t>
      </w:r>
    </w:p>
    <w:p w:rsidR="0031251B" w:rsidRPr="00164C54" w:rsidRDefault="001E5045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Ценност</w:t>
      </w:r>
      <w:r w:rsidR="00324271" w:rsidRPr="00164C54">
        <w:rPr>
          <w:sz w:val="28"/>
          <w:szCs w:val="28"/>
        </w:rPr>
        <w:t>ь – это термин,</w:t>
      </w:r>
      <w:r w:rsidR="005D7E99" w:rsidRPr="00164C54">
        <w:rPr>
          <w:sz w:val="28"/>
          <w:szCs w:val="28"/>
        </w:rPr>
        <w:t xml:space="preserve"> </w:t>
      </w:r>
      <w:r w:rsidR="00324271" w:rsidRPr="00164C54">
        <w:rPr>
          <w:sz w:val="28"/>
          <w:szCs w:val="28"/>
        </w:rPr>
        <w:t>который</w:t>
      </w:r>
      <w:r w:rsidR="005D7E99" w:rsidRPr="00164C54">
        <w:rPr>
          <w:sz w:val="28"/>
          <w:szCs w:val="28"/>
        </w:rPr>
        <w:t xml:space="preserve"> </w:t>
      </w:r>
      <w:r w:rsidR="00324271" w:rsidRPr="00164C54">
        <w:rPr>
          <w:sz w:val="28"/>
          <w:szCs w:val="28"/>
        </w:rPr>
        <w:t>обширно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используется в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философской и социологической</w:t>
      </w:r>
      <w:r w:rsidR="004939C3" w:rsidRPr="00164C54">
        <w:rPr>
          <w:sz w:val="28"/>
          <w:szCs w:val="28"/>
        </w:rPr>
        <w:t xml:space="preserve"> и психолого-педагогической</w:t>
      </w:r>
      <w:r w:rsidRPr="00164C54">
        <w:rPr>
          <w:sz w:val="28"/>
          <w:szCs w:val="28"/>
        </w:rPr>
        <w:t xml:space="preserve"> литературе</w:t>
      </w:r>
      <w:r w:rsidR="00324271" w:rsidRPr="00164C54">
        <w:rPr>
          <w:sz w:val="28"/>
          <w:szCs w:val="28"/>
        </w:rPr>
        <w:t>. Этот термин указывает</w:t>
      </w:r>
      <w:r w:rsidRPr="00164C54">
        <w:rPr>
          <w:sz w:val="28"/>
          <w:szCs w:val="28"/>
        </w:rPr>
        <w:t xml:space="preserve"> на</w:t>
      </w:r>
      <w:r w:rsidR="00324271" w:rsidRPr="00164C54">
        <w:rPr>
          <w:sz w:val="28"/>
          <w:szCs w:val="28"/>
        </w:rPr>
        <w:t xml:space="preserve"> общее</w:t>
      </w:r>
      <w:r w:rsidRPr="00164C54">
        <w:rPr>
          <w:sz w:val="28"/>
          <w:szCs w:val="28"/>
        </w:rPr>
        <w:t xml:space="preserve"> человеческое, социальное и культурное значение определенных явлений действительности.</w:t>
      </w:r>
      <w:r w:rsidR="00237CAE" w:rsidRPr="00164C54">
        <w:rPr>
          <w:sz w:val="28"/>
          <w:szCs w:val="28"/>
        </w:rPr>
        <w:t xml:space="preserve"> </w:t>
      </w:r>
      <w:r w:rsidR="007C62E9" w:rsidRPr="00164C54">
        <w:rPr>
          <w:sz w:val="28"/>
          <w:szCs w:val="28"/>
        </w:rPr>
        <w:t>В целом</w:t>
      </w:r>
      <w:r w:rsidR="00237CAE" w:rsidRPr="00164C54">
        <w:rPr>
          <w:sz w:val="28"/>
          <w:szCs w:val="28"/>
        </w:rPr>
        <w:t xml:space="preserve">, </w:t>
      </w:r>
      <w:r w:rsidR="00AE1487" w:rsidRPr="00164C54">
        <w:rPr>
          <w:sz w:val="28"/>
          <w:szCs w:val="28"/>
        </w:rPr>
        <w:t>всё</w:t>
      </w:r>
      <w:r w:rsidR="00237CAE" w:rsidRPr="00164C54">
        <w:rPr>
          <w:sz w:val="28"/>
          <w:szCs w:val="28"/>
        </w:rPr>
        <w:t xml:space="preserve"> разнообразие</w:t>
      </w:r>
      <w:r w:rsidR="005D7E99" w:rsidRPr="00164C54">
        <w:rPr>
          <w:sz w:val="28"/>
          <w:szCs w:val="28"/>
        </w:rPr>
        <w:t xml:space="preserve"> </w:t>
      </w:r>
      <w:r w:rsidR="007C62E9" w:rsidRPr="00164C54">
        <w:rPr>
          <w:sz w:val="28"/>
          <w:szCs w:val="28"/>
        </w:rPr>
        <w:t>фактов, явлений или процессов</w:t>
      </w:r>
      <w:r w:rsidR="0022319B" w:rsidRPr="00164C54">
        <w:rPr>
          <w:sz w:val="28"/>
          <w:szCs w:val="28"/>
        </w:rPr>
        <w:t>, опосредующих</w:t>
      </w:r>
      <w:r w:rsidR="00AE1487" w:rsidRPr="00164C54">
        <w:rPr>
          <w:sz w:val="28"/>
          <w:szCs w:val="28"/>
        </w:rPr>
        <w:t xml:space="preserve"> деятельност</w:t>
      </w:r>
      <w:r w:rsidR="0022319B" w:rsidRPr="00164C54">
        <w:rPr>
          <w:sz w:val="28"/>
          <w:szCs w:val="28"/>
        </w:rPr>
        <w:t>ь</w:t>
      </w:r>
      <w:r w:rsidR="007C62E9" w:rsidRPr="00164C54">
        <w:rPr>
          <w:sz w:val="28"/>
          <w:szCs w:val="28"/>
        </w:rPr>
        <w:t xml:space="preserve"> человека,</w:t>
      </w:r>
      <w:r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lastRenderedPageBreak/>
        <w:t>обще</w:t>
      </w:r>
      <w:r w:rsidR="00BF0EC0" w:rsidRPr="00164C54">
        <w:rPr>
          <w:sz w:val="28"/>
          <w:szCs w:val="28"/>
        </w:rPr>
        <w:t>ственных отношений</w:t>
      </w:r>
      <w:r w:rsidR="00237CAE" w:rsidRPr="00164C54">
        <w:rPr>
          <w:sz w:val="28"/>
          <w:szCs w:val="28"/>
        </w:rPr>
        <w:t xml:space="preserve"> и, </w:t>
      </w:r>
      <w:r w:rsidR="004939C3" w:rsidRPr="00164C54">
        <w:rPr>
          <w:sz w:val="28"/>
          <w:szCs w:val="28"/>
        </w:rPr>
        <w:t>входящих</w:t>
      </w:r>
      <w:r w:rsidR="005D7E99" w:rsidRPr="00164C54">
        <w:rPr>
          <w:sz w:val="28"/>
          <w:szCs w:val="28"/>
        </w:rPr>
        <w:t xml:space="preserve"> </w:t>
      </w:r>
      <w:r w:rsidR="00BF0EC0" w:rsidRPr="00164C54">
        <w:rPr>
          <w:sz w:val="28"/>
          <w:szCs w:val="28"/>
        </w:rPr>
        <w:t>в</w:t>
      </w:r>
      <w:r w:rsidR="005D7E99" w:rsidRPr="00164C54">
        <w:rPr>
          <w:sz w:val="28"/>
          <w:szCs w:val="28"/>
        </w:rPr>
        <w:t xml:space="preserve"> </w:t>
      </w:r>
      <w:r w:rsidR="00AE1487" w:rsidRPr="00164C54">
        <w:rPr>
          <w:sz w:val="28"/>
          <w:szCs w:val="28"/>
        </w:rPr>
        <w:t>их круг прир</w:t>
      </w:r>
      <w:r w:rsidR="00237CAE" w:rsidRPr="00164C54">
        <w:rPr>
          <w:sz w:val="28"/>
          <w:szCs w:val="28"/>
        </w:rPr>
        <w:t>одных явлени</w:t>
      </w:r>
      <w:r w:rsidR="00D73988" w:rsidRPr="00164C54">
        <w:rPr>
          <w:sz w:val="28"/>
          <w:szCs w:val="28"/>
        </w:rPr>
        <w:t>й</w:t>
      </w:r>
      <w:r w:rsidR="00AE1487" w:rsidRPr="00164C54">
        <w:rPr>
          <w:sz w:val="28"/>
          <w:szCs w:val="28"/>
        </w:rPr>
        <w:t>, может</w:t>
      </w:r>
      <w:r w:rsidRPr="00164C54">
        <w:rPr>
          <w:sz w:val="28"/>
          <w:szCs w:val="28"/>
        </w:rPr>
        <w:t xml:space="preserve"> выступать в качестве «предметных ценностей» или </w:t>
      </w:r>
      <w:r w:rsidR="00237CAE" w:rsidRPr="00164C54">
        <w:rPr>
          <w:sz w:val="28"/>
          <w:szCs w:val="28"/>
        </w:rPr>
        <w:t>объектов ценностного отношения. То есть</w:t>
      </w:r>
      <w:r w:rsidR="005D7E99" w:rsidRPr="00164C54">
        <w:rPr>
          <w:sz w:val="28"/>
          <w:szCs w:val="28"/>
        </w:rPr>
        <w:t xml:space="preserve"> </w:t>
      </w:r>
      <w:r w:rsidR="00237CAE" w:rsidRPr="00164C54">
        <w:rPr>
          <w:sz w:val="28"/>
          <w:szCs w:val="28"/>
        </w:rPr>
        <w:t xml:space="preserve">расцениваться </w:t>
      </w:r>
      <w:r w:rsidRPr="00164C54">
        <w:rPr>
          <w:sz w:val="28"/>
          <w:szCs w:val="28"/>
        </w:rPr>
        <w:t>в плане д</w:t>
      </w:r>
      <w:r w:rsidR="00237CAE" w:rsidRPr="00164C54">
        <w:rPr>
          <w:sz w:val="28"/>
          <w:szCs w:val="28"/>
        </w:rPr>
        <w:t>обра и зла, истины или лжи (или заблуждения)</w:t>
      </w:r>
      <w:r w:rsidRPr="00164C54">
        <w:rPr>
          <w:sz w:val="28"/>
          <w:szCs w:val="28"/>
        </w:rPr>
        <w:t xml:space="preserve">, красоты </w:t>
      </w:r>
      <w:r w:rsidR="00237CAE" w:rsidRPr="00164C54">
        <w:rPr>
          <w:sz w:val="28"/>
          <w:szCs w:val="28"/>
        </w:rPr>
        <w:t>или уродства, дозволенного</w:t>
      </w:r>
      <w:r w:rsidRPr="00164C54">
        <w:rPr>
          <w:sz w:val="28"/>
          <w:szCs w:val="28"/>
        </w:rPr>
        <w:t xml:space="preserve"> или запретного, справедлив</w:t>
      </w:r>
      <w:r w:rsidR="00D73988" w:rsidRPr="00164C54">
        <w:rPr>
          <w:sz w:val="28"/>
          <w:szCs w:val="28"/>
        </w:rPr>
        <w:t>ого или</w:t>
      </w:r>
      <w:r w:rsidR="005D7E99" w:rsidRPr="00164C54">
        <w:rPr>
          <w:sz w:val="28"/>
          <w:szCs w:val="28"/>
        </w:rPr>
        <w:t xml:space="preserve"> </w:t>
      </w:r>
      <w:r w:rsidR="00D73988" w:rsidRPr="00164C54">
        <w:rPr>
          <w:sz w:val="28"/>
          <w:szCs w:val="28"/>
        </w:rPr>
        <w:t>пристрастного</w:t>
      </w:r>
      <w:r w:rsidR="004939C3" w:rsidRPr="00164C54">
        <w:rPr>
          <w:sz w:val="28"/>
          <w:szCs w:val="28"/>
        </w:rPr>
        <w:t xml:space="preserve"> и т</w:t>
      </w:r>
      <w:r w:rsidR="00DD7699" w:rsidRPr="00164C54">
        <w:rPr>
          <w:sz w:val="28"/>
          <w:szCs w:val="28"/>
        </w:rPr>
        <w:t>.</w:t>
      </w:r>
      <w:r w:rsidR="004939C3" w:rsidRPr="00164C54">
        <w:rPr>
          <w:sz w:val="28"/>
          <w:szCs w:val="28"/>
        </w:rPr>
        <w:t>п.</w:t>
      </w:r>
      <w:r w:rsidR="002E78DF" w:rsidRPr="00164C54">
        <w:rPr>
          <w:sz w:val="28"/>
          <w:szCs w:val="28"/>
        </w:rPr>
        <w:t xml:space="preserve"> Методы и способы</w:t>
      </w:r>
      <w:r w:rsidRPr="00164C54">
        <w:rPr>
          <w:sz w:val="28"/>
          <w:szCs w:val="28"/>
        </w:rPr>
        <w:t>, н</w:t>
      </w:r>
      <w:r w:rsidR="002E78DF" w:rsidRPr="00164C54">
        <w:rPr>
          <w:sz w:val="28"/>
          <w:szCs w:val="28"/>
        </w:rPr>
        <w:t>а основе которых происходит сам процесс</w:t>
      </w:r>
      <w:r w:rsidRPr="00164C54">
        <w:rPr>
          <w:sz w:val="28"/>
          <w:szCs w:val="28"/>
        </w:rPr>
        <w:t xml:space="preserve"> оценивания соответствующих явлений, закрепляются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в общественном сознании и культуре как «субъектные ценности» (</w:t>
      </w:r>
      <w:r w:rsidR="002E78DF" w:rsidRPr="00164C54">
        <w:rPr>
          <w:sz w:val="28"/>
          <w:szCs w:val="28"/>
        </w:rPr>
        <w:t xml:space="preserve">т.е. </w:t>
      </w:r>
      <w:r w:rsidRPr="00164C54">
        <w:rPr>
          <w:sz w:val="28"/>
          <w:szCs w:val="28"/>
        </w:rPr>
        <w:t>установки и оценки, императивы и запреты, цели и проекты, выраженные в форме нормативных представлений), выступая ориентирами деятельности человека [1]</w:t>
      </w:r>
      <w:r w:rsidR="00FA4635" w:rsidRPr="00164C54">
        <w:rPr>
          <w:sz w:val="28"/>
          <w:szCs w:val="28"/>
        </w:rPr>
        <w:t>.</w:t>
      </w:r>
    </w:p>
    <w:p w:rsidR="001E5045" w:rsidRPr="00164C54" w:rsidRDefault="00311B73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Согласно определению, данному в большой советской энциклопедии: «ценности – это идеи, идеалы, цели, к которым стремится человек и общество» [5, 57]</w:t>
      </w:r>
      <w:r w:rsidR="005D7E99" w:rsidRPr="00164C54">
        <w:rPr>
          <w:sz w:val="28"/>
          <w:szCs w:val="28"/>
        </w:rPr>
        <w:t>.</w:t>
      </w:r>
    </w:p>
    <w:p w:rsidR="00A56365" w:rsidRPr="00164C54" w:rsidRDefault="00B56606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Идея – </w:t>
      </w:r>
      <w:r w:rsidR="006D2C90" w:rsidRPr="00164C54">
        <w:rPr>
          <w:sz w:val="28"/>
          <w:szCs w:val="28"/>
        </w:rPr>
        <w:t>ф</w:t>
      </w:r>
      <w:r w:rsidR="006D2C90" w:rsidRPr="00164C54">
        <w:rPr>
          <w:sz w:val="28"/>
          <w:szCs w:val="28"/>
          <w:shd w:val="clear" w:color="auto" w:fill="FFFFFF"/>
        </w:rPr>
        <w:t>орма постижения в мысли явлений объективной реальности, включа</w:t>
      </w:r>
      <w:r w:rsidR="006D2C90" w:rsidRPr="00164C54">
        <w:rPr>
          <w:sz w:val="28"/>
          <w:szCs w:val="28"/>
        </w:rPr>
        <w:t>ю</w:t>
      </w:r>
      <w:r w:rsidR="006D2C90" w:rsidRPr="00164C54">
        <w:rPr>
          <w:sz w:val="28"/>
          <w:szCs w:val="28"/>
          <w:shd w:val="clear" w:color="auto" w:fill="FFFFFF"/>
        </w:rPr>
        <w:t>щая в себя сознание цели и проекции дальнейшего познания и практического преобразования мира</w:t>
      </w:r>
      <w:r w:rsidR="005D7E99" w:rsidRPr="00164C54">
        <w:rPr>
          <w:sz w:val="28"/>
          <w:szCs w:val="28"/>
          <w:shd w:val="clear" w:color="auto" w:fill="FFFFFF"/>
        </w:rPr>
        <w:t>.</w:t>
      </w:r>
    </w:p>
    <w:p w:rsidR="00A56365" w:rsidRPr="00164C54" w:rsidRDefault="00B56606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Идеал</w:t>
      </w:r>
      <w:r w:rsidR="005D7E99" w:rsidRPr="00164C54">
        <w:rPr>
          <w:sz w:val="28"/>
          <w:szCs w:val="28"/>
        </w:rPr>
        <w:t xml:space="preserve"> </w:t>
      </w:r>
      <w:r w:rsidR="004B5654" w:rsidRPr="00164C54">
        <w:rPr>
          <w:sz w:val="28"/>
          <w:szCs w:val="28"/>
        </w:rPr>
        <w:t>– это наиболее общее, универсальное и, как правильно, абсолютно нравственное представление (о благом и должном).</w:t>
      </w:r>
      <w:r w:rsidR="005D7E99" w:rsidRPr="00164C54">
        <w:rPr>
          <w:sz w:val="28"/>
          <w:szCs w:val="28"/>
        </w:rPr>
        <w:t xml:space="preserve"> </w:t>
      </w:r>
    </w:p>
    <w:p w:rsidR="00D52C10" w:rsidRPr="00164C54" w:rsidRDefault="00B56606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Цель- предмет стремления, то, что надо осуществить. </w:t>
      </w:r>
    </w:p>
    <w:p w:rsidR="00476F6C" w:rsidRPr="00164C54" w:rsidRDefault="000A40AF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В мире имеют существование ценности, которые являются общепринятыми. Такими ценностями являются здоровье</w:t>
      </w:r>
      <w:r w:rsidR="00B56606" w:rsidRPr="00164C54">
        <w:rPr>
          <w:sz w:val="28"/>
          <w:szCs w:val="28"/>
        </w:rPr>
        <w:t xml:space="preserve">, </w:t>
      </w:r>
      <w:r w:rsidRPr="00164C54">
        <w:rPr>
          <w:sz w:val="28"/>
          <w:szCs w:val="28"/>
        </w:rPr>
        <w:t>репутация любовь</w:t>
      </w:r>
      <w:r w:rsidR="00B56606" w:rsidRPr="00164C54">
        <w:rPr>
          <w:sz w:val="28"/>
          <w:szCs w:val="28"/>
        </w:rPr>
        <w:t>,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наличие знаний, любовь. Есть и </w:t>
      </w:r>
      <w:r w:rsidR="00275F7E" w:rsidRPr="00164C54">
        <w:rPr>
          <w:sz w:val="28"/>
          <w:szCs w:val="28"/>
        </w:rPr>
        <w:t>ценности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внутригрупповые </w:t>
      </w:r>
      <w:r w:rsidR="00275F7E" w:rsidRPr="00164C54">
        <w:rPr>
          <w:sz w:val="28"/>
          <w:szCs w:val="28"/>
        </w:rPr>
        <w:t>–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эт</w:t>
      </w:r>
      <w:r w:rsidR="005D7E99" w:rsidRPr="00164C54">
        <w:rPr>
          <w:sz w:val="28"/>
          <w:szCs w:val="28"/>
        </w:rPr>
        <w:t>н</w:t>
      </w:r>
      <w:r w:rsidRPr="00164C54">
        <w:rPr>
          <w:sz w:val="28"/>
          <w:szCs w:val="28"/>
        </w:rPr>
        <w:t>оконфессиональные,</w:t>
      </w:r>
      <w:r w:rsidR="005D7E99" w:rsidRPr="00164C54">
        <w:rPr>
          <w:sz w:val="28"/>
          <w:szCs w:val="28"/>
        </w:rPr>
        <w:t xml:space="preserve"> </w:t>
      </w:r>
      <w:r w:rsidR="00932ECA" w:rsidRPr="00164C54">
        <w:rPr>
          <w:sz w:val="28"/>
          <w:szCs w:val="28"/>
        </w:rPr>
        <w:t>социально-политические,</w:t>
      </w:r>
      <w:r w:rsidR="005D7E99" w:rsidRPr="00164C54">
        <w:rPr>
          <w:sz w:val="28"/>
          <w:szCs w:val="28"/>
        </w:rPr>
        <w:t xml:space="preserve"> </w:t>
      </w:r>
      <w:r w:rsidR="00932ECA" w:rsidRPr="00164C54">
        <w:rPr>
          <w:sz w:val="28"/>
          <w:szCs w:val="28"/>
        </w:rPr>
        <w:t xml:space="preserve">персональные </w:t>
      </w:r>
      <w:r w:rsidR="00B56606" w:rsidRPr="00164C54">
        <w:rPr>
          <w:sz w:val="28"/>
          <w:szCs w:val="28"/>
        </w:rPr>
        <w:t>(личностные).</w:t>
      </w:r>
      <w:r w:rsidR="00D116D1" w:rsidRPr="00164C54">
        <w:rPr>
          <w:sz w:val="28"/>
          <w:szCs w:val="28"/>
        </w:rPr>
        <w:t xml:space="preserve"> Ценности интегрируются </w:t>
      </w:r>
      <w:r w:rsidR="00B56606" w:rsidRPr="00164C54">
        <w:rPr>
          <w:sz w:val="28"/>
          <w:szCs w:val="28"/>
        </w:rPr>
        <w:t xml:space="preserve">в </w:t>
      </w:r>
      <w:r w:rsidR="00D116D1" w:rsidRPr="00164C54">
        <w:rPr>
          <w:sz w:val="28"/>
          <w:szCs w:val="28"/>
        </w:rPr>
        <w:t>определённую систему. Они могут изменяться с возрастом или какими-либо обстоятельствами в жизни человека</w:t>
      </w:r>
      <w:r w:rsidR="00B56606" w:rsidRPr="00164C54">
        <w:rPr>
          <w:sz w:val="28"/>
          <w:szCs w:val="28"/>
        </w:rPr>
        <w:t xml:space="preserve">. </w:t>
      </w:r>
      <w:r w:rsidR="00D60C51" w:rsidRPr="00164C54">
        <w:rPr>
          <w:sz w:val="28"/>
          <w:szCs w:val="28"/>
        </w:rPr>
        <w:t>Роль или ф</w:t>
      </w:r>
      <w:r w:rsidR="00B56606" w:rsidRPr="00164C54">
        <w:rPr>
          <w:sz w:val="28"/>
          <w:szCs w:val="28"/>
        </w:rPr>
        <w:t xml:space="preserve">ункции ценностей </w:t>
      </w:r>
      <w:r w:rsidR="00D60C51" w:rsidRPr="00164C54">
        <w:rPr>
          <w:sz w:val="28"/>
          <w:szCs w:val="28"/>
        </w:rPr>
        <w:t>достаточно многообразны</w:t>
      </w:r>
      <w:r w:rsidR="00CF37BF" w:rsidRPr="00164C54">
        <w:rPr>
          <w:sz w:val="28"/>
          <w:szCs w:val="28"/>
        </w:rPr>
        <w:t xml:space="preserve">. Они могут выступать </w:t>
      </w:r>
      <w:r w:rsidR="00B56606" w:rsidRPr="00164C54">
        <w:rPr>
          <w:sz w:val="28"/>
          <w:szCs w:val="28"/>
        </w:rPr>
        <w:t>ориентиром в жизни человека,</w:t>
      </w:r>
      <w:r w:rsidR="004324BD" w:rsidRPr="00164C54">
        <w:rPr>
          <w:sz w:val="28"/>
          <w:szCs w:val="28"/>
        </w:rPr>
        <w:t xml:space="preserve"> которые нужны для поддержания общественного порядка и являются</w:t>
      </w:r>
      <w:r w:rsidR="00B56606" w:rsidRPr="00164C54">
        <w:rPr>
          <w:sz w:val="28"/>
          <w:szCs w:val="28"/>
        </w:rPr>
        <w:t xml:space="preserve"> механизм</w:t>
      </w:r>
      <w:r w:rsidR="004324BD" w:rsidRPr="00164C54">
        <w:rPr>
          <w:sz w:val="28"/>
          <w:szCs w:val="28"/>
        </w:rPr>
        <w:t>ом</w:t>
      </w:r>
      <w:r w:rsidR="00B56606" w:rsidRPr="00164C54">
        <w:rPr>
          <w:sz w:val="28"/>
          <w:szCs w:val="28"/>
        </w:rPr>
        <w:t xml:space="preserve"> социального контроля [9].</w:t>
      </w:r>
    </w:p>
    <w:p w:rsidR="00A56365" w:rsidRPr="00164C54" w:rsidRDefault="005308C3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lastRenderedPageBreak/>
        <w:t>Любой конкретно-исторический</w:t>
      </w:r>
      <w:r w:rsidR="00A56365" w:rsidRPr="00164C54">
        <w:rPr>
          <w:sz w:val="28"/>
          <w:szCs w:val="28"/>
        </w:rPr>
        <w:t xml:space="preserve"> общественн</w:t>
      </w:r>
      <w:r w:rsidRPr="00164C54">
        <w:rPr>
          <w:sz w:val="28"/>
          <w:szCs w:val="28"/>
        </w:rPr>
        <w:t>ый вид может характеризоваться</w:t>
      </w:r>
      <w:r w:rsidR="00A56365" w:rsidRPr="00164C54">
        <w:rPr>
          <w:sz w:val="28"/>
          <w:szCs w:val="28"/>
        </w:rPr>
        <w:t xml:space="preserve"> с</w:t>
      </w:r>
      <w:r w:rsidRPr="00164C54">
        <w:rPr>
          <w:sz w:val="28"/>
          <w:szCs w:val="28"/>
        </w:rPr>
        <w:t xml:space="preserve">пецифическим набором и порядком определённых ценностей, структура которых играет </w:t>
      </w:r>
      <w:r w:rsidR="00A56365" w:rsidRPr="00164C54">
        <w:rPr>
          <w:sz w:val="28"/>
          <w:szCs w:val="28"/>
        </w:rPr>
        <w:t>наиболе</w:t>
      </w:r>
      <w:r w:rsidR="008E0476" w:rsidRPr="00164C54">
        <w:rPr>
          <w:sz w:val="28"/>
          <w:szCs w:val="28"/>
        </w:rPr>
        <w:t>е высокий уровень</w:t>
      </w:r>
      <w:r w:rsidR="00A56365" w:rsidRPr="00164C54">
        <w:rPr>
          <w:sz w:val="28"/>
          <w:szCs w:val="28"/>
        </w:rPr>
        <w:t xml:space="preserve"> социальной регуляции. В ней </w:t>
      </w:r>
      <w:r w:rsidR="008E0476" w:rsidRPr="00164C54">
        <w:rPr>
          <w:sz w:val="28"/>
          <w:szCs w:val="28"/>
        </w:rPr>
        <w:t>закреплены те показатели признанные обществом или</w:t>
      </w:r>
      <w:r w:rsidR="000D3650" w:rsidRPr="00164C54">
        <w:rPr>
          <w:sz w:val="28"/>
          <w:szCs w:val="28"/>
        </w:rPr>
        <w:t xml:space="preserve"> социальной группы, на основании </w:t>
      </w:r>
      <w:r w:rsidR="00A56365" w:rsidRPr="00164C54">
        <w:rPr>
          <w:sz w:val="28"/>
          <w:szCs w:val="28"/>
        </w:rPr>
        <w:t xml:space="preserve">которых </w:t>
      </w:r>
      <w:r w:rsidR="00352CDE" w:rsidRPr="00164C54">
        <w:rPr>
          <w:sz w:val="28"/>
          <w:szCs w:val="28"/>
        </w:rPr>
        <w:t xml:space="preserve">развёртываются </w:t>
      </w:r>
      <w:r w:rsidR="000D3650" w:rsidRPr="00164C54">
        <w:rPr>
          <w:sz w:val="28"/>
          <w:szCs w:val="28"/>
        </w:rPr>
        <w:t>более конкретные</w:t>
      </w:r>
      <w:r w:rsidR="00A56365" w:rsidRPr="00164C54">
        <w:rPr>
          <w:sz w:val="28"/>
          <w:szCs w:val="28"/>
        </w:rPr>
        <w:t xml:space="preserve"> и специализированные системы нормативного контроля, соответствующие общественные институты и сами целенаправленные действия людей - как индивидуальные, так и коллективные. </w:t>
      </w:r>
      <w:r w:rsidR="00352CDE" w:rsidRPr="00164C54">
        <w:rPr>
          <w:sz w:val="28"/>
          <w:szCs w:val="28"/>
        </w:rPr>
        <w:t xml:space="preserve">Освоение </w:t>
      </w:r>
      <w:r w:rsidR="00A56365" w:rsidRPr="00164C54">
        <w:rPr>
          <w:sz w:val="28"/>
          <w:szCs w:val="28"/>
        </w:rPr>
        <w:t xml:space="preserve">этих критериев на уровне </w:t>
      </w:r>
      <w:r w:rsidR="00352CDE" w:rsidRPr="00164C54">
        <w:rPr>
          <w:sz w:val="28"/>
          <w:szCs w:val="28"/>
        </w:rPr>
        <w:t>структуры</w:t>
      </w:r>
      <w:r w:rsidR="00A56365" w:rsidRPr="00164C54">
        <w:rPr>
          <w:sz w:val="28"/>
          <w:szCs w:val="28"/>
        </w:rPr>
        <w:t xml:space="preserve"> личности составляет необходимую основу формирования личности и поддержания нормативного порядка в обществе [</w:t>
      </w:r>
      <w:r w:rsidR="005D7E99" w:rsidRPr="00164C54">
        <w:rPr>
          <w:sz w:val="28"/>
          <w:szCs w:val="28"/>
        </w:rPr>
        <w:t>26</w:t>
      </w:r>
      <w:r w:rsidR="00A56365" w:rsidRPr="00164C54">
        <w:rPr>
          <w:sz w:val="28"/>
          <w:szCs w:val="28"/>
        </w:rPr>
        <w:t>].</w:t>
      </w:r>
    </w:p>
    <w:p w:rsidR="004014F9" w:rsidRPr="00164C54" w:rsidRDefault="000F3BB7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Строение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у индивида</w:t>
      </w:r>
      <w:r w:rsidR="004014F9" w:rsidRPr="00164C54">
        <w:rPr>
          <w:sz w:val="28"/>
          <w:szCs w:val="28"/>
        </w:rPr>
        <w:t xml:space="preserve"> личностн</w:t>
      </w:r>
      <w:r w:rsidRPr="00164C54">
        <w:rPr>
          <w:sz w:val="28"/>
          <w:szCs w:val="28"/>
        </w:rPr>
        <w:t>ой ценностной структуры</w:t>
      </w:r>
      <w:r w:rsidR="004014F9" w:rsidRPr="00164C54">
        <w:rPr>
          <w:sz w:val="28"/>
          <w:szCs w:val="28"/>
        </w:rPr>
        <w:t xml:space="preserve"> выступает</w:t>
      </w:r>
      <w:r w:rsidRPr="00164C54">
        <w:rPr>
          <w:sz w:val="28"/>
          <w:szCs w:val="28"/>
        </w:rPr>
        <w:t xml:space="preserve"> самым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важным</w:t>
      </w:r>
      <w:r w:rsidR="004014F9" w:rsidRPr="00164C54">
        <w:rPr>
          <w:sz w:val="28"/>
          <w:szCs w:val="28"/>
        </w:rPr>
        <w:t xml:space="preserve"> ф</w:t>
      </w:r>
      <w:r w:rsidRPr="00164C54">
        <w:rPr>
          <w:sz w:val="28"/>
          <w:szCs w:val="28"/>
        </w:rPr>
        <w:t>актором процесса социализации, через который</w:t>
      </w:r>
      <w:r w:rsidR="004014F9" w:rsidRPr="00164C54">
        <w:rPr>
          <w:sz w:val="28"/>
          <w:szCs w:val="28"/>
        </w:rPr>
        <w:t xml:space="preserve"> человек становится полноправным членом общества </w:t>
      </w:r>
      <w:r w:rsidRPr="00164C54">
        <w:rPr>
          <w:sz w:val="28"/>
          <w:szCs w:val="28"/>
        </w:rPr>
        <w:t xml:space="preserve">со всей полнотой социальных </w:t>
      </w:r>
      <w:r w:rsidR="004014F9" w:rsidRPr="00164C54">
        <w:rPr>
          <w:sz w:val="28"/>
          <w:szCs w:val="28"/>
        </w:rPr>
        <w:t>отношений</w:t>
      </w:r>
      <w:r w:rsidR="001713BC" w:rsidRPr="00164C54">
        <w:rPr>
          <w:sz w:val="28"/>
          <w:szCs w:val="28"/>
        </w:rPr>
        <w:t xml:space="preserve"> или взаимоотношений</w:t>
      </w:r>
      <w:r w:rsidR="004014F9" w:rsidRPr="00164C54">
        <w:rPr>
          <w:sz w:val="28"/>
          <w:szCs w:val="28"/>
        </w:rPr>
        <w:t>.</w:t>
      </w:r>
    </w:p>
    <w:p w:rsidR="004014F9" w:rsidRPr="00164C54" w:rsidRDefault="000911CE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В процессе подразделения индивидами содержания общественных ценностей у человека складывается своя система личностных ценностей, которые объективированы в </w:t>
      </w:r>
      <w:r w:rsidR="00FB4034" w:rsidRPr="00164C54">
        <w:rPr>
          <w:sz w:val="28"/>
          <w:szCs w:val="28"/>
        </w:rPr>
        <w:t xml:space="preserve">произведениях материальной и духовной культуры. </w:t>
      </w:r>
      <w:r w:rsidRPr="00164C54">
        <w:rPr>
          <w:sz w:val="28"/>
          <w:szCs w:val="28"/>
        </w:rPr>
        <w:t>Обычно</w:t>
      </w:r>
      <w:r w:rsidR="00FB4034" w:rsidRPr="00164C54">
        <w:rPr>
          <w:sz w:val="28"/>
          <w:szCs w:val="28"/>
        </w:rPr>
        <w:t>, личностным ценностям</w:t>
      </w:r>
      <w:r w:rsidR="00433D4E" w:rsidRPr="00EE6409">
        <w:rPr>
          <w:sz w:val="28"/>
          <w:szCs w:val="28"/>
        </w:rPr>
        <w:t xml:space="preserve"> </w:t>
      </w:r>
      <w:r w:rsidR="00FB4034" w:rsidRPr="00164C54">
        <w:rPr>
          <w:sz w:val="28"/>
          <w:szCs w:val="28"/>
        </w:rPr>
        <w:t>свойственна высокого уровня</w:t>
      </w:r>
      <w:r w:rsidR="005D7E99" w:rsidRPr="00164C54">
        <w:rPr>
          <w:sz w:val="28"/>
          <w:szCs w:val="28"/>
        </w:rPr>
        <w:t xml:space="preserve"> </w:t>
      </w:r>
      <w:r w:rsidR="00FB4034" w:rsidRPr="00164C54">
        <w:rPr>
          <w:sz w:val="28"/>
          <w:szCs w:val="28"/>
        </w:rPr>
        <w:t xml:space="preserve">осознанность. Эти ценности </w:t>
      </w:r>
      <w:r w:rsidR="004014F9" w:rsidRPr="00164C54">
        <w:rPr>
          <w:sz w:val="28"/>
          <w:szCs w:val="28"/>
        </w:rPr>
        <w:t xml:space="preserve">отражаются в сознании в форме </w:t>
      </w:r>
      <w:r w:rsidR="004014F9" w:rsidRPr="00164C54">
        <w:rPr>
          <w:i/>
          <w:iCs/>
          <w:sz w:val="28"/>
          <w:szCs w:val="28"/>
        </w:rPr>
        <w:t xml:space="preserve">ценностных ориентаций </w:t>
      </w:r>
      <w:r w:rsidR="00FB4034" w:rsidRPr="00164C54">
        <w:rPr>
          <w:sz w:val="28"/>
          <w:szCs w:val="28"/>
        </w:rPr>
        <w:t>и являются важным фактором общественного контроля во взаимоотношениях</w:t>
      </w:r>
      <w:r w:rsidR="005D7E99" w:rsidRPr="00164C54">
        <w:rPr>
          <w:sz w:val="28"/>
          <w:szCs w:val="28"/>
        </w:rPr>
        <w:t xml:space="preserve"> </w:t>
      </w:r>
      <w:r w:rsidR="004014F9" w:rsidRPr="00164C54">
        <w:rPr>
          <w:sz w:val="28"/>
          <w:szCs w:val="28"/>
        </w:rPr>
        <w:t>людей и поведения индивида</w:t>
      </w:r>
      <w:r w:rsidR="00A85354" w:rsidRPr="00164C54">
        <w:rPr>
          <w:sz w:val="28"/>
          <w:szCs w:val="28"/>
        </w:rPr>
        <w:t xml:space="preserve"> </w:t>
      </w:r>
      <w:r w:rsidR="004014F9" w:rsidRPr="00164C54">
        <w:rPr>
          <w:sz w:val="28"/>
          <w:szCs w:val="28"/>
        </w:rPr>
        <w:t>[8,28].</w:t>
      </w:r>
    </w:p>
    <w:p w:rsidR="000A4B28" w:rsidRPr="00164C54" w:rsidRDefault="000A4B28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Ценностные ориентации </w:t>
      </w:r>
      <w:r w:rsidR="00993C23" w:rsidRPr="00164C54">
        <w:rPr>
          <w:sz w:val="28"/>
          <w:szCs w:val="28"/>
        </w:rPr>
        <w:t xml:space="preserve">являются важнейшим </w:t>
      </w:r>
      <w:r w:rsidRPr="00164C54">
        <w:rPr>
          <w:sz w:val="28"/>
          <w:szCs w:val="28"/>
        </w:rPr>
        <w:t>компонент</w:t>
      </w:r>
      <w:r w:rsidR="00993C23" w:rsidRPr="00164C54">
        <w:rPr>
          <w:sz w:val="28"/>
          <w:szCs w:val="28"/>
        </w:rPr>
        <w:t>ом</w:t>
      </w:r>
      <w:r w:rsidRPr="00164C54">
        <w:rPr>
          <w:sz w:val="28"/>
          <w:szCs w:val="28"/>
        </w:rPr>
        <w:t xml:space="preserve"> структуры личности,</w:t>
      </w:r>
      <w:r w:rsidR="00993C23" w:rsidRPr="00164C54">
        <w:rPr>
          <w:sz w:val="28"/>
          <w:szCs w:val="28"/>
        </w:rPr>
        <w:t xml:space="preserve"> который характеризует</w:t>
      </w:r>
      <w:r w:rsidR="005C1B65" w:rsidRPr="00164C54">
        <w:rPr>
          <w:sz w:val="28"/>
          <w:szCs w:val="28"/>
        </w:rPr>
        <w:t xml:space="preserve"> её</w:t>
      </w:r>
      <w:r w:rsidR="00993C23" w:rsidRPr="00164C54">
        <w:rPr>
          <w:sz w:val="28"/>
          <w:szCs w:val="28"/>
        </w:rPr>
        <w:t xml:space="preserve"> отношение к</w:t>
      </w:r>
      <w:r w:rsidR="005C1B65" w:rsidRPr="00164C54">
        <w:rPr>
          <w:sz w:val="28"/>
          <w:szCs w:val="28"/>
        </w:rPr>
        <w:t>о всяким ценностям</w:t>
      </w:r>
      <w:r w:rsidR="005D7E99" w:rsidRPr="00164C54">
        <w:rPr>
          <w:sz w:val="28"/>
          <w:szCs w:val="28"/>
        </w:rPr>
        <w:t xml:space="preserve"> </w:t>
      </w:r>
      <w:r w:rsidR="005C1B65" w:rsidRPr="00164C54">
        <w:rPr>
          <w:sz w:val="28"/>
          <w:szCs w:val="28"/>
        </w:rPr>
        <w:t>и определяет</w:t>
      </w:r>
      <w:r w:rsidRPr="00164C54">
        <w:rPr>
          <w:sz w:val="28"/>
          <w:szCs w:val="28"/>
        </w:rPr>
        <w:t xml:space="preserve"> ее мотивацию и поведение. Ценности, </w:t>
      </w:r>
      <w:r w:rsidR="005C1B65" w:rsidRPr="00164C54">
        <w:rPr>
          <w:sz w:val="28"/>
          <w:szCs w:val="28"/>
        </w:rPr>
        <w:t>которые влияют</w:t>
      </w:r>
      <w:r w:rsidRPr="00164C54">
        <w:rPr>
          <w:sz w:val="28"/>
          <w:szCs w:val="28"/>
        </w:rPr>
        <w:t xml:space="preserve"> на</w:t>
      </w:r>
      <w:r w:rsidR="005C1B65" w:rsidRPr="00164C54">
        <w:rPr>
          <w:sz w:val="28"/>
          <w:szCs w:val="28"/>
        </w:rPr>
        <w:t xml:space="preserve"> какие-либо</w:t>
      </w:r>
      <w:r w:rsidRPr="00164C54">
        <w:rPr>
          <w:sz w:val="28"/>
          <w:szCs w:val="28"/>
        </w:rPr>
        <w:t xml:space="preserve"> жизненн</w:t>
      </w:r>
      <w:r w:rsidR="005C1B65" w:rsidRPr="00164C54">
        <w:rPr>
          <w:sz w:val="28"/>
          <w:szCs w:val="28"/>
        </w:rPr>
        <w:t>ые установки людей, становятся главным</w:t>
      </w:r>
      <w:r w:rsidRPr="00164C54">
        <w:rPr>
          <w:sz w:val="28"/>
          <w:szCs w:val="28"/>
        </w:rPr>
        <w:t xml:space="preserve"> ориентир</w:t>
      </w:r>
      <w:r w:rsidR="005C1B65" w:rsidRPr="00164C54">
        <w:rPr>
          <w:sz w:val="28"/>
          <w:szCs w:val="28"/>
        </w:rPr>
        <w:t>ом их поведения, мотивом общения или</w:t>
      </w:r>
      <w:r w:rsidRPr="00164C54">
        <w:rPr>
          <w:sz w:val="28"/>
          <w:szCs w:val="28"/>
        </w:rPr>
        <w:t xml:space="preserve"> взаимодействия.</w:t>
      </w:r>
      <w:r w:rsidR="007E74EF" w:rsidRPr="00164C54">
        <w:rPr>
          <w:sz w:val="28"/>
          <w:szCs w:val="28"/>
        </w:rPr>
        <w:t xml:space="preserve"> Первый раз термин «ценностные ориентации» встретился в социологии. Его использовали, т.е. </w:t>
      </w:r>
      <w:r w:rsidR="007E74EF" w:rsidRPr="00164C54">
        <w:rPr>
          <w:sz w:val="28"/>
          <w:szCs w:val="28"/>
        </w:rPr>
        <w:lastRenderedPageBreak/>
        <w:t>этот термин, в своих работах американские исследователи Уильям Томас и Флориан Знанецкий</w:t>
      </w:r>
      <w:r w:rsidRPr="00164C54">
        <w:rPr>
          <w:sz w:val="28"/>
          <w:szCs w:val="28"/>
        </w:rPr>
        <w:t xml:space="preserve"> [</w:t>
      </w:r>
      <w:r w:rsidR="00A85354" w:rsidRPr="00164C54">
        <w:rPr>
          <w:sz w:val="28"/>
          <w:szCs w:val="28"/>
        </w:rPr>
        <w:t>12</w:t>
      </w:r>
      <w:r w:rsidRPr="00164C54">
        <w:rPr>
          <w:sz w:val="28"/>
          <w:szCs w:val="28"/>
        </w:rPr>
        <w:t>].</w:t>
      </w:r>
    </w:p>
    <w:p w:rsidR="004014F9" w:rsidRPr="00164C54" w:rsidRDefault="00A25683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Ценностные ориентации </w:t>
      </w:r>
      <w:r w:rsidR="000842A1" w:rsidRPr="00164C54">
        <w:rPr>
          <w:sz w:val="28"/>
          <w:szCs w:val="28"/>
        </w:rPr>
        <w:t xml:space="preserve">представляют собой </w:t>
      </w:r>
      <w:r w:rsidRPr="00164C54">
        <w:rPr>
          <w:sz w:val="28"/>
          <w:szCs w:val="28"/>
        </w:rPr>
        <w:t>ядро</w:t>
      </w:r>
      <w:r w:rsidR="000842A1" w:rsidRPr="00164C54">
        <w:rPr>
          <w:sz w:val="28"/>
          <w:szCs w:val="28"/>
        </w:rPr>
        <w:t xml:space="preserve"> или основу</w:t>
      </w:r>
      <w:r w:rsidRPr="00164C54">
        <w:rPr>
          <w:sz w:val="28"/>
          <w:szCs w:val="28"/>
        </w:rPr>
        <w:t xml:space="preserve"> структуры личности, </w:t>
      </w:r>
      <w:r w:rsidR="00DB510C" w:rsidRPr="00164C54">
        <w:rPr>
          <w:sz w:val="28"/>
          <w:szCs w:val="28"/>
        </w:rPr>
        <w:t xml:space="preserve">они </w:t>
      </w:r>
      <w:r w:rsidRPr="00164C54">
        <w:rPr>
          <w:sz w:val="28"/>
          <w:szCs w:val="28"/>
        </w:rPr>
        <w:t xml:space="preserve">выступают в качестве критерия при выборе идеала, </w:t>
      </w:r>
      <w:r w:rsidR="00DB510C" w:rsidRPr="00164C54">
        <w:rPr>
          <w:sz w:val="28"/>
          <w:szCs w:val="28"/>
        </w:rPr>
        <w:t>обусловливают</w:t>
      </w:r>
      <w:r w:rsidRPr="00164C54">
        <w:rPr>
          <w:sz w:val="28"/>
          <w:szCs w:val="28"/>
        </w:rPr>
        <w:t xml:space="preserve"> развитие</w:t>
      </w:r>
      <w:r w:rsidR="00DB510C" w:rsidRPr="00164C54">
        <w:rPr>
          <w:sz w:val="28"/>
          <w:szCs w:val="28"/>
        </w:rPr>
        <w:t xml:space="preserve"> и формирование</w:t>
      </w:r>
      <w:r w:rsidRPr="00164C54">
        <w:rPr>
          <w:sz w:val="28"/>
          <w:szCs w:val="28"/>
        </w:rPr>
        <w:t xml:space="preserve"> мотивационной сферы, </w:t>
      </w:r>
      <w:r w:rsidR="00DB510C" w:rsidRPr="00164C54">
        <w:rPr>
          <w:sz w:val="28"/>
          <w:szCs w:val="28"/>
        </w:rPr>
        <w:t>являются стимулом самосовершенствования</w:t>
      </w:r>
      <w:r w:rsidR="00A85354" w:rsidRPr="00164C54">
        <w:rPr>
          <w:sz w:val="28"/>
          <w:szCs w:val="28"/>
        </w:rPr>
        <w:t xml:space="preserve"> [</w:t>
      </w:r>
      <w:r w:rsidRPr="00164C54">
        <w:rPr>
          <w:sz w:val="28"/>
          <w:szCs w:val="28"/>
        </w:rPr>
        <w:t>9</w:t>
      </w:r>
      <w:r w:rsidR="00A85354" w:rsidRPr="00164C54">
        <w:rPr>
          <w:sz w:val="28"/>
          <w:szCs w:val="28"/>
        </w:rPr>
        <w:t>].</w:t>
      </w:r>
    </w:p>
    <w:p w:rsidR="00A25683" w:rsidRPr="00164C54" w:rsidRDefault="00A85354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По мнению</w:t>
      </w:r>
      <w:r w:rsidR="009945F0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Н.А. Кириловой, </w:t>
      </w:r>
      <w:r w:rsidR="009945F0" w:rsidRPr="00164C54">
        <w:rPr>
          <w:sz w:val="28"/>
          <w:szCs w:val="28"/>
        </w:rPr>
        <w:t>Ценностные ориентации – важнейшие элементы внутренней структуры личности, закрепленные жизненным опытом индивида, всей совокупностью его переживаний и отграничивающие значимое, существенное для данного человека</w:t>
      </w:r>
      <w:r w:rsidR="005D7E99" w:rsidRPr="00164C54">
        <w:rPr>
          <w:sz w:val="28"/>
          <w:szCs w:val="28"/>
        </w:rPr>
        <w:t xml:space="preserve"> </w:t>
      </w:r>
      <w:r w:rsidR="009945F0" w:rsidRPr="00164C54">
        <w:rPr>
          <w:sz w:val="28"/>
          <w:szCs w:val="28"/>
        </w:rPr>
        <w:t>от незначимого</w:t>
      </w:r>
      <w:r w:rsidR="00B470A1" w:rsidRPr="00164C54">
        <w:rPr>
          <w:sz w:val="28"/>
          <w:szCs w:val="28"/>
        </w:rPr>
        <w:t>,</w:t>
      </w:r>
      <w:r w:rsidR="009945F0" w:rsidRPr="00164C54">
        <w:rPr>
          <w:sz w:val="28"/>
          <w:szCs w:val="28"/>
        </w:rPr>
        <w:t xml:space="preserve"> несущественного. Данный автор указывает, что ценностные ориентации это «хорошо осознанные ценности</w:t>
      </w:r>
      <w:r w:rsidRPr="00164C54">
        <w:rPr>
          <w:sz w:val="28"/>
          <w:szCs w:val="28"/>
        </w:rPr>
        <w:t xml:space="preserve"> </w:t>
      </w:r>
      <w:r w:rsidR="009945F0" w:rsidRPr="00164C54">
        <w:rPr>
          <w:sz w:val="28"/>
          <w:szCs w:val="28"/>
        </w:rPr>
        <w:t>[1</w:t>
      </w:r>
      <w:r w:rsidRPr="00164C54">
        <w:rPr>
          <w:sz w:val="28"/>
          <w:szCs w:val="28"/>
        </w:rPr>
        <w:t>4</w:t>
      </w:r>
      <w:r w:rsidR="009945F0" w:rsidRPr="00164C54">
        <w:rPr>
          <w:sz w:val="28"/>
          <w:szCs w:val="28"/>
        </w:rPr>
        <w:t>]</w:t>
      </w:r>
      <w:r w:rsidRPr="00164C54">
        <w:rPr>
          <w:sz w:val="28"/>
          <w:szCs w:val="28"/>
        </w:rPr>
        <w:t>.</w:t>
      </w:r>
    </w:p>
    <w:p w:rsidR="00561FD1" w:rsidRPr="00164C54" w:rsidRDefault="00A52D8E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В понимании философии ценностные ориентации являются главной осью сознания, которая обеспечивает устойчивость личности, преемственность конкретного вида поведения</w:t>
      </w:r>
      <w:r w:rsidR="00DE1ECC" w:rsidRPr="00164C54">
        <w:rPr>
          <w:sz w:val="28"/>
          <w:szCs w:val="28"/>
        </w:rPr>
        <w:t xml:space="preserve"> и</w:t>
      </w:r>
      <w:r w:rsidR="005D7E99" w:rsidRPr="00164C54">
        <w:rPr>
          <w:sz w:val="28"/>
          <w:szCs w:val="28"/>
        </w:rPr>
        <w:t xml:space="preserve"> </w:t>
      </w:r>
      <w:r w:rsidR="00DE1ECC" w:rsidRPr="00164C54">
        <w:rPr>
          <w:sz w:val="28"/>
          <w:szCs w:val="28"/>
        </w:rPr>
        <w:t>деятельности и проявляется в ориентации потребностей и интересов</w:t>
      </w:r>
      <w:r w:rsidR="00F360F8" w:rsidRPr="00164C54">
        <w:rPr>
          <w:sz w:val="28"/>
          <w:szCs w:val="28"/>
        </w:rPr>
        <w:t>.</w:t>
      </w:r>
      <w:r w:rsidR="005D7E99" w:rsidRPr="00164C54">
        <w:rPr>
          <w:sz w:val="28"/>
          <w:szCs w:val="28"/>
        </w:rPr>
        <w:t xml:space="preserve"> </w:t>
      </w:r>
      <w:r w:rsidR="00F360F8" w:rsidRPr="00164C54">
        <w:rPr>
          <w:sz w:val="28"/>
          <w:szCs w:val="28"/>
        </w:rPr>
        <w:t>«</w:t>
      </w:r>
      <w:r w:rsidR="00AB7E18" w:rsidRPr="00164C54">
        <w:rPr>
          <w:sz w:val="28"/>
          <w:szCs w:val="28"/>
        </w:rPr>
        <w:t>Когда ценностные ориентации развиты до опре</w:t>
      </w:r>
      <w:r w:rsidR="0040144D" w:rsidRPr="00164C54">
        <w:rPr>
          <w:sz w:val="28"/>
          <w:szCs w:val="28"/>
        </w:rPr>
        <w:t xml:space="preserve">делённого уровня, то </w:t>
      </w:r>
      <w:r w:rsidR="00AB7E18" w:rsidRPr="00164C54">
        <w:rPr>
          <w:sz w:val="28"/>
          <w:szCs w:val="28"/>
        </w:rPr>
        <w:t>это является призн</w:t>
      </w:r>
      <w:r w:rsidR="0040144D" w:rsidRPr="00164C54">
        <w:rPr>
          <w:sz w:val="28"/>
          <w:szCs w:val="28"/>
        </w:rPr>
        <w:t>аком зрелости личности,</w:t>
      </w:r>
      <w:r w:rsidR="00AB7E18" w:rsidRPr="00164C54">
        <w:rPr>
          <w:sz w:val="28"/>
          <w:szCs w:val="28"/>
        </w:rPr>
        <w:t xml:space="preserve"> показателем степени её социальности»</w:t>
      </w:r>
      <w:r w:rsidR="00F05DF6" w:rsidRPr="00164C54">
        <w:rPr>
          <w:sz w:val="28"/>
          <w:szCs w:val="28"/>
        </w:rPr>
        <w:t>.</w:t>
      </w:r>
      <w:r w:rsidR="00A85354" w:rsidRPr="00164C54">
        <w:rPr>
          <w:sz w:val="28"/>
          <w:szCs w:val="28"/>
        </w:rPr>
        <w:t xml:space="preserve"> </w:t>
      </w:r>
      <w:r w:rsidR="00F05DF6" w:rsidRPr="00164C54">
        <w:rPr>
          <w:sz w:val="28"/>
          <w:szCs w:val="28"/>
        </w:rPr>
        <w:t>Непротиворечивость</w:t>
      </w:r>
      <w:r w:rsidR="005D7E99" w:rsidRPr="00164C54">
        <w:rPr>
          <w:sz w:val="28"/>
          <w:szCs w:val="28"/>
        </w:rPr>
        <w:t xml:space="preserve"> </w:t>
      </w:r>
      <w:r w:rsidR="00F05DF6" w:rsidRPr="00164C54">
        <w:rPr>
          <w:sz w:val="28"/>
          <w:szCs w:val="28"/>
        </w:rPr>
        <w:t>и прочность комплекса</w:t>
      </w:r>
      <w:r w:rsidR="00F360F8" w:rsidRPr="00164C54">
        <w:rPr>
          <w:sz w:val="28"/>
          <w:szCs w:val="28"/>
        </w:rPr>
        <w:t xml:space="preserve"> ценностных ориентаций обусловливает </w:t>
      </w:r>
      <w:r w:rsidR="00F05DF6" w:rsidRPr="00164C54">
        <w:rPr>
          <w:sz w:val="28"/>
          <w:szCs w:val="28"/>
        </w:rPr>
        <w:t>определённые качества личности:</w:t>
      </w:r>
      <w:r w:rsidR="00676694" w:rsidRPr="00164C54">
        <w:rPr>
          <w:sz w:val="28"/>
          <w:szCs w:val="28"/>
        </w:rPr>
        <w:t xml:space="preserve"> целенаправленность, </w:t>
      </w:r>
      <w:r w:rsidR="00F360F8" w:rsidRPr="00164C54">
        <w:rPr>
          <w:sz w:val="28"/>
          <w:szCs w:val="28"/>
        </w:rPr>
        <w:t>н</w:t>
      </w:r>
      <w:r w:rsidR="00676694" w:rsidRPr="00164C54">
        <w:rPr>
          <w:sz w:val="28"/>
          <w:szCs w:val="28"/>
        </w:rPr>
        <w:t>адежность, верность конкретным взглядам</w:t>
      </w:r>
      <w:r w:rsidR="00F360F8" w:rsidRPr="00164C54">
        <w:rPr>
          <w:sz w:val="28"/>
          <w:szCs w:val="28"/>
        </w:rPr>
        <w:t xml:space="preserve"> и идеалам, </w:t>
      </w:r>
      <w:r w:rsidR="000B3730" w:rsidRPr="00164C54">
        <w:rPr>
          <w:sz w:val="28"/>
          <w:szCs w:val="28"/>
        </w:rPr>
        <w:t xml:space="preserve">характерность </w:t>
      </w:r>
      <w:r w:rsidR="00F360F8" w:rsidRPr="00164C54">
        <w:rPr>
          <w:sz w:val="28"/>
          <w:szCs w:val="28"/>
        </w:rPr>
        <w:t xml:space="preserve">к волевым усилиям во имя этих </w:t>
      </w:r>
      <w:r w:rsidR="000B3730" w:rsidRPr="00164C54">
        <w:rPr>
          <w:sz w:val="28"/>
          <w:szCs w:val="28"/>
        </w:rPr>
        <w:t xml:space="preserve">взглядов </w:t>
      </w:r>
      <w:r w:rsidR="00F360F8" w:rsidRPr="00164C54">
        <w:rPr>
          <w:sz w:val="28"/>
          <w:szCs w:val="28"/>
        </w:rPr>
        <w:t>и</w:t>
      </w:r>
      <w:r w:rsidR="000B3730" w:rsidRPr="00164C54">
        <w:rPr>
          <w:sz w:val="28"/>
          <w:szCs w:val="28"/>
        </w:rPr>
        <w:t xml:space="preserve"> идеалов, активность жизненной позиции. Если ценностные ориентации имеют противоречивый</w:t>
      </w:r>
      <w:r w:rsidR="005D7E99" w:rsidRPr="00164C54">
        <w:rPr>
          <w:sz w:val="28"/>
          <w:szCs w:val="28"/>
        </w:rPr>
        <w:t xml:space="preserve"> </w:t>
      </w:r>
      <w:r w:rsidR="000B3730" w:rsidRPr="00164C54">
        <w:rPr>
          <w:sz w:val="28"/>
          <w:szCs w:val="28"/>
        </w:rPr>
        <w:t xml:space="preserve">характер, то это вызывает </w:t>
      </w:r>
      <w:r w:rsidR="00F360F8" w:rsidRPr="00164C54">
        <w:rPr>
          <w:sz w:val="28"/>
          <w:szCs w:val="28"/>
        </w:rPr>
        <w:t>непоследовательность в поведении</w:t>
      </w:r>
      <w:r w:rsidR="000B3730" w:rsidRPr="00164C54">
        <w:rPr>
          <w:sz w:val="28"/>
          <w:szCs w:val="28"/>
        </w:rPr>
        <w:t xml:space="preserve"> личности. А неразвитые ценностные ориентации</w:t>
      </w:r>
      <w:r w:rsidR="005D7E99" w:rsidRPr="00164C54">
        <w:rPr>
          <w:sz w:val="28"/>
          <w:szCs w:val="28"/>
        </w:rPr>
        <w:t xml:space="preserve"> </w:t>
      </w:r>
      <w:r w:rsidR="000B3730" w:rsidRPr="00164C54">
        <w:rPr>
          <w:sz w:val="28"/>
          <w:szCs w:val="28"/>
        </w:rPr>
        <w:t>имеют</w:t>
      </w:r>
      <w:r w:rsidR="00F360F8" w:rsidRPr="00164C54">
        <w:rPr>
          <w:sz w:val="28"/>
          <w:szCs w:val="28"/>
        </w:rPr>
        <w:t xml:space="preserve"> признак инфантилизма, </w:t>
      </w:r>
      <w:r w:rsidR="000B3730" w:rsidRPr="00164C54">
        <w:rPr>
          <w:sz w:val="28"/>
          <w:szCs w:val="28"/>
        </w:rPr>
        <w:t>то есть превосходства внешних стимулов во внутреннем</w:t>
      </w:r>
      <w:r w:rsidR="00433D4E" w:rsidRPr="00164C54">
        <w:rPr>
          <w:sz w:val="28"/>
          <w:szCs w:val="28"/>
        </w:rPr>
        <w:t xml:space="preserve"> </w:t>
      </w:r>
      <w:r w:rsidR="000B3730" w:rsidRPr="00164C54">
        <w:rPr>
          <w:sz w:val="28"/>
          <w:szCs w:val="28"/>
        </w:rPr>
        <w:t>строении</w:t>
      </w:r>
      <w:r w:rsidR="00F360F8" w:rsidRPr="00164C54">
        <w:rPr>
          <w:sz w:val="28"/>
          <w:szCs w:val="28"/>
        </w:rPr>
        <w:t xml:space="preserve"> личности</w:t>
      </w:r>
      <w:r w:rsidR="00433D4E" w:rsidRPr="00164C54">
        <w:rPr>
          <w:sz w:val="28"/>
          <w:szCs w:val="28"/>
        </w:rPr>
        <w:t xml:space="preserve"> [10].</w:t>
      </w:r>
    </w:p>
    <w:p w:rsidR="00F5728F" w:rsidRPr="00164C54" w:rsidRDefault="00417429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Для реализации своих ценностных предпочтений человек</w:t>
      </w:r>
      <w:r w:rsidR="00E56CA2" w:rsidRPr="00164C54">
        <w:rPr>
          <w:sz w:val="28"/>
          <w:szCs w:val="28"/>
        </w:rPr>
        <w:t>у</w:t>
      </w:r>
      <w:r w:rsidRPr="00164C54">
        <w:rPr>
          <w:sz w:val="28"/>
          <w:szCs w:val="28"/>
        </w:rPr>
        <w:t xml:space="preserve"> необходим предмет, в котором он нуждается и который имеет какую-либо цену</w:t>
      </w:r>
      <w:r w:rsidR="00E56CA2" w:rsidRPr="00164C54">
        <w:rPr>
          <w:sz w:val="28"/>
          <w:szCs w:val="28"/>
        </w:rPr>
        <w:t xml:space="preserve">. </w:t>
      </w:r>
      <w:r w:rsidR="009F0D4A" w:rsidRPr="00164C54">
        <w:rPr>
          <w:sz w:val="28"/>
          <w:szCs w:val="28"/>
        </w:rPr>
        <w:t>Хотя и</w:t>
      </w:r>
      <w:r w:rsidR="005D7E99" w:rsidRPr="00164C54">
        <w:rPr>
          <w:sz w:val="28"/>
          <w:szCs w:val="28"/>
        </w:rPr>
        <w:t xml:space="preserve"> </w:t>
      </w:r>
      <w:r w:rsidR="009F0D4A" w:rsidRPr="00164C54">
        <w:rPr>
          <w:sz w:val="28"/>
          <w:szCs w:val="28"/>
        </w:rPr>
        <w:t xml:space="preserve">существует значительное количество различий среди этих двух понятий, </w:t>
      </w:r>
      <w:r w:rsidR="009F0D4A" w:rsidRPr="00164C54">
        <w:rPr>
          <w:sz w:val="28"/>
          <w:szCs w:val="28"/>
        </w:rPr>
        <w:lastRenderedPageBreak/>
        <w:t xml:space="preserve">цена и ценность имеют прочную связь </w:t>
      </w:r>
      <w:r w:rsidR="00F5728F" w:rsidRPr="00164C54">
        <w:rPr>
          <w:sz w:val="28"/>
          <w:szCs w:val="28"/>
        </w:rPr>
        <w:t>средствами реализации и средствами укрепления</w:t>
      </w:r>
      <w:r w:rsidR="009F0D4A" w:rsidRPr="00164C54">
        <w:rPr>
          <w:sz w:val="28"/>
          <w:szCs w:val="28"/>
        </w:rPr>
        <w:t xml:space="preserve"> ценностного отношения. К примеру</w:t>
      </w:r>
      <w:r w:rsidR="00F5728F" w:rsidRPr="00164C54">
        <w:rPr>
          <w:sz w:val="28"/>
          <w:szCs w:val="28"/>
        </w:rPr>
        <w:t xml:space="preserve">, </w:t>
      </w:r>
      <w:r w:rsidR="009F0D4A" w:rsidRPr="00164C54">
        <w:rPr>
          <w:sz w:val="28"/>
          <w:szCs w:val="28"/>
        </w:rPr>
        <w:t xml:space="preserve">человек, который ни разу ни с кем не поделивший хлеба, не может быть признан или назван добрым человеком. </w:t>
      </w:r>
    </w:p>
    <w:p w:rsidR="009E1523" w:rsidRPr="00164C54" w:rsidRDefault="0029565D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Следовательно</w:t>
      </w:r>
      <w:r w:rsidR="00F5728F" w:rsidRPr="00164C54">
        <w:rPr>
          <w:sz w:val="28"/>
          <w:szCs w:val="28"/>
        </w:rPr>
        <w:t xml:space="preserve">, развитие ценностных ориентаций </w:t>
      </w:r>
      <w:r w:rsidRPr="00164C54">
        <w:rPr>
          <w:sz w:val="28"/>
          <w:szCs w:val="28"/>
        </w:rPr>
        <w:t xml:space="preserve">очень </w:t>
      </w:r>
      <w:r w:rsidR="00F5728F" w:rsidRPr="00164C54">
        <w:rPr>
          <w:sz w:val="28"/>
          <w:szCs w:val="28"/>
        </w:rPr>
        <w:t>тесно связано с развитием направленности личности.</w:t>
      </w:r>
      <w:r w:rsidRPr="00164C54">
        <w:rPr>
          <w:sz w:val="28"/>
          <w:szCs w:val="28"/>
        </w:rPr>
        <w:t xml:space="preserve"> Известный советский психолог и философ</w:t>
      </w:r>
      <w:r w:rsidR="00F5728F" w:rsidRPr="00164C54">
        <w:rPr>
          <w:sz w:val="28"/>
          <w:szCs w:val="28"/>
        </w:rPr>
        <w:t xml:space="preserve"> С.Л. Рубинштейн указывал</w:t>
      </w:r>
      <w:r w:rsidRPr="00164C54">
        <w:rPr>
          <w:sz w:val="28"/>
          <w:szCs w:val="28"/>
        </w:rPr>
        <w:t xml:space="preserve"> на то, что «</w:t>
      </w:r>
      <w:r w:rsidR="00ED0EBD" w:rsidRPr="00164C54">
        <w:rPr>
          <w:sz w:val="28"/>
          <w:szCs w:val="28"/>
        </w:rPr>
        <w:t>в деятельности</w:t>
      </w:r>
      <w:r w:rsidR="00F5728F" w:rsidRPr="00164C54">
        <w:rPr>
          <w:sz w:val="28"/>
          <w:szCs w:val="28"/>
        </w:rPr>
        <w:t xml:space="preserve"> человека по удовлетворению непосредственных общественных потребностей выступа</w:t>
      </w:r>
      <w:r w:rsidR="00A565CE" w:rsidRPr="00164C54">
        <w:rPr>
          <w:sz w:val="28"/>
          <w:szCs w:val="28"/>
        </w:rPr>
        <w:t>ет общественная шкала ценностей.</w:t>
      </w:r>
      <w:r w:rsidR="00F5728F" w:rsidRPr="00164C54">
        <w:rPr>
          <w:sz w:val="28"/>
          <w:szCs w:val="28"/>
        </w:rPr>
        <w:t xml:space="preserve"> В </w:t>
      </w:r>
      <w:r w:rsidR="00ED0EBD" w:rsidRPr="00164C54">
        <w:rPr>
          <w:sz w:val="28"/>
          <w:szCs w:val="28"/>
        </w:rPr>
        <w:t xml:space="preserve">удовлетворении </w:t>
      </w:r>
      <w:r w:rsidR="00F5728F" w:rsidRPr="00164C54">
        <w:rPr>
          <w:sz w:val="28"/>
          <w:szCs w:val="28"/>
        </w:rPr>
        <w:t xml:space="preserve">личных и индивидуальных потребностей через посредство общественно полезной деятельности </w:t>
      </w:r>
      <w:r w:rsidR="00613C17" w:rsidRPr="00164C54">
        <w:rPr>
          <w:sz w:val="28"/>
          <w:szCs w:val="28"/>
        </w:rPr>
        <w:t>осуществляется отношение индивида к социуму</w:t>
      </w:r>
      <w:r w:rsidR="00F5728F" w:rsidRPr="00164C54">
        <w:rPr>
          <w:sz w:val="28"/>
          <w:szCs w:val="28"/>
        </w:rPr>
        <w:t xml:space="preserve"> и </w:t>
      </w:r>
      <w:r w:rsidR="00613C17" w:rsidRPr="00164C54">
        <w:rPr>
          <w:sz w:val="28"/>
          <w:szCs w:val="28"/>
        </w:rPr>
        <w:t xml:space="preserve">конечно </w:t>
      </w:r>
      <w:r w:rsidR="00F5728F" w:rsidRPr="00164C54">
        <w:rPr>
          <w:sz w:val="28"/>
          <w:szCs w:val="28"/>
        </w:rPr>
        <w:t xml:space="preserve">соотношение личностного и </w:t>
      </w:r>
      <w:r w:rsidR="00E21B79" w:rsidRPr="00164C54">
        <w:rPr>
          <w:sz w:val="28"/>
          <w:szCs w:val="28"/>
        </w:rPr>
        <w:t xml:space="preserve">общественно значимого». </w:t>
      </w:r>
      <w:r w:rsidR="00F5728F" w:rsidRPr="00164C54">
        <w:rPr>
          <w:sz w:val="28"/>
          <w:szCs w:val="28"/>
        </w:rPr>
        <w:t>И далее: «</w:t>
      </w:r>
      <w:r w:rsidR="003256BC" w:rsidRPr="00164C54">
        <w:rPr>
          <w:sz w:val="28"/>
          <w:szCs w:val="28"/>
        </w:rPr>
        <w:t xml:space="preserve">Присутствие </w:t>
      </w:r>
      <w:r w:rsidR="00F5728F" w:rsidRPr="00164C54">
        <w:rPr>
          <w:sz w:val="28"/>
          <w:szCs w:val="28"/>
        </w:rPr>
        <w:t>ценностей</w:t>
      </w:r>
      <w:r w:rsidR="00A565CE" w:rsidRPr="00164C54">
        <w:rPr>
          <w:sz w:val="28"/>
          <w:szCs w:val="28"/>
        </w:rPr>
        <w:t xml:space="preserve"> у человека</w:t>
      </w:r>
      <w:r w:rsidR="00F5728F" w:rsidRPr="00164C54">
        <w:rPr>
          <w:sz w:val="28"/>
          <w:szCs w:val="28"/>
        </w:rPr>
        <w:t xml:space="preserve"> есть</w:t>
      </w:r>
      <w:r w:rsidR="005D7E99" w:rsidRPr="00164C54">
        <w:rPr>
          <w:sz w:val="28"/>
          <w:szCs w:val="28"/>
        </w:rPr>
        <w:t xml:space="preserve"> </w:t>
      </w:r>
      <w:r w:rsidR="00A565CE" w:rsidRPr="00164C54">
        <w:rPr>
          <w:sz w:val="28"/>
          <w:szCs w:val="28"/>
        </w:rPr>
        <w:t xml:space="preserve">его выражение не </w:t>
      </w:r>
      <w:r w:rsidR="003256BC" w:rsidRPr="00164C54">
        <w:rPr>
          <w:sz w:val="28"/>
          <w:szCs w:val="28"/>
        </w:rPr>
        <w:t xml:space="preserve">равнодушия </w:t>
      </w:r>
      <w:r w:rsidR="00F5728F" w:rsidRPr="00164C54">
        <w:rPr>
          <w:sz w:val="28"/>
          <w:szCs w:val="28"/>
        </w:rPr>
        <w:t xml:space="preserve">по отношению к </w:t>
      </w:r>
      <w:r w:rsidR="00A565CE" w:rsidRPr="00164C54">
        <w:rPr>
          <w:sz w:val="28"/>
          <w:szCs w:val="28"/>
        </w:rPr>
        <w:t>обществу или ко всему миру</w:t>
      </w:r>
      <w:r w:rsidR="00F5728F" w:rsidRPr="00164C54">
        <w:rPr>
          <w:sz w:val="28"/>
          <w:szCs w:val="28"/>
        </w:rPr>
        <w:t xml:space="preserve">, возникающего из </w:t>
      </w:r>
      <w:r w:rsidR="00A565CE" w:rsidRPr="00164C54">
        <w:rPr>
          <w:sz w:val="28"/>
          <w:szCs w:val="28"/>
        </w:rPr>
        <w:t>важности</w:t>
      </w:r>
      <w:r w:rsidR="00433D4E" w:rsidRPr="00164C54">
        <w:rPr>
          <w:sz w:val="28"/>
          <w:szCs w:val="28"/>
        </w:rPr>
        <w:t xml:space="preserve"> </w:t>
      </w:r>
      <w:r w:rsidR="00A565CE" w:rsidRPr="00164C54">
        <w:rPr>
          <w:sz w:val="28"/>
          <w:szCs w:val="28"/>
        </w:rPr>
        <w:t xml:space="preserve">разнообразных </w:t>
      </w:r>
      <w:r w:rsidR="00F5728F" w:rsidRPr="00164C54">
        <w:rPr>
          <w:sz w:val="28"/>
          <w:szCs w:val="28"/>
        </w:rPr>
        <w:t>сто</w:t>
      </w:r>
      <w:r w:rsidR="00A565CE" w:rsidRPr="00164C54">
        <w:rPr>
          <w:sz w:val="28"/>
          <w:szCs w:val="28"/>
        </w:rPr>
        <w:t>рон, аспектов мира для человека и</w:t>
      </w:r>
      <w:r w:rsidR="005D7E99" w:rsidRPr="00164C54">
        <w:rPr>
          <w:sz w:val="28"/>
          <w:szCs w:val="28"/>
        </w:rPr>
        <w:t xml:space="preserve"> </w:t>
      </w:r>
      <w:r w:rsidR="00F5728F" w:rsidRPr="00164C54">
        <w:rPr>
          <w:sz w:val="28"/>
          <w:szCs w:val="28"/>
        </w:rPr>
        <w:t>для его жизни»</w:t>
      </w:r>
      <w:r w:rsidR="00433D4E" w:rsidRPr="00164C54">
        <w:rPr>
          <w:sz w:val="28"/>
          <w:szCs w:val="28"/>
        </w:rPr>
        <w:t xml:space="preserve"> [34</w:t>
      </w:r>
      <w:r w:rsidR="009E1523" w:rsidRPr="00164C54">
        <w:rPr>
          <w:sz w:val="28"/>
          <w:szCs w:val="28"/>
        </w:rPr>
        <w:t>, 365</w:t>
      </w:r>
      <w:r w:rsidR="00433D4E" w:rsidRPr="00164C54">
        <w:rPr>
          <w:sz w:val="28"/>
          <w:szCs w:val="28"/>
        </w:rPr>
        <w:t>]</w:t>
      </w:r>
      <w:r w:rsidR="009E1523" w:rsidRPr="00164C54">
        <w:rPr>
          <w:sz w:val="28"/>
          <w:szCs w:val="28"/>
        </w:rPr>
        <w:t>.</w:t>
      </w:r>
    </w:p>
    <w:p w:rsidR="00F5728F" w:rsidRPr="00164C54" w:rsidRDefault="00F5728F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У</w:t>
      </w:r>
      <w:r w:rsidR="00946B03" w:rsidRPr="00164C54">
        <w:rPr>
          <w:sz w:val="28"/>
          <w:szCs w:val="28"/>
        </w:rPr>
        <w:t xml:space="preserve"> любого человека может</w:t>
      </w:r>
      <w:r w:rsidRPr="00164C54">
        <w:rPr>
          <w:sz w:val="28"/>
          <w:szCs w:val="28"/>
        </w:rPr>
        <w:t xml:space="preserve"> существовать своя</w:t>
      </w:r>
      <w:r w:rsidR="00946B03" w:rsidRPr="00164C54">
        <w:rPr>
          <w:sz w:val="28"/>
          <w:szCs w:val="28"/>
        </w:rPr>
        <w:t xml:space="preserve"> определённая система ценностей. В</w:t>
      </w:r>
      <w:r w:rsidRPr="00164C54">
        <w:rPr>
          <w:sz w:val="28"/>
          <w:szCs w:val="28"/>
        </w:rPr>
        <w:t xml:space="preserve"> этой системе ценностей</w:t>
      </w:r>
      <w:r w:rsidR="00946B03" w:rsidRPr="00164C54">
        <w:rPr>
          <w:sz w:val="28"/>
          <w:szCs w:val="28"/>
        </w:rPr>
        <w:t xml:space="preserve"> сами</w:t>
      </w:r>
      <w:r w:rsidRPr="00164C54">
        <w:rPr>
          <w:sz w:val="28"/>
          <w:szCs w:val="28"/>
        </w:rPr>
        <w:t xml:space="preserve"> ценн</w:t>
      </w:r>
      <w:r w:rsidR="00946B03" w:rsidRPr="00164C54">
        <w:rPr>
          <w:sz w:val="28"/>
          <w:szCs w:val="28"/>
        </w:rPr>
        <w:t>ости упорядочиваются</w:t>
      </w:r>
      <w:r w:rsidR="00CF0755" w:rsidRPr="00164C54">
        <w:rPr>
          <w:sz w:val="28"/>
          <w:szCs w:val="28"/>
        </w:rPr>
        <w:t xml:space="preserve"> в определенно</w:t>
      </w:r>
      <w:r w:rsidR="00946B03" w:rsidRPr="00164C54">
        <w:rPr>
          <w:sz w:val="28"/>
          <w:szCs w:val="28"/>
        </w:rPr>
        <w:t>й</w:t>
      </w:r>
      <w:r w:rsidRPr="00164C54">
        <w:rPr>
          <w:sz w:val="28"/>
          <w:szCs w:val="28"/>
        </w:rPr>
        <w:t xml:space="preserve"> ие</w:t>
      </w:r>
      <w:r w:rsidR="00946B03" w:rsidRPr="00164C54">
        <w:rPr>
          <w:sz w:val="28"/>
          <w:szCs w:val="28"/>
        </w:rPr>
        <w:t xml:space="preserve">рархической взаимосвязи. Несомненно, </w:t>
      </w:r>
      <w:r w:rsidR="000C16D5" w:rsidRPr="00164C54">
        <w:rPr>
          <w:sz w:val="28"/>
          <w:szCs w:val="28"/>
        </w:rPr>
        <w:t xml:space="preserve">эти </w:t>
      </w:r>
      <w:r w:rsidRPr="00164C54">
        <w:rPr>
          <w:sz w:val="28"/>
          <w:szCs w:val="28"/>
        </w:rPr>
        <w:t>сист</w:t>
      </w:r>
      <w:r w:rsidR="00946B03" w:rsidRPr="00164C54">
        <w:rPr>
          <w:sz w:val="28"/>
          <w:szCs w:val="28"/>
        </w:rPr>
        <w:t xml:space="preserve">емы могут быть индивидуальны лишь настолько, насколько </w:t>
      </w:r>
      <w:r w:rsidRPr="00164C54">
        <w:rPr>
          <w:sz w:val="28"/>
          <w:szCs w:val="28"/>
        </w:rPr>
        <w:t xml:space="preserve">индивидуальное сознание </w:t>
      </w:r>
      <w:r w:rsidR="00946B03" w:rsidRPr="00164C54">
        <w:rPr>
          <w:sz w:val="28"/>
          <w:szCs w:val="28"/>
        </w:rPr>
        <w:t>может отражать сознание социальное (общественное)</w:t>
      </w:r>
      <w:r w:rsidR="00C128EF" w:rsidRPr="00164C54">
        <w:rPr>
          <w:sz w:val="28"/>
          <w:szCs w:val="28"/>
        </w:rPr>
        <w:t>. Опираясь на данные положения, в процессе</w:t>
      </w:r>
      <w:r w:rsidR="00433D4E" w:rsidRPr="00164C54">
        <w:rPr>
          <w:sz w:val="28"/>
          <w:szCs w:val="28"/>
        </w:rPr>
        <w:t xml:space="preserve"> </w:t>
      </w:r>
      <w:r w:rsidR="00C128EF" w:rsidRPr="00164C54">
        <w:rPr>
          <w:sz w:val="28"/>
          <w:szCs w:val="28"/>
        </w:rPr>
        <w:t>раскрытия</w:t>
      </w:r>
      <w:r w:rsidRPr="00164C54">
        <w:rPr>
          <w:sz w:val="28"/>
          <w:szCs w:val="28"/>
        </w:rPr>
        <w:t xml:space="preserve"> ценностных ориентаций учащихся, как </w:t>
      </w:r>
      <w:r w:rsidR="00476AF5" w:rsidRPr="00164C54">
        <w:rPr>
          <w:sz w:val="28"/>
          <w:szCs w:val="28"/>
        </w:rPr>
        <w:t xml:space="preserve">признака </w:t>
      </w:r>
      <w:r w:rsidR="00FA3907" w:rsidRPr="00164C54">
        <w:rPr>
          <w:sz w:val="28"/>
          <w:szCs w:val="28"/>
        </w:rPr>
        <w:t>определенной степени</w:t>
      </w:r>
      <w:r w:rsidRPr="00164C54">
        <w:rPr>
          <w:sz w:val="28"/>
          <w:szCs w:val="28"/>
        </w:rPr>
        <w:t xml:space="preserve"> развития их личности</w:t>
      </w:r>
      <w:r w:rsidR="00476AF5" w:rsidRPr="00164C54">
        <w:rPr>
          <w:sz w:val="28"/>
          <w:szCs w:val="28"/>
        </w:rPr>
        <w:t>,</w:t>
      </w:r>
      <w:r w:rsidRPr="00164C54">
        <w:rPr>
          <w:sz w:val="28"/>
          <w:szCs w:val="28"/>
        </w:rPr>
        <w:t xml:space="preserve"> необходимо </w:t>
      </w:r>
      <w:r w:rsidR="00476AF5" w:rsidRPr="00164C54">
        <w:rPr>
          <w:sz w:val="28"/>
          <w:szCs w:val="28"/>
        </w:rPr>
        <w:t xml:space="preserve">принимать во внимание </w:t>
      </w:r>
      <w:r w:rsidR="00A70E22" w:rsidRPr="00164C54">
        <w:rPr>
          <w:sz w:val="28"/>
          <w:szCs w:val="28"/>
        </w:rPr>
        <w:t xml:space="preserve">два </w:t>
      </w:r>
      <w:r w:rsidR="00476AF5" w:rsidRPr="00164C54">
        <w:rPr>
          <w:sz w:val="28"/>
          <w:szCs w:val="28"/>
        </w:rPr>
        <w:t>главных</w:t>
      </w:r>
      <w:r w:rsidR="00FA3907" w:rsidRPr="00164C54">
        <w:rPr>
          <w:sz w:val="28"/>
          <w:szCs w:val="28"/>
        </w:rPr>
        <w:t xml:space="preserve"> параметра: уровень</w:t>
      </w:r>
      <w:r w:rsidR="00433D4E" w:rsidRPr="00164C54">
        <w:rPr>
          <w:sz w:val="28"/>
          <w:szCs w:val="28"/>
        </w:rPr>
        <w:t xml:space="preserve"> </w:t>
      </w:r>
      <w:r w:rsidR="00910C9D" w:rsidRPr="00164C54">
        <w:rPr>
          <w:sz w:val="28"/>
          <w:szCs w:val="28"/>
        </w:rPr>
        <w:t xml:space="preserve">сформированности </w:t>
      </w:r>
      <w:r w:rsidRPr="00164C54">
        <w:rPr>
          <w:sz w:val="28"/>
          <w:szCs w:val="28"/>
        </w:rPr>
        <w:t>иерархической структуры ценностных ориентаций и со</w:t>
      </w:r>
      <w:r w:rsidR="00FA3907" w:rsidRPr="00164C54">
        <w:rPr>
          <w:sz w:val="28"/>
          <w:szCs w:val="28"/>
        </w:rPr>
        <w:t xml:space="preserve">держание ценностных ориентаций, (то есть их направленность) </w:t>
      </w:r>
      <w:r w:rsidRPr="00164C54">
        <w:rPr>
          <w:sz w:val="28"/>
          <w:szCs w:val="28"/>
        </w:rPr>
        <w:t xml:space="preserve">которое </w:t>
      </w:r>
      <w:r w:rsidR="00FA3907" w:rsidRPr="00164C54">
        <w:rPr>
          <w:sz w:val="28"/>
          <w:szCs w:val="28"/>
        </w:rPr>
        <w:t>обладает определёнными</w:t>
      </w:r>
      <w:r w:rsidR="005D7E99" w:rsidRPr="00164C54">
        <w:rPr>
          <w:sz w:val="28"/>
          <w:szCs w:val="28"/>
        </w:rPr>
        <w:t xml:space="preserve"> </w:t>
      </w:r>
      <w:r w:rsidR="00FA3907" w:rsidRPr="00164C54">
        <w:rPr>
          <w:sz w:val="28"/>
          <w:szCs w:val="28"/>
        </w:rPr>
        <w:t>ценностями, которые входят</w:t>
      </w:r>
      <w:r w:rsidR="005D7E99" w:rsidRPr="00164C54">
        <w:rPr>
          <w:sz w:val="28"/>
          <w:szCs w:val="28"/>
        </w:rPr>
        <w:t xml:space="preserve"> </w:t>
      </w:r>
      <w:r w:rsidR="00C82653" w:rsidRPr="00164C54">
        <w:rPr>
          <w:sz w:val="28"/>
          <w:szCs w:val="28"/>
        </w:rPr>
        <w:t>в структуру.</w:t>
      </w:r>
      <w:r w:rsidR="005D7E99" w:rsidRPr="00164C54">
        <w:rPr>
          <w:sz w:val="28"/>
          <w:szCs w:val="28"/>
        </w:rPr>
        <w:t xml:space="preserve"> </w:t>
      </w:r>
      <w:r w:rsidR="00C82653" w:rsidRPr="00164C54">
        <w:rPr>
          <w:sz w:val="28"/>
          <w:szCs w:val="28"/>
        </w:rPr>
        <w:t>Если брать первый параметр, то он является очень важным для того, чтобы дать оценку уровню личностной зрелости старшеклассника.</w:t>
      </w:r>
      <w:r w:rsidR="00433D4E" w:rsidRPr="00164C54">
        <w:rPr>
          <w:sz w:val="28"/>
          <w:szCs w:val="28"/>
        </w:rPr>
        <w:t xml:space="preserve"> </w:t>
      </w:r>
      <w:r w:rsidR="006D5902" w:rsidRPr="00164C54">
        <w:rPr>
          <w:sz w:val="28"/>
          <w:szCs w:val="28"/>
        </w:rPr>
        <w:t>А д</w:t>
      </w:r>
      <w:r w:rsidRPr="00164C54">
        <w:rPr>
          <w:sz w:val="28"/>
          <w:szCs w:val="28"/>
        </w:rPr>
        <w:t>ело в</w:t>
      </w:r>
      <w:r w:rsidR="006D5902" w:rsidRPr="00164C54">
        <w:rPr>
          <w:sz w:val="28"/>
          <w:szCs w:val="28"/>
        </w:rPr>
        <w:t>сё в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то</w:t>
      </w:r>
      <w:r w:rsidR="00A70E22" w:rsidRPr="00164C54">
        <w:rPr>
          <w:sz w:val="28"/>
          <w:szCs w:val="28"/>
        </w:rPr>
        <w:t>м, что интериоризация ценностей</w:t>
      </w:r>
      <w:r w:rsidR="00A62271" w:rsidRPr="00164C54">
        <w:rPr>
          <w:sz w:val="28"/>
          <w:szCs w:val="28"/>
        </w:rPr>
        <w:t>,</w:t>
      </w:r>
      <w:r w:rsidR="006D5902" w:rsidRPr="00164C54">
        <w:rPr>
          <w:sz w:val="28"/>
          <w:szCs w:val="28"/>
        </w:rPr>
        <w:t xml:space="preserve"> </w:t>
      </w:r>
      <w:r w:rsidR="006D5902" w:rsidRPr="00164C54">
        <w:rPr>
          <w:sz w:val="28"/>
          <w:szCs w:val="28"/>
        </w:rPr>
        <w:lastRenderedPageBreak/>
        <w:t xml:space="preserve">то есть переход ценностей извне внутрь, </w:t>
      </w:r>
      <w:r w:rsidRPr="00164C54">
        <w:rPr>
          <w:sz w:val="28"/>
          <w:szCs w:val="28"/>
        </w:rPr>
        <w:t>как процесс</w:t>
      </w:r>
      <w:r w:rsidR="00433D4E" w:rsidRPr="00164C54">
        <w:rPr>
          <w:sz w:val="28"/>
          <w:szCs w:val="28"/>
        </w:rPr>
        <w:t xml:space="preserve"> </w:t>
      </w:r>
      <w:r w:rsidR="006D5902" w:rsidRPr="00164C54">
        <w:rPr>
          <w:sz w:val="28"/>
          <w:szCs w:val="28"/>
        </w:rPr>
        <w:t>осознанный</w:t>
      </w:r>
      <w:r w:rsidR="00A62271" w:rsidRPr="00164C54">
        <w:rPr>
          <w:sz w:val="28"/>
          <w:szCs w:val="28"/>
        </w:rPr>
        <w:t>,</w:t>
      </w:r>
      <w:r w:rsidR="00433D4E" w:rsidRPr="00164C54">
        <w:rPr>
          <w:sz w:val="28"/>
          <w:szCs w:val="28"/>
        </w:rPr>
        <w:t xml:space="preserve"> </w:t>
      </w:r>
      <w:r w:rsidR="006D5902" w:rsidRPr="00164C54">
        <w:rPr>
          <w:sz w:val="28"/>
          <w:szCs w:val="28"/>
        </w:rPr>
        <w:t>совершается только</w:t>
      </w:r>
      <w:r w:rsidRPr="00164C54">
        <w:rPr>
          <w:sz w:val="28"/>
          <w:szCs w:val="28"/>
        </w:rPr>
        <w:t xml:space="preserve"> при условии </w:t>
      </w:r>
      <w:r w:rsidR="006D5902" w:rsidRPr="00164C54">
        <w:rPr>
          <w:sz w:val="28"/>
          <w:szCs w:val="28"/>
        </w:rPr>
        <w:t>наличия способности отметить или выделить</w:t>
      </w:r>
      <w:r w:rsidR="005D7E99" w:rsidRPr="00164C54">
        <w:rPr>
          <w:sz w:val="28"/>
          <w:szCs w:val="28"/>
        </w:rPr>
        <w:t xml:space="preserve"> </w:t>
      </w:r>
      <w:r w:rsidR="006D5902" w:rsidRPr="00164C54">
        <w:rPr>
          <w:sz w:val="28"/>
          <w:szCs w:val="28"/>
        </w:rPr>
        <w:t>из большего количество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явлений те, которые </w:t>
      </w:r>
      <w:r w:rsidR="006D5902" w:rsidRPr="00164C54">
        <w:rPr>
          <w:sz w:val="28"/>
          <w:szCs w:val="28"/>
        </w:rPr>
        <w:t>имеют какую-либо</w:t>
      </w:r>
      <w:r w:rsidR="005D7E99" w:rsidRPr="00164C54">
        <w:rPr>
          <w:sz w:val="28"/>
          <w:szCs w:val="28"/>
        </w:rPr>
        <w:t xml:space="preserve"> </w:t>
      </w:r>
      <w:r w:rsidR="006D5902" w:rsidRPr="00164C54">
        <w:rPr>
          <w:sz w:val="28"/>
          <w:szCs w:val="28"/>
        </w:rPr>
        <w:t xml:space="preserve">для него </w:t>
      </w:r>
      <w:r w:rsidRPr="00164C54">
        <w:rPr>
          <w:sz w:val="28"/>
          <w:szCs w:val="28"/>
        </w:rPr>
        <w:t>ценность (</w:t>
      </w:r>
      <w:r w:rsidR="006D5902" w:rsidRPr="00164C54">
        <w:rPr>
          <w:sz w:val="28"/>
          <w:szCs w:val="28"/>
        </w:rPr>
        <w:t xml:space="preserve">то есть те, которые </w:t>
      </w:r>
      <w:r w:rsidRPr="00164C54">
        <w:rPr>
          <w:sz w:val="28"/>
          <w:szCs w:val="28"/>
        </w:rPr>
        <w:t>удовлетворя</w:t>
      </w:r>
      <w:r w:rsidR="00A62271" w:rsidRPr="00164C54">
        <w:rPr>
          <w:sz w:val="28"/>
          <w:szCs w:val="28"/>
        </w:rPr>
        <w:t>ют его потребности и интересы).</w:t>
      </w:r>
      <w:r w:rsidR="002E50D5" w:rsidRPr="00164C54">
        <w:rPr>
          <w:sz w:val="28"/>
          <w:szCs w:val="28"/>
        </w:rPr>
        <w:t xml:space="preserve"> А затем выстроить из</w:t>
      </w:r>
      <w:r w:rsidR="005D7E99" w:rsidRPr="00164C54">
        <w:rPr>
          <w:sz w:val="28"/>
          <w:szCs w:val="28"/>
        </w:rPr>
        <w:t xml:space="preserve"> </w:t>
      </w:r>
      <w:r w:rsidR="002E50D5" w:rsidRPr="00164C54">
        <w:rPr>
          <w:sz w:val="28"/>
          <w:szCs w:val="28"/>
        </w:rPr>
        <w:t>них</w:t>
      </w:r>
      <w:r w:rsidR="005D7E99" w:rsidRPr="00164C54">
        <w:rPr>
          <w:sz w:val="28"/>
          <w:szCs w:val="28"/>
        </w:rPr>
        <w:t xml:space="preserve"> </w:t>
      </w:r>
      <w:r w:rsidR="002E50D5" w:rsidRPr="00164C54">
        <w:rPr>
          <w:sz w:val="28"/>
          <w:szCs w:val="28"/>
        </w:rPr>
        <w:t>определенную систему</w:t>
      </w:r>
      <w:r w:rsidR="001F0BEA" w:rsidRPr="00164C54">
        <w:rPr>
          <w:sz w:val="28"/>
          <w:szCs w:val="28"/>
        </w:rPr>
        <w:t xml:space="preserve">, которая зависит от конкретных условий, например, от </w:t>
      </w:r>
      <w:r w:rsidRPr="00164C54">
        <w:rPr>
          <w:sz w:val="28"/>
          <w:szCs w:val="28"/>
        </w:rPr>
        <w:t>бл</w:t>
      </w:r>
      <w:r w:rsidR="001F0BEA" w:rsidRPr="00164C54">
        <w:rPr>
          <w:sz w:val="28"/>
          <w:szCs w:val="28"/>
        </w:rPr>
        <w:t>изких и далеких целей всей</w:t>
      </w:r>
      <w:r w:rsidR="005D7E99" w:rsidRPr="00164C54">
        <w:rPr>
          <w:sz w:val="28"/>
          <w:szCs w:val="28"/>
        </w:rPr>
        <w:t xml:space="preserve"> </w:t>
      </w:r>
      <w:r w:rsidR="001F0BEA" w:rsidRPr="00164C54">
        <w:rPr>
          <w:sz w:val="28"/>
          <w:szCs w:val="28"/>
        </w:rPr>
        <w:t>жизни и шанс их реализации и т.п</w:t>
      </w:r>
      <w:r w:rsidR="00D3236C" w:rsidRPr="00164C54">
        <w:rPr>
          <w:sz w:val="28"/>
          <w:szCs w:val="28"/>
        </w:rPr>
        <w:t>. Не сложно заметить, что подобная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спос</w:t>
      </w:r>
      <w:r w:rsidR="00D3236C" w:rsidRPr="00164C54">
        <w:rPr>
          <w:sz w:val="28"/>
          <w:szCs w:val="28"/>
        </w:rPr>
        <w:t>обность может реализоваться только</w:t>
      </w:r>
      <w:r w:rsidRPr="00164C54">
        <w:rPr>
          <w:sz w:val="28"/>
          <w:szCs w:val="28"/>
        </w:rPr>
        <w:t xml:space="preserve"> при высоком уровне л</w:t>
      </w:r>
      <w:r w:rsidR="00D3236C" w:rsidRPr="00164C54">
        <w:rPr>
          <w:sz w:val="28"/>
          <w:szCs w:val="28"/>
        </w:rPr>
        <w:t>ичностного развития, который включает конкретную</w:t>
      </w:r>
      <w:r w:rsidRPr="00164C54">
        <w:rPr>
          <w:sz w:val="28"/>
          <w:szCs w:val="28"/>
        </w:rPr>
        <w:t xml:space="preserve"> степень </w:t>
      </w:r>
      <w:r w:rsidR="00A62271" w:rsidRPr="00164C54">
        <w:rPr>
          <w:sz w:val="28"/>
          <w:szCs w:val="28"/>
        </w:rPr>
        <w:t xml:space="preserve">сформированности </w:t>
      </w:r>
      <w:r w:rsidRPr="00164C54">
        <w:rPr>
          <w:sz w:val="28"/>
          <w:szCs w:val="28"/>
        </w:rPr>
        <w:t>высши</w:t>
      </w:r>
      <w:r w:rsidR="00D3236C" w:rsidRPr="00164C54">
        <w:rPr>
          <w:sz w:val="28"/>
          <w:szCs w:val="28"/>
        </w:rPr>
        <w:t>х психических функций сознания,</w:t>
      </w:r>
      <w:r w:rsidRPr="00164C54">
        <w:rPr>
          <w:sz w:val="28"/>
          <w:szCs w:val="28"/>
        </w:rPr>
        <w:t xml:space="preserve"> социально</w:t>
      </w:r>
      <w:r w:rsidR="00D3236C" w:rsidRPr="00164C54">
        <w:rPr>
          <w:sz w:val="28"/>
          <w:szCs w:val="28"/>
        </w:rPr>
        <w:t>-психологической развитости</w:t>
      </w:r>
      <w:r w:rsidRPr="00164C54">
        <w:rPr>
          <w:sz w:val="28"/>
          <w:szCs w:val="28"/>
        </w:rPr>
        <w:t>.</w:t>
      </w:r>
      <w:r w:rsidR="00433D4E" w:rsidRPr="00164C54">
        <w:rPr>
          <w:sz w:val="28"/>
          <w:szCs w:val="28"/>
        </w:rPr>
        <w:t xml:space="preserve"> </w:t>
      </w:r>
      <w:r w:rsidR="00910C9D" w:rsidRPr="00164C54">
        <w:rPr>
          <w:sz w:val="28"/>
          <w:szCs w:val="28"/>
        </w:rPr>
        <w:t xml:space="preserve">Если брать второй параметр, который характеризует специфику </w:t>
      </w:r>
      <w:r w:rsidRPr="00164C54">
        <w:rPr>
          <w:sz w:val="28"/>
          <w:szCs w:val="28"/>
        </w:rPr>
        <w:t>функционирования ценностных ориентаций</w:t>
      </w:r>
      <w:r w:rsidR="00910C9D" w:rsidRPr="00164C54">
        <w:rPr>
          <w:sz w:val="28"/>
          <w:szCs w:val="28"/>
        </w:rPr>
        <w:t>, то он</w:t>
      </w:r>
      <w:r w:rsidRPr="00164C54">
        <w:rPr>
          <w:sz w:val="28"/>
          <w:szCs w:val="28"/>
        </w:rPr>
        <w:t xml:space="preserve"> дает возможность </w:t>
      </w:r>
      <w:r w:rsidR="00E503B5" w:rsidRPr="00164C54">
        <w:rPr>
          <w:sz w:val="28"/>
          <w:szCs w:val="28"/>
        </w:rPr>
        <w:t xml:space="preserve">распределить </w:t>
      </w:r>
      <w:r w:rsidRPr="00164C54">
        <w:rPr>
          <w:sz w:val="28"/>
          <w:szCs w:val="28"/>
        </w:rPr>
        <w:t>содер</w:t>
      </w:r>
      <w:r w:rsidR="00E503B5" w:rsidRPr="00164C54">
        <w:rPr>
          <w:sz w:val="28"/>
          <w:szCs w:val="28"/>
        </w:rPr>
        <w:t>жательную сторону ориентации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личности</w:t>
      </w:r>
      <w:r w:rsidR="00E503B5" w:rsidRPr="00164C54">
        <w:rPr>
          <w:sz w:val="28"/>
          <w:szCs w:val="28"/>
        </w:rPr>
        <w:t>,</w:t>
      </w:r>
      <w:r w:rsidR="00433D4E" w:rsidRPr="00164C54">
        <w:rPr>
          <w:sz w:val="28"/>
          <w:szCs w:val="28"/>
        </w:rPr>
        <w:t xml:space="preserve"> </w:t>
      </w:r>
      <w:r w:rsidR="00BB244B" w:rsidRPr="00164C54">
        <w:rPr>
          <w:sz w:val="28"/>
          <w:szCs w:val="28"/>
        </w:rPr>
        <w:t>находящейся на определённом этапе развития</w:t>
      </w:r>
      <w:r w:rsidRPr="00164C54">
        <w:rPr>
          <w:sz w:val="28"/>
          <w:szCs w:val="28"/>
        </w:rPr>
        <w:t>.</w:t>
      </w:r>
      <w:r w:rsidR="00A035B0" w:rsidRPr="00164C54">
        <w:rPr>
          <w:sz w:val="28"/>
          <w:szCs w:val="28"/>
        </w:rPr>
        <w:t xml:space="preserve"> Это зависит в основном от того, какие определённые ценности входят в </w:t>
      </w:r>
      <w:r w:rsidR="00F95FE1" w:rsidRPr="00164C54">
        <w:rPr>
          <w:sz w:val="28"/>
          <w:szCs w:val="28"/>
        </w:rPr>
        <w:t>структуру ценностных ориентаций. К</w:t>
      </w:r>
      <w:r w:rsidR="00A035B0" w:rsidRPr="00164C54">
        <w:rPr>
          <w:sz w:val="28"/>
          <w:szCs w:val="28"/>
        </w:rPr>
        <w:t xml:space="preserve">акова совместимость этих ценностей и большего или меньшего уровня предпочтения относительно других </w:t>
      </w:r>
      <w:r w:rsidR="00F95FE1" w:rsidRPr="00164C54">
        <w:rPr>
          <w:sz w:val="28"/>
          <w:szCs w:val="28"/>
        </w:rPr>
        <w:t>ценностей и</w:t>
      </w:r>
      <w:r w:rsidR="005D7E99" w:rsidRPr="00164C54">
        <w:rPr>
          <w:sz w:val="28"/>
          <w:szCs w:val="28"/>
        </w:rPr>
        <w:t xml:space="preserve"> </w:t>
      </w:r>
      <w:r w:rsidR="00F95FE1" w:rsidRPr="00164C54">
        <w:rPr>
          <w:sz w:val="28"/>
          <w:szCs w:val="28"/>
        </w:rPr>
        <w:t>тому подобное. С помощью всего этого есть возможность определить,</w:t>
      </w:r>
      <w:r w:rsidR="005D7E99" w:rsidRPr="00164C54">
        <w:rPr>
          <w:sz w:val="28"/>
          <w:szCs w:val="28"/>
        </w:rPr>
        <w:t xml:space="preserve"> </w:t>
      </w:r>
      <w:r w:rsidR="00F95FE1" w:rsidRPr="00164C54">
        <w:rPr>
          <w:sz w:val="28"/>
          <w:szCs w:val="28"/>
        </w:rPr>
        <w:t>какие цели жизни преследует деятельность человека.</w:t>
      </w:r>
      <w:r w:rsidR="00433D4E" w:rsidRPr="00164C54">
        <w:rPr>
          <w:sz w:val="28"/>
          <w:szCs w:val="28"/>
        </w:rPr>
        <w:t xml:space="preserve"> </w:t>
      </w:r>
      <w:r w:rsidR="00092AA9" w:rsidRPr="00164C54">
        <w:rPr>
          <w:sz w:val="28"/>
          <w:szCs w:val="28"/>
        </w:rPr>
        <w:t xml:space="preserve">Разбор </w:t>
      </w:r>
      <w:r w:rsidRPr="00164C54">
        <w:rPr>
          <w:sz w:val="28"/>
          <w:szCs w:val="28"/>
        </w:rPr>
        <w:t>содержательной стороны иерархической струк</w:t>
      </w:r>
      <w:r w:rsidR="00092AA9" w:rsidRPr="00164C54">
        <w:rPr>
          <w:sz w:val="28"/>
          <w:szCs w:val="28"/>
        </w:rPr>
        <w:t>туры ценностных ориентаций имеет возможность</w:t>
      </w:r>
      <w:r w:rsidR="00433D4E" w:rsidRPr="00164C54">
        <w:rPr>
          <w:sz w:val="28"/>
          <w:szCs w:val="28"/>
        </w:rPr>
        <w:t xml:space="preserve"> </w:t>
      </w:r>
      <w:r w:rsidR="00092AA9" w:rsidRPr="00164C54">
        <w:rPr>
          <w:sz w:val="28"/>
          <w:szCs w:val="28"/>
        </w:rPr>
        <w:t>также представить</w:t>
      </w:r>
      <w:r w:rsidR="004054D1" w:rsidRPr="00164C54">
        <w:rPr>
          <w:sz w:val="28"/>
          <w:szCs w:val="28"/>
        </w:rPr>
        <w:t>,</w:t>
      </w:r>
      <w:r w:rsidR="00092AA9" w:rsidRPr="00164C54">
        <w:rPr>
          <w:sz w:val="28"/>
          <w:szCs w:val="28"/>
        </w:rPr>
        <w:t xml:space="preserve"> на каком уровне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выявленные ценностные ориентации учащихся </w:t>
      </w:r>
      <w:r w:rsidR="00092AA9" w:rsidRPr="00164C54">
        <w:rPr>
          <w:sz w:val="28"/>
          <w:szCs w:val="28"/>
        </w:rPr>
        <w:t>находятся, то есть насколько</w:t>
      </w:r>
      <w:r w:rsidR="005D7E99" w:rsidRPr="00164C54">
        <w:rPr>
          <w:sz w:val="28"/>
          <w:szCs w:val="28"/>
        </w:rPr>
        <w:t xml:space="preserve"> </w:t>
      </w:r>
      <w:r w:rsidR="00092AA9" w:rsidRPr="00164C54">
        <w:rPr>
          <w:sz w:val="28"/>
          <w:szCs w:val="28"/>
        </w:rPr>
        <w:t xml:space="preserve">они </w:t>
      </w:r>
      <w:r w:rsidRPr="00164C54">
        <w:rPr>
          <w:sz w:val="28"/>
          <w:szCs w:val="28"/>
        </w:rPr>
        <w:t>соот</w:t>
      </w:r>
      <w:r w:rsidR="00092AA9" w:rsidRPr="00164C54">
        <w:rPr>
          <w:sz w:val="28"/>
          <w:szCs w:val="28"/>
        </w:rPr>
        <w:t>ветствуют общественному эталону,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насколько</w:t>
      </w:r>
      <w:r w:rsidR="00092AA9" w:rsidRPr="00164C54">
        <w:rPr>
          <w:sz w:val="28"/>
          <w:szCs w:val="28"/>
        </w:rPr>
        <w:t xml:space="preserve"> адекватны</w:t>
      </w:r>
      <w:r w:rsidRPr="00164C54">
        <w:rPr>
          <w:sz w:val="28"/>
          <w:szCs w:val="28"/>
        </w:rPr>
        <w:t xml:space="preserve"> цели </w:t>
      </w:r>
      <w:r w:rsidR="00092AA9" w:rsidRPr="00164C54">
        <w:rPr>
          <w:sz w:val="28"/>
          <w:szCs w:val="28"/>
        </w:rPr>
        <w:t>формирования (воспитания)</w:t>
      </w:r>
      <w:r w:rsidRPr="00164C54">
        <w:rPr>
          <w:sz w:val="28"/>
          <w:szCs w:val="28"/>
        </w:rPr>
        <w:t xml:space="preserve"> </w:t>
      </w:r>
      <w:r w:rsidR="00433D4E" w:rsidRPr="00164C54">
        <w:rPr>
          <w:sz w:val="28"/>
          <w:szCs w:val="28"/>
        </w:rPr>
        <w:t>[29]</w:t>
      </w:r>
      <w:r w:rsidR="00E21B79" w:rsidRPr="00164C54">
        <w:rPr>
          <w:sz w:val="28"/>
          <w:szCs w:val="28"/>
        </w:rPr>
        <w:t>,</w:t>
      </w:r>
      <w:r w:rsidR="00433D4E" w:rsidRPr="00164C54">
        <w:rPr>
          <w:sz w:val="28"/>
          <w:szCs w:val="28"/>
        </w:rPr>
        <w:t xml:space="preserve"> [33]</w:t>
      </w:r>
      <w:r w:rsidR="00A70E22" w:rsidRPr="00164C54">
        <w:rPr>
          <w:sz w:val="28"/>
          <w:szCs w:val="28"/>
        </w:rPr>
        <w:t>.</w:t>
      </w:r>
    </w:p>
    <w:p w:rsidR="00EC02BB" w:rsidRPr="00164C54" w:rsidRDefault="00EC02BB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Ценностные ориентации </w:t>
      </w:r>
      <w:r w:rsidR="00E55A20" w:rsidRPr="00164C54">
        <w:rPr>
          <w:sz w:val="28"/>
          <w:szCs w:val="28"/>
        </w:rPr>
        <w:t>непосредственно связаны с воспитанием.</w:t>
      </w:r>
      <w:r w:rsidR="005D7E99" w:rsidRPr="00164C54">
        <w:rPr>
          <w:sz w:val="28"/>
          <w:szCs w:val="28"/>
        </w:rPr>
        <w:t xml:space="preserve"> </w:t>
      </w:r>
      <w:r w:rsidR="00E55A20" w:rsidRPr="00164C54">
        <w:rPr>
          <w:sz w:val="28"/>
          <w:szCs w:val="28"/>
        </w:rPr>
        <w:t>Учитывая это обстоятельство, невозможно не затрагивать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такое понятие как «личность». </w:t>
      </w:r>
    </w:p>
    <w:p w:rsidR="00EC02BB" w:rsidRPr="00164C54" w:rsidRDefault="00D1768D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Разные деятели (психологи, педагоги, философы) добавляют в термин «личность» какие-либо свои оттенки. Например, Р.С. Немов понимает этот </w:t>
      </w:r>
      <w:r w:rsidRPr="00164C54">
        <w:rPr>
          <w:sz w:val="28"/>
          <w:szCs w:val="28"/>
        </w:rPr>
        <w:lastRenderedPageBreak/>
        <w:t>термин</w:t>
      </w:r>
      <w:r w:rsidR="00EC02BB" w:rsidRPr="00164C54">
        <w:rPr>
          <w:sz w:val="28"/>
          <w:szCs w:val="28"/>
        </w:rPr>
        <w:t>,</w:t>
      </w:r>
      <w:r w:rsidRPr="00164C54">
        <w:rPr>
          <w:sz w:val="28"/>
          <w:szCs w:val="28"/>
        </w:rPr>
        <w:t xml:space="preserve"> как понятие, которое обозначает комплекс</w:t>
      </w:r>
      <w:r w:rsidR="00EC02BB" w:rsidRPr="00164C54">
        <w:rPr>
          <w:sz w:val="28"/>
          <w:szCs w:val="28"/>
        </w:rPr>
        <w:t xml:space="preserve"> устойчивы</w:t>
      </w:r>
      <w:r w:rsidRPr="00164C54">
        <w:rPr>
          <w:sz w:val="28"/>
          <w:szCs w:val="28"/>
        </w:rPr>
        <w:t>х качеств человека</w:t>
      </w:r>
      <w:r w:rsidR="00F45643" w:rsidRPr="00164C54">
        <w:rPr>
          <w:sz w:val="28"/>
          <w:szCs w:val="28"/>
        </w:rPr>
        <w:t>. Эти качества составляют</w:t>
      </w:r>
      <w:r w:rsidR="00A85354" w:rsidRPr="00EE6409">
        <w:rPr>
          <w:sz w:val="28"/>
          <w:szCs w:val="28"/>
        </w:rPr>
        <w:t xml:space="preserve">  </w:t>
      </w:r>
      <w:r w:rsidR="00F45643" w:rsidRPr="00164C54">
        <w:rPr>
          <w:sz w:val="28"/>
          <w:szCs w:val="28"/>
        </w:rPr>
        <w:t>его</w:t>
      </w:r>
      <w:r w:rsidR="00EC02BB" w:rsidRPr="00164C54">
        <w:rPr>
          <w:sz w:val="28"/>
          <w:szCs w:val="28"/>
        </w:rPr>
        <w:t xml:space="preserve"> индивидуальность [</w:t>
      </w:r>
      <w:r w:rsidR="00A85354" w:rsidRPr="00164C54">
        <w:rPr>
          <w:sz w:val="28"/>
          <w:szCs w:val="28"/>
        </w:rPr>
        <w:t>23</w:t>
      </w:r>
      <w:r w:rsidR="00EC02BB" w:rsidRPr="00164C54">
        <w:rPr>
          <w:sz w:val="28"/>
          <w:szCs w:val="28"/>
        </w:rPr>
        <w:t>,</w:t>
      </w:r>
      <w:r w:rsidR="00433D4E" w:rsidRPr="00EE6409">
        <w:rPr>
          <w:sz w:val="28"/>
          <w:szCs w:val="28"/>
        </w:rPr>
        <w:t xml:space="preserve"> </w:t>
      </w:r>
      <w:r w:rsidR="00A85354" w:rsidRPr="00164C54">
        <w:rPr>
          <w:sz w:val="28"/>
          <w:szCs w:val="28"/>
        </w:rPr>
        <w:t>34</w:t>
      </w:r>
      <w:r w:rsidR="00EC02BB" w:rsidRPr="00164C54">
        <w:rPr>
          <w:sz w:val="28"/>
          <w:szCs w:val="28"/>
        </w:rPr>
        <w:t xml:space="preserve">]. </w:t>
      </w:r>
    </w:p>
    <w:p w:rsidR="00EC02BB" w:rsidRPr="00164C54" w:rsidRDefault="00912A0B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По мнению В.А</w:t>
      </w:r>
      <w:r w:rsidR="005453D0" w:rsidRPr="00164C54">
        <w:rPr>
          <w:sz w:val="28"/>
          <w:szCs w:val="28"/>
        </w:rPr>
        <w:t xml:space="preserve">. </w:t>
      </w:r>
      <w:r w:rsidRPr="00164C54">
        <w:rPr>
          <w:sz w:val="28"/>
          <w:szCs w:val="28"/>
        </w:rPr>
        <w:t>Петровского</w:t>
      </w:r>
      <w:r w:rsidR="005453D0" w:rsidRPr="00164C54">
        <w:rPr>
          <w:sz w:val="28"/>
          <w:szCs w:val="28"/>
        </w:rPr>
        <w:t>:</w:t>
      </w:r>
      <w:r w:rsidR="00A85354" w:rsidRPr="00164C54">
        <w:rPr>
          <w:sz w:val="28"/>
          <w:szCs w:val="28"/>
        </w:rPr>
        <w:t xml:space="preserve"> </w:t>
      </w:r>
      <w:r w:rsidR="005453D0" w:rsidRPr="00164C54">
        <w:rPr>
          <w:sz w:val="28"/>
          <w:szCs w:val="28"/>
        </w:rPr>
        <w:t>Б</w:t>
      </w:r>
      <w:r w:rsidRPr="00164C54">
        <w:rPr>
          <w:sz w:val="28"/>
          <w:szCs w:val="28"/>
        </w:rPr>
        <w:t xml:space="preserve">ыть личностью </w:t>
      </w:r>
      <w:r w:rsidR="005453D0" w:rsidRPr="00164C54">
        <w:rPr>
          <w:sz w:val="28"/>
          <w:szCs w:val="28"/>
        </w:rPr>
        <w:t xml:space="preserve">- </w:t>
      </w:r>
      <w:r w:rsidRPr="00164C54">
        <w:rPr>
          <w:sz w:val="28"/>
          <w:szCs w:val="28"/>
        </w:rPr>
        <w:t>это означает</w:t>
      </w:r>
      <w:r w:rsidR="00EC02BB" w:rsidRPr="00164C54">
        <w:rPr>
          <w:sz w:val="28"/>
          <w:szCs w:val="28"/>
        </w:rPr>
        <w:t xml:space="preserve"> быть субъектом</w:t>
      </w:r>
      <w:r w:rsidRPr="00164C54">
        <w:rPr>
          <w:sz w:val="28"/>
          <w:szCs w:val="28"/>
        </w:rPr>
        <w:t xml:space="preserve"> своей персональной жизни, создавать и структурировать</w:t>
      </w:r>
      <w:r w:rsidR="00A85354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свои витальные связи с миром</w:t>
      </w:r>
      <w:r w:rsidR="00A85354" w:rsidRPr="00164C54">
        <w:rPr>
          <w:sz w:val="28"/>
          <w:szCs w:val="28"/>
        </w:rPr>
        <w:t xml:space="preserve"> [23]</w:t>
      </w:r>
      <w:r w:rsidRPr="00164C54">
        <w:rPr>
          <w:sz w:val="28"/>
          <w:szCs w:val="28"/>
        </w:rPr>
        <w:t>.</w:t>
      </w:r>
    </w:p>
    <w:p w:rsidR="00EC02BB" w:rsidRPr="00164C54" w:rsidRDefault="005453D0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В.С. Мухина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определяет личность таким образом</w:t>
      </w:r>
      <w:r w:rsidR="00EC02BB" w:rsidRPr="00164C54">
        <w:rPr>
          <w:sz w:val="28"/>
          <w:szCs w:val="28"/>
        </w:rPr>
        <w:t xml:space="preserve">: Личность – это человек, как </w:t>
      </w:r>
      <w:r w:rsidR="005947AD" w:rsidRPr="00164C54">
        <w:rPr>
          <w:sz w:val="28"/>
          <w:szCs w:val="28"/>
        </w:rPr>
        <w:t xml:space="preserve">творение </w:t>
      </w:r>
      <w:r w:rsidR="00EC02BB" w:rsidRPr="00164C54">
        <w:rPr>
          <w:sz w:val="28"/>
          <w:szCs w:val="28"/>
        </w:rPr>
        <w:t>общественно-исторических отношений,</w:t>
      </w:r>
      <w:r w:rsidR="005947AD" w:rsidRPr="00164C54">
        <w:rPr>
          <w:sz w:val="28"/>
          <w:szCs w:val="28"/>
        </w:rPr>
        <w:t xml:space="preserve"> который имеет конкретные персональные</w:t>
      </w:r>
      <w:r w:rsidR="00EC02BB" w:rsidRPr="00164C54">
        <w:rPr>
          <w:sz w:val="28"/>
          <w:szCs w:val="28"/>
        </w:rPr>
        <w:t xml:space="preserve"> качества</w:t>
      </w:r>
      <w:r w:rsidR="005947AD" w:rsidRPr="00164C54">
        <w:rPr>
          <w:sz w:val="28"/>
          <w:szCs w:val="28"/>
        </w:rPr>
        <w:t xml:space="preserve"> или свойства</w:t>
      </w:r>
      <w:r w:rsidR="00EC02BB" w:rsidRPr="00164C54">
        <w:rPr>
          <w:sz w:val="28"/>
          <w:szCs w:val="28"/>
        </w:rPr>
        <w:t>.</w:t>
      </w:r>
      <w:r w:rsidR="00AF4FBF" w:rsidRPr="00164C54">
        <w:rPr>
          <w:sz w:val="28"/>
          <w:szCs w:val="28"/>
        </w:rPr>
        <w:t xml:space="preserve"> По мнению</w:t>
      </w:r>
      <w:r w:rsidR="005D7E99" w:rsidRPr="00164C54">
        <w:rPr>
          <w:sz w:val="28"/>
          <w:szCs w:val="28"/>
        </w:rPr>
        <w:t xml:space="preserve"> </w:t>
      </w:r>
      <w:r w:rsidR="00EC02BB" w:rsidRPr="00164C54">
        <w:rPr>
          <w:sz w:val="28"/>
          <w:szCs w:val="28"/>
        </w:rPr>
        <w:t>В.С. Мерлина,</w:t>
      </w:r>
      <w:r w:rsidR="00AF4FBF" w:rsidRPr="00164C54">
        <w:rPr>
          <w:sz w:val="28"/>
          <w:szCs w:val="28"/>
        </w:rPr>
        <w:t xml:space="preserve"> личность выражает</w:t>
      </w:r>
      <w:r w:rsidR="00EC02BB" w:rsidRPr="00164C54">
        <w:rPr>
          <w:sz w:val="28"/>
          <w:szCs w:val="28"/>
        </w:rPr>
        <w:t xml:space="preserve"> собой интегральну</w:t>
      </w:r>
      <w:r w:rsidR="00AF4FBF" w:rsidRPr="00164C54">
        <w:rPr>
          <w:sz w:val="28"/>
          <w:szCs w:val="28"/>
        </w:rPr>
        <w:t>ю индивидуальность, комплекс</w:t>
      </w:r>
      <w:r w:rsidR="005D7E99" w:rsidRPr="00164C54">
        <w:rPr>
          <w:sz w:val="28"/>
          <w:szCs w:val="28"/>
        </w:rPr>
        <w:t xml:space="preserve"> </w:t>
      </w:r>
      <w:r w:rsidR="00EC02BB" w:rsidRPr="00164C54">
        <w:rPr>
          <w:sz w:val="28"/>
          <w:szCs w:val="28"/>
        </w:rPr>
        <w:t xml:space="preserve">относительно свободных </w:t>
      </w:r>
      <w:r w:rsidR="00AF4FBF" w:rsidRPr="00164C54">
        <w:rPr>
          <w:sz w:val="28"/>
          <w:szCs w:val="28"/>
        </w:rPr>
        <w:t xml:space="preserve">самостоятельных систем, персональных свойств </w:t>
      </w:r>
      <w:r w:rsidR="00EC02BB" w:rsidRPr="00164C54">
        <w:rPr>
          <w:sz w:val="28"/>
          <w:szCs w:val="28"/>
        </w:rPr>
        <w:t xml:space="preserve">организма, ценностную характеристику </w:t>
      </w:r>
      <w:r w:rsidR="00494D90" w:rsidRPr="00164C54">
        <w:rPr>
          <w:sz w:val="28"/>
          <w:szCs w:val="28"/>
        </w:rPr>
        <w:t>типично-социальных и индивидуальных качеств</w:t>
      </w:r>
      <w:r w:rsidR="00EC02BB" w:rsidRPr="00164C54">
        <w:rPr>
          <w:sz w:val="28"/>
          <w:szCs w:val="28"/>
        </w:rPr>
        <w:t xml:space="preserve"> человека. </w:t>
      </w:r>
      <w:r w:rsidR="000049C7" w:rsidRPr="00164C54">
        <w:rPr>
          <w:sz w:val="28"/>
          <w:szCs w:val="28"/>
        </w:rPr>
        <w:t xml:space="preserve">А человек при современных антропологических успехах выражает собой совокупность 3-х сущностей: сущностью природной, общественной и культурной. </w:t>
      </w:r>
    </w:p>
    <w:p w:rsidR="009863ED" w:rsidRPr="00164C54" w:rsidRDefault="005D02D3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Сейчас послесоветское общество переживает переходное время</w:t>
      </w:r>
      <w:r w:rsidR="009863ED" w:rsidRPr="00164C54">
        <w:rPr>
          <w:sz w:val="28"/>
          <w:szCs w:val="28"/>
        </w:rPr>
        <w:t xml:space="preserve">. </w:t>
      </w:r>
      <w:r w:rsidR="00F91D83" w:rsidRPr="00164C54">
        <w:rPr>
          <w:sz w:val="28"/>
          <w:szCs w:val="28"/>
        </w:rPr>
        <w:t>Вследствие</w:t>
      </w:r>
      <w:r w:rsidR="005D7E99" w:rsidRPr="00164C54">
        <w:rPr>
          <w:sz w:val="28"/>
          <w:szCs w:val="28"/>
        </w:rPr>
        <w:t xml:space="preserve"> </w:t>
      </w:r>
      <w:r w:rsidR="00F91D83" w:rsidRPr="00164C54">
        <w:rPr>
          <w:sz w:val="28"/>
          <w:szCs w:val="28"/>
        </w:rPr>
        <w:t>того, что произошёл резкий слом общественных отношений и</w:t>
      </w:r>
      <w:r w:rsidR="005D7E99" w:rsidRPr="00164C54">
        <w:rPr>
          <w:sz w:val="28"/>
          <w:szCs w:val="28"/>
        </w:rPr>
        <w:t xml:space="preserve"> </w:t>
      </w:r>
      <w:r w:rsidR="00F91D83" w:rsidRPr="00164C54">
        <w:rPr>
          <w:sz w:val="28"/>
          <w:szCs w:val="28"/>
        </w:rPr>
        <w:t>социально-экономических основ</w:t>
      </w:r>
      <w:r w:rsidR="009863ED" w:rsidRPr="00164C54">
        <w:rPr>
          <w:sz w:val="28"/>
          <w:szCs w:val="28"/>
        </w:rPr>
        <w:t>. Но</w:t>
      </w:r>
      <w:r w:rsidR="00F91D83" w:rsidRPr="00164C54">
        <w:rPr>
          <w:sz w:val="28"/>
          <w:szCs w:val="28"/>
        </w:rPr>
        <w:t xml:space="preserve"> процесс жизнь на этом не остановился, она идёт своим чередом, и общество, которое выросло в период перестройки, активно принимают участие в современной жизни.</w:t>
      </w:r>
      <w:r w:rsidR="005D7E99" w:rsidRPr="00164C54">
        <w:rPr>
          <w:sz w:val="28"/>
          <w:szCs w:val="28"/>
        </w:rPr>
        <w:t xml:space="preserve"> </w:t>
      </w:r>
      <w:r w:rsidR="00522DBB" w:rsidRPr="00164C54">
        <w:rPr>
          <w:sz w:val="28"/>
          <w:szCs w:val="28"/>
        </w:rPr>
        <w:t>И, хотя</w:t>
      </w:r>
      <w:r w:rsidR="009863ED" w:rsidRPr="00164C54">
        <w:rPr>
          <w:sz w:val="28"/>
          <w:szCs w:val="28"/>
        </w:rPr>
        <w:t xml:space="preserve"> в это</w:t>
      </w:r>
      <w:r w:rsidR="00522DBB" w:rsidRPr="00164C54">
        <w:rPr>
          <w:sz w:val="28"/>
          <w:szCs w:val="28"/>
        </w:rPr>
        <w:t>т период</w:t>
      </w:r>
      <w:r w:rsidR="005D7E99" w:rsidRPr="00164C54">
        <w:rPr>
          <w:sz w:val="28"/>
          <w:szCs w:val="28"/>
        </w:rPr>
        <w:t xml:space="preserve"> </w:t>
      </w:r>
      <w:r w:rsidR="00522DBB" w:rsidRPr="00164C54">
        <w:rPr>
          <w:sz w:val="28"/>
          <w:szCs w:val="28"/>
        </w:rPr>
        <w:t>система целенаправленного воспитания практически не работала, у молодого поколения</w:t>
      </w:r>
      <w:r w:rsidR="009863ED" w:rsidRPr="00164C54">
        <w:rPr>
          <w:sz w:val="28"/>
          <w:szCs w:val="28"/>
        </w:rPr>
        <w:t>,</w:t>
      </w:r>
      <w:r w:rsidR="00522DBB" w:rsidRPr="00164C54">
        <w:rPr>
          <w:sz w:val="28"/>
          <w:szCs w:val="28"/>
        </w:rPr>
        <w:t xml:space="preserve"> несомненно, выстроились определённые взгляды на жизнь, какие-то убеждения.</w:t>
      </w:r>
      <w:r w:rsidR="009863ED" w:rsidRPr="00164C54">
        <w:rPr>
          <w:sz w:val="28"/>
          <w:szCs w:val="28"/>
        </w:rPr>
        <w:t xml:space="preserve"> Как</w:t>
      </w:r>
      <w:r w:rsidR="00522DBB" w:rsidRPr="00164C54">
        <w:rPr>
          <w:sz w:val="28"/>
          <w:szCs w:val="28"/>
        </w:rPr>
        <w:t>ие это взгляды? Какой у них будет ценностный ориентир? Конечно же,ответы на данные</w:t>
      </w:r>
      <w:r w:rsidR="009863ED" w:rsidRPr="00164C54">
        <w:rPr>
          <w:sz w:val="28"/>
          <w:szCs w:val="28"/>
        </w:rPr>
        <w:t xml:space="preserve"> вопросы </w:t>
      </w:r>
      <w:r w:rsidR="00522DBB" w:rsidRPr="00164C54">
        <w:rPr>
          <w:sz w:val="28"/>
          <w:szCs w:val="28"/>
        </w:rPr>
        <w:t xml:space="preserve">беспокоят </w:t>
      </w:r>
      <w:r w:rsidR="009863ED" w:rsidRPr="00164C54">
        <w:rPr>
          <w:sz w:val="28"/>
          <w:szCs w:val="28"/>
        </w:rPr>
        <w:t xml:space="preserve">всех. Ценности </w:t>
      </w:r>
      <w:r w:rsidR="00536471" w:rsidRPr="00164C54">
        <w:rPr>
          <w:sz w:val="28"/>
          <w:szCs w:val="28"/>
        </w:rPr>
        <w:t>являются духовными</w:t>
      </w:r>
      <w:r w:rsidR="00A85354" w:rsidRPr="00164C54">
        <w:rPr>
          <w:sz w:val="28"/>
          <w:szCs w:val="28"/>
        </w:rPr>
        <w:t xml:space="preserve"> </w:t>
      </w:r>
      <w:r w:rsidR="00536471" w:rsidRPr="00164C54">
        <w:rPr>
          <w:sz w:val="28"/>
          <w:szCs w:val="28"/>
        </w:rPr>
        <w:t>и материальными явлениями</w:t>
      </w:r>
      <w:r w:rsidR="009863ED" w:rsidRPr="00164C54">
        <w:rPr>
          <w:sz w:val="28"/>
          <w:szCs w:val="28"/>
        </w:rPr>
        <w:t xml:space="preserve">, </w:t>
      </w:r>
      <w:r w:rsidR="00536471" w:rsidRPr="00164C54">
        <w:rPr>
          <w:sz w:val="28"/>
          <w:szCs w:val="28"/>
        </w:rPr>
        <w:t>которые имеют</w:t>
      </w:r>
      <w:r w:rsidR="009863ED" w:rsidRPr="00164C54">
        <w:rPr>
          <w:sz w:val="28"/>
          <w:szCs w:val="28"/>
        </w:rPr>
        <w:t xml:space="preserve"> личностный смысл, </w:t>
      </w:r>
      <w:r w:rsidR="00536471" w:rsidRPr="00164C54">
        <w:rPr>
          <w:sz w:val="28"/>
          <w:szCs w:val="28"/>
        </w:rPr>
        <w:t xml:space="preserve">предстающий </w:t>
      </w:r>
      <w:r w:rsidR="009863ED" w:rsidRPr="00164C54">
        <w:rPr>
          <w:sz w:val="28"/>
          <w:szCs w:val="28"/>
        </w:rPr>
        <w:t xml:space="preserve">мотивом деятельности. Ценности </w:t>
      </w:r>
      <w:r w:rsidR="00536471" w:rsidRPr="00164C54">
        <w:rPr>
          <w:sz w:val="28"/>
          <w:szCs w:val="28"/>
        </w:rPr>
        <w:t xml:space="preserve">представляют собой цель и основу </w:t>
      </w:r>
      <w:r w:rsidR="009863ED" w:rsidRPr="00164C54">
        <w:rPr>
          <w:sz w:val="28"/>
          <w:szCs w:val="28"/>
        </w:rPr>
        <w:t xml:space="preserve">воспитания. </w:t>
      </w:r>
      <w:r w:rsidR="00D2576F" w:rsidRPr="00164C54">
        <w:rPr>
          <w:sz w:val="28"/>
          <w:szCs w:val="28"/>
        </w:rPr>
        <w:t>Исследование противоречий среди</w:t>
      </w:r>
      <w:r w:rsidR="005D7E99" w:rsidRPr="00164C54">
        <w:rPr>
          <w:sz w:val="28"/>
          <w:szCs w:val="28"/>
        </w:rPr>
        <w:t xml:space="preserve"> </w:t>
      </w:r>
      <w:r w:rsidR="00D2576F" w:rsidRPr="00164C54">
        <w:rPr>
          <w:sz w:val="28"/>
          <w:szCs w:val="28"/>
        </w:rPr>
        <w:t>ценностей</w:t>
      </w:r>
      <w:r w:rsidR="00A85354" w:rsidRPr="00164C54">
        <w:rPr>
          <w:sz w:val="28"/>
          <w:szCs w:val="28"/>
        </w:rPr>
        <w:t xml:space="preserve"> </w:t>
      </w:r>
      <w:r w:rsidR="00D2576F" w:rsidRPr="00164C54">
        <w:rPr>
          <w:sz w:val="28"/>
          <w:szCs w:val="28"/>
        </w:rPr>
        <w:t xml:space="preserve">разных </w:t>
      </w:r>
      <w:r w:rsidR="009863ED" w:rsidRPr="00164C54">
        <w:rPr>
          <w:sz w:val="28"/>
          <w:szCs w:val="28"/>
        </w:rPr>
        <w:t xml:space="preserve">поколений, </w:t>
      </w:r>
      <w:r w:rsidR="00167773" w:rsidRPr="00164C54">
        <w:rPr>
          <w:sz w:val="28"/>
          <w:szCs w:val="28"/>
        </w:rPr>
        <w:t>раскрытие ценностей разных социальных групп, построение</w:t>
      </w:r>
      <w:r w:rsidR="005D7E99" w:rsidRPr="00164C54">
        <w:rPr>
          <w:sz w:val="28"/>
          <w:szCs w:val="28"/>
        </w:rPr>
        <w:t xml:space="preserve"> </w:t>
      </w:r>
      <w:r w:rsidR="00167773" w:rsidRPr="00164C54">
        <w:rPr>
          <w:sz w:val="28"/>
          <w:szCs w:val="28"/>
        </w:rPr>
        <w:t>научно аргументированной прагматической школы – такими являются</w:t>
      </w:r>
      <w:r w:rsidR="005D7E99" w:rsidRPr="00164C54">
        <w:rPr>
          <w:sz w:val="28"/>
          <w:szCs w:val="28"/>
        </w:rPr>
        <w:t xml:space="preserve"> </w:t>
      </w:r>
      <w:r w:rsidR="00167773" w:rsidRPr="00164C54">
        <w:rPr>
          <w:sz w:val="28"/>
          <w:szCs w:val="28"/>
        </w:rPr>
        <w:t xml:space="preserve">главные направления </w:t>
      </w:r>
      <w:r w:rsidR="009863ED" w:rsidRPr="00164C54">
        <w:rPr>
          <w:sz w:val="28"/>
          <w:szCs w:val="28"/>
        </w:rPr>
        <w:t>научного поиска.</w:t>
      </w:r>
    </w:p>
    <w:p w:rsidR="00487B96" w:rsidRPr="00164C54" w:rsidRDefault="00EE3D76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lastRenderedPageBreak/>
        <w:t>Одними из главных личностных новообразований являются ценностные ориентации, и они определяют сознательное отношения человека к общественной действительности, и в данном своём свойстве определяют достаточно широкую мотивацию его поведени</w:t>
      </w:r>
      <w:r w:rsidR="006F48E2" w:rsidRPr="00164C54">
        <w:rPr>
          <w:sz w:val="28"/>
          <w:szCs w:val="28"/>
        </w:rPr>
        <w:t>я и оказывают значительное влияние на всевозможные стороны его действительности. Ценностные ориентации приобретают сугубую значимость в связи с направленностью личности.</w:t>
      </w:r>
      <w:r w:rsidR="007C2211" w:rsidRPr="00164C54">
        <w:rPr>
          <w:sz w:val="28"/>
          <w:szCs w:val="28"/>
        </w:rPr>
        <w:t xml:space="preserve"> Вся с</w:t>
      </w:r>
      <w:r w:rsidR="00487B96" w:rsidRPr="00164C54">
        <w:rPr>
          <w:sz w:val="28"/>
          <w:szCs w:val="28"/>
        </w:rPr>
        <w:t xml:space="preserve">истема </w:t>
      </w:r>
      <w:r w:rsidR="007C2211" w:rsidRPr="00164C54">
        <w:rPr>
          <w:sz w:val="28"/>
          <w:szCs w:val="28"/>
        </w:rPr>
        <w:t xml:space="preserve">ценностных ориентаций выражает </w:t>
      </w:r>
      <w:r w:rsidR="00487B96" w:rsidRPr="00164C54">
        <w:rPr>
          <w:sz w:val="28"/>
          <w:szCs w:val="28"/>
        </w:rPr>
        <w:t>содержательную сторону напр</w:t>
      </w:r>
      <w:r w:rsidR="007C2211" w:rsidRPr="00164C54">
        <w:rPr>
          <w:sz w:val="28"/>
          <w:szCs w:val="28"/>
        </w:rPr>
        <w:t>авленности личности и компонует основу ее взглядов на весь мир, на других людей</w:t>
      </w:r>
      <w:r w:rsidR="00487B96" w:rsidRPr="00164C54">
        <w:rPr>
          <w:sz w:val="28"/>
          <w:szCs w:val="28"/>
        </w:rPr>
        <w:t xml:space="preserve">, к </w:t>
      </w:r>
      <w:r w:rsidR="007C2211" w:rsidRPr="00164C54">
        <w:rPr>
          <w:sz w:val="28"/>
          <w:szCs w:val="28"/>
        </w:rPr>
        <w:t>самому себе</w:t>
      </w:r>
      <w:r w:rsidR="00892DE2" w:rsidRPr="00164C54">
        <w:rPr>
          <w:sz w:val="28"/>
          <w:szCs w:val="28"/>
        </w:rPr>
        <w:t>, основу мировоззрения, основу</w:t>
      </w:r>
      <w:r w:rsidR="005D7E99" w:rsidRPr="00164C54">
        <w:rPr>
          <w:sz w:val="28"/>
          <w:szCs w:val="28"/>
        </w:rPr>
        <w:t xml:space="preserve"> </w:t>
      </w:r>
      <w:r w:rsidR="00892DE2" w:rsidRPr="00164C54">
        <w:rPr>
          <w:sz w:val="28"/>
          <w:szCs w:val="28"/>
        </w:rPr>
        <w:t>мотивации и «философию жизни». Ценностные ориентации являются</w:t>
      </w:r>
      <w:r w:rsidR="005D7E99" w:rsidRPr="00164C54">
        <w:rPr>
          <w:sz w:val="28"/>
          <w:szCs w:val="28"/>
        </w:rPr>
        <w:t xml:space="preserve"> </w:t>
      </w:r>
      <w:r w:rsidR="00892DE2" w:rsidRPr="00164C54">
        <w:rPr>
          <w:sz w:val="28"/>
          <w:szCs w:val="28"/>
        </w:rPr>
        <w:t xml:space="preserve">способом разделения </w:t>
      </w:r>
      <w:r w:rsidR="00487B96" w:rsidRPr="00164C54">
        <w:rPr>
          <w:sz w:val="28"/>
          <w:szCs w:val="28"/>
        </w:rPr>
        <w:t>объектов действительности</w:t>
      </w:r>
      <w:r w:rsidR="00892DE2" w:rsidRPr="00164C54">
        <w:rPr>
          <w:sz w:val="28"/>
          <w:szCs w:val="28"/>
        </w:rPr>
        <w:t xml:space="preserve"> по уровню их существенности</w:t>
      </w:r>
      <w:r w:rsidR="005D7E99" w:rsidRPr="00164C54">
        <w:rPr>
          <w:sz w:val="28"/>
          <w:szCs w:val="28"/>
        </w:rPr>
        <w:t xml:space="preserve"> </w:t>
      </w:r>
      <w:r w:rsidR="00487B96" w:rsidRPr="00164C54">
        <w:rPr>
          <w:sz w:val="28"/>
          <w:szCs w:val="28"/>
        </w:rPr>
        <w:t>(</w:t>
      </w:r>
      <w:r w:rsidR="00892DE2" w:rsidRPr="00164C54">
        <w:rPr>
          <w:sz w:val="28"/>
          <w:szCs w:val="28"/>
        </w:rPr>
        <w:t>отрицательной или положительной</w:t>
      </w:r>
      <w:r w:rsidR="00487B96" w:rsidRPr="00164C54">
        <w:rPr>
          <w:sz w:val="28"/>
          <w:szCs w:val="28"/>
        </w:rPr>
        <w:t>).</w:t>
      </w:r>
    </w:p>
    <w:p w:rsidR="00487B96" w:rsidRPr="00164C54" w:rsidRDefault="00554E35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Одну из самых</w:t>
      </w:r>
      <w:r w:rsidR="007416B4" w:rsidRPr="00164C54">
        <w:rPr>
          <w:sz w:val="28"/>
          <w:szCs w:val="28"/>
        </w:rPr>
        <w:t xml:space="preserve"> её значительных характеристик</w:t>
      </w:r>
      <w:r w:rsidRPr="00164C54">
        <w:rPr>
          <w:sz w:val="28"/>
          <w:szCs w:val="28"/>
        </w:rPr>
        <w:t xml:space="preserve"> выражает направленность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личности, которая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определяет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её </w:t>
      </w:r>
      <w:r w:rsidR="00487B96" w:rsidRPr="00164C54">
        <w:rPr>
          <w:sz w:val="28"/>
          <w:szCs w:val="28"/>
        </w:rPr>
        <w:t xml:space="preserve">социальную </w:t>
      </w:r>
      <w:r w:rsidRPr="00164C54">
        <w:rPr>
          <w:sz w:val="28"/>
          <w:szCs w:val="28"/>
        </w:rPr>
        <w:t>и нравственную ценность</w:t>
      </w:r>
      <w:r w:rsidR="00487B96" w:rsidRPr="00164C54">
        <w:rPr>
          <w:sz w:val="28"/>
          <w:szCs w:val="28"/>
        </w:rPr>
        <w:t xml:space="preserve">. Содержание направленности – это, </w:t>
      </w:r>
      <w:r w:rsidR="00AA63D8" w:rsidRPr="00164C54">
        <w:rPr>
          <w:sz w:val="28"/>
          <w:szCs w:val="28"/>
        </w:rPr>
        <w:t>в первую очередь, господствующее</w:t>
      </w:r>
      <w:r w:rsidR="00487B96" w:rsidRPr="00164C54">
        <w:rPr>
          <w:sz w:val="28"/>
          <w:szCs w:val="28"/>
        </w:rPr>
        <w:t xml:space="preserve">, </w:t>
      </w:r>
      <w:r w:rsidR="00AA63D8" w:rsidRPr="00164C54">
        <w:rPr>
          <w:sz w:val="28"/>
          <w:szCs w:val="28"/>
        </w:rPr>
        <w:t xml:space="preserve">общественно обусловленные </w:t>
      </w:r>
      <w:r w:rsidR="00487B96" w:rsidRPr="00164C54">
        <w:rPr>
          <w:sz w:val="28"/>
          <w:szCs w:val="28"/>
        </w:rPr>
        <w:t>отношения</w:t>
      </w:r>
      <w:r w:rsidR="00AA63D8" w:rsidRPr="00164C54">
        <w:rPr>
          <w:sz w:val="28"/>
          <w:szCs w:val="28"/>
        </w:rPr>
        <w:t xml:space="preserve"> самой личности к</w:t>
      </w:r>
      <w:r w:rsidR="00487B96" w:rsidRPr="00164C54">
        <w:rPr>
          <w:sz w:val="28"/>
          <w:szCs w:val="28"/>
        </w:rPr>
        <w:t xml:space="preserve"> действительности</w:t>
      </w:r>
      <w:r w:rsidR="00AA63D8" w:rsidRPr="00164C54">
        <w:rPr>
          <w:sz w:val="28"/>
          <w:szCs w:val="28"/>
        </w:rPr>
        <w:t>, которая его окружает</w:t>
      </w:r>
      <w:r w:rsidR="00B15CD9" w:rsidRPr="00164C54">
        <w:rPr>
          <w:sz w:val="28"/>
          <w:szCs w:val="28"/>
        </w:rPr>
        <w:t>. Никак иначе, как</w:t>
      </w:r>
      <w:r w:rsidR="005D7E99" w:rsidRPr="00164C54">
        <w:rPr>
          <w:sz w:val="28"/>
          <w:szCs w:val="28"/>
        </w:rPr>
        <w:t xml:space="preserve"> </w:t>
      </w:r>
      <w:r w:rsidR="00487B96" w:rsidRPr="00164C54">
        <w:rPr>
          <w:sz w:val="28"/>
          <w:szCs w:val="28"/>
        </w:rPr>
        <w:t xml:space="preserve">через направленность личности ее ценностные ориентации </w:t>
      </w:r>
      <w:r w:rsidR="00B15CD9" w:rsidRPr="00164C54">
        <w:rPr>
          <w:sz w:val="28"/>
          <w:szCs w:val="28"/>
        </w:rPr>
        <w:t xml:space="preserve">обретают </w:t>
      </w:r>
      <w:r w:rsidR="00487B96" w:rsidRPr="00164C54">
        <w:rPr>
          <w:sz w:val="28"/>
          <w:szCs w:val="28"/>
        </w:rPr>
        <w:t>свое</w:t>
      </w:r>
      <w:r w:rsidR="00B15CD9" w:rsidRPr="00164C54">
        <w:rPr>
          <w:sz w:val="28"/>
          <w:szCs w:val="28"/>
        </w:rPr>
        <w:t xml:space="preserve"> действительное </w:t>
      </w:r>
      <w:r w:rsidR="00487B96" w:rsidRPr="00164C54">
        <w:rPr>
          <w:sz w:val="28"/>
          <w:szCs w:val="28"/>
        </w:rPr>
        <w:t xml:space="preserve">выражение в </w:t>
      </w:r>
      <w:r w:rsidR="00B15CD9" w:rsidRPr="00164C54">
        <w:rPr>
          <w:sz w:val="28"/>
          <w:szCs w:val="28"/>
        </w:rPr>
        <w:t xml:space="preserve">активной </w:t>
      </w:r>
      <w:r w:rsidR="00487B96" w:rsidRPr="00164C54">
        <w:rPr>
          <w:sz w:val="28"/>
          <w:szCs w:val="28"/>
        </w:rPr>
        <w:t xml:space="preserve">деятельности человека, то есть </w:t>
      </w:r>
      <w:r w:rsidR="00B15CD9" w:rsidRPr="00164C54">
        <w:rPr>
          <w:sz w:val="28"/>
          <w:szCs w:val="28"/>
        </w:rPr>
        <w:t>им нужно стать прочными</w:t>
      </w:r>
      <w:r w:rsidR="00764148" w:rsidRPr="00164C54">
        <w:rPr>
          <w:sz w:val="28"/>
          <w:szCs w:val="28"/>
        </w:rPr>
        <w:t xml:space="preserve"> мотивами деятельности и трансформироваться</w:t>
      </w:r>
      <w:r w:rsidR="00B15CD9" w:rsidRPr="00164C54">
        <w:rPr>
          <w:sz w:val="28"/>
          <w:szCs w:val="28"/>
        </w:rPr>
        <w:t xml:space="preserve"> в</w:t>
      </w:r>
      <w:r w:rsidR="00487B96" w:rsidRPr="00164C54">
        <w:rPr>
          <w:sz w:val="28"/>
          <w:szCs w:val="28"/>
        </w:rPr>
        <w:t xml:space="preserve"> убеждения [</w:t>
      </w:r>
      <w:r w:rsidR="00433D4E" w:rsidRPr="00164C54">
        <w:rPr>
          <w:sz w:val="28"/>
          <w:szCs w:val="28"/>
        </w:rPr>
        <w:t>1</w:t>
      </w:r>
      <w:r w:rsidR="00487B96" w:rsidRPr="00164C54">
        <w:rPr>
          <w:sz w:val="28"/>
          <w:szCs w:val="28"/>
        </w:rPr>
        <w:t>9, 31].</w:t>
      </w:r>
    </w:p>
    <w:p w:rsidR="001B61EE" w:rsidRPr="00164C54" w:rsidRDefault="001B61EE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Ценности можно классифицировать</w:t>
      </w:r>
      <w:r w:rsidR="00701CD2" w:rsidRPr="00164C54">
        <w:rPr>
          <w:sz w:val="28"/>
          <w:szCs w:val="28"/>
        </w:rPr>
        <w:t xml:space="preserve"> за счёт их многообразного значения</w:t>
      </w:r>
      <w:r w:rsidR="003F083A" w:rsidRPr="00164C54">
        <w:rPr>
          <w:sz w:val="28"/>
          <w:szCs w:val="28"/>
        </w:rPr>
        <w:t>.</w:t>
      </w:r>
      <w:r w:rsidR="005D7E99" w:rsidRPr="00164C54">
        <w:rPr>
          <w:sz w:val="28"/>
          <w:szCs w:val="28"/>
        </w:rPr>
        <w:t xml:space="preserve"> </w:t>
      </w:r>
      <w:r w:rsidR="003F083A" w:rsidRPr="00164C54">
        <w:rPr>
          <w:sz w:val="28"/>
          <w:szCs w:val="28"/>
        </w:rPr>
        <w:t>Они имеют разные аргументации</w:t>
      </w:r>
      <w:r w:rsidR="008E0DD6" w:rsidRPr="00164C54">
        <w:rPr>
          <w:sz w:val="28"/>
          <w:szCs w:val="28"/>
        </w:rPr>
        <w:t xml:space="preserve">. </w:t>
      </w:r>
      <w:r w:rsidR="00F26BAB" w:rsidRPr="00164C54">
        <w:rPr>
          <w:sz w:val="28"/>
          <w:szCs w:val="28"/>
        </w:rPr>
        <w:t xml:space="preserve">Так как социологи рассматривают </w:t>
      </w:r>
      <w:r w:rsidRPr="00164C54">
        <w:rPr>
          <w:sz w:val="28"/>
          <w:szCs w:val="28"/>
        </w:rPr>
        <w:t xml:space="preserve">ценности как </w:t>
      </w:r>
      <w:r w:rsidR="00F26BAB" w:rsidRPr="00164C54">
        <w:rPr>
          <w:sz w:val="28"/>
          <w:szCs w:val="28"/>
        </w:rPr>
        <w:t xml:space="preserve">показатели нормы </w:t>
      </w:r>
      <w:r w:rsidRPr="00164C54">
        <w:rPr>
          <w:sz w:val="28"/>
          <w:szCs w:val="28"/>
        </w:rPr>
        <w:t xml:space="preserve">или регуляторы деятельности, </w:t>
      </w:r>
      <w:r w:rsidR="008E0DD6" w:rsidRPr="00164C54">
        <w:rPr>
          <w:sz w:val="28"/>
          <w:szCs w:val="28"/>
        </w:rPr>
        <w:t>они различают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ценности-нормы, ценности-идеалы, ценности-сре</w:t>
      </w:r>
      <w:r w:rsidR="008E0DD6" w:rsidRPr="00164C54">
        <w:rPr>
          <w:sz w:val="28"/>
          <w:szCs w:val="28"/>
        </w:rPr>
        <w:t>дства, а также ценности действительные, то есть актуальные,</w:t>
      </w:r>
      <w:r w:rsidRPr="00164C54">
        <w:rPr>
          <w:sz w:val="28"/>
          <w:szCs w:val="28"/>
        </w:rPr>
        <w:t xml:space="preserve"> и потенциальные, мат</w:t>
      </w:r>
      <w:r w:rsidR="008E0DD6" w:rsidRPr="00164C54">
        <w:rPr>
          <w:sz w:val="28"/>
          <w:szCs w:val="28"/>
        </w:rPr>
        <w:t>ериальные и духовные.</w:t>
      </w:r>
      <w:r w:rsidR="005D7E99" w:rsidRPr="00164C54">
        <w:rPr>
          <w:sz w:val="28"/>
          <w:szCs w:val="28"/>
        </w:rPr>
        <w:t xml:space="preserve"> </w:t>
      </w:r>
      <w:r w:rsidR="008E0DD6" w:rsidRPr="00164C54">
        <w:rPr>
          <w:sz w:val="28"/>
          <w:szCs w:val="28"/>
        </w:rPr>
        <w:t>Например, Б.С. Ерасов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ценности условно </w:t>
      </w:r>
      <w:r w:rsidR="008E0DD6" w:rsidRPr="00164C54">
        <w:rPr>
          <w:sz w:val="28"/>
          <w:szCs w:val="28"/>
        </w:rPr>
        <w:t>подразделял на определённые группы: политические, эстетические, конфессиональные, социально-экономические, морально-нравственные</w:t>
      </w:r>
      <w:r w:rsidRPr="00164C54">
        <w:rPr>
          <w:sz w:val="28"/>
          <w:szCs w:val="28"/>
        </w:rPr>
        <w:t xml:space="preserve">. </w:t>
      </w:r>
      <w:r w:rsidR="008E0DD6" w:rsidRPr="00164C54">
        <w:rPr>
          <w:sz w:val="28"/>
          <w:szCs w:val="28"/>
        </w:rPr>
        <w:lastRenderedPageBreak/>
        <w:t xml:space="preserve">Необходимо </w:t>
      </w:r>
      <w:r w:rsidRPr="00164C54">
        <w:rPr>
          <w:sz w:val="28"/>
          <w:szCs w:val="28"/>
        </w:rPr>
        <w:t>отметить</w:t>
      </w:r>
      <w:r w:rsidR="008E0DD6" w:rsidRPr="00164C54">
        <w:rPr>
          <w:sz w:val="28"/>
          <w:szCs w:val="28"/>
        </w:rPr>
        <w:t>, что есть</w:t>
      </w:r>
      <w:r w:rsidRPr="00164C54">
        <w:rPr>
          <w:sz w:val="28"/>
          <w:szCs w:val="28"/>
        </w:rPr>
        <w:t xml:space="preserve"> существование псев</w:t>
      </w:r>
      <w:r w:rsidR="00CA76C8" w:rsidRPr="00164C54">
        <w:rPr>
          <w:sz w:val="28"/>
          <w:szCs w:val="28"/>
        </w:rPr>
        <w:t>доценностей, в противовес которым настоящие или истинные</w:t>
      </w:r>
      <w:r w:rsidRPr="00164C54">
        <w:rPr>
          <w:sz w:val="28"/>
          <w:szCs w:val="28"/>
        </w:rPr>
        <w:t xml:space="preserve"> ценности </w:t>
      </w:r>
      <w:r w:rsidR="00CA76C8" w:rsidRPr="00164C54">
        <w:rPr>
          <w:sz w:val="28"/>
          <w:szCs w:val="28"/>
        </w:rPr>
        <w:t>неизменно гуманистичны и служат ради</w:t>
      </w:r>
      <w:r w:rsidRPr="00164C54">
        <w:rPr>
          <w:sz w:val="28"/>
          <w:szCs w:val="28"/>
        </w:rPr>
        <w:t xml:space="preserve"> того, чтобы «</w:t>
      </w:r>
      <w:r w:rsidR="00CA76C8" w:rsidRPr="00164C54">
        <w:rPr>
          <w:sz w:val="28"/>
          <w:szCs w:val="28"/>
        </w:rPr>
        <w:t xml:space="preserve">людскому </w:t>
      </w:r>
      <w:r w:rsidRPr="00164C54">
        <w:rPr>
          <w:sz w:val="28"/>
          <w:szCs w:val="28"/>
        </w:rPr>
        <w:t>обществу подняться выше» [15].</w:t>
      </w:r>
    </w:p>
    <w:p w:rsidR="00FF56D0" w:rsidRPr="00164C54" w:rsidRDefault="00E5506C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Одна из</w:t>
      </w:r>
      <w:r w:rsidR="005711A8" w:rsidRPr="00164C54">
        <w:rPr>
          <w:sz w:val="28"/>
          <w:szCs w:val="28"/>
        </w:rPr>
        <w:t xml:space="preserve"> самых важных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задач воспитания человека </w:t>
      </w:r>
      <w:r w:rsidR="005711A8" w:rsidRPr="00164C54">
        <w:rPr>
          <w:sz w:val="28"/>
          <w:szCs w:val="28"/>
        </w:rPr>
        <w:t>– это обучить его</w:t>
      </w:r>
      <w:r w:rsidR="005D7E99" w:rsidRPr="00164C54">
        <w:rPr>
          <w:sz w:val="28"/>
          <w:szCs w:val="28"/>
        </w:rPr>
        <w:t xml:space="preserve"> </w:t>
      </w:r>
      <w:r w:rsidR="005711A8" w:rsidRPr="00164C54">
        <w:rPr>
          <w:sz w:val="28"/>
          <w:szCs w:val="28"/>
        </w:rPr>
        <w:t>отбирать ценности реальные, а не те, которые являются ложными, то есть такие,</w:t>
      </w:r>
      <w:r w:rsidRPr="00164C54">
        <w:rPr>
          <w:sz w:val="28"/>
          <w:szCs w:val="28"/>
        </w:rPr>
        <w:t xml:space="preserve"> как взгляды</w:t>
      </w:r>
      <w:r w:rsidR="005711A8" w:rsidRPr="00164C54">
        <w:rPr>
          <w:sz w:val="28"/>
          <w:szCs w:val="28"/>
        </w:rPr>
        <w:t xml:space="preserve"> на жизнь, поступки, образ жизни,</w:t>
      </w:r>
      <w:r w:rsidR="005D7E99" w:rsidRPr="00164C54">
        <w:rPr>
          <w:sz w:val="28"/>
          <w:szCs w:val="28"/>
        </w:rPr>
        <w:t xml:space="preserve"> </w:t>
      </w:r>
      <w:r w:rsidR="005711A8" w:rsidRPr="00164C54">
        <w:rPr>
          <w:sz w:val="28"/>
          <w:szCs w:val="28"/>
        </w:rPr>
        <w:t>несущие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в себе объективную физическую и духовную пользу для </w:t>
      </w:r>
      <w:r w:rsidR="008E2A9E" w:rsidRPr="00164C54">
        <w:rPr>
          <w:sz w:val="28"/>
          <w:szCs w:val="28"/>
        </w:rPr>
        <w:t>каждого человека и</w:t>
      </w:r>
      <w:r w:rsidR="005711A8" w:rsidRPr="00164C54">
        <w:rPr>
          <w:sz w:val="28"/>
          <w:szCs w:val="28"/>
        </w:rPr>
        <w:t xml:space="preserve"> в целом для всех людей</w:t>
      </w:r>
      <w:r w:rsidRPr="00164C54">
        <w:rPr>
          <w:sz w:val="28"/>
          <w:szCs w:val="28"/>
        </w:rPr>
        <w:t xml:space="preserve"> [12].</w:t>
      </w:r>
    </w:p>
    <w:p w:rsidR="00C45A9E" w:rsidRPr="00164C54" w:rsidRDefault="00E03693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Большое количество учёных в направлении психологии, педагоги социологии, философии и т.д. </w:t>
      </w:r>
      <w:r w:rsidR="00482437" w:rsidRPr="00164C54">
        <w:rPr>
          <w:sz w:val="28"/>
          <w:szCs w:val="28"/>
        </w:rPr>
        <w:t xml:space="preserve">пробовали составить порядок и описать систему ценностей. </w:t>
      </w:r>
      <w:r w:rsidR="00CC231B" w:rsidRPr="00164C54">
        <w:rPr>
          <w:sz w:val="28"/>
          <w:szCs w:val="28"/>
        </w:rPr>
        <w:t>Одна из типологий ценностей была предложена С. С. Бубновым, В. Ю</w:t>
      </w:r>
      <w:r w:rsidR="00A85354" w:rsidRPr="00164C54">
        <w:rPr>
          <w:sz w:val="28"/>
          <w:szCs w:val="28"/>
        </w:rPr>
        <w:t>.</w:t>
      </w:r>
      <w:r w:rsidR="00CC231B" w:rsidRPr="00164C54">
        <w:rPr>
          <w:sz w:val="28"/>
          <w:szCs w:val="28"/>
        </w:rPr>
        <w:t xml:space="preserve"> Крыловым, И. Я. Яковлевым, которые</w:t>
      </w:r>
      <w:r w:rsidR="005D7E99" w:rsidRPr="00164C54">
        <w:rPr>
          <w:sz w:val="28"/>
          <w:szCs w:val="28"/>
        </w:rPr>
        <w:t xml:space="preserve"> </w:t>
      </w:r>
      <w:r w:rsidR="00CC231B" w:rsidRPr="00164C54">
        <w:rPr>
          <w:sz w:val="28"/>
          <w:szCs w:val="28"/>
        </w:rPr>
        <w:t>выделяют 3 группы ценностей: духовные, социальные и материальные.</w:t>
      </w:r>
    </w:p>
    <w:p w:rsidR="00CC231B" w:rsidRPr="00164C54" w:rsidRDefault="00C22159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Если оценивать всю существенность </w:t>
      </w:r>
      <w:r w:rsidR="00CC231B" w:rsidRPr="00164C54">
        <w:rPr>
          <w:sz w:val="28"/>
          <w:szCs w:val="28"/>
        </w:rPr>
        <w:t>ценностей</w:t>
      </w:r>
      <w:r w:rsidRPr="00164C54">
        <w:rPr>
          <w:sz w:val="28"/>
          <w:szCs w:val="28"/>
        </w:rPr>
        <w:t xml:space="preserve"> материальных</w:t>
      </w:r>
      <w:r w:rsidR="00CC231B" w:rsidRPr="00164C54">
        <w:rPr>
          <w:sz w:val="28"/>
          <w:szCs w:val="28"/>
        </w:rPr>
        <w:t>,</w:t>
      </w:r>
      <w:r w:rsidRPr="00164C54">
        <w:rPr>
          <w:sz w:val="28"/>
          <w:szCs w:val="28"/>
        </w:rPr>
        <w:t xml:space="preserve"> то нужно обратить внимание </w:t>
      </w:r>
      <w:r w:rsidR="00014CC6" w:rsidRPr="00164C54">
        <w:rPr>
          <w:sz w:val="28"/>
          <w:szCs w:val="28"/>
        </w:rPr>
        <w:t xml:space="preserve">в первую очередь </w:t>
      </w:r>
      <w:r w:rsidRPr="00164C54">
        <w:rPr>
          <w:sz w:val="28"/>
          <w:szCs w:val="28"/>
        </w:rPr>
        <w:t>на то, что они</w:t>
      </w:r>
      <w:r w:rsidR="005D7E99" w:rsidRPr="00164C54">
        <w:rPr>
          <w:sz w:val="28"/>
          <w:szCs w:val="28"/>
        </w:rPr>
        <w:t xml:space="preserve"> </w:t>
      </w:r>
      <w:r w:rsidR="00014CC6" w:rsidRPr="00164C54">
        <w:rPr>
          <w:sz w:val="28"/>
          <w:szCs w:val="28"/>
        </w:rPr>
        <w:t>предназначены</w:t>
      </w:r>
      <w:r w:rsidR="00CC231B" w:rsidRPr="00164C54">
        <w:rPr>
          <w:sz w:val="28"/>
          <w:szCs w:val="28"/>
        </w:rPr>
        <w:t xml:space="preserve"> для удовлетворения </w:t>
      </w:r>
      <w:r w:rsidR="00014CC6" w:rsidRPr="00164C54">
        <w:rPr>
          <w:sz w:val="28"/>
          <w:szCs w:val="28"/>
        </w:rPr>
        <w:t>прямых потребностей человека: средства, которые жизненно необходимы для существования.</w:t>
      </w:r>
    </w:p>
    <w:p w:rsidR="00CC231B" w:rsidRPr="00164C54" w:rsidRDefault="00DC5A5B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А если брать ценности социальные, то они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отражают свойства общественной жизни</w:t>
      </w:r>
      <w:r w:rsidR="00CC231B" w:rsidRPr="00164C54">
        <w:rPr>
          <w:sz w:val="28"/>
          <w:szCs w:val="28"/>
        </w:rPr>
        <w:t xml:space="preserve"> и </w:t>
      </w:r>
      <w:r w:rsidRPr="00164C54">
        <w:rPr>
          <w:sz w:val="28"/>
          <w:szCs w:val="28"/>
        </w:rPr>
        <w:t>имеют возможность выступать основой жизни социума</w:t>
      </w:r>
      <w:r w:rsidR="00CC231B" w:rsidRPr="00164C54">
        <w:rPr>
          <w:sz w:val="28"/>
          <w:szCs w:val="28"/>
        </w:rPr>
        <w:t xml:space="preserve">, </w:t>
      </w:r>
      <w:r w:rsidRPr="00164C54">
        <w:rPr>
          <w:sz w:val="28"/>
          <w:szCs w:val="28"/>
        </w:rPr>
        <w:t xml:space="preserve">которая гарантирует </w:t>
      </w:r>
      <w:r w:rsidR="00CC231B" w:rsidRPr="00164C54">
        <w:rPr>
          <w:sz w:val="28"/>
          <w:szCs w:val="28"/>
        </w:rPr>
        <w:t xml:space="preserve">его </w:t>
      </w:r>
      <w:r w:rsidRPr="00164C54">
        <w:rPr>
          <w:sz w:val="28"/>
          <w:szCs w:val="28"/>
        </w:rPr>
        <w:t xml:space="preserve">деятельность </w:t>
      </w:r>
      <w:r w:rsidR="00CC231B" w:rsidRPr="00164C54">
        <w:rPr>
          <w:sz w:val="28"/>
          <w:szCs w:val="28"/>
        </w:rPr>
        <w:t>как сообщества людей.</w:t>
      </w:r>
    </w:p>
    <w:p w:rsidR="001B61EE" w:rsidRPr="00164C54" w:rsidRDefault="002B4334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К</w:t>
      </w:r>
      <w:r w:rsidR="00CC231B" w:rsidRPr="00164C54">
        <w:rPr>
          <w:sz w:val="28"/>
          <w:szCs w:val="28"/>
        </w:rPr>
        <w:t xml:space="preserve"> ценностям </w:t>
      </w:r>
      <w:r w:rsidRPr="00164C54">
        <w:rPr>
          <w:sz w:val="28"/>
          <w:szCs w:val="28"/>
        </w:rPr>
        <w:t xml:space="preserve">духовным </w:t>
      </w:r>
      <w:r w:rsidR="00CC231B" w:rsidRPr="00164C54">
        <w:rPr>
          <w:sz w:val="28"/>
          <w:szCs w:val="28"/>
        </w:rPr>
        <w:t xml:space="preserve">могут </w:t>
      </w:r>
      <w:r w:rsidRPr="00164C54">
        <w:rPr>
          <w:sz w:val="28"/>
          <w:szCs w:val="28"/>
        </w:rPr>
        <w:t>иметь отношения философские аспекты</w:t>
      </w:r>
      <w:r w:rsidR="00CC231B" w:rsidRPr="00164C54">
        <w:rPr>
          <w:sz w:val="28"/>
          <w:szCs w:val="28"/>
        </w:rPr>
        <w:t xml:space="preserve">, </w:t>
      </w:r>
      <w:r w:rsidRPr="00164C54">
        <w:rPr>
          <w:sz w:val="28"/>
          <w:szCs w:val="28"/>
        </w:rPr>
        <w:t>система взглядов на мир, конфессиональные установки, морально-нравственные устои, эстетические и политические принципы и т. д</w:t>
      </w:r>
      <w:r w:rsidR="00E22025" w:rsidRPr="00164C54">
        <w:rPr>
          <w:sz w:val="28"/>
          <w:szCs w:val="28"/>
        </w:rPr>
        <w:t xml:space="preserve">. Если выражаться другими словами, то </w:t>
      </w:r>
      <w:r w:rsidR="00CC231B" w:rsidRPr="00164C54">
        <w:rPr>
          <w:sz w:val="28"/>
          <w:szCs w:val="28"/>
        </w:rPr>
        <w:t>к дух</w:t>
      </w:r>
      <w:r w:rsidR="00E22025" w:rsidRPr="00164C54">
        <w:rPr>
          <w:sz w:val="28"/>
          <w:szCs w:val="28"/>
        </w:rPr>
        <w:t>овным ценностям имеет отношение всё то, что оказывает содействие</w:t>
      </w:r>
      <w:r w:rsidR="008159A8" w:rsidRPr="00164C54">
        <w:rPr>
          <w:sz w:val="28"/>
          <w:szCs w:val="28"/>
        </w:rPr>
        <w:t xml:space="preserve"> духовному у</w:t>
      </w:r>
      <w:r w:rsidR="00CC231B" w:rsidRPr="00164C54">
        <w:rPr>
          <w:sz w:val="28"/>
          <w:szCs w:val="28"/>
        </w:rPr>
        <w:t>своению мира [36].</w:t>
      </w:r>
    </w:p>
    <w:p w:rsidR="004B59F8" w:rsidRPr="00164C54" w:rsidRDefault="00C45A9E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Типологии</w:t>
      </w:r>
      <w:r w:rsidR="00A85354" w:rsidRPr="00EE6409">
        <w:rPr>
          <w:sz w:val="28"/>
          <w:szCs w:val="28"/>
        </w:rPr>
        <w:t xml:space="preserve">  </w:t>
      </w:r>
      <w:r w:rsidRPr="00164C54">
        <w:rPr>
          <w:sz w:val="28"/>
          <w:szCs w:val="28"/>
        </w:rPr>
        <w:t>ценностей достаточно много. Но мы выделим ещё типологию</w:t>
      </w:r>
      <w:r w:rsidR="004B59F8" w:rsidRPr="00164C54">
        <w:rPr>
          <w:sz w:val="28"/>
          <w:szCs w:val="28"/>
        </w:rPr>
        <w:t xml:space="preserve"> ценностей по степени общности и универсал</w:t>
      </w:r>
      <w:r w:rsidR="00594477" w:rsidRPr="00164C54">
        <w:rPr>
          <w:sz w:val="28"/>
          <w:szCs w:val="28"/>
        </w:rPr>
        <w:t xml:space="preserve">ьности. Она включается в себя: общепризнанные человечеством, ценности национального </w:t>
      </w:r>
      <w:r w:rsidR="00594477" w:rsidRPr="00164C54">
        <w:rPr>
          <w:sz w:val="28"/>
          <w:szCs w:val="28"/>
        </w:rPr>
        <w:lastRenderedPageBreak/>
        <w:t>характера</w:t>
      </w:r>
      <w:r w:rsidR="004B59F8" w:rsidRPr="00164C54">
        <w:rPr>
          <w:sz w:val="28"/>
          <w:szCs w:val="28"/>
        </w:rPr>
        <w:t>,</w:t>
      </w:r>
      <w:r w:rsidR="00594477" w:rsidRPr="00164C54">
        <w:rPr>
          <w:sz w:val="28"/>
          <w:szCs w:val="28"/>
        </w:rPr>
        <w:t xml:space="preserve"> гражданские, </w:t>
      </w:r>
      <w:r w:rsidR="00956AFE" w:rsidRPr="00164C54">
        <w:rPr>
          <w:sz w:val="28"/>
          <w:szCs w:val="28"/>
        </w:rPr>
        <w:t>с</w:t>
      </w:r>
      <w:r w:rsidR="00594477" w:rsidRPr="00164C54">
        <w:rPr>
          <w:sz w:val="28"/>
          <w:szCs w:val="28"/>
        </w:rPr>
        <w:t>оциально-классовые, коллективные (профессиональные)</w:t>
      </w:r>
      <w:r w:rsidR="005D7E99" w:rsidRPr="00164C54">
        <w:rPr>
          <w:sz w:val="28"/>
          <w:szCs w:val="28"/>
        </w:rPr>
        <w:t xml:space="preserve"> </w:t>
      </w:r>
      <w:r w:rsidR="00594477" w:rsidRPr="00164C54">
        <w:rPr>
          <w:sz w:val="28"/>
          <w:szCs w:val="28"/>
        </w:rPr>
        <w:t>и индивидуальные</w:t>
      </w:r>
      <w:r w:rsidR="004B59F8" w:rsidRPr="00164C54">
        <w:rPr>
          <w:sz w:val="28"/>
          <w:szCs w:val="28"/>
        </w:rPr>
        <w:t xml:space="preserve"> ценности.</w:t>
      </w:r>
    </w:p>
    <w:p w:rsidR="009532ED" w:rsidRPr="00164C54" w:rsidRDefault="00082A44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На сегодняшний день общепризнанные ценности человека стали основным элементом, который связывает между собой народы</w:t>
      </w:r>
      <w:r w:rsidR="009532ED" w:rsidRPr="00164C54">
        <w:rPr>
          <w:sz w:val="28"/>
          <w:szCs w:val="28"/>
        </w:rPr>
        <w:t xml:space="preserve">, </w:t>
      </w:r>
      <w:r w:rsidRPr="00164C54">
        <w:rPr>
          <w:sz w:val="28"/>
          <w:szCs w:val="28"/>
        </w:rPr>
        <w:t>страны и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классы</w:t>
      </w:r>
      <w:r w:rsidR="00B12797" w:rsidRPr="00164C54">
        <w:rPr>
          <w:sz w:val="28"/>
          <w:szCs w:val="28"/>
        </w:rPr>
        <w:t xml:space="preserve">. Они имеют </w:t>
      </w:r>
      <w:r w:rsidR="009532ED" w:rsidRPr="00164C54">
        <w:rPr>
          <w:sz w:val="28"/>
          <w:szCs w:val="28"/>
        </w:rPr>
        <w:t>значение</w:t>
      </w:r>
      <w:r w:rsidR="00B12797" w:rsidRPr="00164C54">
        <w:rPr>
          <w:sz w:val="28"/>
          <w:szCs w:val="28"/>
        </w:rPr>
        <w:t xml:space="preserve"> принципиального характера, так какимеют возможность решать вопросы существования всего</w:t>
      </w:r>
      <w:r w:rsidR="009532ED" w:rsidRPr="00164C54">
        <w:rPr>
          <w:sz w:val="28"/>
          <w:szCs w:val="28"/>
        </w:rPr>
        <w:t xml:space="preserve"> человечества. </w:t>
      </w:r>
    </w:p>
    <w:p w:rsidR="009532ED" w:rsidRPr="00164C54" w:rsidRDefault="009532ED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Не </w:t>
      </w:r>
      <w:r w:rsidR="00A578C9" w:rsidRPr="00164C54">
        <w:rPr>
          <w:sz w:val="28"/>
          <w:szCs w:val="28"/>
        </w:rPr>
        <w:t>маловажную роль играют ценности национального характера</w:t>
      </w:r>
      <w:r w:rsidRPr="00164C54">
        <w:rPr>
          <w:sz w:val="28"/>
          <w:szCs w:val="28"/>
        </w:rPr>
        <w:t>,</w:t>
      </w:r>
      <w:r w:rsidR="00A578C9" w:rsidRPr="00164C54">
        <w:rPr>
          <w:sz w:val="28"/>
          <w:szCs w:val="28"/>
        </w:rPr>
        <w:t xml:space="preserve"> которые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окрашен</w:t>
      </w:r>
      <w:r w:rsidR="00A578C9" w:rsidRPr="00164C54">
        <w:rPr>
          <w:sz w:val="28"/>
          <w:szCs w:val="28"/>
        </w:rPr>
        <w:t>ы в разнообразные тона и оттенки и которые определены</w:t>
      </w:r>
      <w:r w:rsidRPr="00164C54">
        <w:rPr>
          <w:sz w:val="28"/>
          <w:szCs w:val="28"/>
        </w:rPr>
        <w:t xml:space="preserve"> менталитетом</w:t>
      </w:r>
      <w:r w:rsidR="00CE4D20" w:rsidRPr="00164C54">
        <w:rPr>
          <w:sz w:val="28"/>
          <w:szCs w:val="28"/>
        </w:rPr>
        <w:t xml:space="preserve"> народа</w:t>
      </w:r>
      <w:r w:rsidR="0071193D" w:rsidRPr="00164C54">
        <w:rPr>
          <w:sz w:val="28"/>
          <w:szCs w:val="28"/>
        </w:rPr>
        <w:t>. Это такие ценности, как</w:t>
      </w:r>
      <w:r w:rsidR="005D7E99" w:rsidRPr="00164C54">
        <w:rPr>
          <w:sz w:val="28"/>
          <w:szCs w:val="28"/>
        </w:rPr>
        <w:t xml:space="preserve"> </w:t>
      </w:r>
      <w:r w:rsidR="0071193D" w:rsidRPr="00164C54">
        <w:rPr>
          <w:sz w:val="28"/>
          <w:szCs w:val="28"/>
        </w:rPr>
        <w:t>патриотичность, добродетельность</w:t>
      </w:r>
      <w:r w:rsidRPr="00164C54">
        <w:rPr>
          <w:sz w:val="28"/>
          <w:szCs w:val="28"/>
        </w:rPr>
        <w:t>,</w:t>
      </w:r>
      <w:r w:rsidR="0071193D" w:rsidRPr="00164C54">
        <w:rPr>
          <w:sz w:val="28"/>
          <w:szCs w:val="28"/>
        </w:rPr>
        <w:t xml:space="preserve"> красота,</w:t>
      </w:r>
      <w:r w:rsidR="005D7E99" w:rsidRPr="00164C54">
        <w:rPr>
          <w:sz w:val="28"/>
          <w:szCs w:val="28"/>
        </w:rPr>
        <w:t xml:space="preserve"> </w:t>
      </w:r>
      <w:r w:rsidR="0071193D" w:rsidRPr="00164C54">
        <w:rPr>
          <w:sz w:val="28"/>
          <w:szCs w:val="28"/>
        </w:rPr>
        <w:t>духовность, придают особенностьжизни людей</w:t>
      </w:r>
      <w:r w:rsidR="005D7E99" w:rsidRPr="00164C54">
        <w:rPr>
          <w:sz w:val="28"/>
          <w:szCs w:val="28"/>
        </w:rPr>
        <w:t xml:space="preserve"> </w:t>
      </w:r>
      <w:r w:rsidR="0071193D" w:rsidRPr="00164C54">
        <w:rPr>
          <w:sz w:val="28"/>
          <w:szCs w:val="28"/>
        </w:rPr>
        <w:t>и «строят»</w:t>
      </w:r>
      <w:r w:rsidR="005D7E99" w:rsidRPr="00164C54">
        <w:rPr>
          <w:sz w:val="28"/>
          <w:szCs w:val="28"/>
        </w:rPr>
        <w:t xml:space="preserve"> </w:t>
      </w:r>
      <w:r w:rsidR="0071193D" w:rsidRPr="00164C54">
        <w:rPr>
          <w:sz w:val="28"/>
          <w:szCs w:val="28"/>
        </w:rPr>
        <w:t>их</w:t>
      </w:r>
      <w:r w:rsidRPr="00164C54">
        <w:rPr>
          <w:sz w:val="28"/>
          <w:szCs w:val="28"/>
        </w:rPr>
        <w:t xml:space="preserve"> национальное самосознание.</w:t>
      </w:r>
    </w:p>
    <w:p w:rsidR="009532ED" w:rsidRPr="00164C54" w:rsidRDefault="009C7A8F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К гражданским ценностям имеют отношения гимн страны, его флаг</w:t>
      </w:r>
      <w:r w:rsidR="009532ED" w:rsidRPr="00164C54">
        <w:rPr>
          <w:sz w:val="28"/>
          <w:szCs w:val="28"/>
        </w:rPr>
        <w:t>,</w:t>
      </w:r>
      <w:r w:rsidRPr="00164C54">
        <w:rPr>
          <w:sz w:val="28"/>
          <w:szCs w:val="28"/>
        </w:rPr>
        <w:t xml:space="preserve"> герб,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территориальность, история, носящее общие события с множеством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этнических групп - это всё является консолидирующим, так сказать, началом множества людей различных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национальностей, принципов</w:t>
      </w:r>
      <w:r w:rsidR="009532ED" w:rsidRPr="00164C54">
        <w:rPr>
          <w:sz w:val="28"/>
          <w:szCs w:val="28"/>
        </w:rPr>
        <w:t>,</w:t>
      </w:r>
      <w:r w:rsidRPr="00164C54">
        <w:rPr>
          <w:sz w:val="28"/>
          <w:szCs w:val="28"/>
        </w:rPr>
        <w:t xml:space="preserve"> мировоззрений</w:t>
      </w:r>
      <w:r w:rsidR="009532ED" w:rsidRPr="00164C54">
        <w:rPr>
          <w:sz w:val="28"/>
          <w:szCs w:val="28"/>
        </w:rPr>
        <w:t>.</w:t>
      </w:r>
    </w:p>
    <w:p w:rsidR="009532ED" w:rsidRPr="00164C54" w:rsidRDefault="00AB279A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Социально-классовые </w:t>
      </w:r>
      <w:r w:rsidR="009532ED" w:rsidRPr="00164C54">
        <w:rPr>
          <w:sz w:val="28"/>
          <w:szCs w:val="28"/>
        </w:rPr>
        <w:t xml:space="preserve">ценности </w:t>
      </w:r>
      <w:r w:rsidR="00DD79B6" w:rsidRPr="00164C54">
        <w:rPr>
          <w:sz w:val="28"/>
          <w:szCs w:val="28"/>
        </w:rPr>
        <w:t xml:space="preserve">указывают </w:t>
      </w:r>
      <w:r w:rsidR="009532ED" w:rsidRPr="00164C54">
        <w:rPr>
          <w:sz w:val="28"/>
          <w:szCs w:val="28"/>
        </w:rPr>
        <w:t>о</w:t>
      </w:r>
      <w:r w:rsidR="00DD79B6" w:rsidRPr="00164C54">
        <w:rPr>
          <w:sz w:val="28"/>
          <w:szCs w:val="28"/>
        </w:rPr>
        <w:t>б осуществлении конкретных</w:t>
      </w:r>
      <w:r w:rsidR="009532ED" w:rsidRPr="00164C54">
        <w:rPr>
          <w:sz w:val="28"/>
          <w:szCs w:val="28"/>
        </w:rPr>
        <w:t xml:space="preserve"> интересов, </w:t>
      </w:r>
      <w:r w:rsidR="00DD79B6" w:rsidRPr="00164C54">
        <w:rPr>
          <w:sz w:val="28"/>
          <w:szCs w:val="28"/>
        </w:rPr>
        <w:t>каких-либо устремлений в жизни и идеалов, которые и имеют возможность</w:t>
      </w:r>
      <w:r w:rsidR="005D7E99" w:rsidRPr="00164C54">
        <w:rPr>
          <w:sz w:val="28"/>
          <w:szCs w:val="28"/>
        </w:rPr>
        <w:t xml:space="preserve"> </w:t>
      </w:r>
      <w:r w:rsidR="00DD79B6" w:rsidRPr="00164C54">
        <w:rPr>
          <w:sz w:val="28"/>
          <w:szCs w:val="28"/>
        </w:rPr>
        <w:t xml:space="preserve">наблюдаться </w:t>
      </w:r>
      <w:r w:rsidR="009532ED" w:rsidRPr="00164C54">
        <w:rPr>
          <w:sz w:val="28"/>
          <w:szCs w:val="28"/>
        </w:rPr>
        <w:t>как аксиологические ориентиры [6].</w:t>
      </w:r>
    </w:p>
    <w:p w:rsidR="009532ED" w:rsidRPr="00164C54" w:rsidRDefault="00177A69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В большей мере разделяющий смысл имеют</w:t>
      </w:r>
      <w:r w:rsidR="009532ED" w:rsidRPr="00164C54">
        <w:rPr>
          <w:sz w:val="28"/>
          <w:szCs w:val="28"/>
        </w:rPr>
        <w:t xml:space="preserve"> ценности</w:t>
      </w:r>
      <w:r w:rsidRPr="00164C54">
        <w:rPr>
          <w:sz w:val="28"/>
          <w:szCs w:val="28"/>
        </w:rPr>
        <w:t xml:space="preserve"> коллективного характера</w:t>
      </w:r>
      <w:r w:rsidR="009532ED" w:rsidRPr="00164C54">
        <w:rPr>
          <w:sz w:val="28"/>
          <w:szCs w:val="28"/>
        </w:rPr>
        <w:t>, которые</w:t>
      </w:r>
      <w:r w:rsidRPr="00164C54">
        <w:rPr>
          <w:sz w:val="28"/>
          <w:szCs w:val="28"/>
        </w:rPr>
        <w:t xml:space="preserve"> объединяют людей в определённые группы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со сходством их интересов (в зависимости от сферы работы,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религиозные группы, группы, интересующиеся определённой формой отдыха</w:t>
      </w:r>
      <w:r w:rsidR="007130D9" w:rsidRPr="00164C54">
        <w:rPr>
          <w:sz w:val="28"/>
          <w:szCs w:val="28"/>
        </w:rPr>
        <w:t xml:space="preserve"> и др.</w:t>
      </w:r>
      <w:r w:rsidRPr="00164C54">
        <w:rPr>
          <w:sz w:val="28"/>
          <w:szCs w:val="28"/>
        </w:rPr>
        <w:t>) и выстраивают</w:t>
      </w:r>
      <w:r w:rsidR="009532ED" w:rsidRPr="00164C54">
        <w:rPr>
          <w:sz w:val="28"/>
          <w:szCs w:val="28"/>
        </w:rPr>
        <w:t xml:space="preserve"> границы</w:t>
      </w:r>
      <w:r w:rsidRPr="00164C54">
        <w:rPr>
          <w:sz w:val="28"/>
          <w:szCs w:val="28"/>
        </w:rPr>
        <w:t xml:space="preserve">, которые не видны между членами </w:t>
      </w:r>
      <w:r w:rsidR="009532ED" w:rsidRPr="00164C54">
        <w:rPr>
          <w:sz w:val="28"/>
          <w:szCs w:val="28"/>
        </w:rPr>
        <w:t>разных групп.</w:t>
      </w:r>
    </w:p>
    <w:p w:rsidR="009532ED" w:rsidRPr="00164C54" w:rsidRDefault="00707623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Ценности</w:t>
      </w:r>
      <w:r w:rsidR="009532ED" w:rsidRPr="00164C54">
        <w:rPr>
          <w:sz w:val="28"/>
          <w:szCs w:val="28"/>
        </w:rPr>
        <w:t xml:space="preserve">, </w:t>
      </w:r>
      <w:r w:rsidRPr="00164C54">
        <w:rPr>
          <w:sz w:val="28"/>
          <w:szCs w:val="28"/>
        </w:rPr>
        <w:t>которые носят индивидуальный характер, очень обширный, и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имеет связь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с потребностями, направлением интересов, совершенствами, личностными чувствами</w:t>
      </w:r>
      <w:r w:rsidR="009532ED" w:rsidRPr="00164C54">
        <w:rPr>
          <w:sz w:val="28"/>
          <w:szCs w:val="28"/>
        </w:rPr>
        <w:t>.</w:t>
      </w:r>
    </w:p>
    <w:p w:rsidR="009532ED" w:rsidRPr="00164C54" w:rsidRDefault="009532ED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Известный психолог Викт</w:t>
      </w:r>
      <w:r w:rsidR="00121BCF" w:rsidRPr="00164C54">
        <w:rPr>
          <w:sz w:val="28"/>
          <w:szCs w:val="28"/>
        </w:rPr>
        <w:t>ор Эмиль Франкл выделил 3 направления групп ценностей: ценности</w:t>
      </w:r>
      <w:r w:rsidRPr="00164C54">
        <w:rPr>
          <w:sz w:val="28"/>
          <w:szCs w:val="28"/>
        </w:rPr>
        <w:t>,</w:t>
      </w:r>
      <w:r w:rsidR="00121BCF" w:rsidRPr="00164C54">
        <w:rPr>
          <w:sz w:val="28"/>
          <w:szCs w:val="28"/>
        </w:rPr>
        <w:t xml:space="preserve"> носящий творческий характер, </w:t>
      </w:r>
      <w:r w:rsidRPr="00164C54">
        <w:rPr>
          <w:sz w:val="28"/>
          <w:szCs w:val="28"/>
        </w:rPr>
        <w:t>ценности</w:t>
      </w:r>
      <w:r w:rsidR="00121BCF" w:rsidRPr="00164C54">
        <w:rPr>
          <w:sz w:val="28"/>
          <w:szCs w:val="28"/>
        </w:rPr>
        <w:t>, носящие характер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переживания и ценности</w:t>
      </w:r>
      <w:r w:rsidR="00121BCF" w:rsidRPr="00164C54">
        <w:rPr>
          <w:sz w:val="28"/>
          <w:szCs w:val="28"/>
        </w:rPr>
        <w:t>, которые носят характер</w:t>
      </w:r>
      <w:r w:rsidR="00C87DCE" w:rsidRPr="00164C54">
        <w:rPr>
          <w:sz w:val="28"/>
          <w:szCs w:val="28"/>
        </w:rPr>
        <w:t xml:space="preserve"> </w:t>
      </w:r>
      <w:r w:rsidR="00C87DCE" w:rsidRPr="00164C54">
        <w:rPr>
          <w:sz w:val="28"/>
          <w:szCs w:val="28"/>
        </w:rPr>
        <w:lastRenderedPageBreak/>
        <w:t>отношения. Данным</w:t>
      </w:r>
      <w:r w:rsidRPr="00164C54">
        <w:rPr>
          <w:sz w:val="28"/>
          <w:szCs w:val="28"/>
        </w:rPr>
        <w:t xml:space="preserve"> ценностям</w:t>
      </w:r>
      <w:r w:rsidR="00C87DCE" w:rsidRPr="00164C54">
        <w:rPr>
          <w:sz w:val="28"/>
          <w:szCs w:val="28"/>
        </w:rPr>
        <w:t xml:space="preserve"> подходят</w:t>
      </w:r>
      <w:r w:rsidR="005D7E99" w:rsidRPr="00164C54">
        <w:rPr>
          <w:sz w:val="28"/>
          <w:szCs w:val="28"/>
        </w:rPr>
        <w:t xml:space="preserve"> </w:t>
      </w:r>
      <w:r w:rsidR="00C87DCE" w:rsidRPr="00164C54">
        <w:rPr>
          <w:sz w:val="28"/>
          <w:szCs w:val="28"/>
        </w:rPr>
        <w:t>три главных</w:t>
      </w:r>
      <w:r w:rsidR="005D7E99" w:rsidRPr="00164C54">
        <w:rPr>
          <w:sz w:val="28"/>
          <w:szCs w:val="28"/>
        </w:rPr>
        <w:t xml:space="preserve"> </w:t>
      </w:r>
      <w:r w:rsidR="00C87DCE" w:rsidRPr="00164C54">
        <w:rPr>
          <w:sz w:val="28"/>
          <w:szCs w:val="28"/>
        </w:rPr>
        <w:t>направления</w:t>
      </w:r>
      <w:r w:rsidRPr="00164C54">
        <w:rPr>
          <w:sz w:val="28"/>
          <w:szCs w:val="28"/>
        </w:rPr>
        <w:t xml:space="preserve">, </w:t>
      </w:r>
      <w:r w:rsidR="00C87DCE" w:rsidRPr="00164C54">
        <w:rPr>
          <w:sz w:val="28"/>
          <w:szCs w:val="28"/>
        </w:rPr>
        <w:t xml:space="preserve">которым, если следовать, то у человека есть возможность обрести смысл жизни. </w:t>
      </w:r>
      <w:r w:rsidR="007130D9" w:rsidRPr="00164C54">
        <w:rPr>
          <w:sz w:val="28"/>
          <w:szCs w:val="28"/>
        </w:rPr>
        <w:t xml:space="preserve">Первое направление – это </w:t>
      </w:r>
      <w:r w:rsidR="007D4371" w:rsidRPr="00164C54">
        <w:rPr>
          <w:sz w:val="28"/>
          <w:szCs w:val="28"/>
        </w:rPr>
        <w:t xml:space="preserve">то, </w:t>
      </w:r>
      <w:r w:rsidRPr="00164C54">
        <w:rPr>
          <w:sz w:val="28"/>
          <w:szCs w:val="28"/>
        </w:rPr>
        <w:t xml:space="preserve">что он </w:t>
      </w:r>
      <w:r w:rsidR="007D4371" w:rsidRPr="00164C54">
        <w:rPr>
          <w:sz w:val="28"/>
          <w:szCs w:val="28"/>
        </w:rPr>
        <w:t>приносит миру в своих каких-либо созиданиях; второе направление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– </w:t>
      </w:r>
      <w:r w:rsidR="00830EAF" w:rsidRPr="00164C54">
        <w:rPr>
          <w:sz w:val="28"/>
          <w:szCs w:val="28"/>
        </w:rPr>
        <w:t>это то, что он приобретает от мира во</w:t>
      </w:r>
      <w:r w:rsidRPr="00164C54">
        <w:rPr>
          <w:sz w:val="28"/>
          <w:szCs w:val="28"/>
        </w:rPr>
        <w:t xml:space="preserve"> встречах и</w:t>
      </w:r>
      <w:r w:rsidR="00830EAF" w:rsidRPr="00164C54">
        <w:rPr>
          <w:sz w:val="28"/>
          <w:szCs w:val="28"/>
        </w:rPr>
        <w:t xml:space="preserve"> чувств переживаний</w:t>
      </w:r>
      <w:r w:rsidR="00307B54" w:rsidRPr="00164C54">
        <w:rPr>
          <w:sz w:val="28"/>
          <w:szCs w:val="28"/>
        </w:rPr>
        <w:t>; третье направление – это то положение, в котором он находится по отношению к себе</w:t>
      </w:r>
      <w:r w:rsidRPr="00164C54">
        <w:rPr>
          <w:sz w:val="28"/>
          <w:szCs w:val="28"/>
        </w:rPr>
        <w:t>. То, что ценности во многом определяют поведение, подтверждается мнением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В. Франкла: «В действительности человека не побуждают влечения, а притягивают ценности»</w:t>
      </w:r>
      <w:r w:rsidR="000C4470" w:rsidRPr="00164C54">
        <w:rPr>
          <w:sz w:val="28"/>
          <w:szCs w:val="28"/>
        </w:rPr>
        <w:t xml:space="preserve"> </w:t>
      </w:r>
      <w:r w:rsidR="00433D4E" w:rsidRPr="00164C54">
        <w:rPr>
          <w:sz w:val="28"/>
          <w:szCs w:val="28"/>
        </w:rPr>
        <w:t xml:space="preserve"> [</w:t>
      </w:r>
      <w:r w:rsidRPr="00164C54">
        <w:rPr>
          <w:sz w:val="28"/>
          <w:szCs w:val="28"/>
        </w:rPr>
        <w:t>2,  85]</w:t>
      </w:r>
      <w:r w:rsidR="009E183F" w:rsidRPr="00164C54">
        <w:rPr>
          <w:sz w:val="28"/>
          <w:szCs w:val="28"/>
        </w:rPr>
        <w:t xml:space="preserve">. </w:t>
      </w:r>
    </w:p>
    <w:p w:rsidR="009E183F" w:rsidRPr="00164C54" w:rsidRDefault="005D7E99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 </w:t>
      </w:r>
      <w:r w:rsidR="009E183F" w:rsidRPr="00164C54">
        <w:rPr>
          <w:sz w:val="28"/>
          <w:szCs w:val="28"/>
        </w:rPr>
        <w:t>Ценности творчества реализуются через труд человека, вносящего определенный личностный смысл в свою работу. Ценности переживания проявляются в чувствительности человека к другим людям, природе, некоторым предметам. Ценности отношения связаны с</w:t>
      </w:r>
      <w:r w:rsidR="00307B54" w:rsidRPr="00164C54">
        <w:rPr>
          <w:sz w:val="28"/>
          <w:szCs w:val="28"/>
        </w:rPr>
        <w:t xml:space="preserve"> действиями</w:t>
      </w:r>
      <w:r w:rsidR="009E183F" w:rsidRPr="00164C54">
        <w:rPr>
          <w:sz w:val="28"/>
          <w:szCs w:val="28"/>
        </w:rPr>
        <w:t xml:space="preserve"> человека</w:t>
      </w:r>
      <w:r w:rsidR="00307B54" w:rsidRPr="00164C54">
        <w:rPr>
          <w:sz w:val="28"/>
          <w:szCs w:val="28"/>
        </w:rPr>
        <w:t>, которые могут сдерживать его потенциал, в то время, когда есть вероятность, что он будет находиться</w:t>
      </w:r>
      <w:r w:rsidRPr="00164C54">
        <w:rPr>
          <w:sz w:val="28"/>
          <w:szCs w:val="28"/>
        </w:rPr>
        <w:t xml:space="preserve"> </w:t>
      </w:r>
      <w:r w:rsidR="009E183F" w:rsidRPr="00164C54">
        <w:rPr>
          <w:sz w:val="28"/>
          <w:szCs w:val="28"/>
        </w:rPr>
        <w:t xml:space="preserve">во власти </w:t>
      </w:r>
      <w:r w:rsidR="00307B54" w:rsidRPr="00164C54">
        <w:rPr>
          <w:sz w:val="28"/>
          <w:szCs w:val="28"/>
        </w:rPr>
        <w:t>тех факторов, которые не в силах поменять</w:t>
      </w:r>
      <w:r w:rsidR="009E183F" w:rsidRPr="00164C54">
        <w:rPr>
          <w:sz w:val="28"/>
          <w:szCs w:val="28"/>
        </w:rPr>
        <w:t>. В. Франкл считает, что мерой состоятельности человека</w:t>
      </w:r>
      <w:r w:rsidR="00307B54" w:rsidRPr="00164C54">
        <w:rPr>
          <w:sz w:val="28"/>
          <w:szCs w:val="28"/>
        </w:rPr>
        <w:t>,</w:t>
      </w:r>
      <w:r w:rsidR="009E183F" w:rsidRPr="00164C54">
        <w:rPr>
          <w:sz w:val="28"/>
          <w:szCs w:val="28"/>
        </w:rPr>
        <w:t xml:space="preserve"> как личности</w:t>
      </w:r>
      <w:r w:rsidR="00307B54" w:rsidRPr="00164C54">
        <w:rPr>
          <w:sz w:val="28"/>
          <w:szCs w:val="28"/>
        </w:rPr>
        <w:t>,</w:t>
      </w:r>
      <w:r w:rsidR="009E183F" w:rsidRPr="00164C54">
        <w:rPr>
          <w:sz w:val="28"/>
          <w:szCs w:val="28"/>
        </w:rPr>
        <w:t xml:space="preserve"> является то, как он </w:t>
      </w:r>
      <w:r w:rsidR="00567ECE" w:rsidRPr="00164C54">
        <w:rPr>
          <w:sz w:val="28"/>
          <w:szCs w:val="28"/>
        </w:rPr>
        <w:t>характеризуется отношением к своему предопределению, сложностям</w:t>
      </w:r>
      <w:r w:rsidR="00A85354" w:rsidRPr="00164C54">
        <w:rPr>
          <w:sz w:val="28"/>
          <w:szCs w:val="28"/>
        </w:rPr>
        <w:t xml:space="preserve"> </w:t>
      </w:r>
      <w:r w:rsidR="00567ECE" w:rsidRPr="00164C54">
        <w:rPr>
          <w:sz w:val="28"/>
          <w:szCs w:val="28"/>
        </w:rPr>
        <w:t>жизни, неудачам, ошибкам, какой позиции придерживается по отношению к ним.</w:t>
      </w:r>
      <w:r w:rsidR="009E183F" w:rsidRPr="00164C54">
        <w:rPr>
          <w:sz w:val="28"/>
          <w:szCs w:val="28"/>
        </w:rPr>
        <w:t xml:space="preserve"> Благодаря ценностям отношениям, человеческое существование не может быть бессмысленным.</w:t>
      </w:r>
    </w:p>
    <w:p w:rsidR="00096EF6" w:rsidRPr="00164C54" w:rsidRDefault="0026559D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В основном все разделения определяют термин «ценность» по-своему, но у них есть общее согласование в том</w:t>
      </w:r>
      <w:r w:rsidR="00096EF6" w:rsidRPr="00164C54">
        <w:rPr>
          <w:sz w:val="28"/>
          <w:szCs w:val="28"/>
        </w:rPr>
        <w:t>, что ценность</w:t>
      </w:r>
      <w:r w:rsidRPr="00164C54">
        <w:rPr>
          <w:sz w:val="28"/>
          <w:szCs w:val="28"/>
        </w:rPr>
        <w:t>,</w:t>
      </w:r>
      <w:r w:rsidR="00433D4E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рассматривается </w:t>
      </w:r>
      <w:r w:rsidR="00096EF6" w:rsidRPr="00164C54">
        <w:rPr>
          <w:sz w:val="28"/>
          <w:szCs w:val="28"/>
        </w:rPr>
        <w:t>прежде всего</w:t>
      </w:r>
      <w:r w:rsidRPr="00164C54">
        <w:rPr>
          <w:sz w:val="28"/>
          <w:szCs w:val="28"/>
        </w:rPr>
        <w:t>,</w:t>
      </w:r>
      <w:r w:rsidR="00B204D5" w:rsidRPr="00164C54">
        <w:rPr>
          <w:sz w:val="28"/>
          <w:szCs w:val="28"/>
        </w:rPr>
        <w:t xml:space="preserve"> как процесс определённых</w:t>
      </w:r>
      <w:r w:rsidR="00096EF6" w:rsidRPr="00164C54">
        <w:rPr>
          <w:sz w:val="28"/>
          <w:szCs w:val="28"/>
        </w:rPr>
        <w:t xml:space="preserve"> ис</w:t>
      </w:r>
      <w:r w:rsidR="00B204D5" w:rsidRPr="00164C54">
        <w:rPr>
          <w:sz w:val="28"/>
          <w:szCs w:val="28"/>
        </w:rPr>
        <w:t>торических условий, социальной жизни, которая имеет конкретное общественное</w:t>
      </w:r>
      <w:r w:rsidR="00096EF6" w:rsidRPr="00164C54">
        <w:rPr>
          <w:sz w:val="28"/>
          <w:szCs w:val="28"/>
        </w:rPr>
        <w:t xml:space="preserve"> и культурное значение [2] Важные изменения происходят в сфере ценностных ориентаций подростков, поэтому вопрос о формировании ценностных ориентаций в среднем школьном возрасте является объектом разнопланового изучения [22]</w:t>
      </w:r>
      <w:r w:rsidR="00A85354" w:rsidRPr="00164C54">
        <w:rPr>
          <w:sz w:val="28"/>
          <w:szCs w:val="28"/>
        </w:rPr>
        <w:t>.</w:t>
      </w:r>
    </w:p>
    <w:p w:rsidR="00996255" w:rsidRPr="00164C54" w:rsidRDefault="00996255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Ценности </w:t>
      </w:r>
      <w:r w:rsidR="00B204D5" w:rsidRPr="00164C54">
        <w:rPr>
          <w:sz w:val="28"/>
          <w:szCs w:val="28"/>
        </w:rPr>
        <w:t xml:space="preserve">имеют существование </w:t>
      </w:r>
      <w:r w:rsidRPr="00164C54">
        <w:rPr>
          <w:sz w:val="28"/>
          <w:szCs w:val="28"/>
        </w:rPr>
        <w:t>как много</w:t>
      </w:r>
      <w:r w:rsidR="00B204D5" w:rsidRPr="00164C54">
        <w:rPr>
          <w:sz w:val="28"/>
          <w:szCs w:val="28"/>
        </w:rPr>
        <w:t>ступенчатая система, в которой находятся как</w:t>
      </w:r>
      <w:r w:rsidR="005D7E99" w:rsidRPr="00164C54">
        <w:rPr>
          <w:sz w:val="28"/>
          <w:szCs w:val="28"/>
        </w:rPr>
        <w:t xml:space="preserve"> </w:t>
      </w:r>
      <w:r w:rsidR="00B204D5" w:rsidRPr="00164C54">
        <w:rPr>
          <w:sz w:val="28"/>
          <w:szCs w:val="28"/>
        </w:rPr>
        <w:t xml:space="preserve">первичные ценности – это ценности-цели, так и </w:t>
      </w:r>
      <w:r w:rsidR="00B204D5" w:rsidRPr="00164C54">
        <w:rPr>
          <w:sz w:val="28"/>
          <w:szCs w:val="28"/>
        </w:rPr>
        <w:lastRenderedPageBreak/>
        <w:t>вторичные</w:t>
      </w:r>
      <w:r w:rsidR="005D7E99" w:rsidRPr="00164C54">
        <w:rPr>
          <w:sz w:val="28"/>
          <w:szCs w:val="28"/>
        </w:rPr>
        <w:t xml:space="preserve"> </w:t>
      </w:r>
      <w:r w:rsidR="00B204D5" w:rsidRPr="00164C54">
        <w:rPr>
          <w:sz w:val="28"/>
          <w:szCs w:val="28"/>
        </w:rPr>
        <w:t>– это</w:t>
      </w:r>
      <w:r w:rsidR="005129D3" w:rsidRPr="00164C54">
        <w:rPr>
          <w:sz w:val="28"/>
          <w:szCs w:val="28"/>
        </w:rPr>
        <w:t xml:space="preserve"> ценности-средства. Личностные ценности</w:t>
      </w:r>
      <w:r w:rsidR="00433D4E" w:rsidRPr="00164C54">
        <w:rPr>
          <w:sz w:val="28"/>
          <w:szCs w:val="28"/>
        </w:rPr>
        <w:t xml:space="preserve"> </w:t>
      </w:r>
      <w:r w:rsidR="005129D3" w:rsidRPr="00164C54">
        <w:rPr>
          <w:sz w:val="28"/>
          <w:szCs w:val="28"/>
        </w:rPr>
        <w:t>организовывают</w:t>
      </w:r>
      <w:r w:rsidR="005D7E99" w:rsidRPr="00164C54">
        <w:rPr>
          <w:sz w:val="28"/>
          <w:szCs w:val="28"/>
        </w:rPr>
        <w:t xml:space="preserve"> </w:t>
      </w:r>
      <w:r w:rsidR="001E083E" w:rsidRPr="00164C54">
        <w:rPr>
          <w:sz w:val="28"/>
          <w:szCs w:val="28"/>
        </w:rPr>
        <w:t>систему ценностных ориентаций, то есть элементы наиболее значительных свойств</w:t>
      </w:r>
      <w:r w:rsidRPr="00164C54">
        <w:rPr>
          <w:sz w:val="28"/>
          <w:szCs w:val="28"/>
        </w:rPr>
        <w:t xml:space="preserve"> личности. </w:t>
      </w:r>
      <w:r w:rsidR="00FB4B18" w:rsidRPr="00164C54">
        <w:rPr>
          <w:sz w:val="28"/>
          <w:szCs w:val="28"/>
        </w:rPr>
        <w:t>Данные ценностные ориентации направляют кое-какое ядро сознания и нрав личности, они предопределяют ее совершенствование и комплектование</w:t>
      </w:r>
      <w:r w:rsidRPr="00164C54">
        <w:rPr>
          <w:sz w:val="28"/>
          <w:szCs w:val="28"/>
        </w:rPr>
        <w:t>.</w:t>
      </w:r>
    </w:p>
    <w:p w:rsidR="00996255" w:rsidRPr="00164C54" w:rsidRDefault="00996255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Система </w:t>
      </w:r>
      <w:r w:rsidR="005424B3" w:rsidRPr="00164C54">
        <w:rPr>
          <w:sz w:val="28"/>
          <w:szCs w:val="28"/>
        </w:rPr>
        <w:t>морально-</w:t>
      </w:r>
      <w:r w:rsidRPr="00164C54">
        <w:rPr>
          <w:sz w:val="28"/>
          <w:szCs w:val="28"/>
        </w:rPr>
        <w:t xml:space="preserve">нравственных ценностных </w:t>
      </w:r>
      <w:r w:rsidR="005424B3" w:rsidRPr="00164C54">
        <w:rPr>
          <w:sz w:val="28"/>
          <w:szCs w:val="28"/>
        </w:rPr>
        <w:t>ориентаций как совершенство развития выражает собой объединяющее или соединяющее</w:t>
      </w:r>
      <w:r w:rsidRPr="00164C54">
        <w:rPr>
          <w:sz w:val="28"/>
          <w:szCs w:val="28"/>
        </w:rPr>
        <w:t xml:space="preserve"> личн</w:t>
      </w:r>
      <w:r w:rsidR="005424B3" w:rsidRPr="00164C54">
        <w:rPr>
          <w:sz w:val="28"/>
          <w:szCs w:val="28"/>
        </w:rPr>
        <w:t>остное образование, которая выражается в ориентации личности на понятие гуманности. В свою очередь гуманизм раскрывается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через</w:t>
      </w:r>
      <w:r w:rsidR="005424B3" w:rsidRPr="00164C54">
        <w:rPr>
          <w:sz w:val="28"/>
          <w:szCs w:val="28"/>
        </w:rPr>
        <w:t xml:space="preserve"> такие</w:t>
      </w:r>
      <w:r w:rsidR="00433D4E" w:rsidRPr="00164C54">
        <w:rPr>
          <w:sz w:val="28"/>
          <w:szCs w:val="28"/>
        </w:rPr>
        <w:t xml:space="preserve"> </w:t>
      </w:r>
      <w:r w:rsidR="005424B3" w:rsidRPr="00164C54">
        <w:rPr>
          <w:sz w:val="28"/>
          <w:szCs w:val="28"/>
        </w:rPr>
        <w:t>разряды как достоинство, добродетель, уважительное отношение к людям, эмпатии, поддержки, и через переход</w:t>
      </w:r>
      <w:r w:rsidRPr="00164C54">
        <w:rPr>
          <w:sz w:val="28"/>
          <w:szCs w:val="28"/>
        </w:rPr>
        <w:t xml:space="preserve"> от э</w:t>
      </w:r>
      <w:r w:rsidR="00F97EA6" w:rsidRPr="00164C54">
        <w:rPr>
          <w:sz w:val="28"/>
          <w:szCs w:val="28"/>
        </w:rPr>
        <w:t>моционально-положительной отметки</w:t>
      </w:r>
      <w:r w:rsidRPr="00164C54">
        <w:rPr>
          <w:sz w:val="28"/>
          <w:szCs w:val="28"/>
        </w:rPr>
        <w:t xml:space="preserve"> к о</w:t>
      </w:r>
      <w:r w:rsidR="00F97EA6" w:rsidRPr="00164C54">
        <w:rPr>
          <w:sz w:val="28"/>
          <w:szCs w:val="28"/>
        </w:rPr>
        <w:t>ценочному суждению, которая побуждает</w:t>
      </w:r>
      <w:r w:rsidR="005D7E99" w:rsidRPr="00164C54">
        <w:rPr>
          <w:sz w:val="28"/>
          <w:szCs w:val="28"/>
        </w:rPr>
        <w:t xml:space="preserve"> </w:t>
      </w:r>
      <w:r w:rsidR="00F97EA6" w:rsidRPr="00164C54">
        <w:rPr>
          <w:sz w:val="28"/>
          <w:szCs w:val="28"/>
        </w:rPr>
        <w:t>динамичность каждого</w:t>
      </w:r>
      <w:r w:rsidRPr="00164C54">
        <w:rPr>
          <w:sz w:val="28"/>
          <w:szCs w:val="28"/>
        </w:rPr>
        <w:t xml:space="preserve"> человека по ее п</w:t>
      </w:r>
      <w:r w:rsidR="00F97EA6" w:rsidRPr="00164C54">
        <w:rPr>
          <w:sz w:val="28"/>
          <w:szCs w:val="28"/>
        </w:rPr>
        <w:t>риписыванию</w:t>
      </w:r>
      <w:r w:rsidRPr="00164C54">
        <w:rPr>
          <w:sz w:val="28"/>
          <w:szCs w:val="28"/>
        </w:rPr>
        <w:t>.</w:t>
      </w:r>
    </w:p>
    <w:p w:rsidR="00996255" w:rsidRPr="00164C54" w:rsidRDefault="000E08BE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К</w:t>
      </w:r>
      <w:r w:rsidR="00996255" w:rsidRPr="00164C54">
        <w:rPr>
          <w:sz w:val="28"/>
          <w:szCs w:val="28"/>
        </w:rPr>
        <w:t xml:space="preserve">ак </w:t>
      </w:r>
      <w:r w:rsidRPr="00164C54">
        <w:rPr>
          <w:sz w:val="28"/>
          <w:szCs w:val="28"/>
        </w:rPr>
        <w:t xml:space="preserve">компонент строения </w:t>
      </w:r>
      <w:r w:rsidR="00996255" w:rsidRPr="00164C54">
        <w:rPr>
          <w:sz w:val="28"/>
          <w:szCs w:val="28"/>
        </w:rPr>
        <w:t xml:space="preserve">личности, </w:t>
      </w:r>
      <w:r w:rsidRPr="00164C54">
        <w:rPr>
          <w:sz w:val="28"/>
          <w:szCs w:val="28"/>
        </w:rPr>
        <w:t>ценностные ориентации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определяют внутреннюю</w:t>
      </w:r>
      <w:r w:rsidR="00433D4E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подготовленность </w:t>
      </w:r>
      <w:r w:rsidR="00996255" w:rsidRPr="00164C54">
        <w:rPr>
          <w:sz w:val="28"/>
          <w:szCs w:val="28"/>
        </w:rPr>
        <w:t xml:space="preserve">к </w:t>
      </w:r>
      <w:r w:rsidR="00744BE0" w:rsidRPr="00164C54">
        <w:rPr>
          <w:sz w:val="28"/>
          <w:szCs w:val="28"/>
        </w:rPr>
        <w:t xml:space="preserve">реализации к конкретному труду </w:t>
      </w:r>
      <w:r w:rsidR="00996255" w:rsidRPr="00164C54">
        <w:rPr>
          <w:sz w:val="28"/>
          <w:szCs w:val="28"/>
        </w:rPr>
        <w:t>по удовлетворению</w:t>
      </w:r>
      <w:r w:rsidR="00744BE0" w:rsidRPr="00164C54">
        <w:rPr>
          <w:sz w:val="28"/>
          <w:szCs w:val="28"/>
        </w:rPr>
        <w:t xml:space="preserve"> каких-либо</w:t>
      </w:r>
      <w:r w:rsidR="00433D4E" w:rsidRPr="00164C54">
        <w:rPr>
          <w:sz w:val="28"/>
          <w:szCs w:val="28"/>
        </w:rPr>
        <w:t xml:space="preserve"> </w:t>
      </w:r>
      <w:r w:rsidR="00744BE0" w:rsidRPr="00164C54">
        <w:rPr>
          <w:sz w:val="28"/>
          <w:szCs w:val="28"/>
        </w:rPr>
        <w:t xml:space="preserve">своих нужд </w:t>
      </w:r>
      <w:r w:rsidR="00996255" w:rsidRPr="00164C54">
        <w:rPr>
          <w:sz w:val="28"/>
          <w:szCs w:val="28"/>
        </w:rPr>
        <w:t>и</w:t>
      </w:r>
      <w:r w:rsidR="00744BE0" w:rsidRPr="00164C54">
        <w:rPr>
          <w:sz w:val="28"/>
          <w:szCs w:val="28"/>
        </w:rPr>
        <w:t xml:space="preserve"> интересов, определяют ориентацию</w:t>
      </w:r>
      <w:r w:rsidR="00996255" w:rsidRPr="00164C54">
        <w:rPr>
          <w:sz w:val="28"/>
          <w:szCs w:val="28"/>
        </w:rPr>
        <w:t xml:space="preserve"> ее поведения.</w:t>
      </w:r>
    </w:p>
    <w:p w:rsidR="00A96DA1" w:rsidRPr="00164C54" w:rsidRDefault="00996255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Ядов В.А. </w:t>
      </w:r>
      <w:r w:rsidR="005C1F64" w:rsidRPr="00164C54">
        <w:rPr>
          <w:sz w:val="28"/>
          <w:szCs w:val="28"/>
        </w:rPr>
        <w:t>подготовил план или концепцию по регуляции общественного</w:t>
      </w:r>
      <w:r w:rsidRPr="00164C54">
        <w:rPr>
          <w:sz w:val="28"/>
          <w:szCs w:val="28"/>
        </w:rPr>
        <w:t xml:space="preserve"> поведения </w:t>
      </w:r>
      <w:r w:rsidR="005C1F64" w:rsidRPr="00164C54">
        <w:rPr>
          <w:sz w:val="28"/>
          <w:szCs w:val="28"/>
        </w:rPr>
        <w:t>человека. Ядро этой концепции состоит в том, что человек имеет в наличии сложную систему разнообразных</w:t>
      </w:r>
      <w:r w:rsidRPr="00164C54">
        <w:rPr>
          <w:sz w:val="28"/>
          <w:szCs w:val="28"/>
        </w:rPr>
        <w:t xml:space="preserve"> диспозиционных образований, </w:t>
      </w:r>
      <w:r w:rsidR="005C1F64" w:rsidRPr="00164C54">
        <w:rPr>
          <w:sz w:val="28"/>
          <w:szCs w:val="28"/>
        </w:rPr>
        <w:t>которые сформировались иерархически и которые контролируют</w:t>
      </w:r>
      <w:r w:rsidRPr="00164C54">
        <w:rPr>
          <w:sz w:val="28"/>
          <w:szCs w:val="28"/>
        </w:rPr>
        <w:t xml:space="preserve"> его пове</w:t>
      </w:r>
      <w:r w:rsidR="005C1F64" w:rsidRPr="00164C54">
        <w:rPr>
          <w:sz w:val="28"/>
          <w:szCs w:val="28"/>
        </w:rPr>
        <w:t>дение и действия</w:t>
      </w:r>
      <w:r w:rsidR="00A96DA1" w:rsidRPr="00164C54">
        <w:rPr>
          <w:sz w:val="28"/>
          <w:szCs w:val="28"/>
        </w:rPr>
        <w:t>. Любой уровень данной системы характеризуется тремя элементами</w:t>
      </w:r>
      <w:r w:rsidRPr="00164C54">
        <w:rPr>
          <w:sz w:val="28"/>
          <w:szCs w:val="28"/>
        </w:rPr>
        <w:t>:</w:t>
      </w:r>
    </w:p>
    <w:p w:rsidR="00A96DA1" w:rsidRPr="00164C54" w:rsidRDefault="00A96DA1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– </w:t>
      </w:r>
      <w:r w:rsidR="00996255" w:rsidRPr="00164C54">
        <w:rPr>
          <w:sz w:val="28"/>
          <w:szCs w:val="28"/>
        </w:rPr>
        <w:t xml:space="preserve">потребность, </w:t>
      </w:r>
      <w:r w:rsidRPr="00164C54">
        <w:rPr>
          <w:sz w:val="28"/>
          <w:szCs w:val="28"/>
        </w:rPr>
        <w:t>которая характеризуется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введением человека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в разнообразные сферы общественной</w:t>
      </w:r>
      <w:r w:rsidR="00996255" w:rsidRPr="00164C54">
        <w:rPr>
          <w:sz w:val="28"/>
          <w:szCs w:val="28"/>
        </w:rPr>
        <w:t xml:space="preserve"> деятельности;</w:t>
      </w:r>
    </w:p>
    <w:p w:rsidR="00A96DA1" w:rsidRPr="00164C54" w:rsidRDefault="00A96DA1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– </w:t>
      </w:r>
      <w:r w:rsidR="00996255" w:rsidRPr="00164C54">
        <w:rPr>
          <w:sz w:val="28"/>
          <w:szCs w:val="28"/>
        </w:rPr>
        <w:t xml:space="preserve">ситуацию, в </w:t>
      </w:r>
      <w:r w:rsidRPr="00164C54">
        <w:rPr>
          <w:sz w:val="28"/>
          <w:szCs w:val="28"/>
        </w:rPr>
        <w:t xml:space="preserve">которой </w:t>
      </w:r>
      <w:r w:rsidR="0020283C" w:rsidRPr="00164C54">
        <w:rPr>
          <w:sz w:val="28"/>
          <w:szCs w:val="28"/>
        </w:rPr>
        <w:t xml:space="preserve">действует человек. И ситуации, которые </w:t>
      </w:r>
      <w:r w:rsidR="002634DD" w:rsidRPr="00164C54">
        <w:rPr>
          <w:sz w:val="28"/>
          <w:szCs w:val="28"/>
        </w:rPr>
        <w:t>«</w:t>
      </w:r>
      <w:r w:rsidR="0020283C" w:rsidRPr="00164C54">
        <w:rPr>
          <w:sz w:val="28"/>
          <w:szCs w:val="28"/>
        </w:rPr>
        <w:t>встречаются</w:t>
      </w:r>
      <w:r w:rsidR="002634DD" w:rsidRPr="00164C54">
        <w:rPr>
          <w:sz w:val="28"/>
          <w:szCs w:val="28"/>
        </w:rPr>
        <w:t>»</w:t>
      </w:r>
      <w:r w:rsidR="0020283C" w:rsidRPr="00164C54">
        <w:rPr>
          <w:sz w:val="28"/>
          <w:szCs w:val="28"/>
        </w:rPr>
        <w:t xml:space="preserve"> с конкретными</w:t>
      </w:r>
      <w:r w:rsidR="00996255" w:rsidRPr="00164C54">
        <w:rPr>
          <w:sz w:val="28"/>
          <w:szCs w:val="28"/>
        </w:rPr>
        <w:t xml:space="preserve"> потребностями;</w:t>
      </w:r>
    </w:p>
    <w:p w:rsidR="00A96DA1" w:rsidRPr="00164C54" w:rsidRDefault="00A96DA1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 – </w:t>
      </w:r>
      <w:r w:rsidR="00996255" w:rsidRPr="00164C54">
        <w:rPr>
          <w:sz w:val="28"/>
          <w:szCs w:val="28"/>
        </w:rPr>
        <w:t xml:space="preserve">диспозиционное образование, </w:t>
      </w:r>
      <w:r w:rsidR="0020283C" w:rsidRPr="00164C54">
        <w:rPr>
          <w:sz w:val="28"/>
          <w:szCs w:val="28"/>
        </w:rPr>
        <w:t>которое регулирует поведение и действия человека</w:t>
      </w:r>
      <w:r w:rsidR="00996255" w:rsidRPr="00164C54">
        <w:rPr>
          <w:sz w:val="28"/>
          <w:szCs w:val="28"/>
        </w:rPr>
        <w:t>.</w:t>
      </w:r>
    </w:p>
    <w:p w:rsidR="00996255" w:rsidRPr="00164C54" w:rsidRDefault="0020283C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lastRenderedPageBreak/>
        <w:t xml:space="preserve"> Вся с</w:t>
      </w:r>
      <w:r w:rsidR="00996255" w:rsidRPr="00164C54">
        <w:rPr>
          <w:sz w:val="28"/>
          <w:szCs w:val="28"/>
        </w:rPr>
        <w:t>истем</w:t>
      </w:r>
      <w:r w:rsidRPr="00164C54">
        <w:rPr>
          <w:sz w:val="28"/>
          <w:szCs w:val="28"/>
        </w:rPr>
        <w:t>а ценностных ориентаций человека строится</w:t>
      </w:r>
      <w:r w:rsidR="00996255" w:rsidRPr="00164C54">
        <w:rPr>
          <w:sz w:val="28"/>
          <w:szCs w:val="28"/>
        </w:rPr>
        <w:t xml:space="preserve"> на </w:t>
      </w:r>
      <w:r w:rsidRPr="00164C54">
        <w:rPr>
          <w:sz w:val="28"/>
          <w:szCs w:val="28"/>
        </w:rPr>
        <w:t>самом высоком</w:t>
      </w:r>
      <w:r w:rsidR="00996255" w:rsidRPr="00164C54">
        <w:rPr>
          <w:sz w:val="28"/>
          <w:szCs w:val="28"/>
        </w:rPr>
        <w:t xml:space="preserve"> уровн</w:t>
      </w:r>
      <w:r w:rsidRPr="00164C54">
        <w:rPr>
          <w:sz w:val="28"/>
          <w:szCs w:val="28"/>
        </w:rPr>
        <w:t>е развития личности и контролирует</w:t>
      </w:r>
      <w:r w:rsidR="0007556C" w:rsidRPr="00164C54">
        <w:rPr>
          <w:sz w:val="28"/>
          <w:szCs w:val="28"/>
        </w:rPr>
        <w:t xml:space="preserve">его манеры, поступки </w:t>
      </w:r>
      <w:r w:rsidR="00996255" w:rsidRPr="00164C54">
        <w:rPr>
          <w:sz w:val="28"/>
          <w:szCs w:val="28"/>
        </w:rPr>
        <w:t>и</w:t>
      </w:r>
      <w:r w:rsidR="0007556C" w:rsidRPr="00164C54">
        <w:rPr>
          <w:sz w:val="28"/>
          <w:szCs w:val="28"/>
        </w:rPr>
        <w:t xml:space="preserve"> всю</w:t>
      </w:r>
      <w:r w:rsidR="00996255" w:rsidRPr="00164C54">
        <w:rPr>
          <w:sz w:val="28"/>
          <w:szCs w:val="28"/>
        </w:rPr>
        <w:t xml:space="preserve"> деятельность личнос</w:t>
      </w:r>
      <w:r w:rsidR="0007556C" w:rsidRPr="00164C54">
        <w:rPr>
          <w:sz w:val="28"/>
          <w:szCs w:val="28"/>
        </w:rPr>
        <w:t>ти в преимущественно существенных</w:t>
      </w:r>
      <w:r w:rsidR="00996255" w:rsidRPr="00164C54">
        <w:rPr>
          <w:sz w:val="28"/>
          <w:szCs w:val="28"/>
        </w:rPr>
        <w:t xml:space="preserve"> си</w:t>
      </w:r>
      <w:r w:rsidR="0007556C" w:rsidRPr="00164C54">
        <w:rPr>
          <w:sz w:val="28"/>
          <w:szCs w:val="28"/>
        </w:rPr>
        <w:t>туациях ее социальной динамичности, в которых проявляется отношение личности к стремлениям</w:t>
      </w:r>
      <w:r w:rsidR="00996255" w:rsidRPr="00164C54">
        <w:rPr>
          <w:sz w:val="28"/>
          <w:szCs w:val="28"/>
        </w:rPr>
        <w:t xml:space="preserve"> жизнедеятельности и к </w:t>
      </w:r>
      <w:r w:rsidR="00D91D5F" w:rsidRPr="00164C54">
        <w:rPr>
          <w:sz w:val="28"/>
          <w:szCs w:val="28"/>
        </w:rPr>
        <w:t>методам удовлетворения данных стремлений</w:t>
      </w:r>
      <w:r w:rsidR="00A85354" w:rsidRPr="00164C54">
        <w:rPr>
          <w:sz w:val="28"/>
          <w:szCs w:val="28"/>
        </w:rPr>
        <w:t xml:space="preserve"> </w:t>
      </w:r>
      <w:r w:rsidR="00996255" w:rsidRPr="00164C54">
        <w:rPr>
          <w:sz w:val="28"/>
          <w:szCs w:val="28"/>
        </w:rPr>
        <w:t>[67,</w:t>
      </w:r>
      <w:r w:rsidR="00996255" w:rsidRPr="00164C54">
        <w:rPr>
          <w:sz w:val="28"/>
          <w:szCs w:val="28"/>
          <w:lang w:val="en-US"/>
        </w:rPr>
        <w:t>c</w:t>
      </w:r>
      <w:r w:rsidR="00996255" w:rsidRPr="00164C54">
        <w:rPr>
          <w:sz w:val="28"/>
          <w:szCs w:val="28"/>
        </w:rPr>
        <w:t>55].</w:t>
      </w:r>
    </w:p>
    <w:p w:rsidR="009C4823" w:rsidRPr="00164C54" w:rsidRDefault="004B34BC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Множество профессиональных деятелей давали существенное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значение построению в человеке</w:t>
      </w:r>
      <w:r w:rsidR="00C851AB" w:rsidRPr="00164C54">
        <w:rPr>
          <w:sz w:val="28"/>
          <w:szCs w:val="28"/>
        </w:rPr>
        <w:t xml:space="preserve"> с</w:t>
      </w:r>
      <w:r w:rsidRPr="00164C54">
        <w:rPr>
          <w:sz w:val="28"/>
          <w:szCs w:val="28"/>
        </w:rPr>
        <w:t xml:space="preserve">истемы </w:t>
      </w:r>
      <w:r w:rsidR="00C851AB" w:rsidRPr="00164C54">
        <w:rPr>
          <w:sz w:val="28"/>
          <w:szCs w:val="28"/>
        </w:rPr>
        <w:t xml:space="preserve">ценностных ориентаций. </w:t>
      </w:r>
      <w:r w:rsidRPr="00164C54">
        <w:rPr>
          <w:sz w:val="28"/>
          <w:szCs w:val="28"/>
        </w:rPr>
        <w:t xml:space="preserve">Таким образом, к примеру, </w:t>
      </w:r>
      <w:r w:rsidR="00C851AB" w:rsidRPr="00164C54">
        <w:rPr>
          <w:sz w:val="28"/>
          <w:szCs w:val="28"/>
        </w:rPr>
        <w:t>Колберг Л</w:t>
      </w:r>
      <w:r w:rsidR="00D10300" w:rsidRPr="00164C54">
        <w:rPr>
          <w:sz w:val="28"/>
          <w:szCs w:val="28"/>
        </w:rPr>
        <w:t xml:space="preserve">. </w:t>
      </w:r>
      <w:r w:rsidRPr="00164C54">
        <w:rPr>
          <w:sz w:val="28"/>
          <w:szCs w:val="28"/>
        </w:rPr>
        <w:t>Который занимался развитием индивида, изучал</w:t>
      </w:r>
      <w:r w:rsidR="00433D4E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ступени морального развития личности и образовывал</w:t>
      </w:r>
      <w:r w:rsidR="00C851AB" w:rsidRPr="00164C54">
        <w:rPr>
          <w:sz w:val="28"/>
          <w:szCs w:val="28"/>
        </w:rPr>
        <w:t xml:space="preserve"> их</w:t>
      </w:r>
      <w:r w:rsidRPr="00164C54">
        <w:rPr>
          <w:sz w:val="28"/>
          <w:szCs w:val="28"/>
        </w:rPr>
        <w:t xml:space="preserve"> связь</w:t>
      </w:r>
      <w:r w:rsidR="00C851AB" w:rsidRPr="00164C54">
        <w:rPr>
          <w:sz w:val="28"/>
          <w:szCs w:val="28"/>
        </w:rPr>
        <w:t xml:space="preserve"> со </w:t>
      </w:r>
      <w:r w:rsidRPr="00164C54">
        <w:rPr>
          <w:sz w:val="28"/>
          <w:szCs w:val="28"/>
        </w:rPr>
        <w:t>ступенями интеллектуального развития</w:t>
      </w:r>
      <w:r w:rsidR="00C851AB" w:rsidRPr="00164C54">
        <w:rPr>
          <w:sz w:val="28"/>
          <w:szCs w:val="28"/>
        </w:rPr>
        <w:t xml:space="preserve"> по Пиаже</w:t>
      </w:r>
      <w:r w:rsidR="00A85354" w:rsidRPr="00164C54">
        <w:rPr>
          <w:sz w:val="28"/>
          <w:szCs w:val="28"/>
        </w:rPr>
        <w:t xml:space="preserve"> </w:t>
      </w:r>
      <w:r w:rsidR="00D10300" w:rsidRPr="00164C54">
        <w:rPr>
          <w:sz w:val="28"/>
          <w:szCs w:val="28"/>
        </w:rPr>
        <w:t>[14,</w:t>
      </w:r>
      <w:r w:rsidR="00433D4E" w:rsidRPr="00164C54">
        <w:rPr>
          <w:sz w:val="28"/>
          <w:szCs w:val="28"/>
        </w:rPr>
        <w:t xml:space="preserve"> </w:t>
      </w:r>
      <w:r w:rsidR="00D10300" w:rsidRPr="00164C54">
        <w:rPr>
          <w:sz w:val="28"/>
          <w:szCs w:val="28"/>
        </w:rPr>
        <w:t>32].</w:t>
      </w:r>
    </w:p>
    <w:p w:rsidR="000A7CFC" w:rsidRPr="00164C54" w:rsidRDefault="009C4823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Система </w:t>
      </w:r>
      <w:r w:rsidR="000A7CFC" w:rsidRPr="00164C54">
        <w:rPr>
          <w:sz w:val="28"/>
          <w:szCs w:val="28"/>
        </w:rPr>
        <w:t xml:space="preserve">ценностей </w:t>
      </w:r>
      <w:r w:rsidR="00DB044A" w:rsidRPr="00164C54">
        <w:rPr>
          <w:sz w:val="28"/>
          <w:szCs w:val="28"/>
        </w:rPr>
        <w:t>показывает наиболее значительные</w:t>
      </w:r>
      <w:r w:rsidR="000A7CFC" w:rsidRPr="00164C54">
        <w:rPr>
          <w:sz w:val="28"/>
          <w:szCs w:val="28"/>
        </w:rPr>
        <w:t xml:space="preserve"> ценно</w:t>
      </w:r>
      <w:r w:rsidR="00DB044A" w:rsidRPr="00164C54">
        <w:rPr>
          <w:sz w:val="28"/>
          <w:szCs w:val="28"/>
        </w:rPr>
        <w:t>сти, мысли и совершенства эпохи. Такими исследователями, как</w:t>
      </w:r>
      <w:r w:rsidR="000A7CFC" w:rsidRPr="00164C54">
        <w:rPr>
          <w:sz w:val="28"/>
          <w:szCs w:val="28"/>
        </w:rPr>
        <w:t xml:space="preserve"> Е.Б. Ширяев, </w:t>
      </w:r>
      <w:r w:rsidR="00A85354" w:rsidRPr="00164C54">
        <w:rPr>
          <w:sz w:val="28"/>
          <w:szCs w:val="28"/>
        </w:rPr>
        <w:t>(</w:t>
      </w:r>
      <w:r w:rsidR="000A7CFC" w:rsidRPr="00164C54">
        <w:rPr>
          <w:sz w:val="28"/>
          <w:szCs w:val="28"/>
        </w:rPr>
        <w:t>1987г.)</w:t>
      </w:r>
      <w:r w:rsidR="00DB044A" w:rsidRPr="00164C54">
        <w:rPr>
          <w:sz w:val="28"/>
          <w:szCs w:val="28"/>
        </w:rPr>
        <w:t xml:space="preserve"> фиксировано, что в 30-40 и даже 50-е на лидирующей позиции</w:t>
      </w:r>
      <w:r w:rsidR="00433D4E" w:rsidRPr="00164C54">
        <w:rPr>
          <w:sz w:val="28"/>
          <w:szCs w:val="28"/>
        </w:rPr>
        <w:t xml:space="preserve"> </w:t>
      </w:r>
      <w:r w:rsidR="000A7CFC" w:rsidRPr="00164C54">
        <w:rPr>
          <w:sz w:val="28"/>
          <w:szCs w:val="28"/>
        </w:rPr>
        <w:t>находились –</w:t>
      </w:r>
      <w:r w:rsidR="00DB044A" w:rsidRPr="00164C54">
        <w:rPr>
          <w:sz w:val="28"/>
          <w:szCs w:val="28"/>
        </w:rPr>
        <w:t xml:space="preserve"> любовь к романтике и влечение к труду. А в 70-80 е г.</w:t>
      </w:r>
      <w:r w:rsidR="005D7E99" w:rsidRPr="00164C54">
        <w:rPr>
          <w:sz w:val="28"/>
          <w:szCs w:val="28"/>
        </w:rPr>
        <w:t xml:space="preserve"> </w:t>
      </w:r>
      <w:r w:rsidR="00DB044A" w:rsidRPr="00164C54">
        <w:rPr>
          <w:sz w:val="28"/>
          <w:szCs w:val="28"/>
        </w:rPr>
        <w:t>На первом месте оказались прагматичность и настойчивость</w:t>
      </w:r>
      <w:r w:rsidR="000A7CFC" w:rsidRPr="00164C54">
        <w:rPr>
          <w:sz w:val="28"/>
          <w:szCs w:val="28"/>
        </w:rPr>
        <w:t>. Е.В. Васина</w:t>
      </w:r>
      <w:r w:rsidR="00695825" w:rsidRPr="00164C54">
        <w:rPr>
          <w:sz w:val="28"/>
          <w:szCs w:val="28"/>
        </w:rPr>
        <w:t xml:space="preserve"> зафиксировала в нулевых годах 21-го века, что </w:t>
      </w:r>
      <w:r w:rsidR="000814DE" w:rsidRPr="00164C54">
        <w:rPr>
          <w:sz w:val="28"/>
          <w:szCs w:val="28"/>
        </w:rPr>
        <w:t xml:space="preserve">в </w:t>
      </w:r>
      <w:r w:rsidR="000A7CFC" w:rsidRPr="00164C54">
        <w:rPr>
          <w:sz w:val="28"/>
          <w:szCs w:val="28"/>
        </w:rPr>
        <w:t>90</w:t>
      </w:r>
      <w:r w:rsidR="00695825" w:rsidRPr="00164C54">
        <w:rPr>
          <w:sz w:val="28"/>
          <w:szCs w:val="28"/>
        </w:rPr>
        <w:t xml:space="preserve">-х </w:t>
      </w:r>
      <w:r w:rsidR="000A7CFC" w:rsidRPr="00164C54">
        <w:rPr>
          <w:sz w:val="28"/>
          <w:szCs w:val="28"/>
        </w:rPr>
        <w:t>год</w:t>
      </w:r>
      <w:r w:rsidR="00695825" w:rsidRPr="00164C54">
        <w:rPr>
          <w:sz w:val="28"/>
          <w:szCs w:val="28"/>
        </w:rPr>
        <w:t>ах</w:t>
      </w:r>
      <w:r w:rsidR="00A85354" w:rsidRPr="00164C54">
        <w:rPr>
          <w:sz w:val="28"/>
          <w:szCs w:val="28"/>
        </w:rPr>
        <w:t xml:space="preserve"> </w:t>
      </w:r>
      <w:r w:rsidR="00695825" w:rsidRPr="00164C54">
        <w:rPr>
          <w:sz w:val="28"/>
          <w:szCs w:val="28"/>
        </w:rPr>
        <w:t>случились значительные изменения</w:t>
      </w:r>
      <w:r w:rsidR="000A7CFC" w:rsidRPr="00164C54">
        <w:rPr>
          <w:sz w:val="28"/>
          <w:szCs w:val="28"/>
        </w:rPr>
        <w:t xml:space="preserve"> в</w:t>
      </w:r>
      <w:r w:rsidR="00695825" w:rsidRPr="00164C54">
        <w:rPr>
          <w:sz w:val="28"/>
          <w:szCs w:val="28"/>
        </w:rPr>
        <w:t xml:space="preserve"> ценностных ориентациях молодого поколения в направлении персонального</w:t>
      </w:r>
      <w:r w:rsidR="000A7CFC" w:rsidRPr="00164C54">
        <w:rPr>
          <w:sz w:val="28"/>
          <w:szCs w:val="28"/>
        </w:rPr>
        <w:t xml:space="preserve"> чело</w:t>
      </w:r>
      <w:r w:rsidR="00695825" w:rsidRPr="00164C54">
        <w:rPr>
          <w:sz w:val="28"/>
          <w:szCs w:val="28"/>
        </w:rPr>
        <w:t>веческого существования, с помощью ориентаций, которые направлены на</w:t>
      </w:r>
      <w:r w:rsidR="005D7E99" w:rsidRPr="00164C54">
        <w:rPr>
          <w:sz w:val="28"/>
          <w:szCs w:val="28"/>
        </w:rPr>
        <w:t xml:space="preserve"> </w:t>
      </w:r>
      <w:r w:rsidR="00F80149" w:rsidRPr="00164C54">
        <w:rPr>
          <w:sz w:val="28"/>
          <w:szCs w:val="28"/>
        </w:rPr>
        <w:t>всё человечество</w:t>
      </w:r>
      <w:r w:rsidR="000A7CFC" w:rsidRPr="00164C54">
        <w:rPr>
          <w:sz w:val="28"/>
          <w:szCs w:val="28"/>
        </w:rPr>
        <w:t xml:space="preserve"> </w:t>
      </w:r>
      <w:r w:rsidR="00A85354" w:rsidRPr="00164C54">
        <w:rPr>
          <w:sz w:val="28"/>
          <w:szCs w:val="28"/>
        </w:rPr>
        <w:t>[32]</w:t>
      </w:r>
      <w:r w:rsidR="000A7CFC" w:rsidRPr="00164C54">
        <w:rPr>
          <w:sz w:val="28"/>
          <w:szCs w:val="28"/>
        </w:rPr>
        <w:t>.</w:t>
      </w:r>
    </w:p>
    <w:p w:rsidR="00BA59BB" w:rsidRPr="00164C54" w:rsidRDefault="00175FCD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Большим количеством исследователей фиксируется довольно-таки плотная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взаимосвязь области мотивации</w:t>
      </w:r>
      <w:r w:rsidR="00BA59BB" w:rsidRPr="00164C54">
        <w:rPr>
          <w:sz w:val="28"/>
          <w:szCs w:val="28"/>
        </w:rPr>
        <w:t xml:space="preserve"> личности с ценностными ориен</w:t>
      </w:r>
      <w:r w:rsidRPr="00164C54">
        <w:rPr>
          <w:sz w:val="28"/>
          <w:szCs w:val="28"/>
        </w:rPr>
        <w:t>тациями. Дифференциация В.А. Ядова в социально-психологическом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и общепсихологическом подступе к изучению</w:t>
      </w:r>
      <w:r w:rsidR="00BA59BB" w:rsidRPr="00164C54">
        <w:rPr>
          <w:sz w:val="28"/>
          <w:szCs w:val="28"/>
        </w:rPr>
        <w:t xml:space="preserve"> ценностных ориентаций</w:t>
      </w:r>
      <w:r w:rsidRPr="00164C54">
        <w:rPr>
          <w:sz w:val="28"/>
          <w:szCs w:val="28"/>
        </w:rPr>
        <w:t xml:space="preserve"> отмечается тем,</w:t>
      </w:r>
      <w:r w:rsidR="00BA59BB" w:rsidRPr="00164C54">
        <w:rPr>
          <w:sz w:val="28"/>
          <w:szCs w:val="28"/>
        </w:rPr>
        <w:t xml:space="preserve"> что в </w:t>
      </w:r>
      <w:r w:rsidRPr="00164C54">
        <w:rPr>
          <w:sz w:val="28"/>
          <w:szCs w:val="28"/>
        </w:rPr>
        <w:t>социальной психологии «эта область изучения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социализации человека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и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его приспособленность к устоям коллективов</w:t>
      </w:r>
      <w:r w:rsidR="00BA59BB" w:rsidRPr="00164C54">
        <w:rPr>
          <w:sz w:val="28"/>
          <w:szCs w:val="28"/>
        </w:rPr>
        <w:t xml:space="preserve"> и</w:t>
      </w:r>
      <w:r w:rsidRPr="00164C54">
        <w:rPr>
          <w:sz w:val="28"/>
          <w:szCs w:val="28"/>
        </w:rPr>
        <w:t>х требованиям, а в</w:t>
      </w:r>
      <w:r w:rsidR="00BA59BB" w:rsidRPr="00164C54">
        <w:rPr>
          <w:sz w:val="28"/>
          <w:szCs w:val="28"/>
        </w:rPr>
        <w:t xml:space="preserve"> психологии </w:t>
      </w:r>
      <w:r w:rsidRPr="00164C54">
        <w:rPr>
          <w:sz w:val="28"/>
          <w:szCs w:val="28"/>
        </w:rPr>
        <w:t xml:space="preserve">общей </w:t>
      </w:r>
      <w:r w:rsidR="00BA59BB" w:rsidRPr="00164C54">
        <w:rPr>
          <w:sz w:val="28"/>
          <w:szCs w:val="28"/>
        </w:rPr>
        <w:t xml:space="preserve">– </w:t>
      </w:r>
      <w:r w:rsidRPr="00164C54">
        <w:rPr>
          <w:sz w:val="28"/>
          <w:szCs w:val="28"/>
        </w:rPr>
        <w:t xml:space="preserve">это исследование самых высоких мотивационных устройств жизнедеятельности» </w:t>
      </w:r>
      <w:r w:rsidR="00A85354" w:rsidRPr="00164C54">
        <w:rPr>
          <w:sz w:val="28"/>
          <w:szCs w:val="28"/>
        </w:rPr>
        <w:t>[42]</w:t>
      </w:r>
      <w:r w:rsidR="00BA59BB" w:rsidRPr="00164C54">
        <w:rPr>
          <w:sz w:val="28"/>
          <w:szCs w:val="28"/>
        </w:rPr>
        <w:t xml:space="preserve">. По </w:t>
      </w:r>
      <w:r w:rsidRPr="00164C54">
        <w:rPr>
          <w:sz w:val="28"/>
          <w:szCs w:val="28"/>
        </w:rPr>
        <w:t>мнению Б.Ф. Поршнева, ядро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личности состоит</w:t>
      </w:r>
      <w:r w:rsidR="00BA59BB" w:rsidRPr="00164C54">
        <w:rPr>
          <w:sz w:val="28"/>
          <w:szCs w:val="28"/>
        </w:rPr>
        <w:t xml:space="preserve"> в </w:t>
      </w:r>
      <w:r w:rsidR="008E42D2" w:rsidRPr="00164C54">
        <w:rPr>
          <w:sz w:val="28"/>
          <w:szCs w:val="28"/>
        </w:rPr>
        <w:t xml:space="preserve">значении </w:t>
      </w:r>
      <w:r w:rsidR="00BA59BB" w:rsidRPr="00164C54">
        <w:rPr>
          <w:sz w:val="28"/>
          <w:szCs w:val="28"/>
        </w:rPr>
        <w:t xml:space="preserve">выбора. Выбор </w:t>
      </w:r>
      <w:r w:rsidR="00604C78" w:rsidRPr="00164C54">
        <w:rPr>
          <w:sz w:val="28"/>
          <w:szCs w:val="28"/>
        </w:rPr>
        <w:t xml:space="preserve">может состоять </w:t>
      </w:r>
      <w:r w:rsidR="00604C78" w:rsidRPr="00164C54">
        <w:rPr>
          <w:sz w:val="28"/>
          <w:szCs w:val="28"/>
        </w:rPr>
        <w:lastRenderedPageBreak/>
        <w:t>в преимуществе всего лишь</w:t>
      </w:r>
      <w:r w:rsidR="00BA59BB" w:rsidRPr="00164C54">
        <w:rPr>
          <w:sz w:val="28"/>
          <w:szCs w:val="28"/>
        </w:rPr>
        <w:t xml:space="preserve"> одного мот</w:t>
      </w:r>
      <w:r w:rsidR="00604C78" w:rsidRPr="00164C54">
        <w:rPr>
          <w:sz w:val="28"/>
          <w:szCs w:val="28"/>
        </w:rPr>
        <w:t xml:space="preserve">ива над </w:t>
      </w:r>
      <w:r w:rsidR="00BA59BB" w:rsidRPr="00164C54">
        <w:rPr>
          <w:sz w:val="28"/>
          <w:szCs w:val="28"/>
        </w:rPr>
        <w:t>другими</w:t>
      </w:r>
      <w:r w:rsidR="00604C78" w:rsidRPr="00164C54">
        <w:rPr>
          <w:sz w:val="28"/>
          <w:szCs w:val="28"/>
        </w:rPr>
        <w:t xml:space="preserve"> мотивами. Но для такого преимущества мотивов должны быть костяк направления, и таким костяком направления является ценность, так как </w:t>
      </w:r>
      <w:r w:rsidR="00BA59BB" w:rsidRPr="00164C54">
        <w:rPr>
          <w:sz w:val="28"/>
          <w:szCs w:val="28"/>
        </w:rPr>
        <w:t>ценность –</w:t>
      </w:r>
      <w:r w:rsidR="00604C78" w:rsidRPr="00164C54">
        <w:rPr>
          <w:sz w:val="28"/>
          <w:szCs w:val="28"/>
        </w:rPr>
        <w:t xml:space="preserve"> это</w:t>
      </w:r>
      <w:r w:rsidR="005D7E99" w:rsidRPr="00164C54">
        <w:rPr>
          <w:sz w:val="28"/>
          <w:szCs w:val="28"/>
        </w:rPr>
        <w:t xml:space="preserve"> </w:t>
      </w:r>
      <w:r w:rsidR="00604C78" w:rsidRPr="00164C54">
        <w:rPr>
          <w:sz w:val="28"/>
          <w:szCs w:val="28"/>
        </w:rPr>
        <w:t xml:space="preserve">одна лишь мера сопоставления </w:t>
      </w:r>
      <w:r w:rsidR="00BA59BB" w:rsidRPr="00164C54">
        <w:rPr>
          <w:sz w:val="28"/>
          <w:szCs w:val="28"/>
        </w:rPr>
        <w:t xml:space="preserve">мотивов </w:t>
      </w:r>
      <w:r w:rsidR="00A85354" w:rsidRPr="00164C54">
        <w:rPr>
          <w:sz w:val="28"/>
          <w:szCs w:val="28"/>
        </w:rPr>
        <w:t>[</w:t>
      </w:r>
      <w:r w:rsidRPr="00164C54">
        <w:rPr>
          <w:sz w:val="28"/>
          <w:szCs w:val="28"/>
        </w:rPr>
        <w:t>2</w:t>
      </w:r>
      <w:r w:rsidR="00A85354" w:rsidRPr="00164C54">
        <w:rPr>
          <w:sz w:val="28"/>
          <w:szCs w:val="28"/>
        </w:rPr>
        <w:t>7]</w:t>
      </w:r>
      <w:r w:rsidR="00BA59BB" w:rsidRPr="00164C54">
        <w:rPr>
          <w:sz w:val="28"/>
          <w:szCs w:val="28"/>
        </w:rPr>
        <w:t>.</w:t>
      </w:r>
    </w:p>
    <w:p w:rsidR="000A7CFC" w:rsidRPr="00164C54" w:rsidRDefault="000A7CFC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С</w:t>
      </w:r>
      <w:r w:rsidR="00F07A43" w:rsidRPr="00164C54">
        <w:rPr>
          <w:sz w:val="28"/>
          <w:szCs w:val="28"/>
        </w:rPr>
        <w:t>одержание в жизни человека современной культуры являются отношения, которые он всё время проживает, к разворачивающейся в его окружении</w:t>
      </w:r>
      <w:r w:rsidRPr="00164C54">
        <w:rPr>
          <w:sz w:val="28"/>
          <w:szCs w:val="28"/>
        </w:rPr>
        <w:t xml:space="preserve"> жизни</w:t>
      </w:r>
      <w:r w:rsidR="00F07A43" w:rsidRPr="00164C54">
        <w:rPr>
          <w:sz w:val="28"/>
          <w:szCs w:val="28"/>
        </w:rPr>
        <w:t>. И</w:t>
      </w:r>
      <w:r w:rsidR="00A85354" w:rsidRPr="00164C54">
        <w:rPr>
          <w:sz w:val="28"/>
          <w:szCs w:val="28"/>
        </w:rPr>
        <w:t xml:space="preserve"> </w:t>
      </w:r>
      <w:r w:rsidR="00F07A43" w:rsidRPr="00164C54">
        <w:rPr>
          <w:sz w:val="28"/>
          <w:szCs w:val="28"/>
        </w:rPr>
        <w:t>по мере проживания данных</w:t>
      </w:r>
      <w:r w:rsidRPr="00164C54">
        <w:rPr>
          <w:sz w:val="28"/>
          <w:szCs w:val="28"/>
        </w:rPr>
        <w:t xml:space="preserve"> отношений рождается внутренний</w:t>
      </w:r>
      <w:r w:rsidR="00F07A43" w:rsidRPr="00164C54">
        <w:rPr>
          <w:sz w:val="28"/>
          <w:szCs w:val="28"/>
        </w:rPr>
        <w:t xml:space="preserve"> самостоятельный мир личности. Это является той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объективной необходимостью для </w:t>
      </w:r>
      <w:r w:rsidR="00F07A43" w:rsidRPr="00164C54">
        <w:rPr>
          <w:sz w:val="28"/>
          <w:szCs w:val="28"/>
        </w:rPr>
        <w:t>насыщения педагогом формирующего</w:t>
      </w:r>
      <w:r w:rsidR="00A04741" w:rsidRPr="00164C54">
        <w:rPr>
          <w:sz w:val="28"/>
          <w:szCs w:val="28"/>
        </w:rPr>
        <w:t xml:space="preserve"> процесса проживаемыми старшеклассником отношениями к существующей реальности и с существующей реальностью, таким образом, чтобы происходил его подъём к уровню культуры современности</w:t>
      </w:r>
      <w:r w:rsidRPr="00164C54">
        <w:rPr>
          <w:sz w:val="28"/>
          <w:szCs w:val="28"/>
        </w:rPr>
        <w:t>, так</w:t>
      </w:r>
      <w:r w:rsidR="00A04741" w:rsidRPr="00164C54">
        <w:rPr>
          <w:sz w:val="28"/>
          <w:szCs w:val="28"/>
        </w:rPr>
        <w:t>им образом, чтобы он тут и сейчас существовал</w:t>
      </w:r>
      <w:r w:rsidRPr="00164C54">
        <w:rPr>
          <w:sz w:val="28"/>
          <w:szCs w:val="28"/>
        </w:rPr>
        <w:t xml:space="preserve"> в </w:t>
      </w:r>
      <w:r w:rsidR="00A04741" w:rsidRPr="00164C54">
        <w:rPr>
          <w:sz w:val="28"/>
          <w:szCs w:val="28"/>
        </w:rPr>
        <w:t xml:space="preserve">связи с </w:t>
      </w:r>
      <w:r w:rsidRPr="00164C54">
        <w:rPr>
          <w:sz w:val="28"/>
          <w:szCs w:val="28"/>
        </w:rPr>
        <w:t>данной культуры</w:t>
      </w:r>
      <w:r w:rsidR="00A85354" w:rsidRPr="00164C54">
        <w:rPr>
          <w:sz w:val="28"/>
          <w:szCs w:val="28"/>
        </w:rPr>
        <w:t xml:space="preserve"> [</w:t>
      </w:r>
      <w:r w:rsidRPr="00164C54">
        <w:rPr>
          <w:sz w:val="28"/>
          <w:szCs w:val="28"/>
        </w:rPr>
        <w:t>2</w:t>
      </w:r>
      <w:r w:rsidR="00A85354" w:rsidRPr="00164C54">
        <w:rPr>
          <w:sz w:val="28"/>
          <w:szCs w:val="28"/>
        </w:rPr>
        <w:t>6].</w:t>
      </w:r>
    </w:p>
    <w:p w:rsidR="00D8397E" w:rsidRPr="00164C54" w:rsidRDefault="00E128AC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Так, ценностные ориентации являются трудным</w:t>
      </w:r>
      <w:r w:rsidR="00FD2A9A" w:rsidRPr="00164C54">
        <w:rPr>
          <w:sz w:val="28"/>
          <w:szCs w:val="28"/>
        </w:rPr>
        <w:t xml:space="preserve"> социально-психологическим</w:t>
      </w:r>
      <w:r w:rsidRPr="00164C54">
        <w:rPr>
          <w:sz w:val="28"/>
          <w:szCs w:val="28"/>
        </w:rPr>
        <w:t xml:space="preserve"> явлением</w:t>
      </w:r>
      <w:r w:rsidR="00FD2A9A" w:rsidRPr="00164C54">
        <w:rPr>
          <w:sz w:val="28"/>
          <w:szCs w:val="28"/>
        </w:rPr>
        <w:t>, которое</w:t>
      </w:r>
      <w:r w:rsidR="00A85354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отличается ориентацией</w:t>
      </w:r>
      <w:r w:rsidR="00096EF6" w:rsidRPr="00164C54">
        <w:rPr>
          <w:sz w:val="28"/>
          <w:szCs w:val="28"/>
        </w:rPr>
        <w:t xml:space="preserve"> и содержание</w:t>
      </w:r>
      <w:r w:rsidRPr="00164C54">
        <w:rPr>
          <w:sz w:val="28"/>
          <w:szCs w:val="28"/>
        </w:rPr>
        <w:t xml:space="preserve">м </w:t>
      </w:r>
      <w:r w:rsidR="00FD2A9A" w:rsidRPr="00164C54">
        <w:rPr>
          <w:sz w:val="28"/>
          <w:szCs w:val="28"/>
        </w:rPr>
        <w:t>динамичности личности и которое</w:t>
      </w:r>
      <w:r w:rsidRPr="00164C54">
        <w:rPr>
          <w:sz w:val="28"/>
          <w:szCs w:val="28"/>
        </w:rPr>
        <w:t xml:space="preserve"> в свою очередь является комбинированной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частью структуры</w:t>
      </w:r>
      <w:r w:rsidR="00FD2A9A" w:rsidRPr="00164C54">
        <w:rPr>
          <w:sz w:val="28"/>
          <w:szCs w:val="28"/>
        </w:rPr>
        <w:t xml:space="preserve"> отношений личности. Оно также</w:t>
      </w:r>
      <w:r w:rsidR="00A85354" w:rsidRPr="00164C54">
        <w:rPr>
          <w:sz w:val="28"/>
          <w:szCs w:val="28"/>
        </w:rPr>
        <w:t xml:space="preserve"> </w:t>
      </w:r>
      <w:r w:rsidR="00FD2A9A" w:rsidRPr="00164C54">
        <w:rPr>
          <w:sz w:val="28"/>
          <w:szCs w:val="28"/>
        </w:rPr>
        <w:t>устанавливает общую поступь индивида</w:t>
      </w:r>
      <w:r w:rsidR="00096EF6" w:rsidRPr="00164C54">
        <w:rPr>
          <w:sz w:val="28"/>
          <w:szCs w:val="28"/>
        </w:rPr>
        <w:t xml:space="preserve"> к</w:t>
      </w:r>
      <w:r w:rsidR="00FD2A9A" w:rsidRPr="00164C54">
        <w:rPr>
          <w:sz w:val="28"/>
          <w:szCs w:val="28"/>
        </w:rPr>
        <w:t>о всему миру и к самому себе и</w:t>
      </w:r>
      <w:r w:rsidR="005D7E99" w:rsidRPr="00164C54">
        <w:rPr>
          <w:sz w:val="28"/>
          <w:szCs w:val="28"/>
        </w:rPr>
        <w:t xml:space="preserve"> </w:t>
      </w:r>
      <w:r w:rsidR="00FD2A9A" w:rsidRPr="00164C54">
        <w:rPr>
          <w:sz w:val="28"/>
          <w:szCs w:val="28"/>
        </w:rPr>
        <w:t>вносит смысл и ориентацию личностным положениям, манерам, деятельности и т.д</w:t>
      </w:r>
      <w:r w:rsidR="00096EF6" w:rsidRPr="00164C54">
        <w:rPr>
          <w:sz w:val="28"/>
          <w:szCs w:val="28"/>
        </w:rPr>
        <w:t xml:space="preserve">. Система ценностных ориентаций </w:t>
      </w:r>
      <w:r w:rsidR="00FD2A9A" w:rsidRPr="00164C54">
        <w:rPr>
          <w:sz w:val="28"/>
          <w:szCs w:val="28"/>
        </w:rPr>
        <w:t xml:space="preserve">проявляет своё </w:t>
      </w:r>
      <w:r w:rsidR="00843928" w:rsidRPr="00164C54">
        <w:rPr>
          <w:sz w:val="28"/>
          <w:szCs w:val="28"/>
        </w:rPr>
        <w:t>внутреннее ядро</w:t>
      </w:r>
      <w:r w:rsidR="00A85354" w:rsidRPr="00164C54">
        <w:rPr>
          <w:sz w:val="28"/>
          <w:szCs w:val="28"/>
        </w:rPr>
        <w:t xml:space="preserve"> </w:t>
      </w:r>
      <w:r w:rsidR="00096EF6" w:rsidRPr="00164C54">
        <w:rPr>
          <w:sz w:val="28"/>
          <w:szCs w:val="28"/>
        </w:rPr>
        <w:t>отношен</w:t>
      </w:r>
      <w:r w:rsidR="00843928" w:rsidRPr="00164C54">
        <w:rPr>
          <w:sz w:val="28"/>
          <w:szCs w:val="28"/>
        </w:rPr>
        <w:t>ий личности с существующей реальностью</w:t>
      </w:r>
      <w:r w:rsidR="00D8397E" w:rsidRPr="00164C54">
        <w:rPr>
          <w:sz w:val="28"/>
          <w:szCs w:val="28"/>
        </w:rPr>
        <w:t>.</w:t>
      </w:r>
    </w:p>
    <w:p w:rsidR="00EE30CE" w:rsidRPr="00164C54" w:rsidRDefault="00EE30CE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Социальное развитие человека протекает в течение всей его жизни и в различных общественных коллективах или группах. В данном случае, если брать поэтапно, то это в первую очередь семья, потом детский сад, школа и соответственно класс, студенческий коллектив и трудовой коллектив, группа сверстников – вместе взятые это социальные группы, которые составляют приближённое окружение человека и которые выступают в форме носителей разных социальных норм, ценностей и принципов. Данные группы, которые задают общую систему внешней регуляции поведения человека, именуются </w:t>
      </w:r>
      <w:r w:rsidRPr="00164C54">
        <w:rPr>
          <w:sz w:val="28"/>
          <w:szCs w:val="28"/>
        </w:rPr>
        <w:lastRenderedPageBreak/>
        <w:t>институтами социализации и представляются факторами, которые оказывают воздействие на формирование ценностных ориентаций личности.</w:t>
      </w:r>
    </w:p>
    <w:p w:rsidR="00EE30CE" w:rsidRPr="00164C54" w:rsidRDefault="00EE30CE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Таким образом, ценностные ориентации – это сравнительно устойчивое общественно обусловленное отношение индивида к комплексу материальных (вещественных) и духовных (бестелесных) благ и идеалов, которые наблюдаются как предметы, средства, свойства для удовлетворения необходимостей нужд жизнедеятельности личности. </w:t>
      </w:r>
    </w:p>
    <w:p w:rsidR="00EE30CE" w:rsidRPr="00164C54" w:rsidRDefault="00EE30CE" w:rsidP="00686B1E">
      <w:pPr>
        <w:spacing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Одну из самых важных ролей в формировании ценностных ориентаций школьников играет педагог. Главная цель деятельности педагога – это разностороннее развитие личности. Основные принципы нынешнего подхода к формированию ценностных ориентаций у школьников продемонстрированы в работах Е.А. Хачикяна, В.Д. Ермоленко, H.A. Асташовой, А.Д. Шестакова и др.</w:t>
      </w:r>
    </w:p>
    <w:p w:rsidR="0028611A" w:rsidRPr="00164C54" w:rsidRDefault="0028611A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</w:p>
    <w:p w:rsidR="004048EB" w:rsidRPr="00164C54" w:rsidRDefault="004048EB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b/>
          <w:sz w:val="28"/>
          <w:szCs w:val="28"/>
        </w:rPr>
      </w:pPr>
    </w:p>
    <w:p w:rsidR="001E3E46" w:rsidRPr="00164C54" w:rsidRDefault="001562D9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b/>
          <w:sz w:val="28"/>
          <w:szCs w:val="28"/>
        </w:rPr>
      </w:pPr>
      <w:r w:rsidRPr="00164C54">
        <w:rPr>
          <w:b/>
          <w:sz w:val="28"/>
          <w:szCs w:val="28"/>
        </w:rPr>
        <w:t>1.2. Особенности формирования ценностных ориентаций старшеклассников</w:t>
      </w:r>
    </w:p>
    <w:p w:rsidR="001E3E46" w:rsidRPr="00164C54" w:rsidRDefault="001E3E46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</w:p>
    <w:p w:rsidR="00686B1E" w:rsidRPr="00164C54" w:rsidRDefault="00686B1E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</w:p>
    <w:p w:rsidR="0028611A" w:rsidRPr="00164C54" w:rsidRDefault="0028611A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Наиболее интересен, с точки зрения формирования системы ценностных ориентаций личности, возраст старшеклассников. </w:t>
      </w:r>
    </w:p>
    <w:p w:rsidR="00C851AB" w:rsidRPr="00164C54" w:rsidRDefault="0028611A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 В своем развитии ребенок проходит несколько кризисов, отражающих новый этап взаимодействия развивающейся личности с социальным окружением, переход к новой социальной ситуации развития. Самым длительным является 3-й возрастной криз, длящийся от 12 до 18 лет, он – также самый выраженный, сложный, имеющий наибольшее значение для понимания специфики развития личности [4</w:t>
      </w:r>
      <w:r w:rsidR="00A85354" w:rsidRPr="00164C54">
        <w:rPr>
          <w:sz w:val="28"/>
          <w:szCs w:val="28"/>
        </w:rPr>
        <w:t>2</w:t>
      </w:r>
      <w:r w:rsidRPr="00164C54">
        <w:rPr>
          <w:sz w:val="28"/>
          <w:szCs w:val="28"/>
        </w:rPr>
        <w:t>]</w:t>
      </w:r>
      <w:r w:rsidR="00A85354" w:rsidRPr="00164C54">
        <w:rPr>
          <w:sz w:val="28"/>
          <w:szCs w:val="28"/>
        </w:rPr>
        <w:t>.</w:t>
      </w:r>
    </w:p>
    <w:p w:rsidR="00EE30CE" w:rsidRPr="00164C54" w:rsidRDefault="00EE30CE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По мнению Б.С. Волкова, – переход из «ребенка в подростка» постоянно сопровождается склонностью более глубоко себя постигнуть, </w:t>
      </w:r>
      <w:r w:rsidRPr="00164C54">
        <w:rPr>
          <w:sz w:val="28"/>
          <w:szCs w:val="28"/>
        </w:rPr>
        <w:lastRenderedPageBreak/>
        <w:t>разобраться в своих ощущениях, чувствах, мыслях. В возрасте старших классов начинает сформировываться конкретный круг интересов, который потихоньку обретает распространённую устойчивость. Этот круг интересов значится как психологическая основа или база ценностных ориентаций подростков старших классов. В данном возрасте имеет место быть следствию переход интересов с частного и определённого на отвлеченное и общее, отмечается рост любопытства к вопросам конфессии, эстетики, мировоззрения, этики. Наблюдается развитие интереса не только к своим собственным психологическим переживаниям, но и к переживаниям других людей.</w:t>
      </w:r>
    </w:p>
    <w:p w:rsidR="00D60A7D" w:rsidRPr="00164C54" w:rsidRDefault="00D60A7D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Описание психики старшеклассника было дано </w:t>
      </w:r>
      <w:r w:rsidR="00A85354" w:rsidRPr="00164C54">
        <w:rPr>
          <w:sz w:val="28"/>
          <w:szCs w:val="28"/>
        </w:rPr>
        <w:t>Р.С. Немовым</w:t>
      </w:r>
      <w:r w:rsidRPr="00164C54">
        <w:rPr>
          <w:sz w:val="28"/>
          <w:szCs w:val="28"/>
        </w:rPr>
        <w:t>: «Естественный и здоровый протест подростков против часто злоупотребляющих своим авторитетом старших вырастает в упрямство и противодействие всякому разумному совету. Развиваются заносчивость и самоуверенность. Сдвиг в моторике делает подростка неуклюжим, создает у него одновременно ощущение растущей силы и чувства недовольства собой»</w:t>
      </w:r>
      <w:r w:rsidR="00CF654A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[23, 45]</w:t>
      </w:r>
      <w:r w:rsidR="00A85354" w:rsidRPr="00164C54">
        <w:rPr>
          <w:sz w:val="28"/>
          <w:szCs w:val="28"/>
        </w:rPr>
        <w:t>.</w:t>
      </w:r>
    </w:p>
    <w:p w:rsidR="009E176C" w:rsidRPr="00164C54" w:rsidRDefault="00433D4E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Г.Е. Залесский </w:t>
      </w:r>
      <w:r w:rsidR="009E176C" w:rsidRPr="00164C54">
        <w:rPr>
          <w:sz w:val="28"/>
          <w:szCs w:val="28"/>
        </w:rPr>
        <w:t xml:space="preserve">разделил </w:t>
      </w:r>
      <w:r w:rsidR="009454A4" w:rsidRPr="00164C54">
        <w:rPr>
          <w:sz w:val="28"/>
          <w:szCs w:val="28"/>
        </w:rPr>
        <w:t xml:space="preserve">подростковый криз на две фазы: </w:t>
      </w:r>
      <w:r w:rsidR="009E176C" w:rsidRPr="00164C54">
        <w:rPr>
          <w:sz w:val="28"/>
          <w:szCs w:val="28"/>
        </w:rPr>
        <w:t>не</w:t>
      </w:r>
      <w:r w:rsidR="009454A4" w:rsidRPr="00164C54">
        <w:rPr>
          <w:sz w:val="28"/>
          <w:szCs w:val="28"/>
        </w:rPr>
        <w:t>гативную</w:t>
      </w:r>
      <w:r w:rsidR="005D7E99" w:rsidRPr="00164C54">
        <w:rPr>
          <w:sz w:val="28"/>
          <w:szCs w:val="28"/>
        </w:rPr>
        <w:t xml:space="preserve"> </w:t>
      </w:r>
      <w:r w:rsidR="009454A4" w:rsidRPr="00164C54">
        <w:rPr>
          <w:sz w:val="28"/>
          <w:szCs w:val="28"/>
        </w:rPr>
        <w:t>и позитивную, которым он дал определённые характеристики</w:t>
      </w:r>
      <w:r w:rsidR="009E176C" w:rsidRPr="00164C54">
        <w:rPr>
          <w:sz w:val="28"/>
          <w:szCs w:val="28"/>
        </w:rPr>
        <w:t>.</w:t>
      </w:r>
      <w:r w:rsidR="009454A4" w:rsidRPr="00164C54">
        <w:rPr>
          <w:sz w:val="28"/>
          <w:szCs w:val="28"/>
        </w:rPr>
        <w:t xml:space="preserve"> Например, негативная </w:t>
      </w:r>
      <w:r w:rsidR="009E176C" w:rsidRPr="00164C54">
        <w:rPr>
          <w:sz w:val="28"/>
          <w:szCs w:val="28"/>
        </w:rPr>
        <w:t>фаза характеризуется беспокойством, тревогой, раздражительностью, это период мечтаний, противоречивых чувств, меланхолии.</w:t>
      </w:r>
      <w:r w:rsidR="009454A4" w:rsidRPr="00164C54">
        <w:rPr>
          <w:sz w:val="28"/>
          <w:szCs w:val="28"/>
        </w:rPr>
        <w:t xml:space="preserve"> А фазу, в которую входят старшеклассники,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Г.Е. Залесский назвал</w:t>
      </w:r>
      <w:r w:rsidR="009454A4" w:rsidRPr="00164C54">
        <w:rPr>
          <w:sz w:val="28"/>
          <w:szCs w:val="28"/>
        </w:rPr>
        <w:t xml:space="preserve"> позитивной, т.к. эта </w:t>
      </w:r>
      <w:r w:rsidR="009E176C" w:rsidRPr="00164C54">
        <w:rPr>
          <w:sz w:val="28"/>
          <w:szCs w:val="28"/>
        </w:rPr>
        <w:t>фаза характеризуется стремлением к общению с природой, восприятию иск</w:t>
      </w:r>
      <w:r w:rsidR="009454A4" w:rsidRPr="00164C54">
        <w:rPr>
          <w:sz w:val="28"/>
          <w:szCs w:val="28"/>
        </w:rPr>
        <w:t>усства, в этот период рождается</w:t>
      </w:r>
      <w:r w:rsidR="009E176C" w:rsidRPr="00164C54">
        <w:rPr>
          <w:sz w:val="28"/>
          <w:szCs w:val="28"/>
        </w:rPr>
        <w:t xml:space="preserve"> новый мир ценностей</w:t>
      </w:r>
      <w:r w:rsidR="009454A4" w:rsidRPr="00164C54">
        <w:rPr>
          <w:sz w:val="28"/>
          <w:szCs w:val="28"/>
        </w:rPr>
        <w:t xml:space="preserve"> </w:t>
      </w:r>
      <w:r w:rsidR="009E176C" w:rsidRPr="00164C54">
        <w:rPr>
          <w:sz w:val="28"/>
          <w:szCs w:val="28"/>
        </w:rPr>
        <w:t>[</w:t>
      </w:r>
      <w:r w:rsidRPr="00164C54">
        <w:rPr>
          <w:sz w:val="28"/>
          <w:szCs w:val="28"/>
        </w:rPr>
        <w:t>11</w:t>
      </w:r>
      <w:r w:rsidR="009E176C" w:rsidRPr="00164C54">
        <w:rPr>
          <w:sz w:val="28"/>
          <w:szCs w:val="28"/>
        </w:rPr>
        <w:t>]</w:t>
      </w:r>
      <w:r w:rsidR="0069062F" w:rsidRPr="00164C54">
        <w:rPr>
          <w:sz w:val="28"/>
          <w:szCs w:val="28"/>
        </w:rPr>
        <w:t>.</w:t>
      </w:r>
    </w:p>
    <w:p w:rsidR="0069062F" w:rsidRPr="00164C54" w:rsidRDefault="0069062F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Особенностью старшеклассника является самое ценное психологическое приобретение – это о</w:t>
      </w:r>
      <w:r w:rsidR="00525784" w:rsidRPr="00164C54">
        <w:rPr>
          <w:sz w:val="28"/>
          <w:szCs w:val="28"/>
        </w:rPr>
        <w:t>ткрытие своего внутреннего мира. Этот период связан с возникающими проблемами самосознания и самоопределения.</w:t>
      </w:r>
      <w:r w:rsidR="00C336A2" w:rsidRPr="00164C54">
        <w:rPr>
          <w:sz w:val="28"/>
          <w:szCs w:val="28"/>
        </w:rPr>
        <w:t xml:space="preserve"> В</w:t>
      </w:r>
      <w:r w:rsidR="0045775C" w:rsidRPr="00164C54">
        <w:rPr>
          <w:sz w:val="28"/>
          <w:szCs w:val="28"/>
        </w:rPr>
        <w:t xml:space="preserve"> поиске смысла жизни и </w:t>
      </w:r>
      <w:r w:rsidR="00525784" w:rsidRPr="00164C54">
        <w:rPr>
          <w:sz w:val="28"/>
          <w:szCs w:val="28"/>
        </w:rPr>
        <w:t>желанием и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стремление</w:t>
      </w:r>
      <w:r w:rsidR="00525784" w:rsidRPr="00164C54">
        <w:rPr>
          <w:sz w:val="28"/>
          <w:szCs w:val="28"/>
        </w:rPr>
        <w:t xml:space="preserve">м </w:t>
      </w:r>
      <w:r w:rsidR="00525784" w:rsidRPr="00164C54">
        <w:rPr>
          <w:sz w:val="28"/>
          <w:szCs w:val="28"/>
        </w:rPr>
        <w:lastRenderedPageBreak/>
        <w:t>познать</w:t>
      </w:r>
      <w:r w:rsidRPr="00164C54">
        <w:rPr>
          <w:sz w:val="28"/>
          <w:szCs w:val="28"/>
        </w:rPr>
        <w:t xml:space="preserve"> самого себя, свои</w:t>
      </w:r>
      <w:r w:rsidR="00525784" w:rsidRPr="00164C54">
        <w:rPr>
          <w:sz w:val="28"/>
          <w:szCs w:val="28"/>
        </w:rPr>
        <w:t xml:space="preserve"> способности, возможности, найти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себя в отношениях с окружающими</w:t>
      </w:r>
      <w:r w:rsidR="00525784" w:rsidRPr="00164C54">
        <w:rPr>
          <w:sz w:val="28"/>
          <w:szCs w:val="28"/>
        </w:rPr>
        <w:t xml:space="preserve"> людьми</w:t>
      </w:r>
      <w:r w:rsidRPr="00164C54">
        <w:rPr>
          <w:sz w:val="28"/>
          <w:szCs w:val="28"/>
        </w:rPr>
        <w:t>. Для ребенка</w:t>
      </w:r>
      <w:r w:rsidR="0013796E" w:rsidRPr="00164C54">
        <w:rPr>
          <w:sz w:val="28"/>
          <w:szCs w:val="28"/>
        </w:rPr>
        <w:t xml:space="preserve"> одной</w:t>
      </w:r>
      <w:r w:rsidRPr="00164C54">
        <w:rPr>
          <w:sz w:val="28"/>
          <w:szCs w:val="28"/>
        </w:rPr>
        <w:t xml:space="preserve"> единственной осознаваемой реальностью является внешний мир, куда он проецирует и свою фантазию. Для подростка внешний, физический мир </w:t>
      </w:r>
      <w:r w:rsidR="0013796E" w:rsidRPr="00164C54">
        <w:rPr>
          <w:sz w:val="28"/>
          <w:szCs w:val="28"/>
        </w:rPr>
        <w:t xml:space="preserve">–всего </w:t>
      </w:r>
      <w:r w:rsidRPr="00164C54">
        <w:rPr>
          <w:sz w:val="28"/>
          <w:szCs w:val="28"/>
        </w:rPr>
        <w:t>одна из возможностей субъективного опыта, сосредоточением которого является он сам.</w:t>
      </w:r>
      <w:r w:rsidR="0013796E" w:rsidRPr="00164C54">
        <w:rPr>
          <w:sz w:val="28"/>
          <w:szCs w:val="28"/>
        </w:rPr>
        <w:t xml:space="preserve"> Когда подросток обретает способность погружаться в себя и наслаждаться своими переживаниями, он открывает для себя целый мир новых чувств. Подростки </w:t>
      </w:r>
      <w:r w:rsidRPr="00164C54">
        <w:rPr>
          <w:sz w:val="28"/>
          <w:szCs w:val="28"/>
        </w:rPr>
        <w:t>начинают воспринимать и осмысливать свои эмоции уже не как производные от каких-то внешних событий, а как состояние своего собственного «я». Даже объективная, безличная информация нередко стимулирует юношу к интроспекции, размышлению о себе и своих проблемах.</w:t>
      </w:r>
    </w:p>
    <w:p w:rsidR="0069062F" w:rsidRPr="00164C54" w:rsidRDefault="00A27B10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Возраст старшеклассников особенно чувствителен</w:t>
      </w:r>
      <w:r w:rsidR="0069062F" w:rsidRPr="00164C54">
        <w:rPr>
          <w:sz w:val="28"/>
          <w:szCs w:val="28"/>
        </w:rPr>
        <w:t xml:space="preserve"> к</w:t>
      </w:r>
      <w:r w:rsidRPr="00164C54">
        <w:rPr>
          <w:sz w:val="28"/>
          <w:szCs w:val="28"/>
        </w:rPr>
        <w:t xml:space="preserve"> «внутренним», психологическим </w:t>
      </w:r>
      <w:r w:rsidR="0069062F" w:rsidRPr="00164C54">
        <w:rPr>
          <w:sz w:val="28"/>
          <w:szCs w:val="28"/>
        </w:rPr>
        <w:t xml:space="preserve">проблемам. «Открытие своего внутреннего мира - </w:t>
      </w:r>
      <w:r w:rsidRPr="00164C54">
        <w:rPr>
          <w:sz w:val="28"/>
          <w:szCs w:val="28"/>
        </w:rPr>
        <w:t>крайне</w:t>
      </w:r>
      <w:r w:rsidR="0069062F" w:rsidRPr="00164C54">
        <w:rPr>
          <w:sz w:val="28"/>
          <w:szCs w:val="28"/>
        </w:rPr>
        <w:t xml:space="preserve"> важное, радостное и волнующее событие, но оно также</w:t>
      </w:r>
      <w:r w:rsidRPr="00164C54">
        <w:rPr>
          <w:sz w:val="28"/>
          <w:szCs w:val="28"/>
        </w:rPr>
        <w:t xml:space="preserve"> вызывает</w:t>
      </w:r>
      <w:r w:rsidR="0069062F" w:rsidRPr="00164C54">
        <w:rPr>
          <w:sz w:val="28"/>
          <w:szCs w:val="28"/>
        </w:rPr>
        <w:t xml:space="preserve"> много тревожных и драматических переживаний. </w:t>
      </w:r>
      <w:r w:rsidRPr="00164C54">
        <w:rPr>
          <w:sz w:val="28"/>
          <w:szCs w:val="28"/>
        </w:rPr>
        <w:t xml:space="preserve">Совме6стно </w:t>
      </w:r>
      <w:r w:rsidR="0069062F" w:rsidRPr="00164C54">
        <w:rPr>
          <w:sz w:val="28"/>
          <w:szCs w:val="28"/>
        </w:rPr>
        <w:t xml:space="preserve">с </w:t>
      </w:r>
      <w:r w:rsidRPr="00164C54">
        <w:rPr>
          <w:sz w:val="28"/>
          <w:szCs w:val="28"/>
        </w:rPr>
        <w:t>осознанием непохожести, уникальности и неповторимости</w:t>
      </w:r>
      <w:r w:rsidR="0069062F" w:rsidRPr="00164C54">
        <w:rPr>
          <w:sz w:val="28"/>
          <w:szCs w:val="28"/>
        </w:rPr>
        <w:t xml:space="preserve"> на других приходит чувство одиночества. Под</w:t>
      </w:r>
      <w:r w:rsidR="007D5F38" w:rsidRPr="00164C54">
        <w:rPr>
          <w:sz w:val="28"/>
          <w:szCs w:val="28"/>
        </w:rPr>
        <w:t>ростковое «я» еще неопределенно и</w:t>
      </w:r>
      <w:r w:rsidR="005D7E99" w:rsidRPr="00164C54">
        <w:rPr>
          <w:sz w:val="28"/>
          <w:szCs w:val="28"/>
        </w:rPr>
        <w:t xml:space="preserve"> </w:t>
      </w:r>
      <w:r w:rsidR="0069062F" w:rsidRPr="00164C54">
        <w:rPr>
          <w:sz w:val="28"/>
          <w:szCs w:val="28"/>
        </w:rPr>
        <w:t xml:space="preserve">диффузно, оно </w:t>
      </w:r>
      <w:r w:rsidR="007D5F38" w:rsidRPr="00164C54">
        <w:rPr>
          <w:sz w:val="28"/>
          <w:szCs w:val="28"/>
        </w:rPr>
        <w:t>часто</w:t>
      </w:r>
      <w:r w:rsidR="0069062F" w:rsidRPr="00164C54">
        <w:rPr>
          <w:sz w:val="28"/>
          <w:szCs w:val="28"/>
        </w:rPr>
        <w:t xml:space="preserve"> переживается как смутное беспокойство или ощущение внутренней пустоты, которую необходимо чем-то заполнить. Отсюда</w:t>
      </w:r>
      <w:r w:rsidR="007D5F38" w:rsidRPr="00164C54">
        <w:rPr>
          <w:sz w:val="28"/>
          <w:szCs w:val="28"/>
        </w:rPr>
        <w:t xml:space="preserve"> и растёт потребност</w:t>
      </w:r>
      <w:r w:rsidR="00D634A0" w:rsidRPr="00164C54">
        <w:rPr>
          <w:sz w:val="28"/>
          <w:szCs w:val="28"/>
        </w:rPr>
        <w:t>ь в общении,</w:t>
      </w:r>
      <w:r w:rsidR="007D5F38" w:rsidRPr="00164C54">
        <w:rPr>
          <w:sz w:val="28"/>
          <w:szCs w:val="28"/>
        </w:rPr>
        <w:t xml:space="preserve"> в выборе с кем и на </w:t>
      </w:r>
      <w:r w:rsidR="00D634A0" w:rsidRPr="00164C54">
        <w:rPr>
          <w:sz w:val="28"/>
          <w:szCs w:val="28"/>
        </w:rPr>
        <w:t>какую</w:t>
      </w:r>
      <w:r w:rsidR="007D5F38" w:rsidRPr="00164C54">
        <w:rPr>
          <w:sz w:val="28"/>
          <w:szCs w:val="28"/>
        </w:rPr>
        <w:t xml:space="preserve"> тему вести общение, потребность подростка уединиться с самим собой.</w:t>
      </w:r>
      <w:r w:rsidR="005D7E99" w:rsidRPr="00164C54">
        <w:rPr>
          <w:sz w:val="28"/>
          <w:szCs w:val="28"/>
        </w:rPr>
        <w:t xml:space="preserve"> </w:t>
      </w:r>
      <w:r w:rsidR="00D634A0" w:rsidRPr="00164C54">
        <w:rPr>
          <w:sz w:val="28"/>
          <w:szCs w:val="28"/>
        </w:rPr>
        <w:t>Сознание своей уникальности и</w:t>
      </w:r>
      <w:r w:rsidR="005D7E99" w:rsidRPr="00164C54">
        <w:rPr>
          <w:sz w:val="28"/>
          <w:szCs w:val="28"/>
        </w:rPr>
        <w:t xml:space="preserve"> </w:t>
      </w:r>
      <w:r w:rsidR="0069062F" w:rsidRPr="00164C54">
        <w:rPr>
          <w:sz w:val="28"/>
          <w:szCs w:val="28"/>
        </w:rPr>
        <w:t>непохожести на других вызывает весьма характерное для ранней юности чувство одиночества или страх одиночества» [14</w:t>
      </w:r>
      <w:r w:rsidR="00A85354" w:rsidRPr="00164C54">
        <w:rPr>
          <w:sz w:val="28"/>
          <w:szCs w:val="28"/>
        </w:rPr>
        <w:t xml:space="preserve">, </w:t>
      </w:r>
      <w:r w:rsidR="0069062F" w:rsidRPr="00164C54">
        <w:rPr>
          <w:sz w:val="28"/>
          <w:szCs w:val="28"/>
        </w:rPr>
        <w:t>65].</w:t>
      </w:r>
    </w:p>
    <w:p w:rsidR="0011307F" w:rsidRPr="00164C54" w:rsidRDefault="0011307F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Поведение старшеклассника определяется промежуточностью его положения. Это проявляется в психике, для которой типичны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внутренняя застенчивость, неопределенность уровня притязаний, внутренние противоречия, агрессивность, склонность к крайним точкам зрения и </w:t>
      </w:r>
      <w:r w:rsidRPr="00164C54">
        <w:rPr>
          <w:sz w:val="28"/>
          <w:szCs w:val="28"/>
        </w:rPr>
        <w:lastRenderedPageBreak/>
        <w:t>позициям. Конфликтность тем больше, чем сильнее различия между миром детства и миром взрослости.</w:t>
      </w:r>
    </w:p>
    <w:p w:rsidR="00523AAF" w:rsidRPr="00164C54" w:rsidRDefault="00523AAF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Чувство взрослости – это особая форма самосознания старшеклассника, стержневая особенность личности, ее структурный центр. Это чувство выражает новую жизненную позицию по отношению к себе, людям, определяет специфические направления и содержание его социальной активности, систему новых стремлений. Специфическая социальная активность проявляется в большей восприимчивости к усвоению норм, ценностей и способов поведения, которые существуют в мире взрослых. Особенность самосознания и самооценки в возрасте старшеклассника непосредственно отражается на поведении. При заниженной самооценке он недооценивает свои возможности, стремится к выполнению только самых простых задач, что мешает его развитию. При завышенной самооценке он переоценивает свои возможности, стремится выполнить то, с чем не в состоянии справиться, что также негативно</w:t>
      </w:r>
      <w:r w:rsidR="00C53435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сказываетс</w:t>
      </w:r>
      <w:r w:rsidR="008602A0" w:rsidRPr="00164C54">
        <w:rPr>
          <w:sz w:val="28"/>
          <w:szCs w:val="28"/>
        </w:rPr>
        <w:t>я на развитии личности не только старшеклассника, но и подростка в целом</w:t>
      </w:r>
      <w:r w:rsidRPr="00164C54">
        <w:rPr>
          <w:sz w:val="28"/>
          <w:szCs w:val="28"/>
        </w:rPr>
        <w:t xml:space="preserve"> [</w:t>
      </w:r>
      <w:r w:rsidR="00A85354" w:rsidRPr="00164C54">
        <w:rPr>
          <w:sz w:val="28"/>
          <w:szCs w:val="28"/>
        </w:rPr>
        <w:t>2</w:t>
      </w:r>
      <w:r w:rsidRPr="00164C54">
        <w:rPr>
          <w:sz w:val="28"/>
          <w:szCs w:val="28"/>
        </w:rPr>
        <w:t>]</w:t>
      </w:r>
      <w:r w:rsidR="00A85354" w:rsidRPr="00164C54">
        <w:rPr>
          <w:sz w:val="28"/>
          <w:szCs w:val="28"/>
        </w:rPr>
        <w:t>.</w:t>
      </w:r>
      <w:r w:rsidR="003267A6" w:rsidRPr="00164C54">
        <w:rPr>
          <w:sz w:val="28"/>
          <w:szCs w:val="28"/>
        </w:rPr>
        <w:t xml:space="preserve"> Чувство взрослости старшеклассника проявляется, преж</w:t>
      </w:r>
      <w:r w:rsidR="008C623D" w:rsidRPr="00164C54">
        <w:rPr>
          <w:sz w:val="28"/>
          <w:szCs w:val="28"/>
        </w:rPr>
        <w:t>де всего, в желании, чтобы</w:t>
      </w:r>
      <w:r w:rsidR="003267A6" w:rsidRPr="00164C54">
        <w:rPr>
          <w:sz w:val="28"/>
          <w:szCs w:val="28"/>
        </w:rPr>
        <w:t xml:space="preserve"> и взрослые, и сверстники</w:t>
      </w:r>
      <w:r w:rsidR="005D7E99" w:rsidRPr="00164C54">
        <w:rPr>
          <w:sz w:val="28"/>
          <w:szCs w:val="28"/>
        </w:rPr>
        <w:t xml:space="preserve"> </w:t>
      </w:r>
      <w:r w:rsidR="003267A6" w:rsidRPr="00164C54">
        <w:rPr>
          <w:sz w:val="28"/>
          <w:szCs w:val="28"/>
        </w:rPr>
        <w:t xml:space="preserve">относились к нему не как к </w:t>
      </w:r>
      <w:r w:rsidR="008C623D" w:rsidRPr="00164C54">
        <w:rPr>
          <w:sz w:val="28"/>
          <w:szCs w:val="28"/>
        </w:rPr>
        <w:t>маленькому ребёнку, а как уже ко</w:t>
      </w:r>
      <w:r w:rsidR="003267A6" w:rsidRPr="00164C54">
        <w:rPr>
          <w:sz w:val="28"/>
          <w:szCs w:val="28"/>
        </w:rPr>
        <w:t xml:space="preserve"> взросл</w:t>
      </w:r>
      <w:r w:rsidR="008C623D" w:rsidRPr="00164C54">
        <w:rPr>
          <w:sz w:val="28"/>
          <w:szCs w:val="28"/>
        </w:rPr>
        <w:t xml:space="preserve">ой личности. Он претендует на равноправные отношения </w:t>
      </w:r>
      <w:r w:rsidR="003267A6" w:rsidRPr="00164C54">
        <w:rPr>
          <w:sz w:val="28"/>
          <w:szCs w:val="28"/>
        </w:rPr>
        <w:t>со старшими и идет на конфликты, отстаивая свою «взрослую»</w:t>
      </w:r>
      <w:r w:rsidR="008C623D" w:rsidRPr="00164C54">
        <w:rPr>
          <w:sz w:val="28"/>
          <w:szCs w:val="28"/>
        </w:rPr>
        <w:t xml:space="preserve"> точку зрения и положение</w:t>
      </w:r>
      <w:r w:rsidR="003267A6" w:rsidRPr="00164C54">
        <w:rPr>
          <w:sz w:val="28"/>
          <w:szCs w:val="28"/>
        </w:rPr>
        <w:t>. Чувство взрослости проявляется и в стремлении к самостоятельности, желании оградить какие-то стороны своей жизни от вмешательства взрослых</w:t>
      </w:r>
      <w:r w:rsidR="008C623D" w:rsidRPr="00164C54">
        <w:rPr>
          <w:sz w:val="28"/>
          <w:szCs w:val="28"/>
        </w:rPr>
        <w:t xml:space="preserve"> </w:t>
      </w:r>
      <w:r w:rsidR="003267A6" w:rsidRPr="00164C54">
        <w:rPr>
          <w:sz w:val="28"/>
          <w:szCs w:val="28"/>
        </w:rPr>
        <w:t>[34]</w:t>
      </w:r>
      <w:r w:rsidR="00A85354" w:rsidRPr="00164C54">
        <w:rPr>
          <w:sz w:val="28"/>
          <w:szCs w:val="28"/>
        </w:rPr>
        <w:t>.</w:t>
      </w:r>
    </w:p>
    <w:p w:rsidR="00D7731E" w:rsidRPr="00164C54" w:rsidRDefault="00D7731E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Старшеклассник открыва</w:t>
      </w:r>
      <w:r w:rsidR="00D93275" w:rsidRPr="00164C54">
        <w:rPr>
          <w:sz w:val="28"/>
          <w:szCs w:val="28"/>
        </w:rPr>
        <w:t>ет для себя свой внутренний мир, с</w:t>
      </w:r>
      <w:r w:rsidRPr="00164C54">
        <w:rPr>
          <w:sz w:val="28"/>
          <w:szCs w:val="28"/>
        </w:rPr>
        <w:t xml:space="preserve">ложные переживания, связанные с новыми отношениями, свои личностные черты, поступки анализируются им пространственно. Он хочет понять, каким он является в действительности, и каким бы он хотел быть на самом деле. </w:t>
      </w:r>
      <w:r w:rsidR="007F7481" w:rsidRPr="00164C54">
        <w:rPr>
          <w:sz w:val="28"/>
          <w:szCs w:val="28"/>
        </w:rPr>
        <w:t>Познать себя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помогают</w:t>
      </w:r>
      <w:r w:rsidR="007F7481" w:rsidRPr="00164C54">
        <w:rPr>
          <w:sz w:val="28"/>
          <w:szCs w:val="28"/>
        </w:rPr>
        <w:t xml:space="preserve"> ему</w:t>
      </w:r>
      <w:r w:rsidRPr="00164C54">
        <w:rPr>
          <w:sz w:val="28"/>
          <w:szCs w:val="28"/>
        </w:rPr>
        <w:t xml:space="preserve"> друзья, в которых он смотрится, как в зеркало, в поисках сходства. Подростковая рефлексия, потребность разобраться в самом </w:t>
      </w:r>
      <w:r w:rsidRPr="00164C54">
        <w:rPr>
          <w:sz w:val="28"/>
          <w:szCs w:val="28"/>
        </w:rPr>
        <w:lastRenderedPageBreak/>
        <w:t>себе порождают доверительность в общении со сверстниками и дневники, которые начинают вести именно в этом возрасте.</w:t>
      </w:r>
    </w:p>
    <w:p w:rsidR="00506B71" w:rsidRPr="00164C54" w:rsidRDefault="00506B71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«Старшеклассникам свойственное чрезмерное преувеличение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собственной уникальности с возрастом в основном проходит, но отнюдь не ценой ослабления индивидуального начала. Наоборот, чем старше человек и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более развит, тем больше он находит различий между собой и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«усреднённым» сверстником. От этого и напряженная потребность в психологической интимности, которая была бы одновременно самораскрытием и проникновением во внутренний мир другого. </w:t>
      </w:r>
      <w:r w:rsidR="000E789B" w:rsidRPr="00164C54">
        <w:rPr>
          <w:sz w:val="28"/>
          <w:szCs w:val="28"/>
        </w:rPr>
        <w:t>Когда человек осознаёт свою непохожесть на других, то это</w:t>
      </w:r>
      <w:r w:rsidRPr="00164C54">
        <w:rPr>
          <w:sz w:val="28"/>
          <w:szCs w:val="28"/>
        </w:rPr>
        <w:t xml:space="preserve"> исторически и логически предшествует пониманию своей глубокой внутренней связи и единства с окружающими людьми» [27</w:t>
      </w:r>
      <w:r w:rsidR="00A85354" w:rsidRPr="00164C54">
        <w:rPr>
          <w:sz w:val="28"/>
          <w:szCs w:val="28"/>
        </w:rPr>
        <w:t xml:space="preserve">, </w:t>
      </w:r>
      <w:r w:rsidRPr="00164C54">
        <w:rPr>
          <w:sz w:val="28"/>
          <w:szCs w:val="28"/>
        </w:rPr>
        <w:t>11].</w:t>
      </w:r>
    </w:p>
    <w:p w:rsidR="00D7731E" w:rsidRPr="00164C54" w:rsidRDefault="00D7731E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Ка</w:t>
      </w:r>
      <w:r w:rsidR="007F7481" w:rsidRPr="00164C54">
        <w:rPr>
          <w:sz w:val="28"/>
          <w:szCs w:val="28"/>
        </w:rPr>
        <w:t>к понимание своей единственности</w:t>
      </w:r>
      <w:r w:rsidRPr="00164C54">
        <w:rPr>
          <w:sz w:val="28"/>
          <w:szCs w:val="28"/>
        </w:rPr>
        <w:t xml:space="preserve"> и особенности приводит к открытию одиночества, так чувство текучести и необратимо</w:t>
      </w:r>
      <w:r w:rsidR="007F7481" w:rsidRPr="00164C54">
        <w:rPr>
          <w:sz w:val="28"/>
          <w:szCs w:val="28"/>
        </w:rPr>
        <w:t>сти времени сталкивает старшеклассника</w:t>
      </w:r>
      <w:r w:rsidRPr="00164C54">
        <w:rPr>
          <w:sz w:val="28"/>
          <w:szCs w:val="28"/>
        </w:rPr>
        <w:t xml:space="preserve"> с проблемой конечности своего существ</w:t>
      </w:r>
      <w:r w:rsidR="007F7481" w:rsidRPr="00164C54">
        <w:rPr>
          <w:sz w:val="28"/>
          <w:szCs w:val="28"/>
        </w:rPr>
        <w:t>ования и понятием смерти. Это является ещё одной проблемой</w:t>
      </w:r>
      <w:r w:rsidRPr="00164C54">
        <w:rPr>
          <w:sz w:val="28"/>
          <w:szCs w:val="28"/>
        </w:rPr>
        <w:t>, связанн</w:t>
      </w:r>
      <w:r w:rsidR="007F7481" w:rsidRPr="00164C54">
        <w:rPr>
          <w:sz w:val="28"/>
          <w:szCs w:val="28"/>
        </w:rPr>
        <w:t>ой</w:t>
      </w:r>
      <w:r w:rsidRPr="00164C54">
        <w:rPr>
          <w:sz w:val="28"/>
          <w:szCs w:val="28"/>
        </w:rPr>
        <w:t xml:space="preserve"> с </w:t>
      </w:r>
      <w:r w:rsidR="007F7481" w:rsidRPr="00164C54">
        <w:rPr>
          <w:sz w:val="28"/>
          <w:szCs w:val="28"/>
        </w:rPr>
        <w:t>экзистенциальным кризисом старшеклассника</w:t>
      </w:r>
      <w:r w:rsidRPr="00164C54">
        <w:rPr>
          <w:sz w:val="28"/>
          <w:szCs w:val="28"/>
        </w:rPr>
        <w:t xml:space="preserve">. Не все </w:t>
      </w:r>
      <w:r w:rsidR="007F7481" w:rsidRPr="00164C54">
        <w:rPr>
          <w:sz w:val="28"/>
          <w:szCs w:val="28"/>
        </w:rPr>
        <w:t xml:space="preserve">старшеклассники – и девушки, и юноши - </w:t>
      </w:r>
      <w:r w:rsidRPr="00164C54">
        <w:rPr>
          <w:sz w:val="28"/>
          <w:szCs w:val="28"/>
        </w:rPr>
        <w:t>склонны к фи</w:t>
      </w:r>
      <w:r w:rsidR="007F7481" w:rsidRPr="00164C54">
        <w:rPr>
          <w:sz w:val="28"/>
          <w:szCs w:val="28"/>
        </w:rPr>
        <w:t xml:space="preserve">лософской рефлексии. Одни </w:t>
      </w:r>
      <w:r w:rsidR="00E27062" w:rsidRPr="00164C54">
        <w:rPr>
          <w:sz w:val="28"/>
          <w:szCs w:val="28"/>
        </w:rPr>
        <w:t>убегают от переживаний, которые их пугают, в повседневную жизнь. А у других всё</w:t>
      </w:r>
      <w:r w:rsidRPr="00164C54">
        <w:rPr>
          <w:sz w:val="28"/>
          <w:szCs w:val="28"/>
        </w:rPr>
        <w:t xml:space="preserve"> сводится к возрождению иррационального детск</w:t>
      </w:r>
      <w:r w:rsidR="00E27062" w:rsidRPr="00164C54">
        <w:rPr>
          <w:sz w:val="28"/>
          <w:szCs w:val="28"/>
        </w:rPr>
        <w:t>ого страха. Обостренное чувство, что время необратимо, часто сочетается с нежеланием замечать его течение и представлением о том, что оно остановилось</w:t>
      </w:r>
      <w:r w:rsidRPr="00164C54">
        <w:rPr>
          <w:sz w:val="28"/>
          <w:szCs w:val="28"/>
        </w:rPr>
        <w:t>. Юноша</w:t>
      </w:r>
      <w:r w:rsidR="00E27062" w:rsidRPr="00164C54">
        <w:rPr>
          <w:sz w:val="28"/>
          <w:szCs w:val="28"/>
        </w:rPr>
        <w:t>, например,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чувствует себя</w:t>
      </w:r>
      <w:r w:rsidR="00E27062" w:rsidRPr="00164C54">
        <w:rPr>
          <w:sz w:val="28"/>
          <w:szCs w:val="28"/>
        </w:rPr>
        <w:t xml:space="preserve"> время от времени, то есть попеременно, или</w:t>
      </w:r>
      <w:r w:rsidR="005D7E99" w:rsidRPr="00164C54">
        <w:rPr>
          <w:sz w:val="28"/>
          <w:szCs w:val="28"/>
        </w:rPr>
        <w:t xml:space="preserve"> </w:t>
      </w:r>
      <w:r w:rsidR="00E27062" w:rsidRPr="00164C54">
        <w:rPr>
          <w:sz w:val="28"/>
          <w:szCs w:val="28"/>
        </w:rPr>
        <w:t>очень молодым или совсем маленьким, или</w:t>
      </w:r>
      <w:r w:rsidRPr="00164C54">
        <w:rPr>
          <w:sz w:val="28"/>
          <w:szCs w:val="28"/>
        </w:rPr>
        <w:t xml:space="preserve">, наоборот, </w:t>
      </w:r>
      <w:r w:rsidR="00E27062" w:rsidRPr="00164C54">
        <w:rPr>
          <w:sz w:val="28"/>
          <w:szCs w:val="28"/>
        </w:rPr>
        <w:t xml:space="preserve">совсем </w:t>
      </w:r>
      <w:r w:rsidRPr="00164C54">
        <w:rPr>
          <w:sz w:val="28"/>
          <w:szCs w:val="28"/>
        </w:rPr>
        <w:t>старым, все ис</w:t>
      </w:r>
      <w:r w:rsidR="00E27062" w:rsidRPr="00164C54">
        <w:rPr>
          <w:sz w:val="28"/>
          <w:szCs w:val="28"/>
        </w:rPr>
        <w:t xml:space="preserve">пытавшим. </w:t>
      </w:r>
      <w:r w:rsidR="004A4F70" w:rsidRPr="00164C54">
        <w:rPr>
          <w:sz w:val="28"/>
          <w:szCs w:val="28"/>
        </w:rPr>
        <w:t>У старшеклассника</w:t>
      </w:r>
      <w:r w:rsidR="00C53435" w:rsidRPr="00164C54">
        <w:rPr>
          <w:sz w:val="28"/>
          <w:szCs w:val="28"/>
        </w:rPr>
        <w:t xml:space="preserve"> </w:t>
      </w:r>
      <w:r w:rsidR="004A4F70" w:rsidRPr="00164C54">
        <w:rPr>
          <w:sz w:val="28"/>
          <w:szCs w:val="28"/>
        </w:rPr>
        <w:t>ещё довольно субъективны взгляды и</w:t>
      </w:r>
      <w:r w:rsidRPr="00164C54">
        <w:rPr>
          <w:sz w:val="28"/>
          <w:szCs w:val="28"/>
        </w:rPr>
        <w:t xml:space="preserve"> представления о возможностях разных эпох человеческой </w:t>
      </w:r>
      <w:r w:rsidR="004A4F70" w:rsidRPr="00164C54">
        <w:rPr>
          <w:sz w:val="28"/>
          <w:szCs w:val="28"/>
        </w:rPr>
        <w:t>жизни. Например,</w:t>
      </w:r>
      <w:r w:rsidR="00E27062" w:rsidRPr="00164C54">
        <w:rPr>
          <w:sz w:val="28"/>
          <w:szCs w:val="28"/>
        </w:rPr>
        <w:t xml:space="preserve"> 16-17-летнему 26</w:t>
      </w:r>
      <w:r w:rsidRPr="00164C54">
        <w:rPr>
          <w:sz w:val="28"/>
          <w:szCs w:val="28"/>
        </w:rPr>
        <w:t>-летний кажется уже</w:t>
      </w:r>
      <w:r w:rsidR="00C53435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старым, а взрослость нередко отождествляется с неподвижностью и обыденностью</w:t>
      </w:r>
      <w:r w:rsidR="007F7481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[25;</w:t>
      </w:r>
      <w:r w:rsidR="00781676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100].</w:t>
      </w:r>
    </w:p>
    <w:p w:rsidR="006860AC" w:rsidRPr="00164C54" w:rsidRDefault="006860AC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lastRenderedPageBreak/>
        <w:t>Еще одна особенность, относящаяся к возрасту старшеклассников– это то огромное значение, которое они придают своей внешности, тот «идеал красоты», которому они должны следовать, в основном бывает нереалистичный или сильно завышенный.Когда человек по мере текучести времени становится старше, он привыкает к своей внешности и принимает её такой, какая она есть, и соответственно стабилизирует этим свой уровень притязаний, связанных с ней</w:t>
      </w:r>
      <w:r w:rsidR="00BE3EB3" w:rsidRPr="00164C54">
        <w:rPr>
          <w:sz w:val="28"/>
          <w:szCs w:val="28"/>
        </w:rPr>
        <w:t>. На первое место выходят другие качества</w:t>
      </w:r>
      <w:r w:rsidRPr="00164C54">
        <w:rPr>
          <w:sz w:val="28"/>
          <w:szCs w:val="28"/>
        </w:rPr>
        <w:t xml:space="preserve"> личности -</w:t>
      </w:r>
      <w:r w:rsidR="00BE3EB3" w:rsidRPr="00164C54">
        <w:rPr>
          <w:sz w:val="28"/>
          <w:szCs w:val="28"/>
        </w:rPr>
        <w:t xml:space="preserve"> это</w:t>
      </w:r>
      <w:r w:rsidRPr="00164C54">
        <w:rPr>
          <w:sz w:val="28"/>
          <w:szCs w:val="28"/>
        </w:rPr>
        <w:t xml:space="preserve"> умственные способнос</w:t>
      </w:r>
      <w:r w:rsidR="00BE3EB3" w:rsidRPr="00164C54">
        <w:rPr>
          <w:sz w:val="28"/>
          <w:szCs w:val="28"/>
        </w:rPr>
        <w:t>ти, волевой характер и моральное обогащение</w:t>
      </w:r>
      <w:r w:rsidRPr="00164C54">
        <w:rPr>
          <w:sz w:val="28"/>
          <w:szCs w:val="28"/>
        </w:rPr>
        <w:t>, от которых зависят успешная деятельность и отношения с окружающими.</w:t>
      </w:r>
    </w:p>
    <w:p w:rsidR="00076F0D" w:rsidRPr="00164C54" w:rsidRDefault="00076F0D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С возрастом повышается адекватность самооценок. Самооценка взрослого человека является в большем количестве показателей более реалистичной и объективной, чем юношеская, а юношеская, чем подростковая. Но это понятие не является линейным, необходимо учитывать изменение с возрастом самих критериев самооценки. Если в средних классах ребенок в большей степени ориентируется на мнение учителей, то в старших классах на первый план выступает мнение сверстников</w:t>
      </w:r>
      <w:r w:rsidR="000B49E2" w:rsidRPr="00164C54">
        <w:rPr>
          <w:sz w:val="28"/>
          <w:szCs w:val="28"/>
        </w:rPr>
        <w:t xml:space="preserve"> и в своих достижениях в разных сферах деятельности таких как: учёба, спорт, какие-либо олимпиады, музыка, танцы и т.д. Также желание получить хорошие отметки в школе переходят на второй план, а на первый план выходит потребность в общении (в основном со сверстниками)</w:t>
      </w:r>
      <w:r w:rsidR="00E20246" w:rsidRPr="00164C54">
        <w:rPr>
          <w:sz w:val="28"/>
          <w:szCs w:val="28"/>
        </w:rPr>
        <w:t xml:space="preserve"> </w:t>
      </w:r>
      <w:r w:rsidR="000B49E2" w:rsidRPr="00164C54">
        <w:rPr>
          <w:sz w:val="28"/>
          <w:szCs w:val="28"/>
        </w:rPr>
        <w:t>[</w:t>
      </w:r>
      <w:r w:rsidR="00A85354" w:rsidRPr="00164C54">
        <w:rPr>
          <w:sz w:val="28"/>
          <w:szCs w:val="28"/>
        </w:rPr>
        <w:t>1</w:t>
      </w:r>
      <w:r w:rsidR="000B49E2" w:rsidRPr="00164C54">
        <w:rPr>
          <w:sz w:val="28"/>
          <w:szCs w:val="28"/>
        </w:rPr>
        <w:t>9]</w:t>
      </w:r>
      <w:r w:rsidR="00781676" w:rsidRPr="00164C54">
        <w:rPr>
          <w:sz w:val="28"/>
          <w:szCs w:val="28"/>
        </w:rPr>
        <w:t>.</w:t>
      </w:r>
    </w:p>
    <w:p w:rsidR="00900422" w:rsidRPr="00164C54" w:rsidRDefault="0094152B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Одной из причин</w:t>
      </w:r>
      <w:r w:rsidR="00C53435" w:rsidRPr="00164C54">
        <w:rPr>
          <w:sz w:val="28"/>
          <w:szCs w:val="28"/>
        </w:rPr>
        <w:t xml:space="preserve"> </w:t>
      </w:r>
      <w:r w:rsidR="008657D8" w:rsidRPr="00164C54">
        <w:rPr>
          <w:sz w:val="28"/>
          <w:szCs w:val="28"/>
        </w:rPr>
        <w:t>в возрасте старшеклассников кризиса и конфликтов с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окружающими</w:t>
      </w:r>
      <w:r w:rsidR="008657D8" w:rsidRPr="00164C54">
        <w:rPr>
          <w:sz w:val="28"/>
          <w:szCs w:val="28"/>
        </w:rPr>
        <w:t xml:space="preserve"> является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переоценка своих реальных</w:t>
      </w:r>
      <w:r w:rsidR="008657D8" w:rsidRPr="00164C54">
        <w:rPr>
          <w:sz w:val="28"/>
          <w:szCs w:val="28"/>
        </w:rPr>
        <w:t xml:space="preserve"> возможностей. Она определяется </w:t>
      </w:r>
      <w:r w:rsidR="00E71797" w:rsidRPr="00164C54">
        <w:rPr>
          <w:sz w:val="28"/>
          <w:szCs w:val="28"/>
        </w:rPr>
        <w:t>тем, что старшеклассник стремиться к</w:t>
      </w:r>
      <w:r w:rsidR="00900422" w:rsidRPr="00164C54">
        <w:rPr>
          <w:sz w:val="28"/>
          <w:szCs w:val="28"/>
        </w:rPr>
        <w:t xml:space="preserve"> известной независимости и самос</w:t>
      </w:r>
      <w:r w:rsidR="00E71797" w:rsidRPr="00164C54">
        <w:rPr>
          <w:sz w:val="28"/>
          <w:szCs w:val="28"/>
        </w:rPr>
        <w:t>тоятельности</w:t>
      </w:r>
      <w:r w:rsidR="00900422" w:rsidRPr="00164C54">
        <w:rPr>
          <w:sz w:val="28"/>
          <w:szCs w:val="28"/>
        </w:rPr>
        <w:t xml:space="preserve">. Повышенная критичность по отношению к взрослым, острая реакция на попытки окружающих умалить их достоинство, принизить их взрослость, недооценить их правовые возможности, являются причинами </w:t>
      </w:r>
      <w:r w:rsidR="001A6F69" w:rsidRPr="00164C54">
        <w:rPr>
          <w:sz w:val="28"/>
          <w:szCs w:val="28"/>
        </w:rPr>
        <w:t>частых конфликтов старшеклассников</w:t>
      </w:r>
      <w:r w:rsidR="00900422" w:rsidRPr="00164C54">
        <w:rPr>
          <w:sz w:val="28"/>
          <w:szCs w:val="28"/>
        </w:rPr>
        <w:t>.</w:t>
      </w:r>
    </w:p>
    <w:p w:rsidR="00900422" w:rsidRPr="00164C54" w:rsidRDefault="001A6F69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lastRenderedPageBreak/>
        <w:t>Направление в общении со сверстниками в большей степени проявляется в боязни быть отвергнутым ими</w:t>
      </w:r>
      <w:r w:rsidR="00900422" w:rsidRPr="00164C54">
        <w:rPr>
          <w:sz w:val="28"/>
          <w:szCs w:val="28"/>
        </w:rPr>
        <w:t xml:space="preserve">. Эмоциональное </w:t>
      </w:r>
      <w:r w:rsidRPr="00164C54">
        <w:rPr>
          <w:sz w:val="28"/>
          <w:szCs w:val="28"/>
        </w:rPr>
        <w:t xml:space="preserve">состояние и благополучие личности старшеклассника всё больше </w:t>
      </w:r>
      <w:r w:rsidR="00900422" w:rsidRPr="00164C54">
        <w:rPr>
          <w:sz w:val="28"/>
          <w:szCs w:val="28"/>
        </w:rPr>
        <w:t>и больше</w:t>
      </w:r>
      <w:r w:rsidRPr="00164C54">
        <w:rPr>
          <w:sz w:val="28"/>
          <w:szCs w:val="28"/>
        </w:rPr>
        <w:t xml:space="preserve"> начинает зависеть от того положения</w:t>
      </w:r>
      <w:r w:rsidR="00900422" w:rsidRPr="00164C54">
        <w:rPr>
          <w:sz w:val="28"/>
          <w:szCs w:val="28"/>
        </w:rPr>
        <w:t>, к</w:t>
      </w:r>
      <w:r w:rsidRPr="00164C54">
        <w:rPr>
          <w:sz w:val="28"/>
          <w:szCs w:val="28"/>
        </w:rPr>
        <w:t>оторое она занимает в классе, группе или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коллективе</w:t>
      </w:r>
      <w:r w:rsidR="00900422" w:rsidRPr="00164C54">
        <w:rPr>
          <w:sz w:val="28"/>
          <w:szCs w:val="28"/>
        </w:rPr>
        <w:t>, начинается определяться прежде всего</w:t>
      </w:r>
      <w:r w:rsidR="00813FB8" w:rsidRPr="00164C54">
        <w:rPr>
          <w:sz w:val="28"/>
          <w:szCs w:val="28"/>
        </w:rPr>
        <w:t xml:space="preserve"> отношением и оценками его друзей или приятелей</w:t>
      </w:r>
      <w:r w:rsidR="00900422" w:rsidRPr="00164C54">
        <w:rPr>
          <w:sz w:val="28"/>
          <w:szCs w:val="28"/>
        </w:rPr>
        <w:t xml:space="preserve"> [29</w:t>
      </w:r>
      <w:r w:rsidR="00A85354" w:rsidRPr="00164C54">
        <w:rPr>
          <w:sz w:val="28"/>
          <w:szCs w:val="28"/>
        </w:rPr>
        <w:t>,</w:t>
      </w:r>
      <w:r w:rsidR="00781676" w:rsidRPr="00164C54">
        <w:rPr>
          <w:sz w:val="28"/>
          <w:szCs w:val="28"/>
        </w:rPr>
        <w:t xml:space="preserve"> </w:t>
      </w:r>
      <w:r w:rsidR="00900422" w:rsidRPr="00164C54">
        <w:rPr>
          <w:sz w:val="28"/>
          <w:szCs w:val="28"/>
        </w:rPr>
        <w:t>43].</w:t>
      </w:r>
    </w:p>
    <w:p w:rsidR="0017145C" w:rsidRPr="00164C54" w:rsidRDefault="00801896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Очень важным в процессе формирования ценностных ориентаций является общение </w:t>
      </w:r>
      <w:r w:rsidR="00D60F25" w:rsidRPr="00164C54">
        <w:rPr>
          <w:sz w:val="28"/>
          <w:szCs w:val="28"/>
        </w:rPr>
        <w:t>со сверстниками</w:t>
      </w:r>
      <w:r w:rsidRPr="00164C54">
        <w:rPr>
          <w:sz w:val="28"/>
          <w:szCs w:val="28"/>
        </w:rPr>
        <w:t>,  в процессе которого обучающиеся  не только</w:t>
      </w:r>
      <w:r w:rsidR="00D60F25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обмениваются </w:t>
      </w:r>
      <w:r w:rsidR="00D60F25" w:rsidRPr="00164C54">
        <w:rPr>
          <w:sz w:val="28"/>
          <w:szCs w:val="28"/>
        </w:rPr>
        <w:t>информаци</w:t>
      </w:r>
      <w:r w:rsidRPr="00164C54">
        <w:rPr>
          <w:sz w:val="28"/>
          <w:szCs w:val="28"/>
        </w:rPr>
        <w:t>ей</w:t>
      </w:r>
      <w:r w:rsidR="00D60F25" w:rsidRPr="00164C54">
        <w:rPr>
          <w:sz w:val="28"/>
          <w:szCs w:val="28"/>
        </w:rPr>
        <w:t>,</w:t>
      </w:r>
      <w:r w:rsidRPr="00164C54">
        <w:rPr>
          <w:sz w:val="28"/>
          <w:szCs w:val="28"/>
        </w:rPr>
        <w:t xml:space="preserve"> </w:t>
      </w:r>
      <w:r w:rsidR="00D60F25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но и учатся понимать друг друга, у них формируются навыки межличностного </w:t>
      </w:r>
      <w:r w:rsidR="00D60F25" w:rsidRPr="00164C54">
        <w:rPr>
          <w:sz w:val="28"/>
          <w:szCs w:val="28"/>
        </w:rPr>
        <w:t>взаимодействия</w:t>
      </w:r>
      <w:r w:rsidRPr="00164C54">
        <w:rPr>
          <w:sz w:val="28"/>
          <w:szCs w:val="28"/>
        </w:rPr>
        <w:t xml:space="preserve">. В процессе общения формируется самооценка, определяются </w:t>
      </w:r>
      <w:r w:rsidR="00D60F25" w:rsidRPr="00164C54">
        <w:rPr>
          <w:sz w:val="28"/>
          <w:szCs w:val="28"/>
        </w:rPr>
        <w:t>социальны</w:t>
      </w:r>
      <w:r w:rsidRPr="00164C54">
        <w:rPr>
          <w:sz w:val="28"/>
          <w:szCs w:val="28"/>
        </w:rPr>
        <w:t>е</w:t>
      </w:r>
      <w:r w:rsidR="00D60F25" w:rsidRPr="00164C54">
        <w:rPr>
          <w:sz w:val="28"/>
          <w:szCs w:val="28"/>
        </w:rPr>
        <w:t xml:space="preserve"> рол</w:t>
      </w:r>
      <w:r w:rsidRPr="00164C54">
        <w:rPr>
          <w:sz w:val="28"/>
          <w:szCs w:val="28"/>
        </w:rPr>
        <w:t>и</w:t>
      </w:r>
      <w:r w:rsidR="00D60F25" w:rsidRPr="00164C54">
        <w:rPr>
          <w:sz w:val="28"/>
          <w:szCs w:val="28"/>
        </w:rPr>
        <w:t xml:space="preserve">. </w:t>
      </w:r>
      <w:r w:rsidRPr="00164C54">
        <w:rPr>
          <w:sz w:val="28"/>
          <w:szCs w:val="28"/>
        </w:rPr>
        <w:t xml:space="preserve">По мнению  </w:t>
      </w:r>
      <w:r w:rsidR="00D60F25" w:rsidRPr="00164C54">
        <w:rPr>
          <w:sz w:val="28"/>
          <w:szCs w:val="28"/>
        </w:rPr>
        <w:t>И.С.</w:t>
      </w:r>
      <w:r w:rsidRPr="00164C54">
        <w:rPr>
          <w:sz w:val="28"/>
          <w:szCs w:val="28"/>
        </w:rPr>
        <w:t> </w:t>
      </w:r>
      <w:r w:rsidR="00D60F25" w:rsidRPr="00164C54">
        <w:rPr>
          <w:sz w:val="28"/>
          <w:szCs w:val="28"/>
        </w:rPr>
        <w:t>Кон</w:t>
      </w:r>
      <w:r w:rsidRPr="00164C54">
        <w:rPr>
          <w:sz w:val="28"/>
          <w:szCs w:val="28"/>
        </w:rPr>
        <w:t>а,</w:t>
      </w:r>
      <w:r w:rsidR="00D60F25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общение со сверстниками способствует удовлетворению потребности в признании и уважении, </w:t>
      </w:r>
      <w:r w:rsidR="00D60F25" w:rsidRPr="00164C54">
        <w:rPr>
          <w:sz w:val="28"/>
          <w:szCs w:val="28"/>
        </w:rPr>
        <w:t>самоутверждени</w:t>
      </w:r>
      <w:r w:rsidRPr="00164C54">
        <w:rPr>
          <w:sz w:val="28"/>
          <w:szCs w:val="28"/>
        </w:rPr>
        <w:t>ю</w:t>
      </w:r>
      <w:r w:rsidR="00D60F25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детей</w:t>
      </w:r>
      <w:r w:rsidR="00D60F25" w:rsidRPr="00164C54">
        <w:rPr>
          <w:sz w:val="28"/>
          <w:szCs w:val="28"/>
        </w:rPr>
        <w:t xml:space="preserve"> </w:t>
      </w:r>
      <w:r w:rsidR="00EF34E7" w:rsidRPr="00164C54">
        <w:rPr>
          <w:sz w:val="28"/>
          <w:szCs w:val="28"/>
        </w:rPr>
        <w:t>[</w:t>
      </w:r>
      <w:r w:rsidR="00781676" w:rsidRPr="00164C54">
        <w:rPr>
          <w:sz w:val="28"/>
          <w:szCs w:val="28"/>
        </w:rPr>
        <w:t>16</w:t>
      </w:r>
      <w:r w:rsidR="00EF34E7" w:rsidRPr="00164C54">
        <w:rPr>
          <w:sz w:val="28"/>
          <w:szCs w:val="28"/>
        </w:rPr>
        <w:t>]</w:t>
      </w:r>
      <w:r w:rsidR="00781676" w:rsidRPr="00164C54">
        <w:rPr>
          <w:sz w:val="28"/>
          <w:szCs w:val="28"/>
        </w:rPr>
        <w:t>.</w:t>
      </w:r>
    </w:p>
    <w:p w:rsidR="005F6ABD" w:rsidRPr="00164C54" w:rsidRDefault="00DD1E1E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Для старшеклассников межличностное общение </w:t>
      </w:r>
      <w:r w:rsidR="005F6ABD" w:rsidRPr="00164C54">
        <w:rPr>
          <w:sz w:val="28"/>
          <w:szCs w:val="28"/>
        </w:rPr>
        <w:t xml:space="preserve">с ровесниками </w:t>
      </w:r>
      <w:r w:rsidR="008A1ACC" w:rsidRPr="00164C54">
        <w:rPr>
          <w:sz w:val="28"/>
          <w:szCs w:val="28"/>
        </w:rPr>
        <w:t>необходимой</w:t>
      </w:r>
      <w:r w:rsidR="005F6ABD" w:rsidRPr="00164C54">
        <w:rPr>
          <w:sz w:val="28"/>
          <w:szCs w:val="28"/>
        </w:rPr>
        <w:t xml:space="preserve"> и значимой областью</w:t>
      </w:r>
      <w:r w:rsidR="008A1ACC" w:rsidRPr="00164C54">
        <w:rPr>
          <w:sz w:val="28"/>
          <w:szCs w:val="28"/>
        </w:rPr>
        <w:t xml:space="preserve"> деятельности,  в которой они</w:t>
      </w:r>
      <w:r w:rsidR="005F6ABD" w:rsidRPr="00164C54">
        <w:rPr>
          <w:sz w:val="28"/>
          <w:szCs w:val="28"/>
        </w:rPr>
        <w:t xml:space="preserve"> </w:t>
      </w:r>
      <w:r w:rsidR="008A1ACC" w:rsidRPr="00164C54">
        <w:rPr>
          <w:sz w:val="28"/>
          <w:szCs w:val="28"/>
        </w:rPr>
        <w:t xml:space="preserve">удовлетворяют свои </w:t>
      </w:r>
      <w:r w:rsidR="005F6ABD" w:rsidRPr="00164C54">
        <w:rPr>
          <w:sz w:val="28"/>
          <w:szCs w:val="28"/>
        </w:rPr>
        <w:t>потребност</w:t>
      </w:r>
      <w:r w:rsidR="008A1ACC" w:rsidRPr="00164C54">
        <w:rPr>
          <w:sz w:val="28"/>
          <w:szCs w:val="28"/>
        </w:rPr>
        <w:t>и</w:t>
      </w:r>
      <w:r w:rsidR="005F6ABD" w:rsidRPr="00164C54">
        <w:rPr>
          <w:sz w:val="28"/>
          <w:szCs w:val="28"/>
        </w:rPr>
        <w:t xml:space="preserve"> приобрести индивидуальность</w:t>
      </w:r>
      <w:r w:rsidR="008A1ACC" w:rsidRPr="00164C54">
        <w:rPr>
          <w:sz w:val="28"/>
          <w:szCs w:val="28"/>
        </w:rPr>
        <w:t>,</w:t>
      </w:r>
      <w:r w:rsidR="005F6ABD" w:rsidRPr="00164C54">
        <w:rPr>
          <w:sz w:val="28"/>
          <w:szCs w:val="28"/>
        </w:rPr>
        <w:t xml:space="preserve"> добиться признания </w:t>
      </w:r>
      <w:r w:rsidR="008A1ACC" w:rsidRPr="00164C54">
        <w:rPr>
          <w:sz w:val="28"/>
          <w:szCs w:val="28"/>
        </w:rPr>
        <w:t>значимых окружающих людей</w:t>
      </w:r>
      <w:r w:rsidR="005F6ABD" w:rsidRPr="00164C54">
        <w:rPr>
          <w:sz w:val="28"/>
          <w:szCs w:val="28"/>
        </w:rPr>
        <w:t xml:space="preserve">. </w:t>
      </w:r>
      <w:r w:rsidR="008A1ACC" w:rsidRPr="00164C54">
        <w:rPr>
          <w:sz w:val="28"/>
          <w:szCs w:val="28"/>
        </w:rPr>
        <w:t xml:space="preserve">В связи с этим значимую ценность </w:t>
      </w:r>
      <w:r w:rsidR="005F6ABD" w:rsidRPr="00164C54">
        <w:rPr>
          <w:sz w:val="28"/>
          <w:szCs w:val="28"/>
        </w:rPr>
        <w:t>приобретают такие качества, как умение понимать своих товарищей</w:t>
      </w:r>
      <w:r w:rsidR="008A1ACC" w:rsidRPr="00164C54">
        <w:rPr>
          <w:sz w:val="28"/>
          <w:szCs w:val="28"/>
        </w:rPr>
        <w:t xml:space="preserve">, </w:t>
      </w:r>
      <w:r w:rsidR="005F6ABD" w:rsidRPr="00164C54">
        <w:rPr>
          <w:sz w:val="28"/>
          <w:szCs w:val="28"/>
        </w:rPr>
        <w:t>оказывать им свою помощь</w:t>
      </w:r>
      <w:r w:rsidR="008A1ACC" w:rsidRPr="00164C54">
        <w:rPr>
          <w:sz w:val="28"/>
          <w:szCs w:val="28"/>
        </w:rPr>
        <w:t xml:space="preserve">, находчивость, доброжелательность </w:t>
      </w:r>
      <w:r w:rsidR="005F6ABD" w:rsidRPr="00164C54">
        <w:rPr>
          <w:sz w:val="28"/>
          <w:szCs w:val="28"/>
        </w:rPr>
        <w:t xml:space="preserve">[13]. </w:t>
      </w:r>
    </w:p>
    <w:p w:rsidR="008122A4" w:rsidRPr="00164C54" w:rsidRDefault="00F44C39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Одну из самых главных ролей в жизни старшеклассника играет школа. Потому что в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школе старшеклассник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ведёт общение со своими ровесниками и учителями около 5-6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часов в день, и каждый из данного окружения</w:t>
      </w:r>
      <w:r w:rsidR="001129E9" w:rsidRPr="00164C54">
        <w:rPr>
          <w:sz w:val="28"/>
          <w:szCs w:val="28"/>
        </w:rPr>
        <w:t xml:space="preserve"> влияет на его жизнь,</w:t>
      </w:r>
      <w:r w:rsidRPr="00164C54">
        <w:rPr>
          <w:sz w:val="28"/>
          <w:szCs w:val="28"/>
        </w:rPr>
        <w:t xml:space="preserve"> влияет</w:t>
      </w:r>
      <w:r w:rsidR="001129E9" w:rsidRPr="00164C54">
        <w:rPr>
          <w:sz w:val="28"/>
          <w:szCs w:val="28"/>
        </w:rPr>
        <w:t xml:space="preserve"> на его поведение,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на его ценности и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воспитание. Школа даёт старшекласснику </w:t>
      </w:r>
      <w:r w:rsidR="001129E9" w:rsidRPr="00164C54">
        <w:rPr>
          <w:sz w:val="28"/>
          <w:szCs w:val="28"/>
        </w:rPr>
        <w:t>не только знания по</w:t>
      </w:r>
      <w:r w:rsidRPr="00164C54">
        <w:rPr>
          <w:sz w:val="28"/>
          <w:szCs w:val="28"/>
        </w:rPr>
        <w:t xml:space="preserve"> общеобразовательным предметам,</w:t>
      </w:r>
      <w:r w:rsidR="00957D57" w:rsidRPr="00164C54">
        <w:rPr>
          <w:sz w:val="28"/>
          <w:szCs w:val="28"/>
        </w:rPr>
        <w:t xml:space="preserve"> но и даёт знания в област</w:t>
      </w:r>
      <w:r w:rsidR="008122A4" w:rsidRPr="00164C54">
        <w:rPr>
          <w:sz w:val="28"/>
          <w:szCs w:val="28"/>
        </w:rPr>
        <w:t>и духовно-нравственных ценностей</w:t>
      </w:r>
      <w:r w:rsidR="00957D57" w:rsidRPr="00164C54">
        <w:rPr>
          <w:sz w:val="28"/>
          <w:szCs w:val="28"/>
        </w:rPr>
        <w:t>.</w:t>
      </w:r>
      <w:r w:rsidR="002B0634" w:rsidRPr="00164C54">
        <w:rPr>
          <w:sz w:val="28"/>
          <w:szCs w:val="28"/>
        </w:rPr>
        <w:t xml:space="preserve"> И</w:t>
      </w:r>
      <w:r w:rsidR="00957D57" w:rsidRPr="00164C54">
        <w:rPr>
          <w:sz w:val="28"/>
          <w:szCs w:val="28"/>
        </w:rPr>
        <w:t>з-за</w:t>
      </w:r>
      <w:r w:rsidR="00C53435" w:rsidRPr="00164C54">
        <w:rPr>
          <w:sz w:val="28"/>
          <w:szCs w:val="28"/>
        </w:rPr>
        <w:t xml:space="preserve"> </w:t>
      </w:r>
      <w:r w:rsidR="002B0634" w:rsidRPr="00164C54">
        <w:rPr>
          <w:sz w:val="28"/>
          <w:szCs w:val="28"/>
        </w:rPr>
        <w:t>этого школа играет</w:t>
      </w:r>
      <w:r w:rsidR="00957D57" w:rsidRPr="00164C54">
        <w:rPr>
          <w:sz w:val="28"/>
          <w:szCs w:val="28"/>
        </w:rPr>
        <w:t xml:space="preserve"> в жизни старшеклас</w:t>
      </w:r>
      <w:r w:rsidR="002B0634" w:rsidRPr="00164C54">
        <w:rPr>
          <w:sz w:val="28"/>
          <w:szCs w:val="28"/>
        </w:rPr>
        <w:t xml:space="preserve">сника </w:t>
      </w:r>
      <w:r w:rsidR="00DD5707" w:rsidRPr="00164C54">
        <w:rPr>
          <w:sz w:val="28"/>
          <w:szCs w:val="28"/>
        </w:rPr>
        <w:t>наи</w:t>
      </w:r>
      <w:r w:rsidR="00957D57" w:rsidRPr="00164C54">
        <w:rPr>
          <w:sz w:val="28"/>
          <w:szCs w:val="28"/>
        </w:rPr>
        <w:t>б</w:t>
      </w:r>
      <w:r w:rsidR="002B0634" w:rsidRPr="00164C54">
        <w:rPr>
          <w:sz w:val="28"/>
          <w:szCs w:val="28"/>
        </w:rPr>
        <w:t>ольшую роль</w:t>
      </w:r>
      <w:r w:rsidR="00957D57" w:rsidRPr="00164C54">
        <w:rPr>
          <w:sz w:val="28"/>
          <w:szCs w:val="28"/>
        </w:rPr>
        <w:t xml:space="preserve">. </w:t>
      </w:r>
    </w:p>
    <w:p w:rsidR="00B055FE" w:rsidRPr="00164C54" w:rsidRDefault="005B2B78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 Важную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роль</w:t>
      </w:r>
      <w:r w:rsidR="005D7E99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в социальном становлении будущей личности старшеклассника играет его классный руководитель. Классный руководитель</w:t>
      </w:r>
      <w:r w:rsidR="00A85354" w:rsidRPr="00164C54">
        <w:rPr>
          <w:sz w:val="28"/>
          <w:szCs w:val="28"/>
        </w:rPr>
        <w:t xml:space="preserve">  </w:t>
      </w:r>
      <w:r w:rsidRPr="00164C54">
        <w:rPr>
          <w:sz w:val="28"/>
          <w:szCs w:val="28"/>
        </w:rPr>
        <w:t xml:space="preserve">проводит классные часы, которые имеют различные темы, например: </w:t>
      </w:r>
      <w:r w:rsidRPr="00164C54">
        <w:rPr>
          <w:sz w:val="28"/>
          <w:szCs w:val="28"/>
        </w:rPr>
        <w:lastRenderedPageBreak/>
        <w:t xml:space="preserve">гражданско-патриотические, морально-нравственные, экологические, спортивно-оздоровительные, а также производит трудовое воспитание старшеклассника и ведёт профилактику безнадзорности и правонарушений, так как сейчас, к сожалению, эта проблема имеет </w:t>
      </w:r>
      <w:r w:rsidR="00153CA3" w:rsidRPr="00164C54">
        <w:rPr>
          <w:sz w:val="28"/>
          <w:szCs w:val="28"/>
        </w:rPr>
        <w:t>достаточно большое место в современном мире</w:t>
      </w:r>
      <w:r w:rsidR="00A85354" w:rsidRPr="00164C54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>[</w:t>
      </w:r>
      <w:r w:rsidR="00A85354" w:rsidRPr="00164C54">
        <w:rPr>
          <w:sz w:val="28"/>
          <w:szCs w:val="28"/>
        </w:rPr>
        <w:t>35</w:t>
      </w:r>
      <w:r w:rsidRPr="00164C54">
        <w:rPr>
          <w:sz w:val="28"/>
          <w:szCs w:val="28"/>
        </w:rPr>
        <w:t>].</w:t>
      </w:r>
    </w:p>
    <w:p w:rsidR="004128AE" w:rsidRPr="00164C54" w:rsidRDefault="00B055FE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По мнению Р.С. Немова, в процессе школьного воспитания и обучения у старшеклассника формируются определённые убеждения, мировоззрение, система социальных норм, ценностных ориентаций, определяющих отношение человека ко всему ми</w:t>
      </w:r>
      <w:r w:rsidR="004128AE" w:rsidRPr="00164C54">
        <w:rPr>
          <w:sz w:val="28"/>
          <w:szCs w:val="28"/>
        </w:rPr>
        <w:t>ру, к людям</w:t>
      </w:r>
      <w:r w:rsidRPr="00164C54">
        <w:rPr>
          <w:sz w:val="28"/>
          <w:szCs w:val="28"/>
        </w:rPr>
        <w:t xml:space="preserve"> и к самому себе [</w:t>
      </w:r>
      <w:r w:rsidR="00A85354" w:rsidRPr="00164C54">
        <w:rPr>
          <w:sz w:val="28"/>
          <w:szCs w:val="28"/>
        </w:rPr>
        <w:t>23</w:t>
      </w:r>
      <w:r w:rsidRPr="00164C54">
        <w:rPr>
          <w:sz w:val="28"/>
          <w:szCs w:val="28"/>
        </w:rPr>
        <w:t>].</w:t>
      </w:r>
    </w:p>
    <w:p w:rsidR="000703FD" w:rsidRPr="00164C54" w:rsidRDefault="000703FD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Не менее важным фактором, влияющим на формирование ценностных ориентаций старшеклассников – семья. </w:t>
      </w:r>
      <w:r w:rsidR="007F1F14" w:rsidRPr="00164C54">
        <w:rPr>
          <w:sz w:val="28"/>
          <w:szCs w:val="28"/>
        </w:rPr>
        <w:t>Семья</w:t>
      </w:r>
      <w:r w:rsidRPr="00164C54">
        <w:rPr>
          <w:sz w:val="28"/>
          <w:szCs w:val="28"/>
        </w:rPr>
        <w:t xml:space="preserve"> для него</w:t>
      </w:r>
      <w:r w:rsidR="007F1F14" w:rsidRPr="00164C54">
        <w:rPr>
          <w:sz w:val="28"/>
          <w:szCs w:val="28"/>
        </w:rPr>
        <w:t xml:space="preserve"> была и остаётся </w:t>
      </w:r>
      <w:r w:rsidR="00FC5231" w:rsidRPr="00164C54">
        <w:rPr>
          <w:sz w:val="28"/>
          <w:szCs w:val="28"/>
        </w:rPr>
        <w:t>одним из главных</w:t>
      </w:r>
      <w:r w:rsidR="00C53435" w:rsidRPr="00164C54">
        <w:rPr>
          <w:sz w:val="28"/>
          <w:szCs w:val="28"/>
        </w:rPr>
        <w:t xml:space="preserve"> </w:t>
      </w:r>
      <w:r w:rsidR="00FC5231" w:rsidRPr="00164C54">
        <w:rPr>
          <w:sz w:val="28"/>
          <w:szCs w:val="28"/>
        </w:rPr>
        <w:t>источников формирования определённых культурных и социальных</w:t>
      </w:r>
      <w:r w:rsidR="005D7E99" w:rsidRPr="00164C54">
        <w:rPr>
          <w:sz w:val="28"/>
          <w:szCs w:val="28"/>
        </w:rPr>
        <w:t xml:space="preserve"> </w:t>
      </w:r>
      <w:r w:rsidR="007F1F14" w:rsidRPr="00164C54">
        <w:rPr>
          <w:sz w:val="28"/>
          <w:szCs w:val="28"/>
        </w:rPr>
        <w:t>ценностей. Сила воспитательного влияния семьи обусловлена характером процесса усвоения нравственного опыта в ней.</w:t>
      </w:r>
    </w:p>
    <w:p w:rsidR="00BA0CBF" w:rsidRPr="00164C54" w:rsidRDefault="00A85354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По мнению В.И. Долговой и Н.И. Аркаевой,   </w:t>
      </w:r>
      <w:r w:rsidR="00400135" w:rsidRPr="00164C54">
        <w:rPr>
          <w:sz w:val="28"/>
          <w:szCs w:val="28"/>
        </w:rPr>
        <w:t>морально-</w:t>
      </w:r>
      <w:r w:rsidR="00BA0CBF" w:rsidRPr="00164C54">
        <w:rPr>
          <w:sz w:val="28"/>
          <w:szCs w:val="28"/>
        </w:rPr>
        <w:t>нравственные качества человека, жизненные установки</w:t>
      </w:r>
      <w:r w:rsidR="00400135" w:rsidRPr="00164C54">
        <w:rPr>
          <w:sz w:val="28"/>
          <w:szCs w:val="28"/>
        </w:rPr>
        <w:t xml:space="preserve"> и ориентация или принадлежность к каким-либо ценностям и</w:t>
      </w:r>
      <w:r w:rsidR="005D7E99" w:rsidRPr="00164C54">
        <w:rPr>
          <w:sz w:val="28"/>
          <w:szCs w:val="28"/>
        </w:rPr>
        <w:t xml:space="preserve"> </w:t>
      </w:r>
      <w:r w:rsidR="00400135" w:rsidRPr="00164C54">
        <w:rPr>
          <w:sz w:val="28"/>
          <w:szCs w:val="28"/>
        </w:rPr>
        <w:t>стиль поведения - всё это формируется в семье и нередко, как в зеркале, отражает лицо его родителей. Можно сказать, что все свойства родителей</w:t>
      </w:r>
      <w:r w:rsidR="00BA0CBF" w:rsidRPr="00164C54">
        <w:rPr>
          <w:sz w:val="28"/>
          <w:szCs w:val="28"/>
        </w:rPr>
        <w:t xml:space="preserve">: и слова, и поступки, </w:t>
      </w:r>
      <w:r w:rsidR="00400135" w:rsidRPr="00164C54">
        <w:rPr>
          <w:sz w:val="28"/>
          <w:szCs w:val="28"/>
        </w:rPr>
        <w:t xml:space="preserve">и отношение к чему-либо или к кому-либо, </w:t>
      </w:r>
      <w:r w:rsidR="00BA0CBF" w:rsidRPr="00164C54">
        <w:rPr>
          <w:sz w:val="28"/>
          <w:szCs w:val="28"/>
        </w:rPr>
        <w:t>и повед</w:t>
      </w:r>
      <w:r w:rsidR="00400135" w:rsidRPr="00164C54">
        <w:rPr>
          <w:sz w:val="28"/>
          <w:szCs w:val="28"/>
        </w:rPr>
        <w:t>ение</w:t>
      </w:r>
      <w:r w:rsidR="005D7E99" w:rsidRPr="00164C54">
        <w:rPr>
          <w:sz w:val="28"/>
          <w:szCs w:val="28"/>
        </w:rPr>
        <w:t xml:space="preserve"> </w:t>
      </w:r>
      <w:r w:rsidR="00400135" w:rsidRPr="00164C54">
        <w:rPr>
          <w:sz w:val="28"/>
          <w:szCs w:val="28"/>
        </w:rPr>
        <w:t>- играет свою</w:t>
      </w:r>
      <w:r w:rsidR="005D7E99" w:rsidRPr="00164C54">
        <w:rPr>
          <w:sz w:val="28"/>
          <w:szCs w:val="28"/>
        </w:rPr>
        <w:t xml:space="preserve"> </w:t>
      </w:r>
      <w:r w:rsidR="00BA0CBF" w:rsidRPr="00164C54">
        <w:rPr>
          <w:sz w:val="28"/>
          <w:szCs w:val="28"/>
        </w:rPr>
        <w:t>роль в воспитании ребенка [</w:t>
      </w:r>
      <w:r w:rsidRPr="00164C54">
        <w:rPr>
          <w:sz w:val="28"/>
          <w:szCs w:val="28"/>
        </w:rPr>
        <w:t>10</w:t>
      </w:r>
      <w:r w:rsidR="00BA0CBF" w:rsidRPr="00164C54">
        <w:rPr>
          <w:sz w:val="28"/>
          <w:szCs w:val="28"/>
        </w:rPr>
        <w:t>].</w:t>
      </w:r>
    </w:p>
    <w:p w:rsidR="00BA0CBF" w:rsidRPr="00164C54" w:rsidRDefault="001718B8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 Собственно, именно </w:t>
      </w:r>
      <w:r w:rsidR="00BA0CBF" w:rsidRPr="00164C54">
        <w:rPr>
          <w:sz w:val="28"/>
          <w:szCs w:val="28"/>
        </w:rPr>
        <w:t>от родителей зависят</w:t>
      </w:r>
      <w:r w:rsidR="003969A2" w:rsidRPr="00164C54">
        <w:rPr>
          <w:sz w:val="28"/>
          <w:szCs w:val="28"/>
        </w:rPr>
        <w:t xml:space="preserve"> ценностные ориентации подростка</w:t>
      </w:r>
      <w:r w:rsidR="00BA0CBF" w:rsidRPr="00164C54">
        <w:rPr>
          <w:sz w:val="28"/>
          <w:szCs w:val="28"/>
        </w:rPr>
        <w:t xml:space="preserve">, понимание им социальных проблем, нравственные оценки </w:t>
      </w:r>
      <w:r w:rsidR="003969A2" w:rsidRPr="00164C54">
        <w:rPr>
          <w:sz w:val="28"/>
          <w:szCs w:val="28"/>
        </w:rPr>
        <w:t>каких-либо событий или поступков</w:t>
      </w:r>
      <w:r w:rsidR="00BA0CBF" w:rsidRPr="00164C54">
        <w:rPr>
          <w:sz w:val="28"/>
          <w:szCs w:val="28"/>
        </w:rPr>
        <w:t>. Если</w:t>
      </w:r>
      <w:r w:rsidR="003969A2" w:rsidRPr="00164C54">
        <w:rPr>
          <w:sz w:val="28"/>
          <w:szCs w:val="28"/>
        </w:rPr>
        <w:t>, например, все</w:t>
      </w:r>
      <w:r w:rsidR="00BA0CBF" w:rsidRPr="00164C54">
        <w:rPr>
          <w:sz w:val="28"/>
          <w:szCs w:val="28"/>
        </w:rPr>
        <w:t xml:space="preserve"> счастливые минуты в семье связаны только с приобретением и накоплением</w:t>
      </w:r>
      <w:r w:rsidR="003969A2" w:rsidRPr="00164C54">
        <w:rPr>
          <w:sz w:val="28"/>
          <w:szCs w:val="28"/>
        </w:rPr>
        <w:t xml:space="preserve"> материальных благ</w:t>
      </w:r>
      <w:r w:rsidR="00BA0CBF" w:rsidRPr="00164C54">
        <w:rPr>
          <w:sz w:val="28"/>
          <w:szCs w:val="28"/>
        </w:rPr>
        <w:t>,</w:t>
      </w:r>
      <w:r w:rsidR="003969A2" w:rsidRPr="00164C54">
        <w:rPr>
          <w:sz w:val="28"/>
          <w:szCs w:val="28"/>
        </w:rPr>
        <w:t xml:space="preserve"> то</w:t>
      </w:r>
      <w:r w:rsidR="00C53435" w:rsidRPr="00164C54">
        <w:rPr>
          <w:sz w:val="28"/>
          <w:szCs w:val="28"/>
        </w:rPr>
        <w:t xml:space="preserve"> </w:t>
      </w:r>
      <w:r w:rsidR="00BA0CBF" w:rsidRPr="00164C54">
        <w:rPr>
          <w:sz w:val="28"/>
          <w:szCs w:val="28"/>
        </w:rPr>
        <w:t>ребенку трудно стать счастливым</w:t>
      </w:r>
      <w:r w:rsidR="003969A2" w:rsidRPr="00164C54">
        <w:rPr>
          <w:sz w:val="28"/>
          <w:szCs w:val="28"/>
        </w:rPr>
        <w:t xml:space="preserve"> человеком</w:t>
      </w:r>
      <w:r w:rsidR="00BA0CBF" w:rsidRPr="00164C54">
        <w:rPr>
          <w:sz w:val="28"/>
          <w:szCs w:val="28"/>
        </w:rPr>
        <w:t xml:space="preserve"> в будущем. Материальные потребности</w:t>
      </w:r>
      <w:r w:rsidR="003969A2" w:rsidRPr="00164C54">
        <w:rPr>
          <w:sz w:val="28"/>
          <w:szCs w:val="28"/>
        </w:rPr>
        <w:t xml:space="preserve"> безграничны, и, таким образом, невозможность их удовлетворение,</w:t>
      </w:r>
      <w:r w:rsidR="00BA0CBF" w:rsidRPr="00164C54">
        <w:rPr>
          <w:sz w:val="28"/>
          <w:szCs w:val="28"/>
        </w:rPr>
        <w:t xml:space="preserve"> может обернуться трагедией.</w:t>
      </w:r>
    </w:p>
    <w:p w:rsidR="00BA0CBF" w:rsidRPr="00164C54" w:rsidRDefault="004D24A0" w:rsidP="00686B1E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 Если в семье, в первую очередь,</w:t>
      </w:r>
      <w:r w:rsidR="00BA0CBF" w:rsidRPr="00164C54">
        <w:rPr>
          <w:sz w:val="28"/>
          <w:szCs w:val="28"/>
        </w:rPr>
        <w:t xml:space="preserve"> преобладают духовные ценности,</w:t>
      </w:r>
      <w:r w:rsidRPr="00164C54">
        <w:rPr>
          <w:sz w:val="28"/>
          <w:szCs w:val="28"/>
        </w:rPr>
        <w:t xml:space="preserve"> такие как: поддержка</w:t>
      </w:r>
      <w:r w:rsidR="007C6413" w:rsidRPr="00164C54">
        <w:rPr>
          <w:sz w:val="28"/>
          <w:szCs w:val="28"/>
        </w:rPr>
        <w:t xml:space="preserve"> друг друга</w:t>
      </w:r>
      <w:r w:rsidRPr="00164C54">
        <w:rPr>
          <w:sz w:val="28"/>
          <w:szCs w:val="28"/>
        </w:rPr>
        <w:t>, добродетель</w:t>
      </w:r>
      <w:r w:rsidR="00BA0CBF" w:rsidRPr="00164C54">
        <w:rPr>
          <w:sz w:val="28"/>
          <w:szCs w:val="28"/>
        </w:rPr>
        <w:t>, честность,</w:t>
      </w:r>
      <w:r w:rsidR="007C6413" w:rsidRPr="00164C54">
        <w:rPr>
          <w:sz w:val="28"/>
          <w:szCs w:val="28"/>
        </w:rPr>
        <w:t xml:space="preserve"> чувство радости в </w:t>
      </w:r>
      <w:r w:rsidR="007C6413" w:rsidRPr="00164C54">
        <w:rPr>
          <w:sz w:val="28"/>
          <w:szCs w:val="28"/>
        </w:rPr>
        <w:lastRenderedPageBreak/>
        <w:t>общении</w:t>
      </w:r>
      <w:r w:rsidR="00BA0CBF" w:rsidRPr="00164C54">
        <w:rPr>
          <w:sz w:val="28"/>
          <w:szCs w:val="28"/>
        </w:rPr>
        <w:t xml:space="preserve"> друг с другом, потребность </w:t>
      </w:r>
      <w:r w:rsidR="007C6413" w:rsidRPr="00164C54">
        <w:rPr>
          <w:sz w:val="28"/>
          <w:szCs w:val="28"/>
        </w:rPr>
        <w:t>больше отдавать, чем</w:t>
      </w:r>
      <w:r w:rsidR="00BA0CBF" w:rsidRPr="00164C54">
        <w:rPr>
          <w:sz w:val="28"/>
          <w:szCs w:val="28"/>
        </w:rPr>
        <w:t xml:space="preserve"> брать, то</w:t>
      </w:r>
      <w:r w:rsidR="005D7E99" w:rsidRPr="00164C54">
        <w:rPr>
          <w:sz w:val="28"/>
          <w:szCs w:val="28"/>
        </w:rPr>
        <w:t xml:space="preserve"> </w:t>
      </w:r>
      <w:r w:rsidR="0032579A" w:rsidRPr="00164C54">
        <w:rPr>
          <w:sz w:val="28"/>
          <w:szCs w:val="28"/>
        </w:rPr>
        <w:t>вряд ли</w:t>
      </w:r>
      <w:r w:rsidR="005D7E99" w:rsidRPr="00164C54">
        <w:rPr>
          <w:sz w:val="28"/>
          <w:szCs w:val="28"/>
        </w:rPr>
        <w:t xml:space="preserve"> </w:t>
      </w:r>
      <w:r w:rsidR="00BA0CBF" w:rsidRPr="00164C54">
        <w:rPr>
          <w:sz w:val="28"/>
          <w:szCs w:val="28"/>
        </w:rPr>
        <w:t>ребенок в будущ</w:t>
      </w:r>
      <w:r w:rsidR="007C6413" w:rsidRPr="00164C54">
        <w:rPr>
          <w:sz w:val="28"/>
          <w:szCs w:val="28"/>
        </w:rPr>
        <w:t>ем почувствует себя одиноким и обездоленным</w:t>
      </w:r>
      <w:r w:rsidR="00BA0CBF" w:rsidRPr="00164C54">
        <w:rPr>
          <w:sz w:val="28"/>
          <w:szCs w:val="28"/>
        </w:rPr>
        <w:t>.</w:t>
      </w:r>
    </w:p>
    <w:p w:rsidR="00FC350A" w:rsidRPr="00164C54" w:rsidRDefault="00FC350A" w:rsidP="00C27E22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Таким образом, на формирование ценностных ориентаций старшеклассников влияет множество факторов, наибольшее влияние из которых имеет круг сверстников (друзья, приятели, субкультура, одноклассники). </w:t>
      </w:r>
      <w:r w:rsidR="0065236C" w:rsidRPr="00164C54">
        <w:rPr>
          <w:sz w:val="28"/>
          <w:szCs w:val="28"/>
        </w:rPr>
        <w:t>Главное, чтобы в хаотичном мире ценностей, подросток старших классов выбрал те, которые являются наиболее правильными и которые являются исторически устоявшими и н</w:t>
      </w:r>
      <w:r w:rsidR="007C513C" w:rsidRPr="00164C54">
        <w:rPr>
          <w:sz w:val="28"/>
          <w:szCs w:val="28"/>
        </w:rPr>
        <w:t>е противоречащими общественным. А задача взрослых (родителей, учителей, в целом педагогов) помочь им</w:t>
      </w:r>
      <w:r w:rsidR="005D7E99" w:rsidRPr="00164C54">
        <w:rPr>
          <w:sz w:val="28"/>
          <w:szCs w:val="28"/>
        </w:rPr>
        <w:t xml:space="preserve"> </w:t>
      </w:r>
      <w:r w:rsidR="007C513C" w:rsidRPr="00164C54">
        <w:rPr>
          <w:sz w:val="28"/>
          <w:szCs w:val="28"/>
        </w:rPr>
        <w:t>и направить их в выборе этих ценностей.</w:t>
      </w:r>
    </w:p>
    <w:p w:rsidR="00993C0B" w:rsidRPr="00164C54" w:rsidRDefault="00993C0B" w:rsidP="00C27E22">
      <w:pPr>
        <w:pStyle w:val="a9"/>
        <w:spacing w:before="0" w:beforeAutospacing="0" w:after="0" w:afterAutospacing="0" w:line="372" w:lineRule="auto"/>
        <w:ind w:firstLine="709"/>
        <w:jc w:val="both"/>
        <w:rPr>
          <w:b/>
          <w:sz w:val="28"/>
          <w:szCs w:val="28"/>
        </w:rPr>
      </w:pPr>
    </w:p>
    <w:p w:rsidR="001562D9" w:rsidRPr="00164C54" w:rsidRDefault="00C53435" w:rsidP="00C701E3">
      <w:pPr>
        <w:spacing w:line="384" w:lineRule="auto"/>
        <w:ind w:firstLine="709"/>
        <w:jc w:val="both"/>
        <w:rPr>
          <w:b/>
          <w:spacing w:val="2"/>
          <w:sz w:val="28"/>
          <w:szCs w:val="28"/>
        </w:rPr>
      </w:pPr>
      <w:r w:rsidRPr="00164C54">
        <w:rPr>
          <w:b/>
          <w:sz w:val="28"/>
          <w:szCs w:val="28"/>
        </w:rPr>
        <w:br w:type="page"/>
      </w:r>
      <w:r w:rsidR="001562D9" w:rsidRPr="00164C54">
        <w:rPr>
          <w:b/>
          <w:spacing w:val="2"/>
          <w:sz w:val="28"/>
          <w:szCs w:val="28"/>
        </w:rPr>
        <w:lastRenderedPageBreak/>
        <w:t>ГЛАВА II. ЭКСПЕРИМЕНТАЛЬНОЕ ИССЛЕДОВАНИЕ ПРОЦЕССА ФОРМИРОВАНИЯ ЦЕННОСТНЫХ ОРИЕНТАЦИЙ СТАРШЕКЛАССНИКОВ</w:t>
      </w:r>
    </w:p>
    <w:p w:rsidR="001562D9" w:rsidRPr="00164C54" w:rsidRDefault="001562D9" w:rsidP="00C701E3">
      <w:pPr>
        <w:spacing w:line="384" w:lineRule="auto"/>
        <w:ind w:firstLine="709"/>
        <w:jc w:val="both"/>
        <w:rPr>
          <w:b/>
          <w:spacing w:val="2"/>
          <w:sz w:val="28"/>
          <w:szCs w:val="28"/>
        </w:rPr>
      </w:pPr>
    </w:p>
    <w:p w:rsidR="001562D9" w:rsidRPr="00164C54" w:rsidRDefault="001562D9" w:rsidP="00C701E3">
      <w:pPr>
        <w:spacing w:line="384" w:lineRule="auto"/>
        <w:ind w:firstLine="709"/>
        <w:jc w:val="both"/>
        <w:rPr>
          <w:b/>
          <w:spacing w:val="2"/>
          <w:sz w:val="28"/>
          <w:szCs w:val="28"/>
        </w:rPr>
      </w:pPr>
      <w:r w:rsidRPr="00164C54">
        <w:rPr>
          <w:b/>
          <w:spacing w:val="2"/>
          <w:sz w:val="28"/>
          <w:szCs w:val="28"/>
        </w:rPr>
        <w:t>2.1. Психолого-педагогические условия формирования ценностных ориентаций старшеклассников</w:t>
      </w:r>
    </w:p>
    <w:p w:rsidR="00442159" w:rsidRPr="00164C54" w:rsidRDefault="00442159" w:rsidP="00C701E3">
      <w:pPr>
        <w:spacing w:after="200" w:line="384" w:lineRule="auto"/>
        <w:rPr>
          <w:b/>
          <w:spacing w:val="2"/>
          <w:sz w:val="28"/>
          <w:szCs w:val="28"/>
        </w:rPr>
      </w:pPr>
    </w:p>
    <w:p w:rsidR="00442159" w:rsidRPr="00164C54" w:rsidRDefault="00E83018" w:rsidP="00C701E3">
      <w:pPr>
        <w:spacing w:line="384" w:lineRule="auto"/>
        <w:ind w:firstLine="709"/>
        <w:jc w:val="both"/>
        <w:rPr>
          <w:b/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Семья</w:t>
      </w:r>
      <w:r w:rsidR="001308BF" w:rsidRPr="00164C54">
        <w:rPr>
          <w:spacing w:val="2"/>
          <w:sz w:val="28"/>
          <w:szCs w:val="28"/>
        </w:rPr>
        <w:t xml:space="preserve"> и её отношения с близкими людьми </w:t>
      </w:r>
      <w:r w:rsidRPr="00164C54">
        <w:rPr>
          <w:spacing w:val="2"/>
          <w:sz w:val="28"/>
          <w:szCs w:val="28"/>
        </w:rPr>
        <w:t xml:space="preserve">играет </w:t>
      </w:r>
      <w:r w:rsidR="000977C6" w:rsidRPr="00164C54">
        <w:rPr>
          <w:spacing w:val="2"/>
          <w:sz w:val="28"/>
          <w:szCs w:val="28"/>
        </w:rPr>
        <w:t>одну из самых значительных ролей</w:t>
      </w:r>
      <w:r w:rsidRPr="00164C54">
        <w:rPr>
          <w:spacing w:val="2"/>
          <w:sz w:val="28"/>
          <w:szCs w:val="28"/>
        </w:rPr>
        <w:t xml:space="preserve"> в процессе формирования ценностных ориентаций старших подростков</w:t>
      </w:r>
      <w:r w:rsidR="00442159" w:rsidRPr="00164C54">
        <w:rPr>
          <w:spacing w:val="2"/>
          <w:sz w:val="28"/>
          <w:szCs w:val="28"/>
        </w:rPr>
        <w:t xml:space="preserve">. </w:t>
      </w:r>
      <w:r w:rsidR="001308BF" w:rsidRPr="00164C54">
        <w:rPr>
          <w:spacing w:val="2"/>
          <w:sz w:val="28"/>
          <w:szCs w:val="28"/>
        </w:rPr>
        <w:t xml:space="preserve">Следовательно, </w:t>
      </w:r>
      <w:r w:rsidR="00442159" w:rsidRPr="00164C54">
        <w:rPr>
          <w:spacing w:val="2"/>
          <w:sz w:val="28"/>
          <w:szCs w:val="28"/>
        </w:rPr>
        <w:t>третьим</w:t>
      </w:r>
      <w:r w:rsidR="001308BF" w:rsidRPr="00164C54">
        <w:rPr>
          <w:spacing w:val="2"/>
          <w:sz w:val="28"/>
          <w:szCs w:val="28"/>
        </w:rPr>
        <w:t xml:space="preserve"> по счёту существенным компонентом в разработке</w:t>
      </w:r>
      <w:r w:rsidR="00442159" w:rsidRPr="00164C54">
        <w:rPr>
          <w:spacing w:val="2"/>
          <w:sz w:val="28"/>
          <w:szCs w:val="28"/>
        </w:rPr>
        <w:t xml:space="preserve"> воспитательной системы в школе является активное участие семьи в построении </w:t>
      </w:r>
      <w:r w:rsidR="001308BF" w:rsidRPr="00164C54">
        <w:rPr>
          <w:spacing w:val="2"/>
          <w:sz w:val="28"/>
          <w:szCs w:val="28"/>
        </w:rPr>
        <w:t xml:space="preserve">формы </w:t>
      </w:r>
      <w:r w:rsidR="00442159" w:rsidRPr="00164C54">
        <w:rPr>
          <w:spacing w:val="2"/>
          <w:sz w:val="28"/>
          <w:szCs w:val="28"/>
        </w:rPr>
        <w:t>класса,</w:t>
      </w:r>
      <w:r w:rsidR="001308BF" w:rsidRPr="00164C54">
        <w:rPr>
          <w:spacing w:val="2"/>
          <w:sz w:val="28"/>
          <w:szCs w:val="28"/>
        </w:rPr>
        <w:t xml:space="preserve"> формировка</w:t>
      </w:r>
      <w:r w:rsidR="00442159" w:rsidRPr="00164C54">
        <w:rPr>
          <w:spacing w:val="2"/>
          <w:sz w:val="28"/>
          <w:szCs w:val="28"/>
        </w:rPr>
        <w:t xml:space="preserve"> плана воспитательной работы классного руководителя, событийной деятельности учебной среды, </w:t>
      </w:r>
      <w:r w:rsidR="001308BF" w:rsidRPr="00164C54">
        <w:rPr>
          <w:spacing w:val="2"/>
          <w:sz w:val="28"/>
          <w:szCs w:val="28"/>
        </w:rPr>
        <w:t>чувство нравственного соединения</w:t>
      </w:r>
      <w:r w:rsidR="005D7E99" w:rsidRPr="00164C54">
        <w:rPr>
          <w:spacing w:val="2"/>
          <w:sz w:val="28"/>
          <w:szCs w:val="28"/>
        </w:rPr>
        <w:t xml:space="preserve"> </w:t>
      </w:r>
      <w:r w:rsidR="00442159" w:rsidRPr="00164C54">
        <w:rPr>
          <w:spacing w:val="2"/>
          <w:sz w:val="28"/>
          <w:szCs w:val="28"/>
        </w:rPr>
        <w:t>со своими детьми и классным руководителем.</w:t>
      </w:r>
    </w:p>
    <w:p w:rsidR="000B22FE" w:rsidRPr="00164C54" w:rsidRDefault="007E261C" w:rsidP="00C701E3">
      <w:pPr>
        <w:pStyle w:val="Default"/>
        <w:spacing w:line="384" w:lineRule="auto"/>
        <w:ind w:firstLine="709"/>
        <w:jc w:val="both"/>
        <w:rPr>
          <w:color w:val="auto"/>
          <w:spacing w:val="2"/>
          <w:sz w:val="28"/>
          <w:szCs w:val="28"/>
        </w:rPr>
      </w:pPr>
      <w:r w:rsidRPr="00164C54">
        <w:rPr>
          <w:color w:val="auto"/>
          <w:spacing w:val="2"/>
          <w:sz w:val="28"/>
          <w:szCs w:val="28"/>
        </w:rPr>
        <w:t xml:space="preserve">Именно образовательные учреждения являются главными психолого-педагогическими условиями формирования ценностных ориентаций старших школьников. </w:t>
      </w:r>
      <w:r w:rsidR="004F3DF1" w:rsidRPr="00164C54">
        <w:rPr>
          <w:color w:val="auto"/>
          <w:spacing w:val="2"/>
          <w:sz w:val="28"/>
          <w:szCs w:val="28"/>
        </w:rPr>
        <w:t xml:space="preserve">Их целью нужно считать донесение определённых ценностных </w:t>
      </w:r>
      <w:r w:rsidR="00AC6997" w:rsidRPr="00164C54">
        <w:rPr>
          <w:color w:val="auto"/>
          <w:spacing w:val="2"/>
          <w:sz w:val="28"/>
          <w:szCs w:val="28"/>
        </w:rPr>
        <w:t>ориентиров до сознания подростков</w:t>
      </w:r>
      <w:r w:rsidR="004F3DF1" w:rsidRPr="00164C54">
        <w:rPr>
          <w:color w:val="auto"/>
          <w:spacing w:val="2"/>
          <w:sz w:val="28"/>
          <w:szCs w:val="28"/>
        </w:rPr>
        <w:t>.</w:t>
      </w:r>
      <w:r w:rsidR="00C53435" w:rsidRPr="00164C54">
        <w:rPr>
          <w:color w:val="auto"/>
          <w:spacing w:val="2"/>
          <w:sz w:val="28"/>
          <w:szCs w:val="28"/>
        </w:rPr>
        <w:t xml:space="preserve"> </w:t>
      </w:r>
      <w:r w:rsidR="0092466C" w:rsidRPr="00164C54">
        <w:rPr>
          <w:color w:val="auto"/>
          <w:spacing w:val="2"/>
          <w:sz w:val="28"/>
          <w:szCs w:val="28"/>
        </w:rPr>
        <w:t>Носителями определённых ценностны</w:t>
      </w:r>
      <w:r w:rsidR="00AC6997" w:rsidRPr="00164C54">
        <w:rPr>
          <w:color w:val="auto"/>
          <w:spacing w:val="2"/>
          <w:sz w:val="28"/>
          <w:szCs w:val="28"/>
        </w:rPr>
        <w:t xml:space="preserve">х ориентиров являются педагоги. </w:t>
      </w:r>
      <w:r w:rsidR="0092466C" w:rsidRPr="00164C54">
        <w:rPr>
          <w:color w:val="auto"/>
          <w:spacing w:val="2"/>
          <w:sz w:val="28"/>
          <w:szCs w:val="28"/>
        </w:rPr>
        <w:t>Позитивно-настроенные отношения педагогов и учащихся влияют на мотивацию развития интеллектуальных возможностей подростка, они более глубоко впитывают слова учителя, который в свою очередь направляет их внимание к определённым ценностям. В этом случае необходимо построение или формирование</w:t>
      </w:r>
      <w:r w:rsidR="005D7E99" w:rsidRPr="00164C54">
        <w:rPr>
          <w:color w:val="auto"/>
          <w:spacing w:val="2"/>
          <w:sz w:val="28"/>
          <w:szCs w:val="28"/>
        </w:rPr>
        <w:t xml:space="preserve"> </w:t>
      </w:r>
      <w:r w:rsidR="0092466C" w:rsidRPr="00164C54">
        <w:rPr>
          <w:color w:val="auto"/>
          <w:spacing w:val="2"/>
          <w:sz w:val="28"/>
          <w:szCs w:val="28"/>
        </w:rPr>
        <w:t>особых отношений между учителем и школьником, которые будут давать последнему необходимую поддержку и помощь.</w:t>
      </w:r>
    </w:p>
    <w:p w:rsidR="00C31D73" w:rsidRPr="00164C54" w:rsidRDefault="000B22FE" w:rsidP="00C701E3">
      <w:pPr>
        <w:autoSpaceDE w:val="0"/>
        <w:autoSpaceDN w:val="0"/>
        <w:adjustRightInd w:val="0"/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 xml:space="preserve">Учитель должен постепенно расширять и углублять понимание школьников о ценностях и ценностных ориентациях в разных областях </w:t>
      </w:r>
      <w:r w:rsidRPr="00164C54">
        <w:rPr>
          <w:spacing w:val="2"/>
          <w:sz w:val="28"/>
          <w:szCs w:val="28"/>
        </w:rPr>
        <w:lastRenderedPageBreak/>
        <w:t xml:space="preserve">жизни общества. </w:t>
      </w:r>
      <w:r w:rsidR="004F026E" w:rsidRPr="00164C54">
        <w:rPr>
          <w:spacing w:val="2"/>
          <w:sz w:val="28"/>
          <w:szCs w:val="28"/>
        </w:rPr>
        <w:t>Чтобы решить эти задачи, следует использовать определённые психолого-педагогические принципы:</w:t>
      </w:r>
      <w:r w:rsidR="00C31D73" w:rsidRPr="00164C54">
        <w:rPr>
          <w:spacing w:val="2"/>
          <w:sz w:val="28"/>
          <w:szCs w:val="28"/>
        </w:rPr>
        <w:t xml:space="preserve"> системного подхода, принцип гуманизма, принцип личностного подхода в группе или</w:t>
      </w:r>
      <w:r w:rsidRPr="00164C54">
        <w:rPr>
          <w:spacing w:val="2"/>
          <w:sz w:val="28"/>
          <w:szCs w:val="28"/>
        </w:rPr>
        <w:t xml:space="preserve"> коллективе,</w:t>
      </w:r>
      <w:r w:rsidR="00C53435" w:rsidRPr="00164C54">
        <w:rPr>
          <w:spacing w:val="2"/>
          <w:sz w:val="28"/>
          <w:szCs w:val="28"/>
        </w:rPr>
        <w:t xml:space="preserve"> </w:t>
      </w:r>
      <w:r w:rsidR="00C31D73" w:rsidRPr="00164C54">
        <w:rPr>
          <w:spacing w:val="2"/>
          <w:sz w:val="28"/>
          <w:szCs w:val="28"/>
        </w:rPr>
        <w:t>принцип целостности и комплексного подхода, принцип ведущей деятельности,</w:t>
      </w:r>
      <w:r w:rsidRPr="00164C54">
        <w:rPr>
          <w:spacing w:val="2"/>
          <w:sz w:val="28"/>
          <w:szCs w:val="28"/>
        </w:rPr>
        <w:t xml:space="preserve"> прин</w:t>
      </w:r>
      <w:r w:rsidR="00C31D73" w:rsidRPr="00164C54">
        <w:rPr>
          <w:spacing w:val="2"/>
          <w:sz w:val="28"/>
          <w:szCs w:val="28"/>
        </w:rPr>
        <w:t>цип</w:t>
      </w:r>
      <w:r w:rsidRPr="00164C54">
        <w:rPr>
          <w:spacing w:val="2"/>
          <w:sz w:val="28"/>
          <w:szCs w:val="28"/>
        </w:rPr>
        <w:t xml:space="preserve"> иниц</w:t>
      </w:r>
      <w:r w:rsidR="00C31D73" w:rsidRPr="00164C54">
        <w:rPr>
          <w:spacing w:val="2"/>
          <w:sz w:val="28"/>
          <w:szCs w:val="28"/>
        </w:rPr>
        <w:t>иативы и социальной активности.</w:t>
      </w:r>
      <w:r w:rsidR="005D7E99" w:rsidRPr="00164C54">
        <w:rPr>
          <w:spacing w:val="2"/>
          <w:sz w:val="28"/>
          <w:szCs w:val="28"/>
        </w:rPr>
        <w:t xml:space="preserve"> </w:t>
      </w:r>
    </w:p>
    <w:p w:rsidR="00FB2F7C" w:rsidRPr="00164C54" w:rsidRDefault="00C31D73" w:rsidP="00C701E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84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64C54">
        <w:rPr>
          <w:rFonts w:ascii="Times New Roman" w:hAnsi="Times New Roman"/>
          <w:spacing w:val="2"/>
          <w:sz w:val="28"/>
          <w:szCs w:val="28"/>
        </w:rPr>
        <w:t xml:space="preserve">Принцип системного подхода включает в себя </w:t>
      </w:r>
      <w:r w:rsidR="00FB2F7C" w:rsidRPr="00164C54">
        <w:rPr>
          <w:rFonts w:ascii="Times New Roman" w:hAnsi="Times New Roman"/>
          <w:spacing w:val="2"/>
          <w:sz w:val="28"/>
          <w:szCs w:val="28"/>
        </w:rPr>
        <w:t>приобретение школьником духовных и общегражданских ценностей общества.</w:t>
      </w:r>
    </w:p>
    <w:p w:rsidR="0061521E" w:rsidRPr="00164C54" w:rsidRDefault="00FB2F7C" w:rsidP="00C701E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84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64C54">
        <w:rPr>
          <w:rFonts w:ascii="Times New Roman" w:hAnsi="Times New Roman"/>
          <w:spacing w:val="2"/>
          <w:sz w:val="28"/>
          <w:szCs w:val="28"/>
        </w:rPr>
        <w:t xml:space="preserve">Принцип гуманизма в свою очередь раскрывается в </w:t>
      </w:r>
      <w:r w:rsidR="0061521E" w:rsidRPr="00164C54">
        <w:rPr>
          <w:rFonts w:ascii="Times New Roman" w:hAnsi="Times New Roman"/>
          <w:spacing w:val="2"/>
          <w:sz w:val="28"/>
          <w:szCs w:val="28"/>
        </w:rPr>
        <w:t>заботе, обходительности, в подаче руки помощи в беде и т.д.</w:t>
      </w:r>
    </w:p>
    <w:p w:rsidR="0061521E" w:rsidRPr="00164C54" w:rsidRDefault="0061521E" w:rsidP="00C701E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84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64C54">
        <w:rPr>
          <w:rFonts w:ascii="Times New Roman" w:hAnsi="Times New Roman"/>
          <w:spacing w:val="2"/>
          <w:sz w:val="28"/>
          <w:szCs w:val="28"/>
        </w:rPr>
        <w:t xml:space="preserve">Третий принцип – это личностный подход в группе или коллективе, который, в свою очередь, включает в себя принадлежность учащегося к группе, принятия им общеустановленных ценностей. </w:t>
      </w:r>
    </w:p>
    <w:p w:rsidR="00D444BE" w:rsidRPr="00164C54" w:rsidRDefault="00E54F0C" w:rsidP="00C701E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84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64C54">
        <w:rPr>
          <w:rFonts w:ascii="Times New Roman" w:hAnsi="Times New Roman"/>
          <w:spacing w:val="2"/>
          <w:sz w:val="28"/>
          <w:szCs w:val="28"/>
        </w:rPr>
        <w:t xml:space="preserve">Целостность и комплексный подход определяется </w:t>
      </w:r>
      <w:r w:rsidR="00D444BE" w:rsidRPr="00164C54">
        <w:rPr>
          <w:rFonts w:ascii="Times New Roman" w:hAnsi="Times New Roman"/>
          <w:spacing w:val="2"/>
          <w:sz w:val="28"/>
          <w:szCs w:val="28"/>
        </w:rPr>
        <w:t>в единстве общечеловеческого, морально-нравственного и трудового воспитания.</w:t>
      </w:r>
    </w:p>
    <w:p w:rsidR="00812ACC" w:rsidRPr="00164C54" w:rsidRDefault="00D444BE" w:rsidP="00C701E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84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64C54">
        <w:rPr>
          <w:rFonts w:ascii="Times New Roman" w:hAnsi="Times New Roman"/>
          <w:spacing w:val="2"/>
          <w:sz w:val="28"/>
          <w:szCs w:val="28"/>
        </w:rPr>
        <w:t>Принцип ведущей деятельности – это определение деятельности школьника, которая занимает главную или ве</w:t>
      </w:r>
      <w:r w:rsidR="00812ACC" w:rsidRPr="00164C54">
        <w:rPr>
          <w:rFonts w:ascii="Times New Roman" w:hAnsi="Times New Roman"/>
          <w:spacing w:val="2"/>
          <w:sz w:val="28"/>
          <w:szCs w:val="28"/>
        </w:rPr>
        <w:t>дущую роль в его формировании л</w:t>
      </w:r>
      <w:r w:rsidRPr="00164C54">
        <w:rPr>
          <w:rFonts w:ascii="Times New Roman" w:hAnsi="Times New Roman"/>
          <w:spacing w:val="2"/>
          <w:sz w:val="28"/>
          <w:szCs w:val="28"/>
        </w:rPr>
        <w:t>и</w:t>
      </w:r>
      <w:r w:rsidR="00812ACC" w:rsidRPr="00164C54">
        <w:rPr>
          <w:rFonts w:ascii="Times New Roman" w:hAnsi="Times New Roman"/>
          <w:spacing w:val="2"/>
          <w:sz w:val="28"/>
          <w:szCs w:val="28"/>
        </w:rPr>
        <w:t>ч</w:t>
      </w:r>
      <w:r w:rsidRPr="00164C54">
        <w:rPr>
          <w:rFonts w:ascii="Times New Roman" w:hAnsi="Times New Roman"/>
          <w:spacing w:val="2"/>
          <w:sz w:val="28"/>
          <w:szCs w:val="28"/>
        </w:rPr>
        <w:t>ности.</w:t>
      </w:r>
    </w:p>
    <w:p w:rsidR="006E4278" w:rsidRPr="00164C54" w:rsidRDefault="00AF7BE6" w:rsidP="00C701E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84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64C54">
        <w:rPr>
          <w:rFonts w:ascii="Times New Roman" w:hAnsi="Times New Roman"/>
          <w:spacing w:val="2"/>
          <w:sz w:val="28"/>
          <w:szCs w:val="28"/>
        </w:rPr>
        <w:t xml:space="preserve">Принцип инициативы и социальной активности </w:t>
      </w:r>
      <w:r w:rsidR="00D23052" w:rsidRPr="00164C54">
        <w:rPr>
          <w:rFonts w:ascii="Times New Roman" w:hAnsi="Times New Roman"/>
          <w:spacing w:val="2"/>
          <w:sz w:val="28"/>
          <w:szCs w:val="28"/>
        </w:rPr>
        <w:t xml:space="preserve">определяется как самостоятельность деятельности школьника или другими словами </w:t>
      </w:r>
      <w:r w:rsidR="00B61B09" w:rsidRPr="00164C54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D23052" w:rsidRPr="00164C54">
        <w:rPr>
          <w:rFonts w:ascii="Times New Roman" w:hAnsi="Times New Roman"/>
          <w:spacing w:val="2"/>
          <w:sz w:val="28"/>
          <w:szCs w:val="28"/>
        </w:rPr>
        <w:t xml:space="preserve">самоуправление. </w:t>
      </w:r>
    </w:p>
    <w:p w:rsidR="006E4278" w:rsidRPr="00164C54" w:rsidRDefault="006E4278" w:rsidP="00C701E3">
      <w:pPr>
        <w:autoSpaceDE w:val="0"/>
        <w:autoSpaceDN w:val="0"/>
        <w:adjustRightInd w:val="0"/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Применение данных принципов содействует формированию ценностного отношения к общечеловеческой жизни, к саморазвитию, к любви и дружбе, к взаимопониманию, воспитанию</w:t>
      </w:r>
      <w:r w:rsidR="00C53435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морально-нравственной стабильности личности, самоопределению в структуре жизненных ценностей.</w:t>
      </w:r>
    </w:p>
    <w:p w:rsidR="00CE557F" w:rsidRPr="00164C54" w:rsidRDefault="00544AD8" w:rsidP="00C701E3">
      <w:pPr>
        <w:autoSpaceDE w:val="0"/>
        <w:autoSpaceDN w:val="0"/>
        <w:adjustRightInd w:val="0"/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 xml:space="preserve">Роль педагога в формирования ценностных ориентаций </w:t>
      </w:r>
      <w:r w:rsidR="00795C7E" w:rsidRPr="00164C54">
        <w:rPr>
          <w:spacing w:val="2"/>
          <w:sz w:val="28"/>
          <w:szCs w:val="28"/>
        </w:rPr>
        <w:t>очень велика. Также выделяют</w:t>
      </w:r>
      <w:r w:rsidR="00CE557F" w:rsidRPr="00164C54">
        <w:rPr>
          <w:spacing w:val="2"/>
          <w:sz w:val="28"/>
          <w:szCs w:val="28"/>
        </w:rPr>
        <w:t xml:space="preserve"> его следующие возможности принятия участия в процессе формирование ценностей: </w:t>
      </w:r>
    </w:p>
    <w:p w:rsidR="00CE557F" w:rsidRPr="00164C54" w:rsidRDefault="00CE557F" w:rsidP="00C27E2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64C54">
        <w:rPr>
          <w:rFonts w:ascii="Times New Roman" w:hAnsi="Times New Roman"/>
          <w:spacing w:val="2"/>
          <w:sz w:val="28"/>
          <w:szCs w:val="28"/>
        </w:rPr>
        <w:lastRenderedPageBreak/>
        <w:t>Личностное влияние педагога.</w:t>
      </w:r>
    </w:p>
    <w:p w:rsidR="00CE557F" w:rsidRPr="00164C54" w:rsidRDefault="00CE557F" w:rsidP="00C27E2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64C54">
        <w:rPr>
          <w:rFonts w:ascii="Times New Roman" w:hAnsi="Times New Roman"/>
          <w:spacing w:val="2"/>
          <w:sz w:val="28"/>
          <w:szCs w:val="28"/>
        </w:rPr>
        <w:t>Ценностный диалог.</w:t>
      </w:r>
    </w:p>
    <w:p w:rsidR="00CE557F" w:rsidRPr="00164C54" w:rsidRDefault="00CE557F" w:rsidP="00C27E2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64C54">
        <w:rPr>
          <w:rFonts w:ascii="Times New Roman" w:hAnsi="Times New Roman"/>
          <w:spacing w:val="2"/>
          <w:sz w:val="28"/>
          <w:szCs w:val="28"/>
        </w:rPr>
        <w:t>Погружение в ценностную среду.</w:t>
      </w:r>
    </w:p>
    <w:p w:rsidR="00260944" w:rsidRPr="00164C54" w:rsidRDefault="00260944" w:rsidP="00C27E22">
      <w:pPr>
        <w:pStyle w:val="a4"/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E557F" w:rsidRPr="00164C54" w:rsidRDefault="00CE557F" w:rsidP="00C27E22">
      <w:pPr>
        <w:autoSpaceDE w:val="0"/>
        <w:autoSpaceDN w:val="0"/>
        <w:adjustRightInd w:val="0"/>
        <w:spacing w:line="372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b/>
          <w:spacing w:val="2"/>
          <w:sz w:val="28"/>
          <w:szCs w:val="28"/>
        </w:rPr>
        <w:t>Личностное влияние педагога.</w:t>
      </w:r>
      <w:r w:rsidR="00C53435" w:rsidRPr="00164C54">
        <w:rPr>
          <w:b/>
          <w:spacing w:val="2"/>
          <w:sz w:val="28"/>
          <w:szCs w:val="28"/>
        </w:rPr>
        <w:t xml:space="preserve"> </w:t>
      </w:r>
      <w:r w:rsidR="00F91C9B" w:rsidRPr="00164C54">
        <w:rPr>
          <w:spacing w:val="2"/>
          <w:sz w:val="28"/>
          <w:szCs w:val="28"/>
        </w:rPr>
        <w:t>Определённо значимая часть механизмов, которые</w:t>
      </w:r>
      <w:r w:rsidR="005D7E99" w:rsidRPr="00164C54">
        <w:rPr>
          <w:spacing w:val="2"/>
          <w:sz w:val="28"/>
          <w:szCs w:val="28"/>
        </w:rPr>
        <w:t xml:space="preserve"> </w:t>
      </w:r>
      <w:r w:rsidR="00F91C9B" w:rsidRPr="00164C54">
        <w:rPr>
          <w:spacing w:val="2"/>
          <w:sz w:val="28"/>
          <w:szCs w:val="28"/>
        </w:rPr>
        <w:t>позволяют передавать ценности</w:t>
      </w:r>
      <w:r w:rsidR="005D7E99" w:rsidRPr="00164C54">
        <w:rPr>
          <w:spacing w:val="2"/>
          <w:sz w:val="28"/>
          <w:szCs w:val="28"/>
        </w:rPr>
        <w:t xml:space="preserve"> </w:t>
      </w:r>
      <w:r w:rsidR="00F91C9B" w:rsidRPr="00164C54">
        <w:rPr>
          <w:spacing w:val="2"/>
          <w:sz w:val="28"/>
          <w:szCs w:val="28"/>
        </w:rPr>
        <w:t>от одного человека к другому</w:t>
      </w:r>
      <w:r w:rsidR="00FC24EC" w:rsidRPr="00164C54">
        <w:rPr>
          <w:spacing w:val="2"/>
          <w:sz w:val="28"/>
          <w:szCs w:val="28"/>
        </w:rPr>
        <w:t xml:space="preserve"> человеку</w:t>
      </w:r>
      <w:r w:rsidR="00F91C9B" w:rsidRPr="00164C54">
        <w:rPr>
          <w:spacing w:val="2"/>
          <w:sz w:val="28"/>
          <w:szCs w:val="28"/>
        </w:rPr>
        <w:t>, имеет связь с</w:t>
      </w:r>
      <w:r w:rsidR="005D7E99" w:rsidRPr="00164C54">
        <w:rPr>
          <w:spacing w:val="2"/>
          <w:sz w:val="28"/>
          <w:szCs w:val="28"/>
        </w:rPr>
        <w:t xml:space="preserve"> </w:t>
      </w:r>
      <w:r w:rsidR="00FC24EC" w:rsidRPr="00164C54">
        <w:rPr>
          <w:spacing w:val="2"/>
          <w:sz w:val="28"/>
          <w:szCs w:val="28"/>
        </w:rPr>
        <w:t>личностным влиянием. Во всей полноте же</w:t>
      </w:r>
      <w:r w:rsidR="005D7E99" w:rsidRPr="00164C54">
        <w:rPr>
          <w:spacing w:val="2"/>
          <w:sz w:val="28"/>
          <w:szCs w:val="28"/>
        </w:rPr>
        <w:t xml:space="preserve"> </w:t>
      </w:r>
      <w:r w:rsidR="00FC24EC" w:rsidRPr="00164C54">
        <w:rPr>
          <w:spacing w:val="2"/>
          <w:sz w:val="28"/>
          <w:szCs w:val="28"/>
        </w:rPr>
        <w:t>и со всей искренностью человек может передавать лишь</w:t>
      </w:r>
      <w:r w:rsidR="00C53435" w:rsidRPr="00164C54">
        <w:rPr>
          <w:spacing w:val="2"/>
          <w:sz w:val="28"/>
          <w:szCs w:val="28"/>
        </w:rPr>
        <w:t xml:space="preserve"> </w:t>
      </w:r>
      <w:r w:rsidR="00FC24EC" w:rsidRPr="00164C54">
        <w:rPr>
          <w:spacing w:val="2"/>
          <w:sz w:val="28"/>
          <w:szCs w:val="28"/>
        </w:rPr>
        <w:t xml:space="preserve">только </w:t>
      </w:r>
      <w:r w:rsidRPr="00164C54">
        <w:rPr>
          <w:spacing w:val="2"/>
          <w:sz w:val="28"/>
          <w:szCs w:val="28"/>
        </w:rPr>
        <w:t>те ценности, которые</w:t>
      </w:r>
      <w:r w:rsidR="00FC24EC" w:rsidRPr="00164C54">
        <w:rPr>
          <w:spacing w:val="2"/>
          <w:sz w:val="28"/>
          <w:szCs w:val="28"/>
        </w:rPr>
        <w:t xml:space="preserve"> сам же исповедует. Честно говоря, при этом начинает вставать</w:t>
      </w:r>
      <w:r w:rsidR="005D7E99" w:rsidRPr="00164C54">
        <w:rPr>
          <w:spacing w:val="2"/>
          <w:sz w:val="28"/>
          <w:szCs w:val="28"/>
        </w:rPr>
        <w:t xml:space="preserve"> </w:t>
      </w:r>
      <w:r w:rsidR="00FC24EC" w:rsidRPr="00164C54">
        <w:rPr>
          <w:spacing w:val="2"/>
          <w:sz w:val="28"/>
          <w:szCs w:val="28"/>
        </w:rPr>
        <w:t>существенный</w:t>
      </w:r>
      <w:r w:rsidRPr="00164C54">
        <w:rPr>
          <w:spacing w:val="2"/>
          <w:sz w:val="28"/>
          <w:szCs w:val="28"/>
        </w:rPr>
        <w:t xml:space="preserve"> вопрос компетентности человека в цен</w:t>
      </w:r>
      <w:r w:rsidR="00FC24EC" w:rsidRPr="00164C54">
        <w:rPr>
          <w:spacing w:val="2"/>
          <w:sz w:val="28"/>
          <w:szCs w:val="28"/>
        </w:rPr>
        <w:t>ностно-смысловом плане: понимает</w:t>
      </w:r>
      <w:r w:rsidRPr="00164C54">
        <w:rPr>
          <w:spacing w:val="2"/>
          <w:sz w:val="28"/>
          <w:szCs w:val="28"/>
        </w:rPr>
        <w:t xml:space="preserve"> ли он </w:t>
      </w:r>
      <w:r w:rsidR="00FC24EC" w:rsidRPr="00164C54">
        <w:rPr>
          <w:spacing w:val="2"/>
          <w:sz w:val="28"/>
          <w:szCs w:val="28"/>
        </w:rPr>
        <w:t xml:space="preserve">свои </w:t>
      </w:r>
      <w:r w:rsidR="004240C9" w:rsidRPr="00164C54">
        <w:rPr>
          <w:spacing w:val="2"/>
          <w:sz w:val="28"/>
          <w:szCs w:val="28"/>
        </w:rPr>
        <w:t xml:space="preserve">персональные ценности, имеет </w:t>
      </w:r>
      <w:r w:rsidRPr="00164C54">
        <w:rPr>
          <w:spacing w:val="2"/>
          <w:sz w:val="28"/>
          <w:szCs w:val="28"/>
        </w:rPr>
        <w:t xml:space="preserve">ли </w:t>
      </w:r>
      <w:r w:rsidR="004240C9" w:rsidRPr="00164C54">
        <w:rPr>
          <w:spacing w:val="2"/>
          <w:sz w:val="28"/>
          <w:szCs w:val="28"/>
        </w:rPr>
        <w:t>он способность подобрать именно</w:t>
      </w:r>
      <w:r w:rsidRPr="00164C54">
        <w:rPr>
          <w:spacing w:val="2"/>
          <w:sz w:val="28"/>
          <w:szCs w:val="28"/>
        </w:rPr>
        <w:t xml:space="preserve"> такие формы своих ценност</w:t>
      </w:r>
      <w:r w:rsidR="004240C9" w:rsidRPr="00164C54">
        <w:rPr>
          <w:spacing w:val="2"/>
          <w:sz w:val="28"/>
          <w:szCs w:val="28"/>
        </w:rPr>
        <w:t xml:space="preserve">ных проявлений, которые могли бы помочь </w:t>
      </w:r>
      <w:r w:rsidRPr="00164C54">
        <w:rPr>
          <w:spacing w:val="2"/>
          <w:sz w:val="28"/>
          <w:szCs w:val="28"/>
        </w:rPr>
        <w:t>другому человеку эти ценности</w:t>
      </w:r>
      <w:r w:rsidR="004240C9" w:rsidRPr="00164C54">
        <w:rPr>
          <w:spacing w:val="2"/>
          <w:sz w:val="28"/>
          <w:szCs w:val="28"/>
        </w:rPr>
        <w:t xml:space="preserve"> принять, осмыслить, заложить </w:t>
      </w:r>
      <w:r w:rsidRPr="00164C54">
        <w:rPr>
          <w:spacing w:val="2"/>
          <w:sz w:val="28"/>
          <w:szCs w:val="28"/>
        </w:rPr>
        <w:t>т.д.</w:t>
      </w:r>
    </w:p>
    <w:p w:rsidR="00CE557F" w:rsidRPr="00164C54" w:rsidRDefault="00CE557F" w:rsidP="00C27E22">
      <w:pPr>
        <w:autoSpaceDE w:val="0"/>
        <w:autoSpaceDN w:val="0"/>
        <w:adjustRightInd w:val="0"/>
        <w:spacing w:line="372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b/>
          <w:spacing w:val="2"/>
          <w:sz w:val="28"/>
          <w:szCs w:val="28"/>
        </w:rPr>
        <w:t>Ценностный диалог.</w:t>
      </w:r>
      <w:r w:rsidR="00050570" w:rsidRPr="00164C54">
        <w:rPr>
          <w:spacing w:val="2"/>
          <w:sz w:val="28"/>
          <w:szCs w:val="28"/>
        </w:rPr>
        <w:t xml:space="preserve"> На сегодняшний день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 xml:space="preserve">формируются новые ценностные ориентации в современной культуре. </w:t>
      </w:r>
      <w:r w:rsidR="00050570" w:rsidRPr="00164C54">
        <w:rPr>
          <w:spacing w:val="2"/>
          <w:sz w:val="28"/>
          <w:szCs w:val="28"/>
        </w:rPr>
        <w:t>Строится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диалоги</w:t>
      </w:r>
      <w:r w:rsidR="00050570" w:rsidRPr="00164C54">
        <w:rPr>
          <w:spacing w:val="2"/>
          <w:sz w:val="28"/>
          <w:szCs w:val="28"/>
        </w:rPr>
        <w:t>ческое отношение любого отдельно взятого</w:t>
      </w:r>
      <w:r w:rsidRPr="00164C54">
        <w:rPr>
          <w:spacing w:val="2"/>
          <w:sz w:val="28"/>
          <w:szCs w:val="28"/>
        </w:rPr>
        <w:t xml:space="preserve"> человека к</w:t>
      </w:r>
      <w:r w:rsidR="00050570" w:rsidRPr="00164C54">
        <w:rPr>
          <w:spacing w:val="2"/>
          <w:sz w:val="28"/>
          <w:szCs w:val="28"/>
        </w:rPr>
        <w:t>о всему миру и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 xml:space="preserve">признание свободы </w:t>
      </w:r>
      <w:r w:rsidR="00050570" w:rsidRPr="00164C54">
        <w:rPr>
          <w:spacing w:val="2"/>
          <w:sz w:val="28"/>
          <w:szCs w:val="28"/>
        </w:rPr>
        <w:t>его личности. Каждый человек сам реализует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с</w:t>
      </w:r>
      <w:r w:rsidR="00050570" w:rsidRPr="00164C54">
        <w:rPr>
          <w:spacing w:val="2"/>
          <w:sz w:val="28"/>
          <w:szCs w:val="28"/>
        </w:rPr>
        <w:t>вой выбор ценностей из большого количества разнообразных смыслов, которые созданы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 xml:space="preserve">человечеством. </w:t>
      </w:r>
    </w:p>
    <w:p w:rsidR="00C577F3" w:rsidRPr="00164C54" w:rsidRDefault="00CE557F" w:rsidP="00C27E22">
      <w:pPr>
        <w:autoSpaceDE w:val="0"/>
        <w:autoSpaceDN w:val="0"/>
        <w:adjustRightInd w:val="0"/>
        <w:spacing w:line="372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b/>
          <w:spacing w:val="2"/>
          <w:sz w:val="28"/>
          <w:szCs w:val="28"/>
        </w:rPr>
        <w:t>Погружение в ценностную среду.</w:t>
      </w:r>
      <w:r w:rsidR="001030D1" w:rsidRPr="00164C54">
        <w:rPr>
          <w:spacing w:val="2"/>
          <w:sz w:val="28"/>
          <w:szCs w:val="28"/>
        </w:rPr>
        <w:t xml:space="preserve"> Для понимания в полной мере ценностной среды нужно знать, что она может моделироваться или имитироваться </w:t>
      </w:r>
      <w:r w:rsidRPr="00164C54">
        <w:rPr>
          <w:spacing w:val="2"/>
          <w:sz w:val="28"/>
          <w:szCs w:val="28"/>
        </w:rPr>
        <w:t>специально,</w:t>
      </w:r>
      <w:r w:rsidR="001030D1" w:rsidRPr="00164C54">
        <w:rPr>
          <w:spacing w:val="2"/>
          <w:sz w:val="28"/>
          <w:szCs w:val="28"/>
        </w:rPr>
        <w:t xml:space="preserve"> на конкретное время и под конкретные задачи. Но по большей части</w:t>
      </w:r>
      <w:r w:rsidRPr="00164C54">
        <w:rPr>
          <w:spacing w:val="2"/>
          <w:sz w:val="28"/>
          <w:szCs w:val="28"/>
        </w:rPr>
        <w:t xml:space="preserve"> речь идет о ценностном </w:t>
      </w:r>
      <w:r w:rsidR="001030D1" w:rsidRPr="00164C54">
        <w:rPr>
          <w:spacing w:val="2"/>
          <w:sz w:val="28"/>
          <w:szCs w:val="28"/>
        </w:rPr>
        <w:t xml:space="preserve">заполнении </w:t>
      </w:r>
      <w:r w:rsidRPr="00164C54">
        <w:rPr>
          <w:spacing w:val="2"/>
          <w:sz w:val="28"/>
          <w:szCs w:val="28"/>
        </w:rPr>
        <w:t xml:space="preserve">устойчивой образовательной среды учреждения образования: </w:t>
      </w:r>
      <w:r w:rsidR="001030D1" w:rsidRPr="00164C54">
        <w:rPr>
          <w:spacing w:val="2"/>
          <w:sz w:val="28"/>
          <w:szCs w:val="28"/>
        </w:rPr>
        <w:t xml:space="preserve">его быта, </w:t>
      </w:r>
      <w:r w:rsidR="00C577F3" w:rsidRPr="00164C54">
        <w:rPr>
          <w:spacing w:val="2"/>
          <w:sz w:val="28"/>
          <w:szCs w:val="28"/>
        </w:rPr>
        <w:t xml:space="preserve">событийного </w:t>
      </w:r>
      <w:r w:rsidR="001030D1" w:rsidRPr="00164C54">
        <w:rPr>
          <w:spacing w:val="2"/>
          <w:sz w:val="28"/>
          <w:szCs w:val="28"/>
        </w:rPr>
        <w:t>ряда, учебного процесса, различных</w:t>
      </w:r>
      <w:r w:rsidR="00C577F3" w:rsidRPr="00164C54">
        <w:rPr>
          <w:spacing w:val="2"/>
          <w:sz w:val="28"/>
          <w:szCs w:val="28"/>
        </w:rPr>
        <w:t xml:space="preserve"> форм об</w:t>
      </w:r>
      <w:r w:rsidR="001030D1" w:rsidRPr="00164C54">
        <w:rPr>
          <w:spacing w:val="2"/>
          <w:sz w:val="28"/>
          <w:szCs w:val="28"/>
        </w:rPr>
        <w:t>щения и взаимодействия учителей</w:t>
      </w:r>
      <w:r w:rsidR="00C577F3" w:rsidRPr="00164C54">
        <w:rPr>
          <w:spacing w:val="2"/>
          <w:sz w:val="28"/>
          <w:szCs w:val="28"/>
        </w:rPr>
        <w:t xml:space="preserve"> и обучающихся.</w:t>
      </w:r>
    </w:p>
    <w:p w:rsidR="0045665F" w:rsidRPr="00164C54" w:rsidRDefault="00501434" w:rsidP="00C27E22">
      <w:pPr>
        <w:autoSpaceDE w:val="0"/>
        <w:autoSpaceDN w:val="0"/>
        <w:adjustRightInd w:val="0"/>
        <w:spacing w:line="372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Важным компонентом также является педагогический коллектив общеобразовательных школ.</w:t>
      </w:r>
      <w:r w:rsidR="00C53435" w:rsidRPr="00164C54">
        <w:rPr>
          <w:spacing w:val="2"/>
          <w:sz w:val="28"/>
          <w:szCs w:val="28"/>
        </w:rPr>
        <w:t xml:space="preserve"> </w:t>
      </w:r>
      <w:r w:rsidR="00FE50B5" w:rsidRPr="00164C54">
        <w:rPr>
          <w:spacing w:val="2"/>
          <w:sz w:val="28"/>
          <w:szCs w:val="28"/>
        </w:rPr>
        <w:t xml:space="preserve">Самым полезным типом взаимодействия </w:t>
      </w:r>
      <w:r w:rsidR="00FE50B5" w:rsidRPr="00164C54">
        <w:rPr>
          <w:spacing w:val="2"/>
          <w:sz w:val="28"/>
          <w:szCs w:val="28"/>
        </w:rPr>
        <w:lastRenderedPageBreak/>
        <w:t>классного руководителя, педагогов, школьников и родителей по формированию ценностных ориентаций - это конструктивное обоюдное сотрудничество.</w:t>
      </w:r>
      <w:r w:rsidR="00C43888" w:rsidRPr="00164C54">
        <w:rPr>
          <w:spacing w:val="2"/>
          <w:sz w:val="28"/>
          <w:szCs w:val="28"/>
        </w:rPr>
        <w:t xml:space="preserve"> И на самом деле, правильно ведут себя те общеобразовательные школы, в котором стараются</w:t>
      </w:r>
      <w:r w:rsidR="00C53435" w:rsidRPr="00164C54">
        <w:rPr>
          <w:spacing w:val="2"/>
          <w:sz w:val="28"/>
          <w:szCs w:val="28"/>
        </w:rPr>
        <w:t xml:space="preserve"> </w:t>
      </w:r>
      <w:r w:rsidR="00C43888" w:rsidRPr="00164C54">
        <w:rPr>
          <w:spacing w:val="2"/>
          <w:sz w:val="28"/>
          <w:szCs w:val="28"/>
        </w:rPr>
        <w:t>связать в один экипаж</w:t>
      </w:r>
      <w:r w:rsidR="005D7E99" w:rsidRPr="00164C54">
        <w:rPr>
          <w:spacing w:val="2"/>
          <w:sz w:val="28"/>
          <w:szCs w:val="28"/>
        </w:rPr>
        <w:t xml:space="preserve"> </w:t>
      </w:r>
      <w:r w:rsidR="00C43888" w:rsidRPr="00164C54">
        <w:rPr>
          <w:spacing w:val="2"/>
          <w:sz w:val="28"/>
          <w:szCs w:val="28"/>
        </w:rPr>
        <w:t xml:space="preserve">всех учителей-педагогов, которые работают с классом, для того, чтобы максимально согласовать и объединить педагогические воздействия на </w:t>
      </w:r>
      <w:r w:rsidR="009E35C5" w:rsidRPr="00164C54">
        <w:rPr>
          <w:spacing w:val="2"/>
          <w:sz w:val="28"/>
          <w:szCs w:val="28"/>
        </w:rPr>
        <w:t>школьную группу и его участников</w:t>
      </w:r>
      <w:r w:rsidR="00C43888" w:rsidRPr="00164C54">
        <w:rPr>
          <w:spacing w:val="2"/>
          <w:sz w:val="28"/>
          <w:szCs w:val="28"/>
        </w:rPr>
        <w:t>.</w:t>
      </w:r>
    </w:p>
    <w:p w:rsidR="00834D72" w:rsidRPr="00164C54" w:rsidRDefault="00834D72" w:rsidP="00C27E22">
      <w:pPr>
        <w:autoSpaceDE w:val="0"/>
        <w:autoSpaceDN w:val="0"/>
        <w:adjustRightInd w:val="0"/>
        <w:spacing w:line="372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Дальше мы будем выделять внеклассную деятельность старших подростков. В ней важнейшим методом формирования ценностных ориентаций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старшеклассников является общение. Их жизнедеятельность осуществляется в постоянном общении друг с другом и их ограниченном окружении.</w:t>
      </w:r>
    </w:p>
    <w:p w:rsidR="006B4A13" w:rsidRPr="00164C54" w:rsidRDefault="006B4A13" w:rsidP="00C27E22">
      <w:pPr>
        <w:autoSpaceDE w:val="0"/>
        <w:autoSpaceDN w:val="0"/>
        <w:adjustRightInd w:val="0"/>
        <w:spacing w:line="372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В процедуре формирования ценностных ориентаций личности старшеклассников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во внеклассной</w:t>
      </w:r>
      <w:r w:rsidR="00251608" w:rsidRPr="00164C54">
        <w:rPr>
          <w:spacing w:val="2"/>
          <w:sz w:val="28"/>
          <w:szCs w:val="28"/>
        </w:rPr>
        <w:t xml:space="preserve"> или внешкольной </w:t>
      </w:r>
      <w:r w:rsidRPr="00164C54">
        <w:rPr>
          <w:spacing w:val="2"/>
          <w:sz w:val="28"/>
          <w:szCs w:val="28"/>
        </w:rPr>
        <w:t>деятельности используются индивидуальные виды работы:</w:t>
      </w:r>
      <w:r w:rsidR="00C53435" w:rsidRPr="00164C54">
        <w:rPr>
          <w:spacing w:val="2"/>
          <w:sz w:val="28"/>
          <w:szCs w:val="28"/>
        </w:rPr>
        <w:t xml:space="preserve"> </w:t>
      </w:r>
      <w:r w:rsidR="00251608" w:rsidRPr="00164C54">
        <w:rPr>
          <w:spacing w:val="2"/>
          <w:sz w:val="28"/>
          <w:szCs w:val="28"/>
        </w:rPr>
        <w:t>занятие, носящее самостоятельный характер; осуществление</w:t>
      </w:r>
      <w:r w:rsidRPr="00164C54">
        <w:rPr>
          <w:spacing w:val="2"/>
          <w:sz w:val="28"/>
          <w:szCs w:val="28"/>
        </w:rPr>
        <w:t xml:space="preserve"> индивидуальных программ по</w:t>
      </w:r>
      <w:r w:rsidR="00251608" w:rsidRPr="00164C54">
        <w:rPr>
          <w:spacing w:val="2"/>
          <w:sz w:val="28"/>
          <w:szCs w:val="28"/>
        </w:rPr>
        <w:t xml:space="preserve"> процессу</w:t>
      </w:r>
      <w:r w:rsidR="005D7E99" w:rsidRPr="00164C54">
        <w:rPr>
          <w:spacing w:val="2"/>
          <w:sz w:val="28"/>
          <w:szCs w:val="28"/>
        </w:rPr>
        <w:t xml:space="preserve"> </w:t>
      </w:r>
      <w:r w:rsidR="00251608" w:rsidRPr="00164C54">
        <w:rPr>
          <w:spacing w:val="2"/>
          <w:sz w:val="28"/>
          <w:szCs w:val="28"/>
        </w:rPr>
        <w:t>самовоспитания;</w:t>
      </w:r>
      <w:r w:rsidRPr="00164C54">
        <w:rPr>
          <w:spacing w:val="2"/>
          <w:sz w:val="28"/>
          <w:szCs w:val="28"/>
        </w:rPr>
        <w:t xml:space="preserve"> групповые: классный час, </w:t>
      </w:r>
      <w:r w:rsidR="00251608" w:rsidRPr="00164C54">
        <w:rPr>
          <w:spacing w:val="2"/>
          <w:sz w:val="28"/>
          <w:szCs w:val="28"/>
        </w:rPr>
        <w:t>групповая общая</w:t>
      </w:r>
      <w:r w:rsidR="005D7E99" w:rsidRPr="00164C54">
        <w:rPr>
          <w:spacing w:val="2"/>
          <w:sz w:val="28"/>
          <w:szCs w:val="28"/>
        </w:rPr>
        <w:t xml:space="preserve"> </w:t>
      </w:r>
      <w:r w:rsidR="00251608" w:rsidRPr="00164C54">
        <w:rPr>
          <w:spacing w:val="2"/>
          <w:sz w:val="28"/>
          <w:szCs w:val="28"/>
        </w:rPr>
        <w:t>творческая</w:t>
      </w:r>
      <w:r w:rsidR="005D7E99" w:rsidRPr="00164C54">
        <w:rPr>
          <w:spacing w:val="2"/>
          <w:sz w:val="28"/>
          <w:szCs w:val="28"/>
        </w:rPr>
        <w:t xml:space="preserve"> </w:t>
      </w:r>
      <w:r w:rsidR="00251608" w:rsidRPr="00164C54">
        <w:rPr>
          <w:spacing w:val="2"/>
          <w:sz w:val="28"/>
          <w:szCs w:val="28"/>
        </w:rPr>
        <w:t>деятельность или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иг</w:t>
      </w:r>
      <w:r w:rsidR="00251608" w:rsidRPr="00164C54">
        <w:rPr>
          <w:spacing w:val="2"/>
          <w:sz w:val="28"/>
          <w:szCs w:val="28"/>
        </w:rPr>
        <w:t>ра; коллективные:</w:t>
      </w:r>
      <w:r w:rsidRPr="00164C54">
        <w:rPr>
          <w:spacing w:val="2"/>
          <w:sz w:val="28"/>
          <w:szCs w:val="28"/>
        </w:rPr>
        <w:t xml:space="preserve"> мероприятия,</w:t>
      </w:r>
      <w:r w:rsidR="00251608" w:rsidRPr="00164C54">
        <w:rPr>
          <w:spacing w:val="2"/>
          <w:sz w:val="28"/>
          <w:szCs w:val="28"/>
        </w:rPr>
        <w:t xml:space="preserve"> который носят воспитательный характер или </w:t>
      </w:r>
      <w:r w:rsidRPr="00164C54">
        <w:rPr>
          <w:spacing w:val="2"/>
          <w:sz w:val="28"/>
          <w:szCs w:val="28"/>
        </w:rPr>
        <w:t>конференции и пр.</w:t>
      </w:r>
      <w:r w:rsidR="00251608" w:rsidRPr="00164C54">
        <w:rPr>
          <w:spacing w:val="2"/>
          <w:sz w:val="28"/>
          <w:szCs w:val="28"/>
        </w:rPr>
        <w:t xml:space="preserve"> Во время</w:t>
      </w:r>
      <w:r w:rsidR="005D7E99" w:rsidRPr="00164C54">
        <w:rPr>
          <w:spacing w:val="2"/>
          <w:sz w:val="28"/>
          <w:szCs w:val="28"/>
        </w:rPr>
        <w:t xml:space="preserve"> </w:t>
      </w:r>
      <w:r w:rsidR="00251608" w:rsidRPr="00164C54">
        <w:rPr>
          <w:spacing w:val="2"/>
          <w:sz w:val="28"/>
          <w:szCs w:val="28"/>
        </w:rPr>
        <w:t>внеклассных мероприятий</w:t>
      </w:r>
      <w:r w:rsidRPr="00164C54">
        <w:rPr>
          <w:spacing w:val="2"/>
          <w:sz w:val="28"/>
          <w:szCs w:val="28"/>
        </w:rPr>
        <w:t xml:space="preserve"> были </w:t>
      </w:r>
      <w:r w:rsidR="00251608" w:rsidRPr="00164C54">
        <w:rPr>
          <w:spacing w:val="2"/>
          <w:sz w:val="28"/>
          <w:szCs w:val="28"/>
        </w:rPr>
        <w:t>сформированы занятия, которые направлены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на формирование ценностны</w:t>
      </w:r>
      <w:r w:rsidR="00251608" w:rsidRPr="00164C54">
        <w:rPr>
          <w:spacing w:val="2"/>
          <w:sz w:val="28"/>
          <w:szCs w:val="28"/>
        </w:rPr>
        <w:t>х ориентаций личности школьн</w:t>
      </w:r>
      <w:r w:rsidR="00B06F14" w:rsidRPr="00164C54">
        <w:rPr>
          <w:spacing w:val="2"/>
          <w:sz w:val="28"/>
          <w:szCs w:val="28"/>
        </w:rPr>
        <w:t>иков. Например:</w:t>
      </w:r>
      <w:r w:rsidR="005D7E99" w:rsidRPr="00164C54">
        <w:rPr>
          <w:spacing w:val="2"/>
          <w:sz w:val="28"/>
          <w:szCs w:val="28"/>
        </w:rPr>
        <w:t xml:space="preserve"> </w:t>
      </w:r>
      <w:r w:rsidR="00251608" w:rsidRPr="00164C54">
        <w:rPr>
          <w:spacing w:val="2"/>
          <w:sz w:val="28"/>
          <w:szCs w:val="28"/>
        </w:rPr>
        <w:t>классный час, театр</w:t>
      </w:r>
      <w:r w:rsidR="00B06F14" w:rsidRPr="00164C54">
        <w:rPr>
          <w:spacing w:val="2"/>
          <w:sz w:val="28"/>
          <w:szCs w:val="28"/>
        </w:rPr>
        <w:t xml:space="preserve">, какие-либо вечера, организация вечеринок, живопись, коллекций, которые изготовлены собственноручно, соревнования самых умных, совместное </w:t>
      </w:r>
      <w:r w:rsidRPr="00164C54">
        <w:rPr>
          <w:spacing w:val="2"/>
          <w:sz w:val="28"/>
          <w:szCs w:val="28"/>
        </w:rPr>
        <w:t>творческое дело, деловая и ролевая игра, встречи с ветеранами, с представит</w:t>
      </w:r>
      <w:r w:rsidR="00B06F14" w:rsidRPr="00164C54">
        <w:rPr>
          <w:spacing w:val="2"/>
          <w:sz w:val="28"/>
          <w:szCs w:val="28"/>
        </w:rPr>
        <w:t>елями министерства внутренних дел</w:t>
      </w:r>
      <w:r w:rsidRPr="00164C54">
        <w:rPr>
          <w:spacing w:val="2"/>
          <w:sz w:val="28"/>
          <w:szCs w:val="28"/>
        </w:rPr>
        <w:t xml:space="preserve">, </w:t>
      </w:r>
      <w:r w:rsidR="00B06F14" w:rsidRPr="00164C54">
        <w:rPr>
          <w:spacing w:val="2"/>
          <w:sz w:val="28"/>
          <w:szCs w:val="28"/>
        </w:rPr>
        <w:t>какие-либо праздники, которые посвящены</w:t>
      </w:r>
      <w:r w:rsidRPr="00164C54">
        <w:rPr>
          <w:spacing w:val="2"/>
          <w:sz w:val="28"/>
          <w:szCs w:val="28"/>
        </w:rPr>
        <w:t xml:space="preserve"> памятным датам</w:t>
      </w:r>
      <w:r w:rsidR="00B06F14" w:rsidRPr="00164C54">
        <w:rPr>
          <w:spacing w:val="2"/>
          <w:sz w:val="28"/>
          <w:szCs w:val="28"/>
        </w:rPr>
        <w:t>, памятным событиям республики</w:t>
      </w:r>
      <w:r w:rsidRPr="00164C54">
        <w:rPr>
          <w:spacing w:val="2"/>
          <w:sz w:val="28"/>
          <w:szCs w:val="28"/>
        </w:rPr>
        <w:t xml:space="preserve"> и т.д.</w:t>
      </w:r>
    </w:p>
    <w:p w:rsidR="005D03BD" w:rsidRPr="00164C54" w:rsidRDefault="00506F49" w:rsidP="00C27E22">
      <w:pPr>
        <w:autoSpaceDE w:val="0"/>
        <w:autoSpaceDN w:val="0"/>
        <w:adjustRightInd w:val="0"/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</w:rPr>
        <w:t xml:space="preserve">Далее в нашей работе мы будем обсуждать о том, какие в целом нужно соблюдать условия для формирования ценностных ориентаций </w:t>
      </w:r>
      <w:r w:rsidRPr="00164C54">
        <w:rPr>
          <w:spacing w:val="2"/>
          <w:sz w:val="28"/>
          <w:szCs w:val="28"/>
        </w:rPr>
        <w:lastRenderedPageBreak/>
        <w:t>старшеклассников.</w:t>
      </w:r>
      <w:r w:rsidR="00C53435" w:rsidRPr="00164C54">
        <w:rPr>
          <w:spacing w:val="2"/>
          <w:sz w:val="28"/>
          <w:szCs w:val="28"/>
        </w:rPr>
        <w:t xml:space="preserve"> </w:t>
      </w:r>
      <w:r w:rsidR="00F46848" w:rsidRPr="00164C54">
        <w:rPr>
          <w:spacing w:val="2"/>
          <w:sz w:val="28"/>
          <w:szCs w:val="28"/>
          <w:shd w:val="clear" w:color="auto" w:fill="FFFFFF"/>
        </w:rPr>
        <w:t>В первую  очередь необходимо выделить круг ценностей</w:t>
      </w:r>
      <w:r w:rsidR="005D03BD" w:rsidRPr="00164C54">
        <w:rPr>
          <w:spacing w:val="2"/>
          <w:sz w:val="28"/>
          <w:szCs w:val="28"/>
          <w:shd w:val="clear" w:color="auto" w:fill="FFFFFF"/>
        </w:rPr>
        <w:t>,</w:t>
      </w:r>
      <w:r w:rsidR="00F46848" w:rsidRPr="00164C54">
        <w:rPr>
          <w:spacing w:val="2"/>
          <w:sz w:val="28"/>
          <w:szCs w:val="28"/>
          <w:shd w:val="clear" w:color="auto" w:fill="FFFFFF"/>
        </w:rPr>
        <w:t xml:space="preserve"> на формирование которых следует обратить внимание в образовательном процессе.  Это:</w:t>
      </w:r>
    </w:p>
    <w:p w:rsidR="005D03BD" w:rsidRPr="00164C54" w:rsidRDefault="005D03BD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- определённые ценности, которые являются</w:t>
      </w:r>
      <w:r w:rsidR="00F46848" w:rsidRPr="00164C54">
        <w:rPr>
          <w:spacing w:val="2"/>
          <w:sz w:val="28"/>
          <w:szCs w:val="28"/>
          <w:shd w:val="clear" w:color="auto" w:fill="FFFFFF"/>
        </w:rPr>
        <w:t xml:space="preserve">  </w:t>
      </w:r>
      <w:r w:rsidRPr="00164C54">
        <w:rPr>
          <w:spacing w:val="2"/>
          <w:sz w:val="28"/>
          <w:szCs w:val="28"/>
          <w:shd w:val="clear" w:color="auto" w:fill="FFFFFF"/>
        </w:rPr>
        <w:t xml:space="preserve">жизненными (здоровье, </w:t>
      </w:r>
      <w:r w:rsidR="00F46848" w:rsidRPr="00164C54">
        <w:rPr>
          <w:spacing w:val="2"/>
          <w:sz w:val="28"/>
          <w:szCs w:val="28"/>
          <w:shd w:val="clear" w:color="auto" w:fill="FFFFFF"/>
        </w:rPr>
        <w:t>работа</w:t>
      </w:r>
      <w:r w:rsidRPr="00164C54">
        <w:rPr>
          <w:spacing w:val="2"/>
          <w:sz w:val="28"/>
          <w:szCs w:val="28"/>
          <w:shd w:val="clear" w:color="auto" w:fill="FFFFFF"/>
        </w:rPr>
        <w:t>, товарищи, семейная жизнь);</w:t>
      </w:r>
    </w:p>
    <w:p w:rsidR="005D03BD" w:rsidRPr="00164C54" w:rsidRDefault="005D03BD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- абстрактные ценности (познание, совершенствование, свобода, творчество);</w:t>
      </w:r>
    </w:p>
    <w:p w:rsidR="005D03BD" w:rsidRPr="00164C54" w:rsidRDefault="005D03BD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- ценности профессиональной самореализации (</w:t>
      </w:r>
      <w:r w:rsidR="00382C5A" w:rsidRPr="00164C54">
        <w:rPr>
          <w:spacing w:val="2"/>
          <w:sz w:val="28"/>
          <w:szCs w:val="28"/>
          <w:shd w:val="clear" w:color="auto" w:fill="FFFFFF"/>
        </w:rPr>
        <w:t>работа, которая является для тебя интересной, продуктивная жизнь, творческая жизнь</w:t>
      </w:r>
      <w:r w:rsidRPr="00164C54">
        <w:rPr>
          <w:spacing w:val="2"/>
          <w:sz w:val="28"/>
          <w:szCs w:val="28"/>
          <w:shd w:val="clear" w:color="auto" w:fill="FFFFFF"/>
        </w:rPr>
        <w:t>, активная деятельная жизненная позиция);</w:t>
      </w:r>
    </w:p>
    <w:p w:rsidR="005D03BD" w:rsidRPr="00164C54" w:rsidRDefault="00382C5A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 xml:space="preserve">- ценности, относящиеся к </w:t>
      </w:r>
      <w:r w:rsidR="005D03BD" w:rsidRPr="00164C54">
        <w:rPr>
          <w:spacing w:val="2"/>
          <w:sz w:val="28"/>
          <w:szCs w:val="28"/>
          <w:shd w:val="clear" w:color="auto" w:fill="FFFFFF"/>
        </w:rPr>
        <w:t>личной жизни (здоровье, любовь,</w:t>
      </w:r>
      <w:r w:rsidRPr="00164C54">
        <w:rPr>
          <w:spacing w:val="2"/>
          <w:sz w:val="28"/>
          <w:szCs w:val="28"/>
          <w:shd w:val="clear" w:color="auto" w:fill="FFFFFF"/>
        </w:rPr>
        <w:t xml:space="preserve"> присутствии дружеских отношений, увеселение и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="005D03BD" w:rsidRPr="00164C54">
        <w:rPr>
          <w:spacing w:val="2"/>
          <w:sz w:val="28"/>
          <w:szCs w:val="28"/>
          <w:shd w:val="clear" w:color="auto" w:fill="FFFFFF"/>
        </w:rPr>
        <w:t>семейная жизнь);</w:t>
      </w:r>
    </w:p>
    <w:p w:rsidR="005D03BD" w:rsidRPr="00164C54" w:rsidRDefault="00382C5A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- персональные ценности (здоровье, муза</w:t>
      </w:r>
      <w:r w:rsidR="005D03BD" w:rsidRPr="00164C54">
        <w:rPr>
          <w:spacing w:val="2"/>
          <w:sz w:val="28"/>
          <w:szCs w:val="28"/>
          <w:shd w:val="clear" w:color="auto" w:fill="FFFFFF"/>
        </w:rPr>
        <w:t>,</w:t>
      </w:r>
      <w:r w:rsidRPr="00164C54">
        <w:rPr>
          <w:spacing w:val="2"/>
          <w:sz w:val="28"/>
          <w:szCs w:val="28"/>
          <w:shd w:val="clear" w:color="auto" w:fill="FFFFFF"/>
        </w:rPr>
        <w:t xml:space="preserve"> воля</w:t>
      </w:r>
      <w:r w:rsidR="005D03BD" w:rsidRPr="00164C54">
        <w:rPr>
          <w:spacing w:val="2"/>
          <w:sz w:val="28"/>
          <w:szCs w:val="28"/>
          <w:shd w:val="clear" w:color="auto" w:fill="FFFFFF"/>
        </w:rPr>
        <w:t>, активн</w:t>
      </w:r>
      <w:r w:rsidRPr="00164C54">
        <w:rPr>
          <w:spacing w:val="2"/>
          <w:sz w:val="28"/>
          <w:szCs w:val="28"/>
          <w:shd w:val="clear" w:color="auto" w:fill="FFFFFF"/>
        </w:rPr>
        <w:t>ая деятельная жизнь, потеха</w:t>
      </w:r>
      <w:r w:rsidR="005D03BD" w:rsidRPr="00164C54">
        <w:rPr>
          <w:spacing w:val="2"/>
          <w:sz w:val="28"/>
          <w:szCs w:val="28"/>
          <w:shd w:val="clear" w:color="auto" w:fill="FFFFFF"/>
        </w:rPr>
        <w:t xml:space="preserve">, </w:t>
      </w:r>
      <w:r w:rsidRPr="00164C54">
        <w:rPr>
          <w:spacing w:val="2"/>
          <w:sz w:val="28"/>
          <w:szCs w:val="28"/>
          <w:shd w:val="clear" w:color="auto" w:fill="FFFFFF"/>
        </w:rPr>
        <w:t>наличие уверенности в себе, материально-</w:t>
      </w:r>
      <w:r w:rsidR="005D03BD" w:rsidRPr="00164C54">
        <w:rPr>
          <w:spacing w:val="2"/>
          <w:sz w:val="28"/>
          <w:szCs w:val="28"/>
          <w:shd w:val="clear" w:color="auto" w:fill="FFFFFF"/>
        </w:rPr>
        <w:t>обеспеченная жизнь);</w:t>
      </w:r>
    </w:p>
    <w:p w:rsidR="005D03BD" w:rsidRPr="00164C54" w:rsidRDefault="005D03BD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- ценности межличностных отношений (</w:t>
      </w:r>
      <w:r w:rsidR="00382C5A" w:rsidRPr="00164C54">
        <w:rPr>
          <w:spacing w:val="2"/>
          <w:sz w:val="28"/>
          <w:szCs w:val="28"/>
          <w:shd w:val="clear" w:color="auto" w:fill="FFFFFF"/>
        </w:rPr>
        <w:t>присутствие дружеских отношений</w:t>
      </w:r>
      <w:r w:rsidRPr="00164C54">
        <w:rPr>
          <w:spacing w:val="2"/>
          <w:sz w:val="28"/>
          <w:szCs w:val="28"/>
          <w:shd w:val="clear" w:color="auto" w:fill="FFFFFF"/>
        </w:rPr>
        <w:t>, счастливая семейная жизнь, счастье других</w:t>
      </w:r>
      <w:r w:rsidR="00382C5A" w:rsidRPr="00164C54">
        <w:rPr>
          <w:spacing w:val="2"/>
          <w:sz w:val="28"/>
          <w:szCs w:val="28"/>
          <w:shd w:val="clear" w:color="auto" w:fill="FFFFFF"/>
        </w:rPr>
        <w:t xml:space="preserve"> людей</w:t>
      </w:r>
      <w:r w:rsidRPr="00164C54">
        <w:rPr>
          <w:spacing w:val="2"/>
          <w:sz w:val="28"/>
          <w:szCs w:val="28"/>
          <w:shd w:val="clear" w:color="auto" w:fill="FFFFFF"/>
        </w:rPr>
        <w:t>);</w:t>
      </w:r>
    </w:p>
    <w:p w:rsidR="005D03BD" w:rsidRPr="00164C54" w:rsidRDefault="005D03BD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- активные ценнос</w:t>
      </w:r>
      <w:r w:rsidR="00382C5A" w:rsidRPr="00164C54">
        <w:rPr>
          <w:spacing w:val="2"/>
          <w:sz w:val="28"/>
          <w:szCs w:val="28"/>
          <w:shd w:val="clear" w:color="auto" w:fill="FFFFFF"/>
        </w:rPr>
        <w:t>ти (свобода, динамичная деятельная</w:t>
      </w:r>
      <w:r w:rsidRPr="00164C54">
        <w:rPr>
          <w:spacing w:val="2"/>
          <w:sz w:val="28"/>
          <w:szCs w:val="28"/>
          <w:shd w:val="clear" w:color="auto" w:fill="FFFFFF"/>
        </w:rPr>
        <w:t xml:space="preserve"> жизнь, продуктивная жизнь,</w:t>
      </w:r>
      <w:r w:rsidR="00780850" w:rsidRPr="00164C54">
        <w:rPr>
          <w:spacing w:val="2"/>
          <w:sz w:val="28"/>
          <w:szCs w:val="28"/>
          <w:shd w:val="clear" w:color="auto" w:fill="FFFFFF"/>
        </w:rPr>
        <w:t xml:space="preserve"> работа, вызывающая интерес</w:t>
      </w:r>
      <w:r w:rsidRPr="00164C54">
        <w:rPr>
          <w:spacing w:val="2"/>
          <w:sz w:val="28"/>
          <w:szCs w:val="28"/>
          <w:shd w:val="clear" w:color="auto" w:fill="FFFFFF"/>
        </w:rPr>
        <w:t>);</w:t>
      </w:r>
    </w:p>
    <w:p w:rsidR="005D03BD" w:rsidRPr="00164C54" w:rsidRDefault="005D03BD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- пассивные ценно</w:t>
      </w:r>
      <w:r w:rsidR="00780850" w:rsidRPr="00164C54">
        <w:rPr>
          <w:spacing w:val="2"/>
          <w:sz w:val="28"/>
          <w:szCs w:val="28"/>
          <w:shd w:val="clear" w:color="auto" w:fill="FFFFFF"/>
        </w:rPr>
        <w:t>сти (красота природы и творчества людей</w:t>
      </w:r>
      <w:r w:rsidRPr="00164C54">
        <w:rPr>
          <w:spacing w:val="2"/>
          <w:sz w:val="28"/>
          <w:szCs w:val="28"/>
          <w:shd w:val="clear" w:color="auto" w:fill="FFFFFF"/>
        </w:rPr>
        <w:t>, уверенность в себе, познание, жизненная мудрость).</w:t>
      </w:r>
    </w:p>
    <w:p w:rsidR="00873409" w:rsidRPr="00164C54" w:rsidRDefault="00873409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Для того</w:t>
      </w:r>
      <w:r w:rsidR="00F46848" w:rsidRPr="00164C54">
        <w:rPr>
          <w:spacing w:val="2"/>
          <w:sz w:val="28"/>
          <w:szCs w:val="28"/>
          <w:shd w:val="clear" w:color="auto" w:fill="FFFFFF"/>
        </w:rPr>
        <w:t xml:space="preserve">, </w:t>
      </w:r>
      <w:r w:rsidRPr="00164C54">
        <w:rPr>
          <w:spacing w:val="2"/>
          <w:sz w:val="28"/>
          <w:szCs w:val="28"/>
          <w:shd w:val="clear" w:color="auto" w:fill="FFFFFF"/>
        </w:rPr>
        <w:t>чтобы сформировать или выработать</w:t>
      </w:r>
      <w:r w:rsidR="00C53435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Pr="00164C54">
        <w:rPr>
          <w:spacing w:val="2"/>
          <w:sz w:val="28"/>
          <w:szCs w:val="28"/>
          <w:shd w:val="clear" w:color="auto" w:fill="FFFFFF"/>
        </w:rPr>
        <w:t>эти ценности, требуется проведение бесед классными руководителями, осуществление родительских собраний с разъяснением проблем, которые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Pr="00164C54">
        <w:rPr>
          <w:spacing w:val="2"/>
          <w:sz w:val="28"/>
          <w:szCs w:val="28"/>
          <w:shd w:val="clear" w:color="auto" w:fill="FFFFFF"/>
        </w:rPr>
        <w:t>присутствуют</w:t>
      </w:r>
      <w:r w:rsidR="004E7C9F" w:rsidRPr="00164C54">
        <w:rPr>
          <w:spacing w:val="2"/>
          <w:sz w:val="28"/>
          <w:szCs w:val="28"/>
          <w:shd w:val="clear" w:color="auto" w:fill="FFFFFF"/>
        </w:rPr>
        <w:t xml:space="preserve"> в коллективах старшеклассников, осуществление проведения общешкольных мероприятий с вовлечением определённых профессиональных деятелей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Pr="00164C54">
        <w:rPr>
          <w:spacing w:val="2"/>
          <w:sz w:val="28"/>
          <w:szCs w:val="28"/>
          <w:shd w:val="clear" w:color="auto" w:fill="FFFFFF"/>
        </w:rPr>
        <w:t xml:space="preserve">из вне для </w:t>
      </w:r>
      <w:r w:rsidR="004E7C9F" w:rsidRPr="00164C54">
        <w:rPr>
          <w:spacing w:val="2"/>
          <w:sz w:val="28"/>
          <w:szCs w:val="28"/>
          <w:shd w:val="clear" w:color="auto" w:fill="FFFFFF"/>
        </w:rPr>
        <w:t xml:space="preserve">вскрытия </w:t>
      </w:r>
      <w:r w:rsidRPr="00164C54">
        <w:rPr>
          <w:spacing w:val="2"/>
          <w:sz w:val="28"/>
          <w:szCs w:val="28"/>
          <w:shd w:val="clear" w:color="auto" w:fill="FFFFFF"/>
        </w:rPr>
        <w:t>проблемных сто</w:t>
      </w:r>
      <w:r w:rsidR="004E7C9F" w:rsidRPr="00164C54">
        <w:rPr>
          <w:spacing w:val="2"/>
          <w:sz w:val="28"/>
          <w:szCs w:val="28"/>
          <w:shd w:val="clear" w:color="auto" w:fill="FFFFFF"/>
        </w:rPr>
        <w:t>рон обсуждаемой тематики.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="004E7C9F" w:rsidRPr="00164C54">
        <w:rPr>
          <w:spacing w:val="2"/>
          <w:sz w:val="28"/>
          <w:szCs w:val="28"/>
          <w:shd w:val="clear" w:color="auto" w:fill="FFFFFF"/>
        </w:rPr>
        <w:t>В тоже время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="004E7C9F" w:rsidRPr="00164C54">
        <w:rPr>
          <w:spacing w:val="2"/>
          <w:sz w:val="28"/>
          <w:szCs w:val="28"/>
          <w:shd w:val="clear" w:color="auto" w:fill="FFFFFF"/>
        </w:rPr>
        <w:t xml:space="preserve">не менее </w:t>
      </w:r>
      <w:r w:rsidRPr="00164C54">
        <w:rPr>
          <w:spacing w:val="2"/>
          <w:sz w:val="28"/>
          <w:szCs w:val="28"/>
          <w:shd w:val="clear" w:color="auto" w:fill="FFFFFF"/>
        </w:rPr>
        <w:t>важным является формирования системы ценностных ориентаций старшеклассников</w:t>
      </w:r>
      <w:r w:rsidR="004E7C9F" w:rsidRPr="00164C54">
        <w:rPr>
          <w:spacing w:val="2"/>
          <w:sz w:val="28"/>
          <w:szCs w:val="28"/>
          <w:shd w:val="clear" w:color="auto" w:fill="FFFFFF"/>
        </w:rPr>
        <w:t>,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="00F5380F" w:rsidRPr="00164C54">
        <w:rPr>
          <w:spacing w:val="2"/>
          <w:sz w:val="28"/>
          <w:szCs w:val="28"/>
          <w:shd w:val="clear" w:color="auto" w:fill="FFFFFF"/>
        </w:rPr>
        <w:t>которые должны быть реализованы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="004E7C9F" w:rsidRPr="00164C54">
        <w:rPr>
          <w:spacing w:val="2"/>
          <w:sz w:val="28"/>
          <w:szCs w:val="28"/>
          <w:shd w:val="clear" w:color="auto" w:fill="FFFFFF"/>
        </w:rPr>
        <w:t xml:space="preserve">на самых различных </w:t>
      </w:r>
      <w:r w:rsidRPr="00164C54">
        <w:rPr>
          <w:spacing w:val="2"/>
          <w:sz w:val="28"/>
          <w:szCs w:val="28"/>
          <w:shd w:val="clear" w:color="auto" w:fill="FFFFFF"/>
        </w:rPr>
        <w:lastRenderedPageBreak/>
        <w:t xml:space="preserve">уровнях (на </w:t>
      </w:r>
      <w:r w:rsidR="004E7C9F" w:rsidRPr="00164C54">
        <w:rPr>
          <w:spacing w:val="2"/>
          <w:sz w:val="28"/>
          <w:szCs w:val="28"/>
          <w:shd w:val="clear" w:color="auto" w:fill="FFFFFF"/>
        </w:rPr>
        <w:t>уровне государства, социальных и конфессиональных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Pr="00164C54">
        <w:rPr>
          <w:spacing w:val="2"/>
          <w:sz w:val="28"/>
          <w:szCs w:val="28"/>
          <w:shd w:val="clear" w:color="auto" w:fill="FFFFFF"/>
        </w:rPr>
        <w:t>институтов,</w:t>
      </w:r>
      <w:r w:rsidR="004E7C9F" w:rsidRPr="00164C54">
        <w:rPr>
          <w:spacing w:val="2"/>
          <w:sz w:val="28"/>
          <w:szCs w:val="28"/>
          <w:shd w:val="clear" w:color="auto" w:fill="FFFFFF"/>
        </w:rPr>
        <w:t xml:space="preserve"> сем</w:t>
      </w:r>
      <w:r w:rsidR="00F5380F" w:rsidRPr="00164C54">
        <w:rPr>
          <w:spacing w:val="2"/>
          <w:sz w:val="28"/>
          <w:szCs w:val="28"/>
          <w:shd w:val="clear" w:color="auto" w:fill="FFFFFF"/>
        </w:rPr>
        <w:t>ьи и личности) и основываться на последовательности стадий социальной регуляции, на основании следующих рекомендаций:</w:t>
      </w:r>
    </w:p>
    <w:p w:rsidR="00F5380F" w:rsidRPr="00164C54" w:rsidRDefault="00F5380F" w:rsidP="00C27E22">
      <w:pPr>
        <w:pStyle w:val="a4"/>
        <w:numPr>
          <w:ilvl w:val="0"/>
          <w:numId w:val="12"/>
        </w:numPr>
        <w:spacing w:after="0" w:line="372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64C5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институционализации –учреждение определённых норм</w:t>
      </w:r>
      <w:r w:rsidR="005D7E99" w:rsidRPr="00164C5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164C5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 эталонов поведения, определение системы ценнос</w:t>
      </w:r>
      <w:r w:rsidR="00F951BF" w:rsidRPr="00164C5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тей и идеалов, к которым необходимо</w:t>
      </w:r>
      <w:r w:rsidRPr="00164C5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стремиться;</w:t>
      </w:r>
    </w:p>
    <w:p w:rsidR="00474BD4" w:rsidRPr="00164C54" w:rsidRDefault="00474BD4" w:rsidP="00C27E22">
      <w:pPr>
        <w:pStyle w:val="a4"/>
        <w:numPr>
          <w:ilvl w:val="0"/>
          <w:numId w:val="12"/>
        </w:numPr>
        <w:spacing w:after="0" w:line="372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64C5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профилактики - система процессов и методов, которые направлены на предотвращение причин, которые могут вызвать социальные отклонения;</w:t>
      </w:r>
    </w:p>
    <w:p w:rsidR="009C01F8" w:rsidRPr="00164C54" w:rsidRDefault="009C01F8" w:rsidP="00C27E22">
      <w:pPr>
        <w:pStyle w:val="a4"/>
        <w:numPr>
          <w:ilvl w:val="0"/>
          <w:numId w:val="12"/>
        </w:numPr>
        <w:spacing w:after="0" w:line="372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64C5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контроля - установление существующего состояния процесса (отношений, действий), оценка этого состояния, выводы, следующие из оценки;</w:t>
      </w:r>
    </w:p>
    <w:p w:rsidR="009C01F8" w:rsidRPr="00164C54" w:rsidRDefault="009C01F8" w:rsidP="00C27E22">
      <w:pPr>
        <w:pStyle w:val="a4"/>
        <w:numPr>
          <w:ilvl w:val="0"/>
          <w:numId w:val="12"/>
        </w:numPr>
        <w:spacing w:after="0" w:line="372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64C5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коррекции - </w:t>
      </w:r>
      <w:r w:rsidR="00990E34" w:rsidRPr="00164C5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устранение ошибки, вызывающее социальное отклонение; исправление аномалий</w:t>
      </w:r>
      <w:r w:rsidR="00472348" w:rsidRPr="00164C5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D25E4" w:rsidRPr="00164C54" w:rsidRDefault="00F53BC8" w:rsidP="00C27E22">
      <w:pPr>
        <w:pStyle w:val="a9"/>
        <w:spacing w:before="0" w:beforeAutospacing="0" w:after="0" w:afterAutospacing="0"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 xml:space="preserve">Из перечисленных выше рекомендаций следует особо обратить внимание на рекомендации определённым группам воздействия на старшеклассников, </w:t>
      </w:r>
      <w:r w:rsidR="007871FD" w:rsidRPr="00164C54">
        <w:rPr>
          <w:spacing w:val="2"/>
          <w:sz w:val="28"/>
          <w:szCs w:val="28"/>
          <w:shd w:val="clear" w:color="auto" w:fill="FFFFFF"/>
        </w:rPr>
        <w:t>к ним имеют непосредственное отношение</w:t>
      </w:r>
      <w:r w:rsidRPr="00164C54">
        <w:rPr>
          <w:spacing w:val="2"/>
          <w:sz w:val="28"/>
          <w:szCs w:val="28"/>
          <w:shd w:val="clear" w:color="auto" w:fill="FFFFFF"/>
        </w:rPr>
        <w:t>: классн</w:t>
      </w:r>
      <w:r w:rsidR="007871FD" w:rsidRPr="00164C54">
        <w:rPr>
          <w:spacing w:val="2"/>
          <w:sz w:val="28"/>
          <w:szCs w:val="28"/>
          <w:shd w:val="clear" w:color="auto" w:fill="FFFFFF"/>
        </w:rPr>
        <w:t xml:space="preserve">ые руководители, администрация и, конечно же, </w:t>
      </w:r>
      <w:r w:rsidRPr="00164C54">
        <w:rPr>
          <w:spacing w:val="2"/>
          <w:sz w:val="28"/>
          <w:szCs w:val="28"/>
          <w:shd w:val="clear" w:color="auto" w:fill="FFFFFF"/>
        </w:rPr>
        <w:t>родители.</w:t>
      </w:r>
    </w:p>
    <w:p w:rsidR="00E177B2" w:rsidRPr="00164C54" w:rsidRDefault="00247419" w:rsidP="00C27E22">
      <w:pPr>
        <w:pStyle w:val="a9"/>
        <w:spacing w:before="0" w:beforeAutospacing="0" w:after="0" w:afterAutospacing="0"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 xml:space="preserve">В </w:t>
      </w:r>
      <w:r w:rsidR="00C0152B" w:rsidRPr="00164C54">
        <w:rPr>
          <w:spacing w:val="2"/>
          <w:sz w:val="28"/>
          <w:szCs w:val="28"/>
          <w:shd w:val="clear" w:color="auto" w:fill="FFFFFF"/>
        </w:rPr>
        <w:t xml:space="preserve">этом </w:t>
      </w:r>
      <w:r w:rsidRPr="00164C54">
        <w:rPr>
          <w:spacing w:val="2"/>
          <w:sz w:val="28"/>
          <w:szCs w:val="28"/>
          <w:shd w:val="clear" w:color="auto" w:fill="FFFFFF"/>
        </w:rPr>
        <w:t>возрасте особое смысловое значение обретают процессы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Pr="00164C54">
        <w:rPr>
          <w:spacing w:val="2"/>
          <w:sz w:val="28"/>
          <w:szCs w:val="28"/>
          <w:shd w:val="clear" w:color="auto" w:fill="FFFFFF"/>
        </w:rPr>
        <w:t>морально-духовно-нравственной автономии личности, как телесного, то есть физического, так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Pr="00164C54">
        <w:rPr>
          <w:spacing w:val="2"/>
          <w:sz w:val="28"/>
          <w:szCs w:val="28"/>
          <w:shd w:val="clear" w:color="auto" w:fill="FFFFFF"/>
        </w:rPr>
        <w:t xml:space="preserve">и нравственного саморазвития, жизненного самоопределения. В </w:t>
      </w:r>
      <w:r w:rsidR="000D640E" w:rsidRPr="00164C54">
        <w:rPr>
          <w:spacing w:val="2"/>
          <w:sz w:val="28"/>
          <w:szCs w:val="28"/>
          <w:shd w:val="clear" w:color="auto" w:fill="FFFFFF"/>
        </w:rPr>
        <w:t>это время персональная и групповая деятельность</w:t>
      </w:r>
      <w:r w:rsidRPr="00164C54">
        <w:rPr>
          <w:spacing w:val="2"/>
          <w:sz w:val="28"/>
          <w:szCs w:val="28"/>
          <w:shd w:val="clear" w:color="auto" w:fill="FFFFFF"/>
        </w:rPr>
        <w:t xml:space="preserve"> педагога дол</w:t>
      </w:r>
      <w:r w:rsidR="000D640E" w:rsidRPr="00164C54">
        <w:rPr>
          <w:spacing w:val="2"/>
          <w:sz w:val="28"/>
          <w:szCs w:val="28"/>
          <w:shd w:val="clear" w:color="auto" w:fill="FFFFFF"/>
        </w:rPr>
        <w:t>жна быть направлена на выработку</w:t>
      </w:r>
      <w:r w:rsidR="00C0152B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="000D640E" w:rsidRPr="00164C54">
        <w:rPr>
          <w:spacing w:val="2"/>
          <w:sz w:val="28"/>
          <w:szCs w:val="28"/>
          <w:shd w:val="clear" w:color="auto" w:fill="FFFFFF"/>
        </w:rPr>
        <w:t xml:space="preserve">навыков рефлексии, самоконтроль, способность правильно принимать решения в различных </w:t>
      </w:r>
      <w:r w:rsidRPr="00164C54">
        <w:rPr>
          <w:spacing w:val="2"/>
          <w:sz w:val="28"/>
          <w:szCs w:val="28"/>
          <w:shd w:val="clear" w:color="auto" w:fill="FFFFFF"/>
        </w:rPr>
        <w:t>ситуациях выбора</w:t>
      </w:r>
      <w:r w:rsidR="00A43673" w:rsidRPr="00164C54">
        <w:rPr>
          <w:spacing w:val="2"/>
          <w:sz w:val="28"/>
          <w:szCs w:val="28"/>
          <w:shd w:val="clear" w:color="auto" w:fill="FFFFFF"/>
        </w:rPr>
        <w:t xml:space="preserve">. В юношеском возрасте при существовании </w:t>
      </w:r>
      <w:r w:rsidRPr="00164C54">
        <w:rPr>
          <w:spacing w:val="2"/>
          <w:sz w:val="28"/>
          <w:szCs w:val="28"/>
          <w:shd w:val="clear" w:color="auto" w:fill="FFFFFF"/>
        </w:rPr>
        <w:t xml:space="preserve">благоприятных условий возникает готовность к </w:t>
      </w:r>
      <w:r w:rsidR="00A43673" w:rsidRPr="00164C54">
        <w:rPr>
          <w:spacing w:val="2"/>
          <w:sz w:val="28"/>
          <w:szCs w:val="28"/>
          <w:shd w:val="clear" w:color="auto" w:fill="FFFFFF"/>
        </w:rPr>
        <w:t>у</w:t>
      </w:r>
      <w:r w:rsidR="00462918" w:rsidRPr="00164C54">
        <w:rPr>
          <w:spacing w:val="2"/>
          <w:sz w:val="28"/>
          <w:szCs w:val="28"/>
          <w:shd w:val="clear" w:color="auto" w:fill="FFFFFF"/>
        </w:rPr>
        <w:t xml:space="preserve">становке целей перед собой. </w:t>
      </w:r>
      <w:r w:rsidR="00A43673" w:rsidRPr="00164C54">
        <w:rPr>
          <w:spacing w:val="2"/>
          <w:sz w:val="28"/>
          <w:szCs w:val="28"/>
          <w:shd w:val="clear" w:color="auto" w:fill="FFFFFF"/>
        </w:rPr>
        <w:t xml:space="preserve">Нередко юноши и девушки чувствуют сложность в </w:t>
      </w:r>
      <w:r w:rsidR="00462918" w:rsidRPr="00164C54">
        <w:rPr>
          <w:spacing w:val="2"/>
          <w:sz w:val="28"/>
          <w:szCs w:val="28"/>
          <w:shd w:val="clear" w:color="auto" w:fill="FFFFFF"/>
        </w:rPr>
        <w:t>определении цели, в подборе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="00462918" w:rsidRPr="00164C54">
        <w:rPr>
          <w:spacing w:val="2"/>
          <w:sz w:val="28"/>
          <w:szCs w:val="28"/>
          <w:shd w:val="clear" w:color="auto" w:fill="FFFFFF"/>
        </w:rPr>
        <w:t>приёмов или средств</w:t>
      </w:r>
      <w:r w:rsidRPr="00164C54">
        <w:rPr>
          <w:spacing w:val="2"/>
          <w:sz w:val="28"/>
          <w:szCs w:val="28"/>
          <w:shd w:val="clear" w:color="auto" w:fill="FFFFFF"/>
        </w:rPr>
        <w:t>,</w:t>
      </w:r>
      <w:r w:rsidR="00462918" w:rsidRPr="00164C54">
        <w:rPr>
          <w:spacing w:val="2"/>
          <w:sz w:val="28"/>
          <w:szCs w:val="28"/>
          <w:shd w:val="clear" w:color="auto" w:fill="FFFFFF"/>
        </w:rPr>
        <w:t xml:space="preserve"> которые необходимы, что бы её достичь.</w:t>
      </w:r>
    </w:p>
    <w:p w:rsidR="008F0E6B" w:rsidRPr="00164C54" w:rsidRDefault="008F0E6B" w:rsidP="00C27E22">
      <w:pPr>
        <w:pStyle w:val="a9"/>
        <w:spacing w:before="0" w:beforeAutospacing="0" w:after="0" w:afterAutospacing="0"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lastRenderedPageBreak/>
        <w:t>Одним из главных психолого-педагогических условий является психолого-педагогическое просвещение родителей педагогами. Педагогические команды, родительская общественность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Pr="00164C54">
        <w:rPr>
          <w:spacing w:val="2"/>
          <w:sz w:val="28"/>
          <w:szCs w:val="28"/>
          <w:shd w:val="clear" w:color="auto" w:fill="FFFFFF"/>
        </w:rPr>
        <w:t>на сегодняшний день понимают, что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Pr="00164C54">
        <w:rPr>
          <w:spacing w:val="2"/>
          <w:sz w:val="28"/>
          <w:szCs w:val="28"/>
          <w:shd w:val="clear" w:color="auto" w:fill="FFFFFF"/>
        </w:rPr>
        <w:t>всё больше усугубляется разложение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Pr="00164C54">
        <w:rPr>
          <w:spacing w:val="2"/>
          <w:sz w:val="28"/>
          <w:szCs w:val="28"/>
          <w:shd w:val="clear" w:color="auto" w:fill="FFFFFF"/>
        </w:rPr>
        <w:t>жизни семей, разлагаются духовно-нравственные ориентиры и традиции семейного порядка</w:t>
      </w:r>
      <w:r w:rsidR="003A7E15" w:rsidRPr="00164C54">
        <w:rPr>
          <w:spacing w:val="2"/>
          <w:sz w:val="28"/>
          <w:szCs w:val="28"/>
          <w:shd w:val="clear" w:color="auto" w:fill="FFFFFF"/>
        </w:rPr>
        <w:t>, ухудшается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="003A7E15" w:rsidRPr="00164C54">
        <w:rPr>
          <w:spacing w:val="2"/>
          <w:sz w:val="28"/>
          <w:szCs w:val="28"/>
          <w:shd w:val="clear" w:color="auto" w:fill="FFFFFF"/>
        </w:rPr>
        <w:t>уровень общепедагогической</w:t>
      </w:r>
      <w:r w:rsidRPr="00164C54">
        <w:rPr>
          <w:spacing w:val="2"/>
          <w:sz w:val="28"/>
          <w:szCs w:val="28"/>
          <w:shd w:val="clear" w:color="auto" w:fill="FFFFFF"/>
        </w:rPr>
        <w:t xml:space="preserve"> культуры родителей и всего населения, </w:t>
      </w:r>
      <w:r w:rsidR="003A7E15" w:rsidRPr="00164C54">
        <w:rPr>
          <w:spacing w:val="2"/>
          <w:sz w:val="28"/>
          <w:szCs w:val="28"/>
          <w:shd w:val="clear" w:color="auto" w:fill="FFFFFF"/>
        </w:rPr>
        <w:t>благодаря чему сокращается</w:t>
      </w:r>
      <w:r w:rsidR="00164C54">
        <w:rPr>
          <w:spacing w:val="2"/>
          <w:sz w:val="28"/>
          <w:szCs w:val="28"/>
          <w:shd w:val="clear" w:color="auto" w:fill="FFFFFF"/>
        </w:rPr>
        <w:t xml:space="preserve"> </w:t>
      </w:r>
      <w:r w:rsidR="003A7E15" w:rsidRPr="00164C54">
        <w:rPr>
          <w:spacing w:val="2"/>
          <w:sz w:val="28"/>
          <w:szCs w:val="28"/>
          <w:shd w:val="clear" w:color="auto" w:fill="FFFFFF"/>
        </w:rPr>
        <w:t xml:space="preserve">роль воспитательного влияния всей семьи </w:t>
      </w:r>
      <w:r w:rsidRPr="00164C54">
        <w:rPr>
          <w:spacing w:val="2"/>
          <w:sz w:val="28"/>
          <w:szCs w:val="28"/>
          <w:shd w:val="clear" w:color="auto" w:fill="FFFFFF"/>
        </w:rPr>
        <w:t>на социализацию подрастающего поколения.</w:t>
      </w:r>
    </w:p>
    <w:p w:rsidR="00ED5467" w:rsidRPr="00164C54" w:rsidRDefault="004A4ADC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 xml:space="preserve">Доминирующие ориентации деятельности педагога в работе </w:t>
      </w:r>
      <w:r w:rsidR="00ED5467" w:rsidRPr="00164C54">
        <w:rPr>
          <w:spacing w:val="2"/>
          <w:sz w:val="28"/>
          <w:szCs w:val="28"/>
          <w:shd w:val="clear" w:color="auto" w:fill="FFFFFF"/>
        </w:rPr>
        <w:t>с родителями:</w:t>
      </w:r>
    </w:p>
    <w:p w:rsidR="00ED5467" w:rsidRPr="00164C54" w:rsidRDefault="004A4ADC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1) исследование атмосферы семьи, которая окружает старшеклассника, так</w:t>
      </w:r>
      <w:r w:rsidR="00ED5467" w:rsidRPr="00164C54">
        <w:rPr>
          <w:spacing w:val="2"/>
          <w:sz w:val="28"/>
          <w:szCs w:val="28"/>
          <w:shd w:val="clear" w:color="auto" w:fill="FFFFFF"/>
        </w:rPr>
        <w:t xml:space="preserve"> как </w:t>
      </w:r>
      <w:r w:rsidRPr="00164C54">
        <w:rPr>
          <w:spacing w:val="2"/>
          <w:sz w:val="28"/>
          <w:szCs w:val="28"/>
          <w:shd w:val="clear" w:color="auto" w:fill="FFFFFF"/>
        </w:rPr>
        <w:t>именно семья является одним из самых важных институтов воспитания.</w:t>
      </w:r>
      <w:r w:rsidR="00164C54">
        <w:rPr>
          <w:spacing w:val="2"/>
          <w:sz w:val="28"/>
          <w:szCs w:val="28"/>
          <w:shd w:val="clear" w:color="auto" w:fill="FFFFFF"/>
        </w:rPr>
        <w:t xml:space="preserve"> </w:t>
      </w:r>
      <w:r w:rsidRPr="00164C54">
        <w:rPr>
          <w:spacing w:val="2"/>
          <w:sz w:val="28"/>
          <w:szCs w:val="28"/>
          <w:shd w:val="clear" w:color="auto" w:fill="FFFFFF"/>
        </w:rPr>
        <w:t>Также особенностью семьи является то, что она была, есть и будет всегда являться глав</w:t>
      </w:r>
      <w:r w:rsidR="00136333" w:rsidRPr="00164C54">
        <w:rPr>
          <w:spacing w:val="2"/>
          <w:sz w:val="28"/>
          <w:szCs w:val="28"/>
          <w:shd w:val="clear" w:color="auto" w:fill="FFFFFF"/>
        </w:rPr>
        <w:t>ной средой формирование личности</w:t>
      </w:r>
      <w:r w:rsidR="00ED5467" w:rsidRPr="00164C54">
        <w:rPr>
          <w:spacing w:val="2"/>
          <w:sz w:val="28"/>
          <w:szCs w:val="28"/>
          <w:shd w:val="clear" w:color="auto" w:fill="FFFFFF"/>
        </w:rPr>
        <w:t>.</w:t>
      </w:r>
    </w:p>
    <w:p w:rsidR="00ED5467" w:rsidRPr="00164C54" w:rsidRDefault="008003AC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Ж.Ж. Руссо обращает внимание на то, что: «Важнейшие установки</w:t>
      </w:r>
      <w:r w:rsidR="00ED5467" w:rsidRPr="00164C54">
        <w:rPr>
          <w:spacing w:val="2"/>
          <w:sz w:val="28"/>
          <w:szCs w:val="28"/>
          <w:shd w:val="clear" w:color="auto" w:fill="FFFFFF"/>
        </w:rPr>
        <w:t xml:space="preserve"> нравственности р</w:t>
      </w:r>
      <w:r w:rsidRPr="00164C54">
        <w:rPr>
          <w:spacing w:val="2"/>
          <w:sz w:val="28"/>
          <w:szCs w:val="28"/>
          <w:shd w:val="clear" w:color="auto" w:fill="FFFFFF"/>
        </w:rPr>
        <w:t>ебенок приобретает</w:t>
      </w:r>
      <w:r w:rsidR="00ED5467" w:rsidRPr="00164C54">
        <w:rPr>
          <w:spacing w:val="2"/>
          <w:sz w:val="28"/>
          <w:szCs w:val="28"/>
          <w:shd w:val="clear" w:color="auto" w:fill="FFFFFF"/>
        </w:rPr>
        <w:t xml:space="preserve"> в семье</w:t>
      </w:r>
      <w:r w:rsidRPr="00164C54">
        <w:rPr>
          <w:spacing w:val="2"/>
          <w:sz w:val="28"/>
          <w:szCs w:val="28"/>
          <w:shd w:val="clear" w:color="auto" w:fill="FFFFFF"/>
        </w:rPr>
        <w:t>, семейных отношениях, и когда</w:t>
      </w:r>
      <w:r w:rsidR="00AC6997" w:rsidRPr="00164C54">
        <w:rPr>
          <w:spacing w:val="2"/>
          <w:sz w:val="28"/>
          <w:szCs w:val="28"/>
          <w:shd w:val="clear" w:color="auto" w:fill="FFFFFF"/>
        </w:rPr>
        <w:t xml:space="preserve"> он</w:t>
      </w:r>
      <w:r w:rsidRPr="00164C54">
        <w:rPr>
          <w:spacing w:val="2"/>
          <w:sz w:val="28"/>
          <w:szCs w:val="28"/>
          <w:shd w:val="clear" w:color="auto" w:fill="FFFFFF"/>
        </w:rPr>
        <w:t xml:space="preserve"> идёт в школу, то</w:t>
      </w:r>
      <w:r w:rsidR="00ED5467" w:rsidRPr="00164C54">
        <w:rPr>
          <w:spacing w:val="2"/>
          <w:sz w:val="28"/>
          <w:szCs w:val="28"/>
          <w:shd w:val="clear" w:color="auto" w:fill="FFFFFF"/>
        </w:rPr>
        <w:t xml:space="preserve"> приносит</w:t>
      </w:r>
      <w:r w:rsidRPr="00164C54">
        <w:rPr>
          <w:spacing w:val="2"/>
          <w:sz w:val="28"/>
          <w:szCs w:val="28"/>
          <w:shd w:val="clear" w:color="auto" w:fill="FFFFFF"/>
        </w:rPr>
        <w:t xml:space="preserve"> ту «атмосферу</w:t>
      </w:r>
      <w:r w:rsidR="00ED5467" w:rsidRPr="00164C54">
        <w:rPr>
          <w:spacing w:val="2"/>
          <w:sz w:val="28"/>
          <w:szCs w:val="28"/>
          <w:shd w:val="clear" w:color="auto" w:fill="FFFFFF"/>
        </w:rPr>
        <w:t xml:space="preserve"> воздух</w:t>
      </w:r>
      <w:r w:rsidRPr="00164C54">
        <w:rPr>
          <w:spacing w:val="2"/>
          <w:sz w:val="28"/>
          <w:szCs w:val="28"/>
          <w:shd w:val="clear" w:color="auto" w:fill="FFFFFF"/>
        </w:rPr>
        <w:t>а»,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Pr="00164C54">
        <w:rPr>
          <w:spacing w:val="2"/>
          <w:sz w:val="28"/>
          <w:szCs w:val="28"/>
          <w:shd w:val="clear" w:color="auto" w:fill="FFFFFF"/>
        </w:rPr>
        <w:t>в которой он находится и дышит»</w:t>
      </w:r>
      <w:r w:rsidR="00ED5467" w:rsidRPr="00164C54">
        <w:rPr>
          <w:spacing w:val="2"/>
          <w:sz w:val="28"/>
          <w:szCs w:val="28"/>
          <w:shd w:val="clear" w:color="auto" w:fill="FFFFFF"/>
        </w:rPr>
        <w:t>.</w:t>
      </w:r>
      <w:r w:rsidR="00D43766" w:rsidRPr="00164C54">
        <w:rPr>
          <w:spacing w:val="2"/>
          <w:sz w:val="28"/>
          <w:szCs w:val="28"/>
          <w:shd w:val="clear" w:color="auto" w:fill="FFFFFF"/>
        </w:rPr>
        <w:t xml:space="preserve"> Достигнутое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="00D43766" w:rsidRPr="00164C54">
        <w:rPr>
          <w:spacing w:val="2"/>
          <w:sz w:val="28"/>
          <w:szCs w:val="28"/>
          <w:shd w:val="clear" w:color="auto" w:fill="FFFFFF"/>
        </w:rPr>
        <w:t>в семье</w:t>
      </w:r>
      <w:r w:rsidR="00164C54">
        <w:rPr>
          <w:spacing w:val="2"/>
          <w:sz w:val="28"/>
          <w:szCs w:val="28"/>
          <w:shd w:val="clear" w:color="auto" w:fill="FFFFFF"/>
        </w:rPr>
        <w:t xml:space="preserve"> </w:t>
      </w:r>
      <w:r w:rsidR="00D43766" w:rsidRPr="00164C54">
        <w:rPr>
          <w:spacing w:val="2"/>
          <w:sz w:val="28"/>
          <w:szCs w:val="28"/>
          <w:shd w:val="clear" w:color="auto" w:fill="FFFFFF"/>
        </w:rPr>
        <w:t>физическое и духовное развитие является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="00D43766" w:rsidRPr="00164C54">
        <w:rPr>
          <w:spacing w:val="2"/>
          <w:sz w:val="28"/>
          <w:szCs w:val="28"/>
          <w:shd w:val="clear" w:color="auto" w:fill="FFFFFF"/>
        </w:rPr>
        <w:t>авансом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="00D43766" w:rsidRPr="00164C54">
        <w:rPr>
          <w:spacing w:val="2"/>
          <w:sz w:val="28"/>
          <w:szCs w:val="28"/>
          <w:shd w:val="clear" w:color="auto" w:fill="FFFFFF"/>
        </w:rPr>
        <w:t>его первичных успехов в школе</w:t>
      </w:r>
      <w:r w:rsidR="0030281F" w:rsidRPr="00164C54">
        <w:rPr>
          <w:spacing w:val="2"/>
          <w:sz w:val="28"/>
          <w:szCs w:val="28"/>
          <w:shd w:val="clear" w:color="auto" w:fill="FFFFFF"/>
        </w:rPr>
        <w:t>. На сегодняшний день в</w:t>
      </w:r>
      <w:r w:rsidR="00ED5467" w:rsidRPr="00164C54">
        <w:rPr>
          <w:spacing w:val="2"/>
          <w:sz w:val="28"/>
          <w:szCs w:val="28"/>
          <w:shd w:val="clear" w:color="auto" w:fill="FFFFFF"/>
        </w:rPr>
        <w:t>заи</w:t>
      </w:r>
      <w:r w:rsidR="0030281F" w:rsidRPr="00164C54">
        <w:rPr>
          <w:spacing w:val="2"/>
          <w:sz w:val="28"/>
          <w:szCs w:val="28"/>
          <w:shd w:val="clear" w:color="auto" w:fill="FFFFFF"/>
        </w:rPr>
        <w:t xml:space="preserve">моотношения школы как института </w:t>
      </w:r>
      <w:r w:rsidR="00ED5467" w:rsidRPr="00164C54">
        <w:rPr>
          <w:spacing w:val="2"/>
          <w:sz w:val="28"/>
          <w:szCs w:val="28"/>
          <w:shd w:val="clear" w:color="auto" w:fill="FFFFFF"/>
        </w:rPr>
        <w:t>социального воспитания и семь</w:t>
      </w:r>
      <w:r w:rsidR="0030281F" w:rsidRPr="00164C54">
        <w:rPr>
          <w:spacing w:val="2"/>
          <w:sz w:val="28"/>
          <w:szCs w:val="28"/>
          <w:shd w:val="clear" w:color="auto" w:fill="FFFFFF"/>
        </w:rPr>
        <w:t xml:space="preserve">и как института </w:t>
      </w:r>
      <w:r w:rsidR="00ED5467" w:rsidRPr="00164C54">
        <w:rPr>
          <w:spacing w:val="2"/>
          <w:sz w:val="28"/>
          <w:szCs w:val="28"/>
          <w:shd w:val="clear" w:color="auto" w:fill="FFFFFF"/>
        </w:rPr>
        <w:t>воспитания</w:t>
      </w:r>
      <w:r w:rsidR="0030281F" w:rsidRPr="00164C54">
        <w:rPr>
          <w:spacing w:val="2"/>
          <w:sz w:val="28"/>
          <w:szCs w:val="28"/>
          <w:shd w:val="clear" w:color="auto" w:fill="FFFFFF"/>
        </w:rPr>
        <w:t xml:space="preserve"> детей родителями </w:t>
      </w:r>
      <w:r w:rsidR="00ED5467" w:rsidRPr="00164C54">
        <w:rPr>
          <w:spacing w:val="2"/>
          <w:sz w:val="28"/>
          <w:szCs w:val="28"/>
          <w:shd w:val="clear" w:color="auto" w:fill="FFFFFF"/>
        </w:rPr>
        <w:t>при</w:t>
      </w:r>
      <w:r w:rsidR="0030281F" w:rsidRPr="00164C54">
        <w:rPr>
          <w:spacing w:val="2"/>
          <w:sz w:val="28"/>
          <w:szCs w:val="28"/>
          <w:shd w:val="clear" w:color="auto" w:fill="FFFFFF"/>
        </w:rPr>
        <w:t>нимают</w:t>
      </w:r>
      <w:r w:rsidR="00A50D4B" w:rsidRPr="00164C54">
        <w:rPr>
          <w:spacing w:val="2"/>
          <w:sz w:val="28"/>
          <w:szCs w:val="28"/>
          <w:shd w:val="clear" w:color="auto" w:fill="FFFFFF"/>
        </w:rPr>
        <w:t xml:space="preserve"> новые формы:</w:t>
      </w:r>
      <w:r w:rsidR="00C53435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="00A50D4B" w:rsidRPr="00164C54">
        <w:rPr>
          <w:spacing w:val="2"/>
          <w:sz w:val="28"/>
          <w:szCs w:val="28"/>
          <w:shd w:val="clear" w:color="auto" w:fill="FFFFFF"/>
        </w:rPr>
        <w:t xml:space="preserve">связывают или консолидируют людей по причине </w:t>
      </w:r>
      <w:r w:rsidR="00ED5467" w:rsidRPr="00164C54">
        <w:rPr>
          <w:spacing w:val="2"/>
          <w:sz w:val="28"/>
          <w:szCs w:val="28"/>
          <w:shd w:val="clear" w:color="auto" w:fill="FFFFFF"/>
        </w:rPr>
        <w:t>како</w:t>
      </w:r>
      <w:r w:rsidR="00A50D4B" w:rsidRPr="00164C54">
        <w:rPr>
          <w:spacing w:val="2"/>
          <w:sz w:val="28"/>
          <w:szCs w:val="28"/>
          <w:shd w:val="clear" w:color="auto" w:fill="FFFFFF"/>
        </w:rPr>
        <w:t>й-либо совместной деятельности и тем самым производят</w:t>
      </w:r>
      <w:r w:rsidR="00C53435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="00A50D4B" w:rsidRPr="00164C54">
        <w:rPr>
          <w:spacing w:val="2"/>
          <w:sz w:val="28"/>
          <w:szCs w:val="28"/>
          <w:shd w:val="clear" w:color="auto" w:fill="FFFFFF"/>
        </w:rPr>
        <w:t>условия для личностного совершенствования ребенка в социуме</w:t>
      </w:r>
      <w:r w:rsidR="00B0569C" w:rsidRPr="00164C54">
        <w:rPr>
          <w:spacing w:val="2"/>
          <w:sz w:val="28"/>
          <w:szCs w:val="28"/>
          <w:shd w:val="clear" w:color="auto" w:fill="FFFFFF"/>
        </w:rPr>
        <w:t xml:space="preserve"> для того, чтобы он был счастлив</w:t>
      </w:r>
      <w:r w:rsidR="00ED5467" w:rsidRPr="00164C54">
        <w:rPr>
          <w:spacing w:val="2"/>
          <w:sz w:val="28"/>
          <w:szCs w:val="28"/>
          <w:shd w:val="clear" w:color="auto" w:fill="FFFFFF"/>
        </w:rPr>
        <w:t>.</w:t>
      </w:r>
    </w:p>
    <w:p w:rsidR="00ED5467" w:rsidRPr="00164C54" w:rsidRDefault="00CF2AAB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2) создание условий для</w:t>
      </w:r>
      <w:r w:rsidR="00C53435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Pr="00164C54">
        <w:rPr>
          <w:spacing w:val="2"/>
          <w:sz w:val="28"/>
          <w:szCs w:val="28"/>
          <w:shd w:val="clear" w:color="auto" w:fill="FFFFFF"/>
        </w:rPr>
        <w:t xml:space="preserve">общего </w:t>
      </w:r>
      <w:r w:rsidR="00ED5467" w:rsidRPr="00164C54">
        <w:rPr>
          <w:spacing w:val="2"/>
          <w:sz w:val="28"/>
          <w:szCs w:val="28"/>
          <w:shd w:val="clear" w:color="auto" w:fill="FFFFFF"/>
        </w:rPr>
        <w:t>проведен</w:t>
      </w:r>
      <w:r w:rsidRPr="00164C54">
        <w:rPr>
          <w:spacing w:val="2"/>
          <w:sz w:val="28"/>
          <w:szCs w:val="28"/>
          <w:shd w:val="clear" w:color="auto" w:fill="FFFFFF"/>
        </w:rPr>
        <w:t>ие свободного времени старших подростков</w:t>
      </w:r>
      <w:r w:rsidR="00ED5467" w:rsidRPr="00164C54">
        <w:rPr>
          <w:spacing w:val="2"/>
          <w:sz w:val="28"/>
          <w:szCs w:val="28"/>
          <w:shd w:val="clear" w:color="auto" w:fill="FFFFFF"/>
        </w:rPr>
        <w:t xml:space="preserve"> и родителей, уч</w:t>
      </w:r>
      <w:r w:rsidRPr="00164C54">
        <w:rPr>
          <w:spacing w:val="2"/>
          <w:sz w:val="28"/>
          <w:szCs w:val="28"/>
          <w:shd w:val="clear" w:color="auto" w:fill="FFFFFF"/>
        </w:rPr>
        <w:t>астие родителей в управлении: учебно-воспитательной процедурой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Pr="00164C54">
        <w:rPr>
          <w:spacing w:val="2"/>
          <w:sz w:val="28"/>
          <w:szCs w:val="28"/>
          <w:shd w:val="clear" w:color="auto" w:fill="FFFFFF"/>
        </w:rPr>
        <w:t>в учебном учреждении</w:t>
      </w:r>
      <w:r w:rsidR="00ED5467" w:rsidRPr="00164C54">
        <w:rPr>
          <w:spacing w:val="2"/>
          <w:sz w:val="28"/>
          <w:szCs w:val="28"/>
          <w:shd w:val="clear" w:color="auto" w:fill="FFFFFF"/>
        </w:rPr>
        <w:t>:</w:t>
      </w:r>
    </w:p>
    <w:p w:rsidR="00ED5467" w:rsidRPr="00164C54" w:rsidRDefault="002C2DAD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 xml:space="preserve">- </w:t>
      </w:r>
      <w:r w:rsidR="003936E3" w:rsidRPr="00164C54">
        <w:rPr>
          <w:spacing w:val="2"/>
          <w:sz w:val="28"/>
          <w:szCs w:val="28"/>
          <w:shd w:val="clear" w:color="auto" w:fill="FFFFFF"/>
        </w:rPr>
        <w:t>творческие дни школьников</w:t>
      </w:r>
      <w:r w:rsidR="00ED5467" w:rsidRPr="00164C54">
        <w:rPr>
          <w:spacing w:val="2"/>
          <w:sz w:val="28"/>
          <w:szCs w:val="28"/>
          <w:shd w:val="clear" w:color="auto" w:fill="FFFFFF"/>
        </w:rPr>
        <w:t xml:space="preserve"> и их родителей;</w:t>
      </w:r>
    </w:p>
    <w:p w:rsidR="00ED5467" w:rsidRPr="00164C54" w:rsidRDefault="002C2DAD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-</w:t>
      </w:r>
      <w:r w:rsidR="003936E3" w:rsidRPr="00164C54">
        <w:rPr>
          <w:spacing w:val="2"/>
          <w:sz w:val="28"/>
          <w:szCs w:val="28"/>
          <w:shd w:val="clear" w:color="auto" w:fill="FFFFFF"/>
        </w:rPr>
        <w:t xml:space="preserve">принятие </w:t>
      </w:r>
      <w:r w:rsidR="00ED5467" w:rsidRPr="00164C54">
        <w:rPr>
          <w:spacing w:val="2"/>
          <w:sz w:val="28"/>
          <w:szCs w:val="28"/>
          <w:shd w:val="clear" w:color="auto" w:fill="FFFFFF"/>
        </w:rPr>
        <w:t xml:space="preserve">участие в открытых уроках и </w:t>
      </w:r>
      <w:r w:rsidR="003936E3" w:rsidRPr="00164C54">
        <w:rPr>
          <w:spacing w:val="2"/>
          <w:sz w:val="28"/>
          <w:szCs w:val="28"/>
          <w:shd w:val="clear" w:color="auto" w:fill="FFFFFF"/>
        </w:rPr>
        <w:t xml:space="preserve">внеурочных </w:t>
      </w:r>
      <w:r w:rsidR="00ED5467" w:rsidRPr="00164C54">
        <w:rPr>
          <w:spacing w:val="2"/>
          <w:sz w:val="28"/>
          <w:szCs w:val="28"/>
          <w:shd w:val="clear" w:color="auto" w:fill="FFFFFF"/>
        </w:rPr>
        <w:t>мероприятиях;</w:t>
      </w:r>
    </w:p>
    <w:p w:rsidR="00ED5467" w:rsidRPr="00164C54" w:rsidRDefault="002C2DAD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lastRenderedPageBreak/>
        <w:t>-</w:t>
      </w:r>
      <w:r w:rsidR="003936E3" w:rsidRPr="00164C54">
        <w:rPr>
          <w:spacing w:val="2"/>
          <w:sz w:val="28"/>
          <w:szCs w:val="28"/>
          <w:shd w:val="clear" w:color="auto" w:fill="FFFFFF"/>
        </w:rPr>
        <w:t xml:space="preserve">содействие </w:t>
      </w:r>
      <w:r w:rsidR="00ED5467" w:rsidRPr="00164C54">
        <w:rPr>
          <w:spacing w:val="2"/>
          <w:sz w:val="28"/>
          <w:szCs w:val="28"/>
          <w:shd w:val="clear" w:color="auto" w:fill="FFFFFF"/>
        </w:rPr>
        <w:t>в управлении матер</w:t>
      </w:r>
      <w:r w:rsidR="003936E3" w:rsidRPr="00164C54">
        <w:rPr>
          <w:spacing w:val="2"/>
          <w:sz w:val="28"/>
          <w:szCs w:val="28"/>
          <w:shd w:val="clear" w:color="auto" w:fill="FFFFFF"/>
        </w:rPr>
        <w:t>иально-технической базы учебного учреждения</w:t>
      </w:r>
      <w:r w:rsidR="00ED5467" w:rsidRPr="00164C54">
        <w:rPr>
          <w:spacing w:val="2"/>
          <w:sz w:val="28"/>
          <w:szCs w:val="28"/>
          <w:shd w:val="clear" w:color="auto" w:fill="FFFFFF"/>
        </w:rPr>
        <w:t>;</w:t>
      </w:r>
    </w:p>
    <w:p w:rsidR="00ED5467" w:rsidRPr="00164C54" w:rsidRDefault="002C2DAD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 xml:space="preserve">- </w:t>
      </w:r>
      <w:r w:rsidR="00ED5467" w:rsidRPr="00164C54">
        <w:rPr>
          <w:spacing w:val="2"/>
          <w:sz w:val="28"/>
          <w:szCs w:val="28"/>
          <w:shd w:val="clear" w:color="auto" w:fill="FFFFFF"/>
        </w:rPr>
        <w:t>шефская помощь;</w:t>
      </w:r>
    </w:p>
    <w:p w:rsidR="00ED5467" w:rsidRPr="00164C54" w:rsidRDefault="002C2DAD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-</w:t>
      </w:r>
      <w:r w:rsidR="003936E3" w:rsidRPr="00164C54">
        <w:rPr>
          <w:spacing w:val="2"/>
          <w:sz w:val="28"/>
          <w:szCs w:val="28"/>
          <w:shd w:val="clear" w:color="auto" w:fill="FFFFFF"/>
        </w:rPr>
        <w:t xml:space="preserve"> принятие участия родителей в деятельности</w:t>
      </w:r>
      <w:r w:rsidR="00ED5467" w:rsidRPr="00164C54">
        <w:rPr>
          <w:spacing w:val="2"/>
          <w:sz w:val="28"/>
          <w:szCs w:val="28"/>
          <w:shd w:val="clear" w:color="auto" w:fill="FFFFFF"/>
        </w:rPr>
        <w:t xml:space="preserve"> Попечительского совета;</w:t>
      </w:r>
    </w:p>
    <w:p w:rsidR="00ED5467" w:rsidRPr="00164C54" w:rsidRDefault="002C2DAD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-</w:t>
      </w:r>
      <w:r w:rsidR="003936E3" w:rsidRPr="00164C54">
        <w:rPr>
          <w:spacing w:val="2"/>
          <w:sz w:val="28"/>
          <w:szCs w:val="28"/>
          <w:shd w:val="clear" w:color="auto" w:fill="FFFFFF"/>
        </w:rPr>
        <w:t xml:space="preserve"> участие родителей в деятельности родительского</w:t>
      </w:r>
      <w:r w:rsidR="00ED5467" w:rsidRPr="00164C54">
        <w:rPr>
          <w:spacing w:val="2"/>
          <w:sz w:val="28"/>
          <w:szCs w:val="28"/>
          <w:shd w:val="clear" w:color="auto" w:fill="FFFFFF"/>
        </w:rPr>
        <w:t xml:space="preserve"> комитета.</w:t>
      </w:r>
    </w:p>
    <w:p w:rsidR="00ED5467" w:rsidRPr="00164C54" w:rsidRDefault="002C2DAD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-</w:t>
      </w:r>
      <w:r w:rsidR="00ED5467" w:rsidRPr="00164C54">
        <w:rPr>
          <w:spacing w:val="2"/>
          <w:sz w:val="28"/>
          <w:szCs w:val="28"/>
          <w:shd w:val="clear" w:color="auto" w:fill="FFFFFF"/>
        </w:rPr>
        <w:t xml:space="preserve"> защита интересов и прав старш</w:t>
      </w:r>
      <w:r w:rsidR="003936E3" w:rsidRPr="00164C54">
        <w:rPr>
          <w:spacing w:val="2"/>
          <w:sz w:val="28"/>
          <w:szCs w:val="28"/>
          <w:shd w:val="clear" w:color="auto" w:fill="FFFFFF"/>
        </w:rPr>
        <w:t>их подростков (старшеклассников), которые относятся к трудным семьям,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="00ED5467" w:rsidRPr="00164C54">
        <w:rPr>
          <w:spacing w:val="2"/>
          <w:sz w:val="28"/>
          <w:szCs w:val="28"/>
          <w:shd w:val="clear" w:color="auto" w:fill="FFFFFF"/>
        </w:rPr>
        <w:t>психолого-педагогическое просвещение родителей по программе "Здоровье"</w:t>
      </w:r>
      <w:r w:rsidR="003936E3" w:rsidRPr="00164C54">
        <w:rPr>
          <w:spacing w:val="2"/>
          <w:sz w:val="28"/>
          <w:szCs w:val="28"/>
          <w:shd w:val="clear" w:color="auto" w:fill="FFFFFF"/>
        </w:rPr>
        <w:t>. Эта программа включает в себя:</w:t>
      </w:r>
    </w:p>
    <w:p w:rsidR="00ED5467" w:rsidRPr="00164C54" w:rsidRDefault="003936E3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1)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="005409F8" w:rsidRPr="00164C54">
        <w:rPr>
          <w:spacing w:val="2"/>
          <w:sz w:val="28"/>
          <w:szCs w:val="28"/>
          <w:shd w:val="clear" w:color="auto" w:fill="FFFFFF"/>
        </w:rPr>
        <w:t>осуществление общих спортивных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="005409F8" w:rsidRPr="00164C54">
        <w:rPr>
          <w:spacing w:val="2"/>
          <w:sz w:val="28"/>
          <w:szCs w:val="28"/>
          <w:shd w:val="clear" w:color="auto" w:fill="FFFFFF"/>
        </w:rPr>
        <w:t>мероприятий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="005409F8" w:rsidRPr="00164C54">
        <w:rPr>
          <w:spacing w:val="2"/>
          <w:sz w:val="28"/>
          <w:szCs w:val="28"/>
          <w:shd w:val="clear" w:color="auto" w:fill="FFFFFF"/>
        </w:rPr>
        <w:t>преподавателями физической</w:t>
      </w:r>
      <w:r w:rsidR="00ED5467" w:rsidRPr="00164C54">
        <w:rPr>
          <w:spacing w:val="2"/>
          <w:sz w:val="28"/>
          <w:szCs w:val="28"/>
          <w:shd w:val="clear" w:color="auto" w:fill="FFFFFF"/>
        </w:rPr>
        <w:t xml:space="preserve"> культуры и родителями;</w:t>
      </w:r>
    </w:p>
    <w:p w:rsidR="00ED5467" w:rsidRPr="00164C54" w:rsidRDefault="003936E3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 xml:space="preserve">2) </w:t>
      </w:r>
      <w:r w:rsidR="00ED5467" w:rsidRPr="00164C54">
        <w:rPr>
          <w:spacing w:val="2"/>
          <w:sz w:val="28"/>
          <w:szCs w:val="28"/>
          <w:shd w:val="clear" w:color="auto" w:fill="FFFFFF"/>
        </w:rPr>
        <w:t>инфо</w:t>
      </w:r>
      <w:r w:rsidR="005409F8" w:rsidRPr="00164C54">
        <w:rPr>
          <w:spacing w:val="2"/>
          <w:sz w:val="28"/>
          <w:szCs w:val="28"/>
          <w:shd w:val="clear" w:color="auto" w:fill="FFFFFF"/>
        </w:rPr>
        <w:t>рмация для родителей об особенности физического совершенствования</w:t>
      </w:r>
      <w:r w:rsidR="00ED5467" w:rsidRPr="00164C54">
        <w:rPr>
          <w:spacing w:val="2"/>
          <w:sz w:val="28"/>
          <w:szCs w:val="28"/>
          <w:shd w:val="clear" w:color="auto" w:fill="FFFFFF"/>
        </w:rPr>
        <w:t>;</w:t>
      </w:r>
    </w:p>
    <w:p w:rsidR="00ED5467" w:rsidRPr="00164C54" w:rsidRDefault="003936E3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 xml:space="preserve">3) </w:t>
      </w:r>
      <w:r w:rsidR="005409F8" w:rsidRPr="00164C54">
        <w:rPr>
          <w:spacing w:val="2"/>
          <w:sz w:val="28"/>
          <w:szCs w:val="28"/>
          <w:shd w:val="clear" w:color="auto" w:fill="FFFFFF"/>
        </w:rPr>
        <w:t xml:space="preserve">выставление </w:t>
      </w:r>
      <w:r w:rsidR="00ED5467" w:rsidRPr="00164C54">
        <w:rPr>
          <w:spacing w:val="2"/>
          <w:sz w:val="28"/>
          <w:szCs w:val="28"/>
          <w:shd w:val="clear" w:color="auto" w:fill="FFFFFF"/>
        </w:rPr>
        <w:t>вопросов</w:t>
      </w:r>
      <w:r w:rsidR="005409F8" w:rsidRPr="00164C54">
        <w:rPr>
          <w:spacing w:val="2"/>
          <w:sz w:val="28"/>
          <w:szCs w:val="28"/>
          <w:shd w:val="clear" w:color="auto" w:fill="FFFFFF"/>
        </w:rPr>
        <w:t xml:space="preserve">, которые касаются </w:t>
      </w:r>
      <w:r w:rsidR="00ED5467" w:rsidRPr="00164C54">
        <w:rPr>
          <w:spacing w:val="2"/>
          <w:sz w:val="28"/>
          <w:szCs w:val="28"/>
          <w:shd w:val="clear" w:color="auto" w:fill="FFFFFF"/>
        </w:rPr>
        <w:t>сохранения физического здоровья</w:t>
      </w:r>
      <w:r w:rsidR="005409F8" w:rsidRPr="00164C54">
        <w:rPr>
          <w:spacing w:val="2"/>
          <w:sz w:val="28"/>
          <w:szCs w:val="28"/>
          <w:shd w:val="clear" w:color="auto" w:fill="FFFFFF"/>
        </w:rPr>
        <w:t xml:space="preserve"> старшеклассников,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="00ED5467" w:rsidRPr="00164C54">
        <w:rPr>
          <w:spacing w:val="2"/>
          <w:sz w:val="28"/>
          <w:szCs w:val="28"/>
          <w:shd w:val="clear" w:color="auto" w:fill="FFFFFF"/>
        </w:rPr>
        <w:t>на родительские собрания;</w:t>
      </w:r>
    </w:p>
    <w:p w:rsidR="00ED5467" w:rsidRPr="00164C54" w:rsidRDefault="003936E3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4)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="005409F8" w:rsidRPr="00164C54">
        <w:rPr>
          <w:spacing w:val="2"/>
          <w:sz w:val="28"/>
          <w:szCs w:val="28"/>
          <w:shd w:val="clear" w:color="auto" w:fill="FFFFFF"/>
        </w:rPr>
        <w:t>вовлечение</w:t>
      </w:r>
      <w:r w:rsidR="00ED5467" w:rsidRPr="00164C54">
        <w:rPr>
          <w:spacing w:val="2"/>
          <w:sz w:val="28"/>
          <w:szCs w:val="28"/>
          <w:shd w:val="clear" w:color="auto" w:fill="FFFFFF"/>
        </w:rPr>
        <w:t xml:space="preserve"> сп</w:t>
      </w:r>
      <w:r w:rsidR="005409F8" w:rsidRPr="00164C54">
        <w:rPr>
          <w:spacing w:val="2"/>
          <w:sz w:val="28"/>
          <w:szCs w:val="28"/>
          <w:shd w:val="clear" w:color="auto" w:fill="FFFFFF"/>
        </w:rPr>
        <w:t>ециалистов-медиков.</w:t>
      </w:r>
    </w:p>
    <w:p w:rsidR="00ED5467" w:rsidRPr="00164C54" w:rsidRDefault="00ED5467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Традиционные формы работы с родителями:</w:t>
      </w:r>
    </w:p>
    <w:p w:rsidR="00ED5467" w:rsidRPr="00164C54" w:rsidRDefault="00ED5467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- родительские собрания;</w:t>
      </w:r>
    </w:p>
    <w:p w:rsidR="00ED5467" w:rsidRPr="00164C54" w:rsidRDefault="005409F8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 xml:space="preserve">- общешкольные и совместные классные </w:t>
      </w:r>
      <w:r w:rsidR="00ED5467" w:rsidRPr="00164C54">
        <w:rPr>
          <w:spacing w:val="2"/>
          <w:sz w:val="28"/>
          <w:szCs w:val="28"/>
          <w:shd w:val="clear" w:color="auto" w:fill="FFFFFF"/>
        </w:rPr>
        <w:t>мероприятия;</w:t>
      </w:r>
    </w:p>
    <w:p w:rsidR="00ED5467" w:rsidRPr="00164C54" w:rsidRDefault="005409F8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- персональная консультация</w:t>
      </w:r>
      <w:r w:rsidR="00ED5467" w:rsidRPr="00164C54">
        <w:rPr>
          <w:spacing w:val="2"/>
          <w:sz w:val="28"/>
          <w:szCs w:val="28"/>
          <w:shd w:val="clear" w:color="auto" w:fill="FFFFFF"/>
        </w:rPr>
        <w:t xml:space="preserve"> педагога;</w:t>
      </w:r>
    </w:p>
    <w:p w:rsidR="00ED5467" w:rsidRPr="00164C54" w:rsidRDefault="00ED5467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- конференции;</w:t>
      </w:r>
    </w:p>
    <w:p w:rsidR="007D4371" w:rsidRPr="00164C54" w:rsidRDefault="00ED5467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-индивидуальные и тематические консультации.</w:t>
      </w:r>
    </w:p>
    <w:p w:rsidR="00EE2015" w:rsidRPr="00164C54" w:rsidRDefault="006F212C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 xml:space="preserve">Таким образом, мы видим, что психолого-педагогические условия играют значительную роль в формировании </w:t>
      </w:r>
      <w:r w:rsidR="00E301E2" w:rsidRPr="00164C54">
        <w:rPr>
          <w:spacing w:val="2"/>
          <w:sz w:val="28"/>
          <w:szCs w:val="28"/>
          <w:shd w:val="clear" w:color="auto" w:fill="FFFFFF"/>
        </w:rPr>
        <w:t>ценностных ориентаций старших школьников</w:t>
      </w:r>
      <w:r w:rsidRPr="00164C54">
        <w:rPr>
          <w:spacing w:val="2"/>
          <w:sz w:val="28"/>
          <w:szCs w:val="28"/>
          <w:shd w:val="clear" w:color="auto" w:fill="FFFFFF"/>
        </w:rPr>
        <w:t>.</w:t>
      </w:r>
      <w:r w:rsidR="00E301E2" w:rsidRPr="00164C54">
        <w:rPr>
          <w:spacing w:val="2"/>
          <w:sz w:val="28"/>
          <w:szCs w:val="28"/>
          <w:shd w:val="clear" w:color="auto" w:fill="FFFFFF"/>
        </w:rPr>
        <w:t xml:space="preserve"> Все перечисленные условия являются необходимой частью каждого старшеклассника. Мы также можем сделать вывод, что без некоторых условий, правильное построение ценностных ориентаций может быть весьма сомнительным. </w:t>
      </w:r>
      <w:r w:rsidR="00120B0C" w:rsidRPr="00164C54">
        <w:rPr>
          <w:spacing w:val="2"/>
          <w:sz w:val="28"/>
          <w:szCs w:val="28"/>
          <w:shd w:val="clear" w:color="auto" w:fill="FFFFFF"/>
        </w:rPr>
        <w:t>Поэтому все предоставленные психолого-</w:t>
      </w:r>
      <w:r w:rsidR="00120B0C" w:rsidRPr="00164C54">
        <w:rPr>
          <w:spacing w:val="2"/>
          <w:sz w:val="28"/>
          <w:szCs w:val="28"/>
          <w:shd w:val="clear" w:color="auto" w:fill="FFFFFF"/>
        </w:rPr>
        <w:lastRenderedPageBreak/>
        <w:t>педагогические условия должны быть соблюдены для верного, социально-признанного формирования ценностных ориентаций.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</w:p>
    <w:p w:rsidR="002A29DF" w:rsidRPr="00164C54" w:rsidRDefault="002A29DF" w:rsidP="00C27E22">
      <w:pPr>
        <w:spacing w:line="372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C0152B" w:rsidRPr="00164C54" w:rsidRDefault="00C0152B" w:rsidP="00C27E22">
      <w:pPr>
        <w:spacing w:line="372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FD6C52" w:rsidRPr="00164C54" w:rsidRDefault="00FD6C52" w:rsidP="00C27E22">
      <w:pPr>
        <w:spacing w:line="372" w:lineRule="auto"/>
        <w:ind w:firstLine="709"/>
        <w:jc w:val="both"/>
        <w:rPr>
          <w:b/>
          <w:spacing w:val="2"/>
          <w:sz w:val="28"/>
          <w:szCs w:val="28"/>
          <w:shd w:val="clear" w:color="auto" w:fill="FFFFFF"/>
        </w:rPr>
      </w:pPr>
      <w:r w:rsidRPr="00164C54">
        <w:rPr>
          <w:b/>
          <w:spacing w:val="2"/>
          <w:sz w:val="28"/>
          <w:szCs w:val="28"/>
          <w:shd w:val="clear" w:color="auto" w:fill="FFFFFF"/>
        </w:rPr>
        <w:t>2.2</w:t>
      </w:r>
      <w:r w:rsidR="001562D9" w:rsidRPr="00164C54">
        <w:rPr>
          <w:b/>
          <w:spacing w:val="2"/>
          <w:sz w:val="28"/>
          <w:szCs w:val="28"/>
          <w:shd w:val="clear" w:color="auto" w:fill="FFFFFF"/>
        </w:rPr>
        <w:t>.</w:t>
      </w:r>
      <w:r w:rsidRPr="00164C54">
        <w:rPr>
          <w:b/>
          <w:spacing w:val="2"/>
          <w:sz w:val="28"/>
          <w:szCs w:val="28"/>
          <w:shd w:val="clear" w:color="auto" w:fill="FFFFFF"/>
        </w:rPr>
        <w:t xml:space="preserve"> Мето</w:t>
      </w:r>
      <w:r w:rsidR="001562D9" w:rsidRPr="00164C54">
        <w:rPr>
          <w:b/>
          <w:spacing w:val="2"/>
          <w:sz w:val="28"/>
          <w:szCs w:val="28"/>
          <w:shd w:val="clear" w:color="auto" w:fill="FFFFFF"/>
        </w:rPr>
        <w:t>дика и организация эксперимента</w:t>
      </w:r>
    </w:p>
    <w:p w:rsidR="00C53435" w:rsidRPr="00164C54" w:rsidRDefault="00C53435" w:rsidP="00C27E22">
      <w:pPr>
        <w:spacing w:line="372" w:lineRule="auto"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</w:p>
    <w:p w:rsidR="00C0152B" w:rsidRPr="00164C54" w:rsidRDefault="00C0152B" w:rsidP="00C27E22">
      <w:pPr>
        <w:spacing w:line="372" w:lineRule="auto"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</w:p>
    <w:p w:rsidR="00183AD7" w:rsidRPr="00164C54" w:rsidRDefault="00183AD7" w:rsidP="00C27E22">
      <w:pPr>
        <w:spacing w:line="372" w:lineRule="auto"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Мы проводили методику среди старших подростков 15-16 лет (10 класса школы №7). Количество участников в классе составляли 29 школьников (</w:t>
      </w:r>
      <w:r w:rsidR="00B74311" w:rsidRPr="00164C54">
        <w:rPr>
          <w:spacing w:val="2"/>
          <w:sz w:val="28"/>
          <w:szCs w:val="28"/>
          <w:shd w:val="clear" w:color="auto" w:fill="FFFFFF"/>
        </w:rPr>
        <w:t>16</w:t>
      </w:r>
      <w:r w:rsidRPr="00164C54">
        <w:rPr>
          <w:spacing w:val="2"/>
          <w:sz w:val="28"/>
          <w:szCs w:val="28"/>
          <w:shd w:val="clear" w:color="auto" w:fill="FFFFFF"/>
        </w:rPr>
        <w:t xml:space="preserve"> девочек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Pr="00164C54">
        <w:rPr>
          <w:spacing w:val="2"/>
          <w:sz w:val="28"/>
          <w:szCs w:val="28"/>
          <w:shd w:val="clear" w:color="auto" w:fill="FFFFFF"/>
        </w:rPr>
        <w:t>и 13 мальчиков).</w:t>
      </w:r>
    </w:p>
    <w:p w:rsidR="00FD6C52" w:rsidRPr="00164C54" w:rsidRDefault="00F47FE9" w:rsidP="00C27E22">
      <w:pPr>
        <w:spacing w:line="372" w:lineRule="auto"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Для того чтобы подобрать наилучшую методику определения ценностных ориентаций старшеклассников, мы разобрали самые популярные техники и методики, которые направлены на исследование ценностных ориентаций старших подростков. Нужно обратить внимание на то, что они на сегодняшний день составляют достаточно большое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Pr="00164C54">
        <w:rPr>
          <w:spacing w:val="2"/>
          <w:sz w:val="28"/>
          <w:szCs w:val="28"/>
          <w:shd w:val="clear" w:color="auto" w:fill="FFFFFF"/>
        </w:rPr>
        <w:t>количество.</w:t>
      </w:r>
    </w:p>
    <w:p w:rsidR="007B16EE" w:rsidRPr="00164C54" w:rsidRDefault="00A76750" w:rsidP="00C27E22">
      <w:pPr>
        <w:spacing w:line="372" w:lineRule="auto"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Мы выбрали наиболее популярную методику, которая даё</w:t>
      </w:r>
      <w:r w:rsidR="00276DDA" w:rsidRPr="00164C54">
        <w:rPr>
          <w:spacing w:val="2"/>
          <w:sz w:val="28"/>
          <w:szCs w:val="28"/>
          <w:shd w:val="clear" w:color="auto" w:fill="FFFFFF"/>
        </w:rPr>
        <w:t>т наиболее объективный результат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="00276DDA" w:rsidRPr="00164C54">
        <w:rPr>
          <w:spacing w:val="2"/>
          <w:sz w:val="28"/>
          <w:szCs w:val="28"/>
          <w:shd w:val="clear" w:color="auto" w:fill="FFFFFF"/>
        </w:rPr>
        <w:t>–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="00276DDA" w:rsidRPr="00164C54">
        <w:rPr>
          <w:spacing w:val="2"/>
          <w:sz w:val="28"/>
          <w:szCs w:val="28"/>
          <w:shd w:val="clear" w:color="auto" w:fill="FFFFFF"/>
        </w:rPr>
        <w:t>это методика Милтона Рокич</w:t>
      </w:r>
      <w:r w:rsidRPr="00164C54">
        <w:rPr>
          <w:spacing w:val="2"/>
          <w:sz w:val="28"/>
          <w:szCs w:val="28"/>
          <w:shd w:val="clear" w:color="auto" w:fill="FFFFFF"/>
        </w:rPr>
        <w:t>а «Ценностные ориентации»</w:t>
      </w:r>
      <w:r w:rsidR="00276DDA" w:rsidRPr="00164C54">
        <w:rPr>
          <w:spacing w:val="2"/>
          <w:sz w:val="28"/>
          <w:szCs w:val="28"/>
          <w:shd w:val="clear" w:color="auto" w:fill="FFFFFF"/>
        </w:rPr>
        <w:t>.</w:t>
      </w:r>
      <w:r w:rsidR="00F221DC" w:rsidRPr="00164C54">
        <w:rPr>
          <w:spacing w:val="2"/>
          <w:sz w:val="28"/>
          <w:szCs w:val="28"/>
          <w:shd w:val="clear" w:color="auto" w:fill="FFFFFF"/>
        </w:rPr>
        <w:t xml:space="preserve">Мы провели </w:t>
      </w:r>
      <w:r w:rsidRPr="00164C54">
        <w:rPr>
          <w:spacing w:val="2"/>
          <w:sz w:val="28"/>
          <w:szCs w:val="28"/>
          <w:shd w:val="clear" w:color="auto" w:fill="FFFFFF"/>
        </w:rPr>
        <w:t>методику М. Рокича в два этапа: в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Pr="00164C54">
        <w:rPr>
          <w:spacing w:val="2"/>
          <w:sz w:val="28"/>
          <w:szCs w:val="28"/>
          <w:shd w:val="clear" w:color="auto" w:fill="FFFFFF"/>
        </w:rPr>
        <w:t>начале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Pr="00164C54">
        <w:rPr>
          <w:spacing w:val="2"/>
          <w:sz w:val="28"/>
          <w:szCs w:val="28"/>
          <w:shd w:val="clear" w:color="auto" w:fill="FFFFFF"/>
        </w:rPr>
        <w:t xml:space="preserve">и в конце </w:t>
      </w:r>
      <w:r w:rsidR="00276DDA" w:rsidRPr="00164C54">
        <w:rPr>
          <w:spacing w:val="2"/>
          <w:sz w:val="28"/>
          <w:szCs w:val="28"/>
          <w:shd w:val="clear" w:color="auto" w:fill="FFFFFF"/>
        </w:rPr>
        <w:t xml:space="preserve">нашего весеннего практического </w:t>
      </w:r>
      <w:r w:rsidRPr="00164C54">
        <w:rPr>
          <w:spacing w:val="2"/>
          <w:sz w:val="28"/>
          <w:szCs w:val="28"/>
          <w:shd w:val="clear" w:color="auto" w:fill="FFFFFF"/>
        </w:rPr>
        <w:t>занятия. А в промежутке перед первым и вторым эт</w:t>
      </w:r>
      <w:r w:rsidR="00F221DC" w:rsidRPr="00164C54">
        <w:rPr>
          <w:spacing w:val="2"/>
          <w:sz w:val="28"/>
          <w:szCs w:val="28"/>
          <w:shd w:val="clear" w:color="auto" w:fill="FFFFFF"/>
        </w:rPr>
        <w:t>апам мы провели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Pr="00164C54">
        <w:rPr>
          <w:spacing w:val="2"/>
          <w:sz w:val="28"/>
          <w:szCs w:val="28"/>
          <w:shd w:val="clear" w:color="auto" w:fill="FFFFFF"/>
        </w:rPr>
        <w:t>тренинг</w:t>
      </w:r>
      <w:r w:rsidR="00447BD6" w:rsidRPr="00164C54">
        <w:rPr>
          <w:spacing w:val="2"/>
          <w:sz w:val="28"/>
          <w:szCs w:val="28"/>
          <w:shd w:val="clear" w:color="auto" w:fill="FFFFFF"/>
        </w:rPr>
        <w:t>.</w:t>
      </w:r>
    </w:p>
    <w:p w:rsidR="007B16EE" w:rsidRPr="00164C54" w:rsidRDefault="007B16EE" w:rsidP="00C27E22">
      <w:pPr>
        <w:spacing w:line="372" w:lineRule="auto"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164C54">
        <w:rPr>
          <w:spacing w:val="2"/>
          <w:sz w:val="28"/>
          <w:szCs w:val="28"/>
          <w:shd w:val="clear" w:color="auto" w:fill="FFFFFF"/>
        </w:rPr>
        <w:t>Методика «Ценностные ориентации» М. Рокича.</w:t>
      </w:r>
    </w:p>
    <w:p w:rsidR="007B16EE" w:rsidRPr="00164C54" w:rsidRDefault="007B16EE" w:rsidP="00C27E22">
      <w:pPr>
        <w:spacing w:line="372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  <w:shd w:val="clear" w:color="auto" w:fill="FFFFFF"/>
        </w:rPr>
        <w:t xml:space="preserve">Эта методика является самой распространённой на сегодняшний день. Она </w:t>
      </w:r>
      <w:r w:rsidRPr="00164C54">
        <w:rPr>
          <w:spacing w:val="2"/>
          <w:sz w:val="28"/>
          <w:szCs w:val="28"/>
        </w:rPr>
        <w:t>основывается на непосредственном ранжировании перечня ценно</w:t>
      </w:r>
      <w:r w:rsidR="00E671BE" w:rsidRPr="00164C54">
        <w:rPr>
          <w:spacing w:val="2"/>
          <w:sz w:val="28"/>
          <w:szCs w:val="28"/>
        </w:rPr>
        <w:t xml:space="preserve">стей. </w:t>
      </w:r>
      <w:r w:rsidRPr="00164C54">
        <w:rPr>
          <w:spacing w:val="2"/>
          <w:sz w:val="28"/>
          <w:szCs w:val="28"/>
        </w:rPr>
        <w:t xml:space="preserve">Её продуктивность </w:t>
      </w:r>
      <w:r w:rsidR="00E671BE" w:rsidRPr="00164C54">
        <w:rPr>
          <w:spacing w:val="2"/>
          <w:sz w:val="28"/>
          <w:szCs w:val="28"/>
        </w:rPr>
        <w:t>результата весьма сильно зависит от объективности самооценки тестируемого</w:t>
      </w:r>
      <w:r w:rsidRPr="00164C54">
        <w:rPr>
          <w:spacing w:val="2"/>
          <w:sz w:val="28"/>
          <w:szCs w:val="28"/>
        </w:rPr>
        <w:t xml:space="preserve">. </w:t>
      </w:r>
      <w:r w:rsidR="00E671BE" w:rsidRPr="00164C54">
        <w:rPr>
          <w:spacing w:val="2"/>
          <w:sz w:val="28"/>
          <w:szCs w:val="28"/>
        </w:rPr>
        <w:t>Вследствие чего, результаты, которые извлекают</w:t>
      </w:r>
      <w:r w:rsidR="005D7E99" w:rsidRPr="00164C54">
        <w:rPr>
          <w:spacing w:val="2"/>
          <w:sz w:val="28"/>
          <w:szCs w:val="28"/>
        </w:rPr>
        <w:t xml:space="preserve"> </w:t>
      </w:r>
      <w:r w:rsidR="00E671BE" w:rsidRPr="00164C54">
        <w:rPr>
          <w:spacing w:val="2"/>
          <w:sz w:val="28"/>
          <w:szCs w:val="28"/>
        </w:rPr>
        <w:t>при помощи теста Рокича, обычно, дополняют результатами</w:t>
      </w:r>
      <w:r w:rsidR="005D7E99" w:rsidRPr="00164C54">
        <w:rPr>
          <w:spacing w:val="2"/>
          <w:sz w:val="28"/>
          <w:szCs w:val="28"/>
        </w:rPr>
        <w:t xml:space="preserve"> </w:t>
      </w:r>
      <w:r w:rsidR="00E671BE" w:rsidRPr="00164C54">
        <w:rPr>
          <w:spacing w:val="2"/>
          <w:sz w:val="28"/>
          <w:szCs w:val="28"/>
        </w:rPr>
        <w:t>из других тестов (методик)</w:t>
      </w:r>
      <w:r w:rsidRPr="00164C54">
        <w:rPr>
          <w:spacing w:val="2"/>
          <w:sz w:val="28"/>
          <w:szCs w:val="28"/>
        </w:rPr>
        <w:t>.</w:t>
      </w:r>
    </w:p>
    <w:p w:rsidR="00B245F7" w:rsidRPr="00164C54" w:rsidRDefault="00B245F7" w:rsidP="00CE59B6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lastRenderedPageBreak/>
        <w:t xml:space="preserve">Перед </w:t>
      </w:r>
      <w:r w:rsidR="00593E8A" w:rsidRPr="00164C54">
        <w:rPr>
          <w:spacing w:val="2"/>
          <w:sz w:val="28"/>
          <w:szCs w:val="28"/>
        </w:rPr>
        <w:t xml:space="preserve">тем как мы начали проводить </w:t>
      </w:r>
      <w:r w:rsidR="00B75B1E" w:rsidRPr="00164C54">
        <w:rPr>
          <w:spacing w:val="2"/>
          <w:sz w:val="28"/>
          <w:szCs w:val="28"/>
        </w:rPr>
        <w:t>тестирование</w:t>
      </w:r>
      <w:r w:rsidR="00593E8A" w:rsidRPr="00164C54">
        <w:rPr>
          <w:spacing w:val="2"/>
          <w:sz w:val="28"/>
          <w:szCs w:val="28"/>
        </w:rPr>
        <w:t xml:space="preserve"> с ребята</w:t>
      </w:r>
      <w:r w:rsidR="00B75B1E" w:rsidRPr="00164C54">
        <w:rPr>
          <w:spacing w:val="2"/>
          <w:sz w:val="28"/>
          <w:szCs w:val="28"/>
        </w:rPr>
        <w:t xml:space="preserve">ми, мы ввели их в курс </w:t>
      </w:r>
      <w:r w:rsidR="00265BFB" w:rsidRPr="00164C54">
        <w:rPr>
          <w:spacing w:val="2"/>
          <w:sz w:val="28"/>
          <w:szCs w:val="28"/>
        </w:rPr>
        <w:t xml:space="preserve">работы, </w:t>
      </w:r>
      <w:r w:rsidR="00B75B1E" w:rsidRPr="00164C54">
        <w:rPr>
          <w:spacing w:val="2"/>
          <w:sz w:val="28"/>
          <w:szCs w:val="28"/>
        </w:rPr>
        <w:t xml:space="preserve">которую они должны выполнить, </w:t>
      </w:r>
      <w:r w:rsidR="00265BFB" w:rsidRPr="00164C54">
        <w:rPr>
          <w:spacing w:val="2"/>
          <w:sz w:val="28"/>
          <w:szCs w:val="28"/>
        </w:rPr>
        <w:t xml:space="preserve">то есть мы </w:t>
      </w:r>
      <w:r w:rsidR="00B75B1E" w:rsidRPr="00164C54">
        <w:rPr>
          <w:spacing w:val="2"/>
          <w:sz w:val="28"/>
          <w:szCs w:val="28"/>
        </w:rPr>
        <w:t xml:space="preserve">им </w:t>
      </w:r>
      <w:r w:rsidR="00265BFB" w:rsidRPr="00164C54">
        <w:rPr>
          <w:spacing w:val="2"/>
          <w:sz w:val="28"/>
          <w:szCs w:val="28"/>
        </w:rPr>
        <w:t>зачитали инструкцию методики</w:t>
      </w:r>
      <w:r w:rsidR="00C0258A" w:rsidRPr="00164C54">
        <w:rPr>
          <w:spacing w:val="2"/>
          <w:sz w:val="28"/>
          <w:szCs w:val="28"/>
        </w:rPr>
        <w:t>: "</w:t>
      </w:r>
      <w:r w:rsidRPr="00164C54">
        <w:rPr>
          <w:spacing w:val="2"/>
          <w:sz w:val="28"/>
          <w:szCs w:val="28"/>
        </w:rPr>
        <w:t>Вам</w:t>
      </w:r>
      <w:r w:rsidR="00C0258A" w:rsidRPr="00164C54">
        <w:rPr>
          <w:spacing w:val="2"/>
          <w:sz w:val="28"/>
          <w:szCs w:val="28"/>
        </w:rPr>
        <w:t xml:space="preserve"> будут предоставлены карточки с ограниченным количеством: 18 карточек со значением буквы «Т» (терминальные ценности) и 18 карточек со значением буквы «И» (инструментальные ценности),</w:t>
      </w:r>
      <w:r w:rsidR="005D7E99" w:rsidRPr="00164C54">
        <w:rPr>
          <w:spacing w:val="2"/>
          <w:sz w:val="28"/>
          <w:szCs w:val="28"/>
        </w:rPr>
        <w:t xml:space="preserve"> </w:t>
      </w:r>
      <w:r w:rsidR="00C0258A" w:rsidRPr="00164C54">
        <w:rPr>
          <w:spacing w:val="2"/>
          <w:sz w:val="28"/>
          <w:szCs w:val="28"/>
        </w:rPr>
        <w:t>каждая из этих карточек имеет значение какой-либо ценности.</w:t>
      </w:r>
      <w:r w:rsidR="005D7E99" w:rsidRPr="00164C54">
        <w:rPr>
          <w:spacing w:val="2"/>
          <w:sz w:val="28"/>
          <w:szCs w:val="28"/>
        </w:rPr>
        <w:t xml:space="preserve"> </w:t>
      </w:r>
      <w:r w:rsidR="00C0258A" w:rsidRPr="00164C54">
        <w:rPr>
          <w:spacing w:val="2"/>
          <w:sz w:val="28"/>
          <w:szCs w:val="28"/>
        </w:rPr>
        <w:t>Цель будет состоять в том, чтобы расставить их в порядке</w:t>
      </w:r>
      <w:r w:rsidR="00C27E22" w:rsidRPr="00164C54">
        <w:rPr>
          <w:spacing w:val="2"/>
          <w:sz w:val="28"/>
          <w:szCs w:val="28"/>
        </w:rPr>
        <w:t xml:space="preserve"> </w:t>
      </w:r>
      <w:r w:rsidR="00C0258A" w:rsidRPr="00164C54">
        <w:rPr>
          <w:spacing w:val="2"/>
          <w:sz w:val="28"/>
          <w:szCs w:val="28"/>
        </w:rPr>
        <w:t xml:space="preserve">наибольшей значимости, существенности для Вас как правил или убеждений, </w:t>
      </w:r>
      <w:r w:rsidR="00B46808" w:rsidRPr="00164C54">
        <w:rPr>
          <w:spacing w:val="2"/>
          <w:sz w:val="28"/>
          <w:szCs w:val="28"/>
        </w:rPr>
        <w:t>на которые</w:t>
      </w:r>
      <w:r w:rsidR="00F0580C" w:rsidRPr="00164C54">
        <w:rPr>
          <w:spacing w:val="2"/>
          <w:sz w:val="28"/>
          <w:szCs w:val="28"/>
        </w:rPr>
        <w:t xml:space="preserve"> В</w:t>
      </w:r>
      <w:r w:rsidR="00C0258A" w:rsidRPr="00164C54">
        <w:rPr>
          <w:spacing w:val="2"/>
          <w:sz w:val="28"/>
          <w:szCs w:val="28"/>
        </w:rPr>
        <w:t xml:space="preserve">ы </w:t>
      </w:r>
      <w:r w:rsidRPr="00164C54">
        <w:rPr>
          <w:spacing w:val="2"/>
          <w:sz w:val="28"/>
          <w:szCs w:val="28"/>
        </w:rPr>
        <w:t>в Вашей жизни</w:t>
      </w:r>
      <w:r w:rsidR="00B46808" w:rsidRPr="00164C54">
        <w:rPr>
          <w:spacing w:val="2"/>
          <w:sz w:val="28"/>
          <w:szCs w:val="28"/>
        </w:rPr>
        <w:t xml:space="preserve"> ориентируетесь</w:t>
      </w:r>
      <w:r w:rsidRPr="00164C54">
        <w:rPr>
          <w:spacing w:val="2"/>
          <w:sz w:val="28"/>
          <w:szCs w:val="28"/>
        </w:rPr>
        <w:t>.</w:t>
      </w:r>
    </w:p>
    <w:p w:rsidR="00B245F7" w:rsidRPr="00164C54" w:rsidRDefault="00AD2161" w:rsidP="00CE59B6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Очень внимательно исследуйте</w:t>
      </w:r>
      <w:r w:rsidR="00B245F7" w:rsidRPr="00164C54">
        <w:rPr>
          <w:spacing w:val="2"/>
          <w:sz w:val="28"/>
          <w:szCs w:val="28"/>
        </w:rPr>
        <w:t xml:space="preserve"> таблицу и</w:t>
      </w:r>
      <w:r w:rsidRPr="00164C54">
        <w:rPr>
          <w:spacing w:val="2"/>
          <w:sz w:val="28"/>
          <w:szCs w:val="28"/>
        </w:rPr>
        <w:t xml:space="preserve"> выберите ту ценность, которая для Вас является значительнее, существеннее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и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положите ее на первое место. Следом</w:t>
      </w:r>
      <w:r w:rsidR="005D7E99" w:rsidRPr="00164C54">
        <w:rPr>
          <w:spacing w:val="2"/>
          <w:sz w:val="28"/>
          <w:szCs w:val="28"/>
        </w:rPr>
        <w:t xml:space="preserve"> </w:t>
      </w:r>
      <w:r w:rsidR="00B245F7" w:rsidRPr="00164C54">
        <w:rPr>
          <w:spacing w:val="2"/>
          <w:sz w:val="28"/>
          <w:szCs w:val="28"/>
        </w:rPr>
        <w:t>выберите вторую по</w:t>
      </w:r>
      <w:r w:rsidRPr="00164C54">
        <w:rPr>
          <w:spacing w:val="2"/>
          <w:sz w:val="28"/>
          <w:szCs w:val="28"/>
        </w:rPr>
        <w:t xml:space="preserve"> значимости ценность и положите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ее</w:t>
      </w:r>
      <w:r w:rsidR="00B245F7" w:rsidRPr="00164C54">
        <w:rPr>
          <w:spacing w:val="2"/>
          <w:sz w:val="28"/>
          <w:szCs w:val="28"/>
        </w:rPr>
        <w:t xml:space="preserve"> за первой</w:t>
      </w:r>
      <w:r w:rsidRPr="00164C54">
        <w:rPr>
          <w:spacing w:val="2"/>
          <w:sz w:val="28"/>
          <w:szCs w:val="28"/>
        </w:rPr>
        <w:t xml:space="preserve"> карточкой. Далее осуществите</w:t>
      </w:r>
      <w:r w:rsidR="00C27E22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ту же работы в таком же порядке с ценностями, которые остались</w:t>
      </w:r>
      <w:r w:rsidR="00B245F7" w:rsidRPr="00164C54">
        <w:rPr>
          <w:spacing w:val="2"/>
          <w:sz w:val="28"/>
          <w:szCs w:val="28"/>
        </w:rPr>
        <w:t>.</w:t>
      </w:r>
      <w:r w:rsidRPr="00164C54">
        <w:rPr>
          <w:spacing w:val="2"/>
          <w:sz w:val="28"/>
          <w:szCs w:val="28"/>
        </w:rPr>
        <w:t xml:space="preserve"> Ценность</w:t>
      </w:r>
      <w:r w:rsidR="00B245F7" w:rsidRPr="00164C54">
        <w:rPr>
          <w:spacing w:val="2"/>
          <w:sz w:val="28"/>
          <w:szCs w:val="28"/>
        </w:rPr>
        <w:t>,</w:t>
      </w:r>
      <w:r w:rsidRPr="00164C54">
        <w:rPr>
          <w:spacing w:val="2"/>
          <w:sz w:val="28"/>
          <w:szCs w:val="28"/>
        </w:rPr>
        <w:t xml:space="preserve"> которая является наименее значительной,</w:t>
      </w:r>
      <w:r w:rsidR="007E6B17" w:rsidRPr="00164C54">
        <w:rPr>
          <w:spacing w:val="2"/>
          <w:sz w:val="28"/>
          <w:szCs w:val="28"/>
        </w:rPr>
        <w:t xml:space="preserve"> останется самой последней</w:t>
      </w:r>
      <w:r w:rsidR="005D7E99" w:rsidRPr="00164C54">
        <w:rPr>
          <w:spacing w:val="2"/>
          <w:sz w:val="28"/>
          <w:szCs w:val="28"/>
        </w:rPr>
        <w:t xml:space="preserve"> </w:t>
      </w:r>
      <w:r w:rsidR="00B245F7" w:rsidRPr="00164C54">
        <w:rPr>
          <w:spacing w:val="2"/>
          <w:sz w:val="28"/>
          <w:szCs w:val="28"/>
        </w:rPr>
        <w:t xml:space="preserve">и </w:t>
      </w:r>
      <w:r w:rsidR="007E6B17" w:rsidRPr="00164C54">
        <w:rPr>
          <w:spacing w:val="2"/>
          <w:sz w:val="28"/>
          <w:szCs w:val="28"/>
        </w:rPr>
        <w:t xml:space="preserve">соответственно </w:t>
      </w:r>
      <w:r w:rsidR="00B245F7" w:rsidRPr="00164C54">
        <w:rPr>
          <w:spacing w:val="2"/>
          <w:sz w:val="28"/>
          <w:szCs w:val="28"/>
        </w:rPr>
        <w:t>займет 18 место</w:t>
      </w:r>
      <w:r w:rsidR="007E6B17" w:rsidRPr="00164C54">
        <w:rPr>
          <w:spacing w:val="2"/>
          <w:sz w:val="28"/>
          <w:szCs w:val="28"/>
        </w:rPr>
        <w:t xml:space="preserve"> в Вашем списке ценностей. В конечной работе Ваш результат должен отражать</w:t>
      </w:r>
      <w:r w:rsidR="005D7E99" w:rsidRPr="00164C54">
        <w:rPr>
          <w:spacing w:val="2"/>
          <w:sz w:val="28"/>
          <w:szCs w:val="28"/>
        </w:rPr>
        <w:t xml:space="preserve"> </w:t>
      </w:r>
      <w:r w:rsidR="007E6B17" w:rsidRPr="00164C54">
        <w:rPr>
          <w:spacing w:val="2"/>
          <w:sz w:val="28"/>
          <w:szCs w:val="28"/>
        </w:rPr>
        <w:t xml:space="preserve">реальную </w:t>
      </w:r>
      <w:r w:rsidR="00B245F7" w:rsidRPr="00164C54">
        <w:rPr>
          <w:spacing w:val="2"/>
          <w:sz w:val="28"/>
          <w:szCs w:val="28"/>
        </w:rPr>
        <w:t>позицию".</w:t>
      </w:r>
    </w:p>
    <w:p w:rsidR="00497F3F" w:rsidRPr="00164C54" w:rsidRDefault="00831FC3" w:rsidP="00CE59B6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Мы осуществляли обработку результатов</w:t>
      </w:r>
      <w:r w:rsidR="005D7E99" w:rsidRPr="00164C54">
        <w:rPr>
          <w:spacing w:val="2"/>
          <w:sz w:val="28"/>
          <w:szCs w:val="28"/>
        </w:rPr>
        <w:t xml:space="preserve"> </w:t>
      </w:r>
      <w:r w:rsidR="00B245F7" w:rsidRPr="00164C54">
        <w:rPr>
          <w:spacing w:val="2"/>
          <w:sz w:val="28"/>
          <w:szCs w:val="28"/>
        </w:rPr>
        <w:t>по каждой ценности отдельно для всех</w:t>
      </w:r>
      <w:r w:rsidRPr="00164C54">
        <w:rPr>
          <w:spacing w:val="2"/>
          <w:sz w:val="28"/>
          <w:szCs w:val="28"/>
        </w:rPr>
        <w:t xml:space="preserve"> участников; так же осуществляли обработку полученных результатов по каждой ценности</w:t>
      </w:r>
      <w:r w:rsidR="005D7E99" w:rsidRPr="00164C54">
        <w:rPr>
          <w:spacing w:val="2"/>
          <w:sz w:val="28"/>
          <w:szCs w:val="28"/>
        </w:rPr>
        <w:t xml:space="preserve"> </w:t>
      </w:r>
      <w:r w:rsidR="00B245F7" w:rsidRPr="00164C54">
        <w:rPr>
          <w:spacing w:val="2"/>
          <w:sz w:val="28"/>
          <w:szCs w:val="28"/>
        </w:rPr>
        <w:t>отде</w:t>
      </w:r>
      <w:r w:rsidRPr="00164C54">
        <w:rPr>
          <w:spacing w:val="2"/>
          <w:sz w:val="28"/>
          <w:szCs w:val="28"/>
        </w:rPr>
        <w:t>льно для мальчиков и девочек</w:t>
      </w:r>
      <w:r w:rsidR="00B245F7" w:rsidRPr="00164C54">
        <w:rPr>
          <w:spacing w:val="2"/>
          <w:sz w:val="28"/>
          <w:szCs w:val="28"/>
        </w:rPr>
        <w:t>.</w:t>
      </w:r>
      <w:r w:rsidR="003A7AC8" w:rsidRPr="00164C54">
        <w:rPr>
          <w:spacing w:val="2"/>
          <w:sz w:val="28"/>
          <w:szCs w:val="28"/>
        </w:rPr>
        <w:t>Для того чтобы определить точные результаты мы</w:t>
      </w:r>
      <w:r w:rsidR="005D7E99" w:rsidRPr="00164C54">
        <w:rPr>
          <w:spacing w:val="2"/>
          <w:sz w:val="28"/>
          <w:szCs w:val="28"/>
        </w:rPr>
        <w:t xml:space="preserve"> </w:t>
      </w:r>
      <w:r w:rsidR="003A7AC8" w:rsidRPr="00164C54">
        <w:rPr>
          <w:spacing w:val="2"/>
          <w:sz w:val="28"/>
          <w:szCs w:val="28"/>
        </w:rPr>
        <w:t>воспользовались таксономическим анализом – группировка результатов по сходным признакам, и осуществили дальнейший процесс обработки извлечённых данных. Мы взяли результаты распределение порядка ценностей, то есть ранжирование</w:t>
      </w:r>
      <w:r w:rsidR="005D7E99" w:rsidRPr="00164C54">
        <w:rPr>
          <w:spacing w:val="2"/>
          <w:sz w:val="28"/>
          <w:szCs w:val="28"/>
        </w:rPr>
        <w:t xml:space="preserve"> </w:t>
      </w:r>
      <w:r w:rsidR="003A7AC8" w:rsidRPr="00164C54">
        <w:rPr>
          <w:spacing w:val="2"/>
          <w:sz w:val="28"/>
          <w:szCs w:val="28"/>
        </w:rPr>
        <w:t>старшеклассниками</w:t>
      </w:r>
      <w:r w:rsidR="005D7E99" w:rsidRPr="00164C54">
        <w:rPr>
          <w:spacing w:val="2"/>
          <w:sz w:val="28"/>
          <w:szCs w:val="28"/>
        </w:rPr>
        <w:t xml:space="preserve"> </w:t>
      </w:r>
      <w:r w:rsidR="003A7AC8" w:rsidRPr="00164C54">
        <w:rPr>
          <w:spacing w:val="2"/>
          <w:sz w:val="28"/>
          <w:szCs w:val="28"/>
        </w:rPr>
        <w:t>предоставленный</w:t>
      </w:r>
      <w:r w:rsidR="005D7E99" w:rsidRPr="00164C54">
        <w:rPr>
          <w:spacing w:val="2"/>
          <w:sz w:val="28"/>
          <w:szCs w:val="28"/>
        </w:rPr>
        <w:t xml:space="preserve"> </w:t>
      </w:r>
      <w:r w:rsidR="003A7AC8" w:rsidRPr="00164C54">
        <w:rPr>
          <w:spacing w:val="2"/>
          <w:sz w:val="28"/>
          <w:szCs w:val="28"/>
        </w:rPr>
        <w:t>список</w:t>
      </w:r>
      <w:r w:rsidR="005D7E99" w:rsidRPr="00164C54">
        <w:rPr>
          <w:spacing w:val="2"/>
          <w:sz w:val="28"/>
          <w:szCs w:val="28"/>
        </w:rPr>
        <w:t xml:space="preserve"> </w:t>
      </w:r>
      <w:r w:rsidR="00497F3F" w:rsidRPr="00164C54">
        <w:rPr>
          <w:spacing w:val="2"/>
          <w:sz w:val="28"/>
          <w:szCs w:val="28"/>
        </w:rPr>
        <w:t>це</w:t>
      </w:r>
      <w:r w:rsidR="003A7AC8" w:rsidRPr="00164C54">
        <w:rPr>
          <w:spacing w:val="2"/>
          <w:sz w:val="28"/>
          <w:szCs w:val="28"/>
        </w:rPr>
        <w:t>нностей</w:t>
      </w:r>
      <w:r w:rsidR="005D7E99" w:rsidRPr="00164C54">
        <w:rPr>
          <w:spacing w:val="2"/>
          <w:sz w:val="28"/>
          <w:szCs w:val="28"/>
        </w:rPr>
        <w:t xml:space="preserve"> </w:t>
      </w:r>
      <w:r w:rsidR="003A7AC8" w:rsidRPr="00164C54">
        <w:rPr>
          <w:spacing w:val="2"/>
          <w:sz w:val="28"/>
          <w:szCs w:val="28"/>
        </w:rPr>
        <w:t>в зависимости от уровня</w:t>
      </w:r>
      <w:r w:rsidR="005D7E99" w:rsidRPr="00164C54">
        <w:rPr>
          <w:spacing w:val="2"/>
          <w:sz w:val="28"/>
          <w:szCs w:val="28"/>
        </w:rPr>
        <w:t xml:space="preserve"> </w:t>
      </w:r>
      <w:r w:rsidR="00497F3F" w:rsidRPr="00164C54">
        <w:rPr>
          <w:spacing w:val="2"/>
          <w:sz w:val="28"/>
          <w:szCs w:val="28"/>
        </w:rPr>
        <w:t xml:space="preserve">их дифференциации </w:t>
      </w:r>
      <w:r w:rsidR="003A7AC8" w:rsidRPr="00164C54">
        <w:rPr>
          <w:spacing w:val="2"/>
          <w:sz w:val="28"/>
          <w:szCs w:val="28"/>
        </w:rPr>
        <w:t>и определили</w:t>
      </w:r>
      <w:r w:rsidR="005D7E99" w:rsidRPr="00164C54">
        <w:rPr>
          <w:spacing w:val="2"/>
          <w:sz w:val="28"/>
          <w:szCs w:val="28"/>
        </w:rPr>
        <w:t xml:space="preserve"> </w:t>
      </w:r>
      <w:r w:rsidR="00497F3F" w:rsidRPr="00164C54">
        <w:rPr>
          <w:spacing w:val="2"/>
          <w:sz w:val="28"/>
          <w:szCs w:val="28"/>
        </w:rPr>
        <w:t>тех</w:t>
      </w:r>
      <w:r w:rsidR="005D7E99" w:rsidRPr="00164C54">
        <w:rPr>
          <w:spacing w:val="2"/>
          <w:sz w:val="28"/>
          <w:szCs w:val="28"/>
        </w:rPr>
        <w:t xml:space="preserve"> </w:t>
      </w:r>
      <w:r w:rsidR="003A7AC8" w:rsidRPr="00164C54">
        <w:rPr>
          <w:spacing w:val="2"/>
          <w:sz w:val="28"/>
          <w:szCs w:val="28"/>
        </w:rPr>
        <w:t>школьников, у которых соответствуют (одинаковые) оценки конкретных ценностей. Число, которое получилось минимальным – 14 – это соответствие ценностей</w:t>
      </w:r>
      <w:r w:rsidR="005D7E99" w:rsidRPr="00164C54">
        <w:rPr>
          <w:spacing w:val="2"/>
          <w:sz w:val="28"/>
          <w:szCs w:val="28"/>
        </w:rPr>
        <w:t xml:space="preserve"> </w:t>
      </w:r>
      <w:r w:rsidR="003A7AC8" w:rsidRPr="00164C54">
        <w:rPr>
          <w:spacing w:val="2"/>
          <w:sz w:val="28"/>
          <w:szCs w:val="28"/>
        </w:rPr>
        <w:t>при</w:t>
      </w:r>
      <w:r w:rsidR="005D7E99" w:rsidRPr="00164C54">
        <w:rPr>
          <w:spacing w:val="2"/>
          <w:sz w:val="28"/>
          <w:szCs w:val="28"/>
        </w:rPr>
        <w:t xml:space="preserve"> </w:t>
      </w:r>
      <w:r w:rsidR="003A7AC8" w:rsidRPr="00164C54">
        <w:rPr>
          <w:spacing w:val="2"/>
          <w:sz w:val="28"/>
          <w:szCs w:val="28"/>
        </w:rPr>
        <w:lastRenderedPageBreak/>
        <w:t>различии</w:t>
      </w:r>
      <w:r w:rsidR="005D7E99" w:rsidRPr="00164C54">
        <w:rPr>
          <w:spacing w:val="2"/>
          <w:sz w:val="28"/>
          <w:szCs w:val="28"/>
        </w:rPr>
        <w:t xml:space="preserve"> </w:t>
      </w:r>
      <w:r w:rsidR="003A7AC8" w:rsidRPr="00164C54">
        <w:rPr>
          <w:spacing w:val="2"/>
          <w:sz w:val="28"/>
          <w:szCs w:val="28"/>
        </w:rPr>
        <w:t>одной из них в 1,5. Основывая</w:t>
      </w:r>
      <w:r w:rsidR="002C04A5" w:rsidRPr="00164C54">
        <w:rPr>
          <w:spacing w:val="2"/>
          <w:sz w:val="28"/>
          <w:szCs w:val="28"/>
        </w:rPr>
        <w:t>сь на данные, полученных</w:t>
      </w:r>
      <w:r w:rsidR="005D7E99" w:rsidRPr="00164C54">
        <w:rPr>
          <w:spacing w:val="2"/>
          <w:sz w:val="28"/>
          <w:szCs w:val="28"/>
        </w:rPr>
        <w:t xml:space="preserve"> </w:t>
      </w:r>
      <w:r w:rsidR="002C04A5" w:rsidRPr="00164C54">
        <w:rPr>
          <w:spacing w:val="2"/>
          <w:sz w:val="28"/>
          <w:szCs w:val="28"/>
        </w:rPr>
        <w:t>процедурой</w:t>
      </w:r>
      <w:r w:rsidR="003A7AC8" w:rsidRPr="00164C54">
        <w:rPr>
          <w:spacing w:val="2"/>
          <w:sz w:val="28"/>
          <w:szCs w:val="28"/>
        </w:rPr>
        <w:t xml:space="preserve"> ранжирования</w:t>
      </w:r>
      <w:r w:rsidR="002C04A5" w:rsidRPr="00164C54">
        <w:rPr>
          <w:spacing w:val="2"/>
          <w:sz w:val="28"/>
          <w:szCs w:val="28"/>
        </w:rPr>
        <w:t xml:space="preserve"> результатов,</w:t>
      </w:r>
      <w:r w:rsidR="00AA20F8" w:rsidRPr="00164C54">
        <w:rPr>
          <w:spacing w:val="2"/>
          <w:sz w:val="28"/>
          <w:szCs w:val="28"/>
        </w:rPr>
        <w:t xml:space="preserve"> </w:t>
      </w:r>
      <w:r w:rsidR="002C04A5" w:rsidRPr="00164C54">
        <w:rPr>
          <w:spacing w:val="2"/>
          <w:sz w:val="28"/>
          <w:szCs w:val="28"/>
        </w:rPr>
        <w:t>мы</w:t>
      </w:r>
      <w:r w:rsidR="005D7E99" w:rsidRPr="00164C54">
        <w:rPr>
          <w:spacing w:val="2"/>
          <w:sz w:val="28"/>
          <w:szCs w:val="28"/>
        </w:rPr>
        <w:t xml:space="preserve"> </w:t>
      </w:r>
      <w:r w:rsidR="002C04A5" w:rsidRPr="00164C54">
        <w:rPr>
          <w:spacing w:val="2"/>
          <w:sz w:val="28"/>
          <w:szCs w:val="28"/>
        </w:rPr>
        <w:t>определили</w:t>
      </w:r>
      <w:r w:rsidR="005D7E99" w:rsidRPr="00164C54">
        <w:rPr>
          <w:spacing w:val="2"/>
          <w:sz w:val="28"/>
          <w:szCs w:val="28"/>
        </w:rPr>
        <w:t xml:space="preserve"> </w:t>
      </w:r>
      <w:r w:rsidR="002C04A5" w:rsidRPr="00164C54">
        <w:rPr>
          <w:spacing w:val="2"/>
          <w:sz w:val="28"/>
          <w:szCs w:val="28"/>
        </w:rPr>
        <w:t>среднестатистический</w:t>
      </w:r>
      <w:r w:rsidR="005D7E99" w:rsidRPr="00164C54">
        <w:rPr>
          <w:spacing w:val="2"/>
          <w:sz w:val="28"/>
          <w:szCs w:val="28"/>
        </w:rPr>
        <w:t xml:space="preserve"> </w:t>
      </w:r>
      <w:r w:rsidR="002C04A5" w:rsidRPr="00164C54">
        <w:rPr>
          <w:spacing w:val="2"/>
          <w:sz w:val="28"/>
          <w:szCs w:val="28"/>
        </w:rPr>
        <w:t>балл по всем</w:t>
      </w:r>
      <w:r w:rsidR="005D7E99" w:rsidRPr="00164C54">
        <w:rPr>
          <w:spacing w:val="2"/>
          <w:sz w:val="28"/>
          <w:szCs w:val="28"/>
        </w:rPr>
        <w:t xml:space="preserve"> </w:t>
      </w:r>
      <w:r w:rsidR="002C04A5" w:rsidRPr="00164C54">
        <w:rPr>
          <w:spacing w:val="2"/>
          <w:sz w:val="28"/>
          <w:szCs w:val="28"/>
        </w:rPr>
        <w:t>ценностям</w:t>
      </w:r>
      <w:r w:rsidR="005D7E99" w:rsidRPr="00164C54">
        <w:rPr>
          <w:spacing w:val="2"/>
          <w:sz w:val="28"/>
          <w:szCs w:val="28"/>
        </w:rPr>
        <w:t xml:space="preserve"> </w:t>
      </w:r>
      <w:r w:rsidR="002C04A5" w:rsidRPr="00164C54">
        <w:rPr>
          <w:spacing w:val="2"/>
          <w:sz w:val="28"/>
          <w:szCs w:val="28"/>
        </w:rPr>
        <w:t>из восемнадцати, которые были представлены. Среднестатистический</w:t>
      </w:r>
      <w:r w:rsidR="005D7E99" w:rsidRPr="00164C54">
        <w:rPr>
          <w:spacing w:val="2"/>
          <w:sz w:val="28"/>
          <w:szCs w:val="28"/>
        </w:rPr>
        <w:t xml:space="preserve"> </w:t>
      </w:r>
      <w:r w:rsidR="002C04A5" w:rsidRPr="00164C54">
        <w:rPr>
          <w:spacing w:val="2"/>
          <w:sz w:val="28"/>
          <w:szCs w:val="28"/>
        </w:rPr>
        <w:t>балл вычисляется путём разделения</w:t>
      </w:r>
      <w:r w:rsidR="005D7E99" w:rsidRPr="00164C54">
        <w:rPr>
          <w:spacing w:val="2"/>
          <w:sz w:val="28"/>
          <w:szCs w:val="28"/>
        </w:rPr>
        <w:t xml:space="preserve"> </w:t>
      </w:r>
      <w:r w:rsidR="002C04A5" w:rsidRPr="00164C54">
        <w:rPr>
          <w:spacing w:val="2"/>
          <w:sz w:val="28"/>
          <w:szCs w:val="28"/>
        </w:rPr>
        <w:t>всей</w:t>
      </w:r>
      <w:r w:rsidR="005D7E99" w:rsidRPr="00164C54">
        <w:rPr>
          <w:spacing w:val="2"/>
          <w:sz w:val="28"/>
          <w:szCs w:val="28"/>
        </w:rPr>
        <w:t xml:space="preserve"> </w:t>
      </w:r>
      <w:r w:rsidR="002C04A5" w:rsidRPr="00164C54">
        <w:rPr>
          <w:spacing w:val="2"/>
          <w:sz w:val="28"/>
          <w:szCs w:val="28"/>
        </w:rPr>
        <w:t>суммы</w:t>
      </w:r>
      <w:r w:rsidR="005D7E99" w:rsidRPr="00164C54">
        <w:rPr>
          <w:spacing w:val="2"/>
          <w:sz w:val="28"/>
          <w:szCs w:val="28"/>
        </w:rPr>
        <w:t xml:space="preserve"> </w:t>
      </w:r>
      <w:r w:rsidR="002C04A5" w:rsidRPr="00164C54">
        <w:rPr>
          <w:spacing w:val="2"/>
          <w:sz w:val="28"/>
          <w:szCs w:val="28"/>
        </w:rPr>
        <w:t>оценок по этой</w:t>
      </w:r>
      <w:r w:rsidR="005D7E99" w:rsidRPr="00164C54">
        <w:rPr>
          <w:spacing w:val="2"/>
          <w:sz w:val="28"/>
          <w:szCs w:val="28"/>
        </w:rPr>
        <w:t xml:space="preserve"> </w:t>
      </w:r>
      <w:r w:rsidR="00497F3F" w:rsidRPr="00164C54">
        <w:rPr>
          <w:spacing w:val="2"/>
          <w:sz w:val="28"/>
          <w:szCs w:val="28"/>
        </w:rPr>
        <w:t xml:space="preserve">ценности на </w:t>
      </w:r>
      <w:r w:rsidR="002C04A5" w:rsidRPr="00164C54">
        <w:rPr>
          <w:spacing w:val="2"/>
          <w:sz w:val="28"/>
          <w:szCs w:val="28"/>
        </w:rPr>
        <w:t>число старшеклассников</w:t>
      </w:r>
      <w:r w:rsidR="005D7E99" w:rsidRPr="00164C54">
        <w:rPr>
          <w:spacing w:val="2"/>
          <w:sz w:val="28"/>
          <w:szCs w:val="28"/>
        </w:rPr>
        <w:t xml:space="preserve"> </w:t>
      </w:r>
      <w:r w:rsidR="002C04A5" w:rsidRPr="00164C54">
        <w:rPr>
          <w:spacing w:val="2"/>
          <w:sz w:val="28"/>
          <w:szCs w:val="28"/>
        </w:rPr>
        <w:t>данного класса</w:t>
      </w:r>
      <w:r w:rsidR="00497F3F" w:rsidRPr="00164C54">
        <w:rPr>
          <w:spacing w:val="2"/>
          <w:sz w:val="28"/>
          <w:szCs w:val="28"/>
        </w:rPr>
        <w:t>.</w:t>
      </w:r>
    </w:p>
    <w:p w:rsidR="00FA2CD7" w:rsidRPr="00164C54" w:rsidRDefault="00FA2CD7" w:rsidP="00CE59B6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Для того чтобы увидеть общую картину результатов всего класса и отдельно мальчиков и девочек, нами предоставляется Таблица 1 (терминальные ценности) и Таблица 2 (инструментальные ценности).</w:t>
      </w:r>
    </w:p>
    <w:p w:rsidR="004D1D6D" w:rsidRPr="00164C54" w:rsidRDefault="004D1D6D" w:rsidP="005D7E99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C27E22" w:rsidRPr="00164C54" w:rsidRDefault="00C27E22" w:rsidP="00AA20F8">
      <w:pPr>
        <w:spacing w:line="360" w:lineRule="auto"/>
        <w:ind w:firstLine="709"/>
        <w:jc w:val="right"/>
        <w:rPr>
          <w:b/>
          <w:spacing w:val="2"/>
          <w:sz w:val="28"/>
          <w:szCs w:val="28"/>
        </w:rPr>
      </w:pPr>
      <w:r w:rsidRPr="00164C54">
        <w:rPr>
          <w:b/>
          <w:spacing w:val="2"/>
          <w:sz w:val="28"/>
          <w:szCs w:val="28"/>
        </w:rPr>
        <w:t>Таблица 1</w:t>
      </w:r>
    </w:p>
    <w:p w:rsidR="003173D9" w:rsidRPr="00EE6409" w:rsidRDefault="003173D9" w:rsidP="005D7E99">
      <w:pPr>
        <w:spacing w:line="360" w:lineRule="auto"/>
        <w:ind w:firstLine="709"/>
        <w:jc w:val="both"/>
        <w:rPr>
          <w:b/>
          <w:spacing w:val="2"/>
          <w:sz w:val="28"/>
          <w:szCs w:val="28"/>
        </w:rPr>
      </w:pPr>
      <w:r w:rsidRPr="00164C54">
        <w:rPr>
          <w:b/>
          <w:spacing w:val="2"/>
          <w:sz w:val="28"/>
          <w:szCs w:val="28"/>
        </w:rPr>
        <w:t>Среднестатистические показатели значимости видов ценностей по методик</w:t>
      </w:r>
      <w:r w:rsidR="00150F50" w:rsidRPr="00164C54">
        <w:rPr>
          <w:b/>
          <w:spacing w:val="2"/>
          <w:sz w:val="28"/>
          <w:szCs w:val="28"/>
        </w:rPr>
        <w:t>е</w:t>
      </w:r>
      <w:r w:rsidRPr="00164C54">
        <w:rPr>
          <w:b/>
          <w:spacing w:val="2"/>
          <w:sz w:val="28"/>
          <w:szCs w:val="28"/>
        </w:rPr>
        <w:t xml:space="preserve"> М. Рокича в коллективе 10</w:t>
      </w:r>
      <w:r w:rsidR="00CC1572" w:rsidRPr="00164C54">
        <w:rPr>
          <w:b/>
          <w:spacing w:val="2"/>
          <w:sz w:val="28"/>
          <w:szCs w:val="28"/>
        </w:rPr>
        <w:t xml:space="preserve">-классников </w:t>
      </w:r>
      <w:r w:rsidR="00A76750" w:rsidRPr="00164C54">
        <w:rPr>
          <w:b/>
          <w:spacing w:val="2"/>
          <w:sz w:val="28"/>
          <w:szCs w:val="28"/>
        </w:rPr>
        <w:t>в начале</w:t>
      </w:r>
      <w:r w:rsidR="00150F50" w:rsidRPr="00164C54">
        <w:rPr>
          <w:b/>
          <w:spacing w:val="2"/>
          <w:sz w:val="28"/>
          <w:szCs w:val="28"/>
        </w:rPr>
        <w:t xml:space="preserve"> весеннего практического занятия</w:t>
      </w:r>
    </w:p>
    <w:p w:rsidR="00AA20F8" w:rsidRPr="00EE6409" w:rsidRDefault="00AA20F8" w:rsidP="005D7E99">
      <w:pPr>
        <w:spacing w:line="360" w:lineRule="auto"/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1794"/>
        <w:gridCol w:w="1568"/>
        <w:gridCol w:w="1305"/>
      </w:tblGrid>
      <w:tr w:rsidR="004D1D6D" w:rsidRPr="00164C54" w:rsidTr="00C27E22">
        <w:tc>
          <w:tcPr>
            <w:tcW w:w="4905" w:type="dxa"/>
          </w:tcPr>
          <w:p w:rsidR="004D1D6D" w:rsidRPr="00164C54" w:rsidRDefault="007F770B" w:rsidP="00E36C9D">
            <w:pPr>
              <w:spacing w:before="120" w:after="1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Терминальные ценности </w:t>
            </w:r>
          </w:p>
        </w:tc>
        <w:tc>
          <w:tcPr>
            <w:tcW w:w="1794" w:type="dxa"/>
          </w:tcPr>
          <w:p w:rsidR="004D1D6D" w:rsidRPr="00164C54" w:rsidRDefault="003173D9" w:rsidP="00E36C9D">
            <w:pPr>
              <w:spacing w:before="120" w:after="1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Класс в целом</w:t>
            </w:r>
          </w:p>
        </w:tc>
        <w:tc>
          <w:tcPr>
            <w:tcW w:w="1568" w:type="dxa"/>
          </w:tcPr>
          <w:p w:rsidR="004D1D6D" w:rsidRPr="00164C54" w:rsidRDefault="005E10AE" w:rsidP="00E36C9D">
            <w:pPr>
              <w:spacing w:before="120" w:after="1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r w:rsidR="003173D9" w:rsidRPr="00164C54">
              <w:rPr>
                <w:rFonts w:eastAsia="Calibri"/>
                <w:b/>
                <w:sz w:val="28"/>
                <w:szCs w:val="28"/>
                <w:lang w:eastAsia="en-US"/>
              </w:rPr>
              <w:t>альчики</w:t>
            </w:r>
          </w:p>
        </w:tc>
        <w:tc>
          <w:tcPr>
            <w:tcW w:w="1305" w:type="dxa"/>
          </w:tcPr>
          <w:p w:rsidR="004D1D6D" w:rsidRPr="00164C54" w:rsidRDefault="005E10AE" w:rsidP="00E36C9D">
            <w:pPr>
              <w:spacing w:before="120" w:after="1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b/>
                <w:sz w:val="28"/>
                <w:szCs w:val="28"/>
                <w:lang w:eastAsia="en-US"/>
              </w:rPr>
              <w:t>Д</w:t>
            </w:r>
            <w:r w:rsidR="003173D9" w:rsidRPr="00164C54">
              <w:rPr>
                <w:rFonts w:eastAsia="Calibri"/>
                <w:b/>
                <w:sz w:val="28"/>
                <w:szCs w:val="28"/>
                <w:lang w:eastAsia="en-US"/>
              </w:rPr>
              <w:t>евочки</w:t>
            </w:r>
          </w:p>
        </w:tc>
      </w:tr>
      <w:tr w:rsidR="003173D9" w:rsidRPr="00164C54" w:rsidTr="00C27E22">
        <w:tc>
          <w:tcPr>
            <w:tcW w:w="4905" w:type="dxa"/>
          </w:tcPr>
          <w:p w:rsidR="004D1D6D" w:rsidRPr="00164C54" w:rsidRDefault="007F770B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Активная, деятельная жизнь</w:t>
            </w:r>
          </w:p>
        </w:tc>
        <w:tc>
          <w:tcPr>
            <w:tcW w:w="1794" w:type="dxa"/>
          </w:tcPr>
          <w:p w:rsidR="004D1D6D" w:rsidRPr="00164C54" w:rsidRDefault="00BB28D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3,63</w:t>
            </w:r>
          </w:p>
        </w:tc>
        <w:tc>
          <w:tcPr>
            <w:tcW w:w="1568" w:type="dxa"/>
          </w:tcPr>
          <w:p w:rsidR="004D1D6D" w:rsidRPr="00164C54" w:rsidRDefault="00BB28D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3,42</w:t>
            </w:r>
          </w:p>
        </w:tc>
        <w:tc>
          <w:tcPr>
            <w:tcW w:w="1305" w:type="dxa"/>
          </w:tcPr>
          <w:p w:rsidR="004D1D6D" w:rsidRPr="00164C54" w:rsidRDefault="00BB28D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3,75</w:t>
            </w:r>
          </w:p>
        </w:tc>
      </w:tr>
      <w:tr w:rsidR="004D1D6D" w:rsidRPr="00164C54" w:rsidTr="00C27E22">
        <w:tc>
          <w:tcPr>
            <w:tcW w:w="4905" w:type="dxa"/>
          </w:tcPr>
          <w:p w:rsidR="007F770B" w:rsidRPr="00164C54" w:rsidRDefault="007F770B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Жизненная мудрость</w:t>
            </w:r>
          </w:p>
        </w:tc>
        <w:tc>
          <w:tcPr>
            <w:tcW w:w="1794" w:type="dxa"/>
          </w:tcPr>
          <w:p w:rsidR="004D1D6D" w:rsidRPr="00164C54" w:rsidRDefault="00BB28D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3,17</w:t>
            </w:r>
          </w:p>
        </w:tc>
        <w:tc>
          <w:tcPr>
            <w:tcW w:w="1568" w:type="dxa"/>
          </w:tcPr>
          <w:p w:rsidR="004D1D6D" w:rsidRPr="00164C54" w:rsidRDefault="00BB28D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3,17</w:t>
            </w:r>
          </w:p>
        </w:tc>
        <w:tc>
          <w:tcPr>
            <w:tcW w:w="1305" w:type="dxa"/>
          </w:tcPr>
          <w:p w:rsidR="004D1D6D" w:rsidRPr="00164C54" w:rsidRDefault="00BB28D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3,17</w:t>
            </w:r>
          </w:p>
        </w:tc>
      </w:tr>
      <w:tr w:rsidR="004D1D6D" w:rsidRPr="00164C54" w:rsidTr="00C27E22">
        <w:tc>
          <w:tcPr>
            <w:tcW w:w="4905" w:type="dxa"/>
          </w:tcPr>
          <w:p w:rsidR="004D1D6D" w:rsidRPr="00164C54" w:rsidRDefault="007F770B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Здоровье</w:t>
            </w:r>
          </w:p>
        </w:tc>
        <w:tc>
          <w:tcPr>
            <w:tcW w:w="1794" w:type="dxa"/>
          </w:tcPr>
          <w:p w:rsidR="004D1D6D" w:rsidRPr="00164C54" w:rsidRDefault="00BB28D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4,15</w:t>
            </w:r>
          </w:p>
        </w:tc>
        <w:tc>
          <w:tcPr>
            <w:tcW w:w="1568" w:type="dxa"/>
          </w:tcPr>
          <w:p w:rsidR="004D1D6D" w:rsidRPr="00164C54" w:rsidRDefault="00BB28D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3,99</w:t>
            </w:r>
          </w:p>
        </w:tc>
        <w:tc>
          <w:tcPr>
            <w:tcW w:w="1305" w:type="dxa"/>
          </w:tcPr>
          <w:p w:rsidR="004D1D6D" w:rsidRPr="00164C54" w:rsidRDefault="00BB28D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4,27</w:t>
            </w:r>
          </w:p>
        </w:tc>
      </w:tr>
      <w:tr w:rsidR="004D1D6D" w:rsidRPr="00164C54" w:rsidTr="00C27E22">
        <w:tc>
          <w:tcPr>
            <w:tcW w:w="4905" w:type="dxa"/>
          </w:tcPr>
          <w:p w:rsidR="004D1D6D" w:rsidRPr="00164C54" w:rsidRDefault="007F770B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Интересная работа</w:t>
            </w:r>
          </w:p>
        </w:tc>
        <w:tc>
          <w:tcPr>
            <w:tcW w:w="1794" w:type="dxa"/>
          </w:tcPr>
          <w:p w:rsidR="004D1D6D" w:rsidRPr="00164C54" w:rsidRDefault="00BB28D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4,41</w:t>
            </w:r>
          </w:p>
        </w:tc>
        <w:tc>
          <w:tcPr>
            <w:tcW w:w="1568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4,49</w:t>
            </w:r>
          </w:p>
        </w:tc>
        <w:tc>
          <w:tcPr>
            <w:tcW w:w="1305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4,33</w:t>
            </w:r>
          </w:p>
        </w:tc>
      </w:tr>
      <w:tr w:rsidR="004D1D6D" w:rsidRPr="00164C54" w:rsidTr="00C27E22">
        <w:tc>
          <w:tcPr>
            <w:tcW w:w="4905" w:type="dxa"/>
          </w:tcPr>
          <w:p w:rsidR="004D1D6D" w:rsidRPr="00164C54" w:rsidRDefault="007F770B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Красота природы и искусства</w:t>
            </w:r>
          </w:p>
        </w:tc>
        <w:tc>
          <w:tcPr>
            <w:tcW w:w="1794" w:type="dxa"/>
          </w:tcPr>
          <w:p w:rsidR="004D1D6D" w:rsidRPr="00164C54" w:rsidRDefault="00BB28D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3,34</w:t>
            </w:r>
          </w:p>
        </w:tc>
        <w:tc>
          <w:tcPr>
            <w:tcW w:w="1568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3,18</w:t>
            </w:r>
          </w:p>
        </w:tc>
        <w:tc>
          <w:tcPr>
            <w:tcW w:w="1305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3,70</w:t>
            </w:r>
          </w:p>
        </w:tc>
      </w:tr>
      <w:tr w:rsidR="004D1D6D" w:rsidRPr="00164C54" w:rsidTr="00C27E22">
        <w:tc>
          <w:tcPr>
            <w:tcW w:w="4905" w:type="dxa"/>
          </w:tcPr>
          <w:p w:rsidR="004D1D6D" w:rsidRPr="00164C54" w:rsidRDefault="007F770B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Любовь</w:t>
            </w:r>
          </w:p>
        </w:tc>
        <w:tc>
          <w:tcPr>
            <w:tcW w:w="1794" w:type="dxa"/>
          </w:tcPr>
          <w:p w:rsidR="004D1D6D" w:rsidRPr="00164C54" w:rsidRDefault="00BB28D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3,97</w:t>
            </w:r>
          </w:p>
        </w:tc>
        <w:tc>
          <w:tcPr>
            <w:tcW w:w="1568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3,60</w:t>
            </w:r>
          </w:p>
        </w:tc>
        <w:tc>
          <w:tcPr>
            <w:tcW w:w="1305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4,31</w:t>
            </w:r>
          </w:p>
        </w:tc>
      </w:tr>
      <w:tr w:rsidR="004D1D6D" w:rsidRPr="00164C54" w:rsidTr="00C27E22">
        <w:tc>
          <w:tcPr>
            <w:tcW w:w="4905" w:type="dxa"/>
          </w:tcPr>
          <w:p w:rsidR="004D1D6D" w:rsidRPr="00164C54" w:rsidRDefault="007F770B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Материально обеспеченная жизнь</w:t>
            </w:r>
          </w:p>
        </w:tc>
        <w:tc>
          <w:tcPr>
            <w:tcW w:w="1794" w:type="dxa"/>
          </w:tcPr>
          <w:p w:rsidR="004D1D6D" w:rsidRPr="00164C54" w:rsidRDefault="00BB28D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3,50</w:t>
            </w:r>
          </w:p>
        </w:tc>
        <w:tc>
          <w:tcPr>
            <w:tcW w:w="1568" w:type="dxa"/>
          </w:tcPr>
          <w:p w:rsidR="004D1D6D" w:rsidRPr="00164C54" w:rsidRDefault="00BB28D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3,46</w:t>
            </w:r>
          </w:p>
        </w:tc>
        <w:tc>
          <w:tcPr>
            <w:tcW w:w="1305" w:type="dxa"/>
          </w:tcPr>
          <w:p w:rsidR="004D1D6D" w:rsidRPr="00164C54" w:rsidRDefault="00BB28D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3,51</w:t>
            </w:r>
          </w:p>
        </w:tc>
      </w:tr>
      <w:tr w:rsidR="004D1D6D" w:rsidRPr="00164C54" w:rsidTr="00C27E22">
        <w:tc>
          <w:tcPr>
            <w:tcW w:w="4905" w:type="dxa"/>
          </w:tcPr>
          <w:p w:rsidR="004D1D6D" w:rsidRPr="00164C54" w:rsidRDefault="007F770B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Наличие хороших и верных друзей</w:t>
            </w:r>
          </w:p>
        </w:tc>
        <w:tc>
          <w:tcPr>
            <w:tcW w:w="1794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4,21</w:t>
            </w:r>
          </w:p>
        </w:tc>
        <w:tc>
          <w:tcPr>
            <w:tcW w:w="1568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4,37</w:t>
            </w:r>
          </w:p>
        </w:tc>
        <w:tc>
          <w:tcPr>
            <w:tcW w:w="1305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4.02</w:t>
            </w:r>
          </w:p>
        </w:tc>
      </w:tr>
      <w:tr w:rsidR="004D1D6D" w:rsidRPr="00164C54" w:rsidTr="00C27E22">
        <w:tc>
          <w:tcPr>
            <w:tcW w:w="4905" w:type="dxa"/>
          </w:tcPr>
          <w:p w:rsidR="004D1D6D" w:rsidRPr="00164C54" w:rsidRDefault="007F770B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 xml:space="preserve">Познание </w:t>
            </w:r>
          </w:p>
        </w:tc>
        <w:tc>
          <w:tcPr>
            <w:tcW w:w="1794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3,88</w:t>
            </w:r>
          </w:p>
        </w:tc>
        <w:tc>
          <w:tcPr>
            <w:tcW w:w="1568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4,37</w:t>
            </w:r>
          </w:p>
        </w:tc>
        <w:tc>
          <w:tcPr>
            <w:tcW w:w="1305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3,59</w:t>
            </w:r>
          </w:p>
        </w:tc>
      </w:tr>
      <w:tr w:rsidR="004D1D6D" w:rsidRPr="00164C54" w:rsidTr="00C27E22">
        <w:tc>
          <w:tcPr>
            <w:tcW w:w="4905" w:type="dxa"/>
          </w:tcPr>
          <w:p w:rsidR="004D1D6D" w:rsidRPr="00164C54" w:rsidRDefault="007F770B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 xml:space="preserve">Продуктивная </w:t>
            </w:r>
          </w:p>
        </w:tc>
        <w:tc>
          <w:tcPr>
            <w:tcW w:w="1794" w:type="dxa"/>
          </w:tcPr>
          <w:p w:rsidR="004D1D6D" w:rsidRPr="00164C54" w:rsidRDefault="009E3321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3,57</w:t>
            </w:r>
          </w:p>
        </w:tc>
        <w:tc>
          <w:tcPr>
            <w:tcW w:w="1568" w:type="dxa"/>
          </w:tcPr>
          <w:p w:rsidR="004D1D6D" w:rsidRPr="00164C54" w:rsidRDefault="009E3321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3,45</w:t>
            </w:r>
          </w:p>
        </w:tc>
        <w:tc>
          <w:tcPr>
            <w:tcW w:w="1305" w:type="dxa"/>
          </w:tcPr>
          <w:p w:rsidR="004D1D6D" w:rsidRPr="00164C54" w:rsidRDefault="009E3321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3,12</w:t>
            </w:r>
          </w:p>
        </w:tc>
      </w:tr>
      <w:tr w:rsidR="004D1D6D" w:rsidRPr="00164C54" w:rsidTr="00C27E22">
        <w:tc>
          <w:tcPr>
            <w:tcW w:w="4905" w:type="dxa"/>
          </w:tcPr>
          <w:p w:rsidR="004D1D6D" w:rsidRPr="00164C54" w:rsidRDefault="007F770B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Развитие</w:t>
            </w:r>
          </w:p>
        </w:tc>
        <w:tc>
          <w:tcPr>
            <w:tcW w:w="1794" w:type="dxa"/>
          </w:tcPr>
          <w:p w:rsidR="004D1D6D" w:rsidRPr="00164C54" w:rsidRDefault="009475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3,29</w:t>
            </w:r>
          </w:p>
        </w:tc>
        <w:tc>
          <w:tcPr>
            <w:tcW w:w="1568" w:type="dxa"/>
          </w:tcPr>
          <w:p w:rsidR="004D1D6D" w:rsidRPr="00164C54" w:rsidRDefault="009475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3,24</w:t>
            </w:r>
          </w:p>
        </w:tc>
        <w:tc>
          <w:tcPr>
            <w:tcW w:w="1305" w:type="dxa"/>
          </w:tcPr>
          <w:p w:rsidR="004D1D6D" w:rsidRPr="00164C54" w:rsidRDefault="009475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3,35</w:t>
            </w:r>
          </w:p>
        </w:tc>
      </w:tr>
      <w:tr w:rsidR="004D1D6D" w:rsidRPr="00164C54" w:rsidTr="00C27E22">
        <w:tc>
          <w:tcPr>
            <w:tcW w:w="4905" w:type="dxa"/>
          </w:tcPr>
          <w:p w:rsidR="004D1D6D" w:rsidRPr="00164C54" w:rsidRDefault="007F770B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Свобода</w:t>
            </w:r>
          </w:p>
        </w:tc>
        <w:tc>
          <w:tcPr>
            <w:tcW w:w="1794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3,49</w:t>
            </w:r>
          </w:p>
        </w:tc>
        <w:tc>
          <w:tcPr>
            <w:tcW w:w="1568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3,37</w:t>
            </w:r>
          </w:p>
        </w:tc>
        <w:tc>
          <w:tcPr>
            <w:tcW w:w="1305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3,56</w:t>
            </w:r>
          </w:p>
        </w:tc>
      </w:tr>
      <w:tr w:rsidR="004D1D6D" w:rsidRPr="00164C54" w:rsidTr="00C27E22">
        <w:tc>
          <w:tcPr>
            <w:tcW w:w="4905" w:type="dxa"/>
          </w:tcPr>
          <w:p w:rsidR="004D1D6D" w:rsidRPr="00164C54" w:rsidRDefault="00BB28D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Счастливая семейная жизнь</w:t>
            </w:r>
          </w:p>
        </w:tc>
        <w:tc>
          <w:tcPr>
            <w:tcW w:w="1794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4,37</w:t>
            </w:r>
          </w:p>
        </w:tc>
        <w:tc>
          <w:tcPr>
            <w:tcW w:w="1568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4,19</w:t>
            </w:r>
          </w:p>
        </w:tc>
        <w:tc>
          <w:tcPr>
            <w:tcW w:w="1305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4,53</w:t>
            </w:r>
          </w:p>
        </w:tc>
      </w:tr>
      <w:tr w:rsidR="004D1D6D" w:rsidRPr="00164C54" w:rsidTr="00C27E22">
        <w:tc>
          <w:tcPr>
            <w:tcW w:w="4905" w:type="dxa"/>
          </w:tcPr>
          <w:p w:rsidR="004D1D6D" w:rsidRPr="00164C54" w:rsidRDefault="00BB28D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Счастье других</w:t>
            </w:r>
          </w:p>
        </w:tc>
        <w:tc>
          <w:tcPr>
            <w:tcW w:w="1794" w:type="dxa"/>
          </w:tcPr>
          <w:p w:rsidR="004D1D6D" w:rsidRPr="00164C54" w:rsidRDefault="003A1981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3,14</w:t>
            </w:r>
          </w:p>
        </w:tc>
        <w:tc>
          <w:tcPr>
            <w:tcW w:w="1568" w:type="dxa"/>
          </w:tcPr>
          <w:p w:rsidR="004D1D6D" w:rsidRPr="00164C54" w:rsidRDefault="003A1981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3,03</w:t>
            </w:r>
          </w:p>
        </w:tc>
        <w:tc>
          <w:tcPr>
            <w:tcW w:w="1305" w:type="dxa"/>
          </w:tcPr>
          <w:p w:rsidR="004D1D6D" w:rsidRPr="00164C54" w:rsidRDefault="003A1981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3,32</w:t>
            </w:r>
          </w:p>
        </w:tc>
      </w:tr>
      <w:tr w:rsidR="004D1D6D" w:rsidRPr="00164C54" w:rsidTr="00C27E22">
        <w:tc>
          <w:tcPr>
            <w:tcW w:w="4905" w:type="dxa"/>
          </w:tcPr>
          <w:p w:rsidR="004D1D6D" w:rsidRPr="00164C54" w:rsidRDefault="00BB28D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Творчество</w:t>
            </w:r>
          </w:p>
        </w:tc>
        <w:tc>
          <w:tcPr>
            <w:tcW w:w="1794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3,35</w:t>
            </w:r>
          </w:p>
        </w:tc>
        <w:tc>
          <w:tcPr>
            <w:tcW w:w="1568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3,35</w:t>
            </w:r>
          </w:p>
        </w:tc>
        <w:tc>
          <w:tcPr>
            <w:tcW w:w="1305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3,24</w:t>
            </w:r>
          </w:p>
        </w:tc>
      </w:tr>
      <w:tr w:rsidR="004D1D6D" w:rsidRPr="00164C54" w:rsidTr="00C27E22">
        <w:tc>
          <w:tcPr>
            <w:tcW w:w="4905" w:type="dxa"/>
          </w:tcPr>
          <w:p w:rsidR="004D1D6D" w:rsidRPr="00164C54" w:rsidRDefault="00BB28D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Уверенность</w:t>
            </w:r>
          </w:p>
        </w:tc>
        <w:tc>
          <w:tcPr>
            <w:tcW w:w="1794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3,49</w:t>
            </w:r>
          </w:p>
        </w:tc>
        <w:tc>
          <w:tcPr>
            <w:tcW w:w="1568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3,53</w:t>
            </w:r>
          </w:p>
        </w:tc>
        <w:tc>
          <w:tcPr>
            <w:tcW w:w="1305" w:type="dxa"/>
          </w:tcPr>
          <w:p w:rsidR="004D1D6D" w:rsidRPr="00164C54" w:rsidRDefault="00EE19DB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3,40</w:t>
            </w:r>
          </w:p>
        </w:tc>
      </w:tr>
      <w:tr w:rsidR="004D1D6D" w:rsidRPr="00164C54" w:rsidTr="00C27E22">
        <w:tc>
          <w:tcPr>
            <w:tcW w:w="4905" w:type="dxa"/>
          </w:tcPr>
          <w:p w:rsidR="004D1D6D" w:rsidRPr="00164C54" w:rsidRDefault="00BB28D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 xml:space="preserve">Удовольствия </w:t>
            </w:r>
          </w:p>
        </w:tc>
        <w:tc>
          <w:tcPr>
            <w:tcW w:w="1794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3,13</w:t>
            </w:r>
          </w:p>
        </w:tc>
        <w:tc>
          <w:tcPr>
            <w:tcW w:w="1568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2,99</w:t>
            </w:r>
          </w:p>
        </w:tc>
        <w:tc>
          <w:tcPr>
            <w:tcW w:w="1305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3,24</w:t>
            </w:r>
          </w:p>
        </w:tc>
      </w:tr>
      <w:tr w:rsidR="004D1D6D" w:rsidRPr="00164C54" w:rsidTr="00C27E22">
        <w:tc>
          <w:tcPr>
            <w:tcW w:w="4905" w:type="dxa"/>
          </w:tcPr>
          <w:p w:rsidR="004D1D6D" w:rsidRPr="00164C54" w:rsidRDefault="00BB28D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 xml:space="preserve">Общественное признание </w:t>
            </w:r>
          </w:p>
        </w:tc>
        <w:tc>
          <w:tcPr>
            <w:tcW w:w="1794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3,09</w:t>
            </w:r>
          </w:p>
        </w:tc>
        <w:tc>
          <w:tcPr>
            <w:tcW w:w="1568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3,21</w:t>
            </w:r>
          </w:p>
        </w:tc>
        <w:tc>
          <w:tcPr>
            <w:tcW w:w="1305" w:type="dxa"/>
          </w:tcPr>
          <w:p w:rsidR="004D1D6D" w:rsidRPr="00164C54" w:rsidRDefault="008E0EA8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2,98</w:t>
            </w:r>
          </w:p>
        </w:tc>
      </w:tr>
    </w:tbl>
    <w:p w:rsidR="004D1D6D" w:rsidRPr="00164C54" w:rsidRDefault="004D1D6D" w:rsidP="005D7E99">
      <w:pPr>
        <w:spacing w:line="360" w:lineRule="auto"/>
        <w:ind w:firstLine="709"/>
        <w:jc w:val="both"/>
        <w:rPr>
          <w:sz w:val="28"/>
          <w:szCs w:val="28"/>
        </w:rPr>
      </w:pPr>
    </w:p>
    <w:p w:rsidR="004D1D6D" w:rsidRPr="00164C54" w:rsidRDefault="004D1D6D" w:rsidP="005D7E99">
      <w:pPr>
        <w:spacing w:line="360" w:lineRule="auto"/>
        <w:ind w:firstLine="709"/>
        <w:jc w:val="both"/>
        <w:rPr>
          <w:sz w:val="28"/>
          <w:szCs w:val="28"/>
        </w:rPr>
      </w:pPr>
    </w:p>
    <w:p w:rsidR="00C27E22" w:rsidRPr="00164C54" w:rsidRDefault="00C27E22" w:rsidP="00AA20F8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164C54">
        <w:rPr>
          <w:b/>
          <w:sz w:val="28"/>
          <w:szCs w:val="28"/>
        </w:rPr>
        <w:t xml:space="preserve">Таблица 2 </w:t>
      </w:r>
    </w:p>
    <w:p w:rsidR="00F10239" w:rsidRPr="00164C54" w:rsidRDefault="00F10239" w:rsidP="005D7E9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4C54">
        <w:rPr>
          <w:b/>
          <w:sz w:val="28"/>
          <w:szCs w:val="28"/>
        </w:rPr>
        <w:t>Среднестатистические показатели значимости видов ценностей по методике М. Рокича в ко</w:t>
      </w:r>
      <w:r w:rsidR="00A76750" w:rsidRPr="00164C54">
        <w:rPr>
          <w:b/>
          <w:sz w:val="28"/>
          <w:szCs w:val="28"/>
        </w:rPr>
        <w:t>ллективе 10-классников в начале</w:t>
      </w:r>
      <w:r w:rsidRPr="00164C54">
        <w:rPr>
          <w:b/>
          <w:sz w:val="28"/>
          <w:szCs w:val="28"/>
        </w:rPr>
        <w:t xml:space="preserve"> весеннего практического занятия</w:t>
      </w:r>
    </w:p>
    <w:p w:rsidR="00AA20F8" w:rsidRPr="00164C54" w:rsidRDefault="00AA20F8" w:rsidP="005D7E99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1785"/>
        <w:gridCol w:w="1568"/>
        <w:gridCol w:w="1305"/>
      </w:tblGrid>
      <w:tr w:rsidR="005E10AE" w:rsidRPr="00164C54" w:rsidTr="00C27E22">
        <w:tc>
          <w:tcPr>
            <w:tcW w:w="4914" w:type="dxa"/>
          </w:tcPr>
          <w:p w:rsidR="005E10AE" w:rsidRPr="00164C54" w:rsidRDefault="005E10AE" w:rsidP="00E36C9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164C54">
              <w:rPr>
                <w:b/>
                <w:sz w:val="28"/>
                <w:szCs w:val="28"/>
              </w:rPr>
              <w:t>Инструментальные ценности</w:t>
            </w:r>
          </w:p>
        </w:tc>
        <w:tc>
          <w:tcPr>
            <w:tcW w:w="1785" w:type="dxa"/>
          </w:tcPr>
          <w:p w:rsidR="005E10AE" w:rsidRPr="00164C54" w:rsidRDefault="005E10AE" w:rsidP="00E36C9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164C54">
              <w:rPr>
                <w:b/>
                <w:sz w:val="28"/>
                <w:szCs w:val="28"/>
              </w:rPr>
              <w:t>Класс в целом</w:t>
            </w:r>
          </w:p>
        </w:tc>
        <w:tc>
          <w:tcPr>
            <w:tcW w:w="1568" w:type="dxa"/>
          </w:tcPr>
          <w:p w:rsidR="005E10AE" w:rsidRPr="00164C54" w:rsidRDefault="005E10AE" w:rsidP="00E36C9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164C54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1305" w:type="dxa"/>
          </w:tcPr>
          <w:p w:rsidR="005E10AE" w:rsidRPr="00164C54" w:rsidRDefault="005E10AE" w:rsidP="00E36C9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164C54">
              <w:rPr>
                <w:b/>
                <w:sz w:val="28"/>
                <w:szCs w:val="28"/>
              </w:rPr>
              <w:t xml:space="preserve">Девочки </w:t>
            </w:r>
          </w:p>
        </w:tc>
      </w:tr>
      <w:tr w:rsidR="005E10AE" w:rsidRPr="00164C54" w:rsidTr="00C27E22">
        <w:tc>
          <w:tcPr>
            <w:tcW w:w="4914" w:type="dxa"/>
          </w:tcPr>
          <w:p w:rsidR="005E10AE" w:rsidRPr="00164C54" w:rsidRDefault="005E10AE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Аккуратность</w:t>
            </w:r>
          </w:p>
        </w:tc>
        <w:tc>
          <w:tcPr>
            <w:tcW w:w="1785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3,29</w:t>
            </w:r>
          </w:p>
        </w:tc>
        <w:tc>
          <w:tcPr>
            <w:tcW w:w="1568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3,33</w:t>
            </w:r>
          </w:p>
        </w:tc>
        <w:tc>
          <w:tcPr>
            <w:tcW w:w="1305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3,31</w:t>
            </w:r>
          </w:p>
        </w:tc>
      </w:tr>
      <w:tr w:rsidR="005E10AE" w:rsidRPr="00164C54" w:rsidTr="00C27E22">
        <w:tc>
          <w:tcPr>
            <w:tcW w:w="4914" w:type="dxa"/>
          </w:tcPr>
          <w:p w:rsidR="005E10AE" w:rsidRPr="00164C54" w:rsidRDefault="005E10AE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Воспитанность</w:t>
            </w:r>
          </w:p>
        </w:tc>
        <w:tc>
          <w:tcPr>
            <w:tcW w:w="1785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3,46</w:t>
            </w:r>
          </w:p>
        </w:tc>
        <w:tc>
          <w:tcPr>
            <w:tcW w:w="1568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3,08</w:t>
            </w:r>
          </w:p>
        </w:tc>
        <w:tc>
          <w:tcPr>
            <w:tcW w:w="1305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3,83</w:t>
            </w:r>
          </w:p>
        </w:tc>
      </w:tr>
      <w:tr w:rsidR="005E10AE" w:rsidRPr="00164C54" w:rsidTr="00C27E22">
        <w:tc>
          <w:tcPr>
            <w:tcW w:w="4914" w:type="dxa"/>
          </w:tcPr>
          <w:p w:rsidR="005E10AE" w:rsidRPr="00164C54" w:rsidRDefault="005E10AE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Высокие запросы</w:t>
            </w:r>
          </w:p>
        </w:tc>
        <w:tc>
          <w:tcPr>
            <w:tcW w:w="1785" w:type="dxa"/>
          </w:tcPr>
          <w:p w:rsidR="005E10AE" w:rsidRPr="00164C54" w:rsidRDefault="00AE0A32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3,28</w:t>
            </w:r>
          </w:p>
        </w:tc>
        <w:tc>
          <w:tcPr>
            <w:tcW w:w="1568" w:type="dxa"/>
          </w:tcPr>
          <w:p w:rsidR="005E10AE" w:rsidRPr="00164C54" w:rsidRDefault="00AE0A32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3,61</w:t>
            </w:r>
          </w:p>
        </w:tc>
        <w:tc>
          <w:tcPr>
            <w:tcW w:w="1305" w:type="dxa"/>
          </w:tcPr>
          <w:p w:rsidR="005E10AE" w:rsidRPr="00164C54" w:rsidRDefault="00AE0A32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3,02</w:t>
            </w:r>
          </w:p>
        </w:tc>
      </w:tr>
      <w:tr w:rsidR="005E10AE" w:rsidRPr="00164C54" w:rsidTr="00C27E22">
        <w:tc>
          <w:tcPr>
            <w:tcW w:w="4914" w:type="dxa"/>
          </w:tcPr>
          <w:p w:rsidR="005E10AE" w:rsidRPr="00164C54" w:rsidRDefault="005E10AE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Жизнерадостность</w:t>
            </w:r>
          </w:p>
        </w:tc>
        <w:tc>
          <w:tcPr>
            <w:tcW w:w="1785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4,39</w:t>
            </w:r>
          </w:p>
        </w:tc>
        <w:tc>
          <w:tcPr>
            <w:tcW w:w="1568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4,36</w:t>
            </w:r>
          </w:p>
        </w:tc>
        <w:tc>
          <w:tcPr>
            <w:tcW w:w="1305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4,44</w:t>
            </w:r>
          </w:p>
        </w:tc>
      </w:tr>
      <w:tr w:rsidR="005E10AE" w:rsidRPr="00164C54" w:rsidTr="00C27E22">
        <w:tc>
          <w:tcPr>
            <w:tcW w:w="4914" w:type="dxa"/>
          </w:tcPr>
          <w:p w:rsidR="005E10AE" w:rsidRPr="00164C54" w:rsidRDefault="005E10AE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Исполнительность</w:t>
            </w:r>
          </w:p>
        </w:tc>
        <w:tc>
          <w:tcPr>
            <w:tcW w:w="1785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3,05</w:t>
            </w:r>
          </w:p>
        </w:tc>
        <w:tc>
          <w:tcPr>
            <w:tcW w:w="1568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3,01</w:t>
            </w:r>
          </w:p>
        </w:tc>
        <w:tc>
          <w:tcPr>
            <w:tcW w:w="1305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3,19</w:t>
            </w:r>
          </w:p>
        </w:tc>
      </w:tr>
      <w:tr w:rsidR="005E10AE" w:rsidRPr="00164C54" w:rsidTr="00C27E22">
        <w:tc>
          <w:tcPr>
            <w:tcW w:w="4914" w:type="dxa"/>
          </w:tcPr>
          <w:p w:rsidR="005E10AE" w:rsidRPr="00164C54" w:rsidRDefault="005E10AE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Независимость</w:t>
            </w:r>
          </w:p>
        </w:tc>
        <w:tc>
          <w:tcPr>
            <w:tcW w:w="1785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3,58</w:t>
            </w:r>
          </w:p>
        </w:tc>
        <w:tc>
          <w:tcPr>
            <w:tcW w:w="1568" w:type="dxa"/>
          </w:tcPr>
          <w:p w:rsidR="005E10AE" w:rsidRPr="00164C54" w:rsidRDefault="001A226A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3,82</w:t>
            </w:r>
          </w:p>
        </w:tc>
        <w:tc>
          <w:tcPr>
            <w:tcW w:w="1305" w:type="dxa"/>
          </w:tcPr>
          <w:p w:rsidR="005E10AE" w:rsidRPr="00164C54" w:rsidRDefault="001A226A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3,18</w:t>
            </w:r>
          </w:p>
        </w:tc>
      </w:tr>
      <w:tr w:rsidR="005E10AE" w:rsidRPr="00164C54" w:rsidTr="00C27E22">
        <w:tc>
          <w:tcPr>
            <w:tcW w:w="4914" w:type="dxa"/>
          </w:tcPr>
          <w:p w:rsidR="005E10AE" w:rsidRPr="00164C54" w:rsidRDefault="005E10AE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Непримиримость к недостаткам в себе и других</w:t>
            </w:r>
          </w:p>
        </w:tc>
        <w:tc>
          <w:tcPr>
            <w:tcW w:w="1785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3,40</w:t>
            </w:r>
          </w:p>
        </w:tc>
        <w:tc>
          <w:tcPr>
            <w:tcW w:w="1568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3,63</w:t>
            </w:r>
          </w:p>
        </w:tc>
        <w:tc>
          <w:tcPr>
            <w:tcW w:w="1305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3,55</w:t>
            </w:r>
          </w:p>
        </w:tc>
      </w:tr>
      <w:tr w:rsidR="005E10AE" w:rsidRPr="00164C54" w:rsidTr="00C27E22">
        <w:tc>
          <w:tcPr>
            <w:tcW w:w="4914" w:type="dxa"/>
          </w:tcPr>
          <w:p w:rsidR="005E10AE" w:rsidRPr="00164C54" w:rsidRDefault="005E10AE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Образованность</w:t>
            </w:r>
          </w:p>
        </w:tc>
        <w:tc>
          <w:tcPr>
            <w:tcW w:w="1785" w:type="dxa"/>
          </w:tcPr>
          <w:p w:rsidR="005E10AE" w:rsidRPr="00164C54" w:rsidRDefault="00AE0A32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3,34</w:t>
            </w:r>
          </w:p>
        </w:tc>
        <w:tc>
          <w:tcPr>
            <w:tcW w:w="1568" w:type="dxa"/>
          </w:tcPr>
          <w:p w:rsidR="005E10AE" w:rsidRPr="00164C54" w:rsidRDefault="00AE0A32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3,64</w:t>
            </w:r>
          </w:p>
        </w:tc>
        <w:tc>
          <w:tcPr>
            <w:tcW w:w="1305" w:type="dxa"/>
          </w:tcPr>
          <w:p w:rsidR="005E10AE" w:rsidRPr="00164C54" w:rsidRDefault="00AE0A32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2,99</w:t>
            </w:r>
          </w:p>
        </w:tc>
      </w:tr>
      <w:tr w:rsidR="005E10AE" w:rsidRPr="00164C54" w:rsidTr="00C27E22">
        <w:tc>
          <w:tcPr>
            <w:tcW w:w="4914" w:type="dxa"/>
          </w:tcPr>
          <w:p w:rsidR="005E10AE" w:rsidRPr="00164C54" w:rsidRDefault="005E10AE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1785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3,87</w:t>
            </w:r>
          </w:p>
        </w:tc>
        <w:tc>
          <w:tcPr>
            <w:tcW w:w="1568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3,62</w:t>
            </w:r>
          </w:p>
        </w:tc>
        <w:tc>
          <w:tcPr>
            <w:tcW w:w="1305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4,13</w:t>
            </w:r>
          </w:p>
        </w:tc>
      </w:tr>
      <w:tr w:rsidR="005E10AE" w:rsidRPr="00164C54" w:rsidTr="00C27E22">
        <w:tc>
          <w:tcPr>
            <w:tcW w:w="4914" w:type="dxa"/>
          </w:tcPr>
          <w:p w:rsidR="005E10AE" w:rsidRPr="00164C54" w:rsidRDefault="005E10AE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lastRenderedPageBreak/>
              <w:t>Рационализм</w:t>
            </w:r>
          </w:p>
        </w:tc>
        <w:tc>
          <w:tcPr>
            <w:tcW w:w="1785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4,30</w:t>
            </w:r>
          </w:p>
        </w:tc>
        <w:tc>
          <w:tcPr>
            <w:tcW w:w="1568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4,25</w:t>
            </w:r>
          </w:p>
        </w:tc>
        <w:tc>
          <w:tcPr>
            <w:tcW w:w="1305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4,34</w:t>
            </w:r>
          </w:p>
        </w:tc>
      </w:tr>
      <w:tr w:rsidR="005E10AE" w:rsidRPr="00164C54" w:rsidTr="00C27E22">
        <w:tc>
          <w:tcPr>
            <w:tcW w:w="4914" w:type="dxa"/>
          </w:tcPr>
          <w:p w:rsidR="005E10AE" w:rsidRPr="00164C54" w:rsidRDefault="00E0715F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785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3,45</w:t>
            </w:r>
          </w:p>
        </w:tc>
        <w:tc>
          <w:tcPr>
            <w:tcW w:w="1568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3,47</w:t>
            </w:r>
          </w:p>
        </w:tc>
        <w:tc>
          <w:tcPr>
            <w:tcW w:w="1305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3,38</w:t>
            </w:r>
          </w:p>
        </w:tc>
      </w:tr>
      <w:tr w:rsidR="005E10AE" w:rsidRPr="00164C54" w:rsidTr="00C27E22">
        <w:tc>
          <w:tcPr>
            <w:tcW w:w="4914" w:type="dxa"/>
          </w:tcPr>
          <w:p w:rsidR="005E10AE" w:rsidRPr="00164C54" w:rsidRDefault="00E0715F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Смелость в отстаивании своего мнения</w:t>
            </w:r>
          </w:p>
        </w:tc>
        <w:tc>
          <w:tcPr>
            <w:tcW w:w="1785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3,63</w:t>
            </w:r>
          </w:p>
        </w:tc>
        <w:tc>
          <w:tcPr>
            <w:tcW w:w="1568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3,86</w:t>
            </w:r>
          </w:p>
        </w:tc>
        <w:tc>
          <w:tcPr>
            <w:tcW w:w="1305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3,39</w:t>
            </w:r>
          </w:p>
        </w:tc>
      </w:tr>
      <w:tr w:rsidR="005E10AE" w:rsidRPr="00164C54" w:rsidTr="00C27E22">
        <w:tc>
          <w:tcPr>
            <w:tcW w:w="4914" w:type="dxa"/>
          </w:tcPr>
          <w:p w:rsidR="005E10AE" w:rsidRPr="00164C54" w:rsidRDefault="00E0715F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Чуткость</w:t>
            </w:r>
          </w:p>
        </w:tc>
        <w:tc>
          <w:tcPr>
            <w:tcW w:w="1785" w:type="dxa"/>
          </w:tcPr>
          <w:p w:rsidR="005E10AE" w:rsidRPr="00164C54" w:rsidRDefault="001A226A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4,12</w:t>
            </w:r>
          </w:p>
        </w:tc>
        <w:tc>
          <w:tcPr>
            <w:tcW w:w="1568" w:type="dxa"/>
          </w:tcPr>
          <w:p w:rsidR="005E10AE" w:rsidRPr="00164C54" w:rsidRDefault="001A226A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4,01</w:t>
            </w:r>
          </w:p>
        </w:tc>
        <w:tc>
          <w:tcPr>
            <w:tcW w:w="1305" w:type="dxa"/>
          </w:tcPr>
          <w:p w:rsidR="005E10AE" w:rsidRPr="00164C54" w:rsidRDefault="001A226A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4,22</w:t>
            </w:r>
          </w:p>
        </w:tc>
      </w:tr>
      <w:tr w:rsidR="005E10AE" w:rsidRPr="00164C54" w:rsidTr="00C27E22">
        <w:tc>
          <w:tcPr>
            <w:tcW w:w="4914" w:type="dxa"/>
          </w:tcPr>
          <w:p w:rsidR="005E10AE" w:rsidRPr="00164C54" w:rsidRDefault="00E0715F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Терпимость</w:t>
            </w:r>
          </w:p>
        </w:tc>
        <w:tc>
          <w:tcPr>
            <w:tcW w:w="1785" w:type="dxa"/>
          </w:tcPr>
          <w:p w:rsidR="005E10AE" w:rsidRPr="00164C54" w:rsidRDefault="001A226A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3,25</w:t>
            </w:r>
          </w:p>
        </w:tc>
        <w:tc>
          <w:tcPr>
            <w:tcW w:w="1568" w:type="dxa"/>
          </w:tcPr>
          <w:p w:rsidR="005E10AE" w:rsidRPr="00164C54" w:rsidRDefault="001A226A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3,30</w:t>
            </w:r>
          </w:p>
        </w:tc>
        <w:tc>
          <w:tcPr>
            <w:tcW w:w="1305" w:type="dxa"/>
          </w:tcPr>
          <w:p w:rsidR="005E10AE" w:rsidRPr="00164C54" w:rsidRDefault="001A226A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3,19</w:t>
            </w:r>
          </w:p>
        </w:tc>
      </w:tr>
      <w:tr w:rsidR="005E10AE" w:rsidRPr="00164C54" w:rsidTr="00C27E22">
        <w:tc>
          <w:tcPr>
            <w:tcW w:w="4914" w:type="dxa"/>
          </w:tcPr>
          <w:p w:rsidR="005E10AE" w:rsidRPr="00164C54" w:rsidRDefault="00E0715F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Широта взглядов</w:t>
            </w:r>
          </w:p>
        </w:tc>
        <w:tc>
          <w:tcPr>
            <w:tcW w:w="1785" w:type="dxa"/>
          </w:tcPr>
          <w:p w:rsidR="005E10AE" w:rsidRPr="00164C54" w:rsidRDefault="001A226A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3,66</w:t>
            </w:r>
          </w:p>
        </w:tc>
        <w:tc>
          <w:tcPr>
            <w:tcW w:w="1568" w:type="dxa"/>
          </w:tcPr>
          <w:p w:rsidR="005E10AE" w:rsidRPr="00164C54" w:rsidRDefault="001A226A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3,85</w:t>
            </w:r>
          </w:p>
        </w:tc>
        <w:tc>
          <w:tcPr>
            <w:tcW w:w="1305" w:type="dxa"/>
          </w:tcPr>
          <w:p w:rsidR="005E10AE" w:rsidRPr="00164C54" w:rsidRDefault="001A226A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3,42</w:t>
            </w:r>
          </w:p>
        </w:tc>
      </w:tr>
      <w:tr w:rsidR="005E10AE" w:rsidRPr="00164C54" w:rsidTr="00C27E22">
        <w:tc>
          <w:tcPr>
            <w:tcW w:w="4914" w:type="dxa"/>
          </w:tcPr>
          <w:p w:rsidR="005E10AE" w:rsidRPr="00164C54" w:rsidRDefault="00E0715F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Твёрдая воля</w:t>
            </w:r>
          </w:p>
        </w:tc>
        <w:tc>
          <w:tcPr>
            <w:tcW w:w="1785" w:type="dxa"/>
          </w:tcPr>
          <w:p w:rsidR="005E10AE" w:rsidRPr="00164C54" w:rsidRDefault="001A226A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3,36</w:t>
            </w:r>
          </w:p>
        </w:tc>
        <w:tc>
          <w:tcPr>
            <w:tcW w:w="1568" w:type="dxa"/>
          </w:tcPr>
          <w:p w:rsidR="005E10AE" w:rsidRPr="00164C54" w:rsidRDefault="001A226A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3,73</w:t>
            </w:r>
          </w:p>
        </w:tc>
        <w:tc>
          <w:tcPr>
            <w:tcW w:w="1305" w:type="dxa"/>
          </w:tcPr>
          <w:p w:rsidR="005E10AE" w:rsidRPr="00164C54" w:rsidRDefault="001A226A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3,01</w:t>
            </w:r>
          </w:p>
        </w:tc>
      </w:tr>
      <w:tr w:rsidR="005E10AE" w:rsidRPr="00164C54" w:rsidTr="00C27E22">
        <w:tc>
          <w:tcPr>
            <w:tcW w:w="4914" w:type="dxa"/>
          </w:tcPr>
          <w:p w:rsidR="005E10AE" w:rsidRPr="00164C54" w:rsidRDefault="00E0715F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Честность</w:t>
            </w:r>
          </w:p>
        </w:tc>
        <w:tc>
          <w:tcPr>
            <w:tcW w:w="1785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4,27</w:t>
            </w:r>
          </w:p>
        </w:tc>
        <w:tc>
          <w:tcPr>
            <w:tcW w:w="1568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4,47</w:t>
            </w:r>
          </w:p>
        </w:tc>
        <w:tc>
          <w:tcPr>
            <w:tcW w:w="1305" w:type="dxa"/>
          </w:tcPr>
          <w:p w:rsidR="005E10AE" w:rsidRPr="00164C54" w:rsidRDefault="00F35DCD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4,11</w:t>
            </w:r>
          </w:p>
        </w:tc>
      </w:tr>
      <w:tr w:rsidR="005E10AE" w:rsidRPr="00164C54" w:rsidTr="00C27E22">
        <w:tc>
          <w:tcPr>
            <w:tcW w:w="4914" w:type="dxa"/>
          </w:tcPr>
          <w:p w:rsidR="005E10AE" w:rsidRPr="00164C54" w:rsidRDefault="00E0715F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Эффективность в делах</w:t>
            </w:r>
          </w:p>
        </w:tc>
        <w:tc>
          <w:tcPr>
            <w:tcW w:w="1785" w:type="dxa"/>
          </w:tcPr>
          <w:p w:rsidR="005E10AE" w:rsidRPr="00164C54" w:rsidRDefault="009475A8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3,63</w:t>
            </w:r>
          </w:p>
        </w:tc>
        <w:tc>
          <w:tcPr>
            <w:tcW w:w="1568" w:type="dxa"/>
          </w:tcPr>
          <w:p w:rsidR="005E10AE" w:rsidRPr="00164C54" w:rsidRDefault="009475A8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3,48</w:t>
            </w:r>
          </w:p>
        </w:tc>
        <w:tc>
          <w:tcPr>
            <w:tcW w:w="1305" w:type="dxa"/>
          </w:tcPr>
          <w:p w:rsidR="005E10AE" w:rsidRPr="00164C54" w:rsidRDefault="009475A8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3,73</w:t>
            </w:r>
          </w:p>
        </w:tc>
      </w:tr>
    </w:tbl>
    <w:p w:rsidR="004D1D6D" w:rsidRPr="00164C54" w:rsidRDefault="004D1D6D" w:rsidP="00CE59B6">
      <w:pPr>
        <w:spacing w:line="384" w:lineRule="auto"/>
        <w:ind w:firstLine="709"/>
        <w:jc w:val="both"/>
        <w:rPr>
          <w:sz w:val="28"/>
          <w:szCs w:val="28"/>
        </w:rPr>
      </w:pPr>
    </w:p>
    <w:p w:rsidR="00DD78A1" w:rsidRPr="00164C54" w:rsidRDefault="00DD78A1" w:rsidP="00CE59B6">
      <w:pPr>
        <w:spacing w:line="384" w:lineRule="auto"/>
        <w:ind w:firstLine="709"/>
        <w:jc w:val="both"/>
        <w:rPr>
          <w:b/>
          <w:spacing w:val="2"/>
          <w:sz w:val="28"/>
          <w:szCs w:val="28"/>
        </w:rPr>
      </w:pPr>
    </w:p>
    <w:p w:rsidR="00DD78A1" w:rsidRPr="00164C54" w:rsidRDefault="00DD78A1" w:rsidP="00CE59B6">
      <w:pPr>
        <w:spacing w:line="384" w:lineRule="auto"/>
        <w:ind w:firstLine="709"/>
        <w:jc w:val="both"/>
        <w:rPr>
          <w:b/>
          <w:spacing w:val="2"/>
          <w:sz w:val="28"/>
          <w:szCs w:val="28"/>
        </w:rPr>
      </w:pPr>
      <w:r w:rsidRPr="00164C54">
        <w:rPr>
          <w:b/>
          <w:spacing w:val="2"/>
          <w:sz w:val="28"/>
          <w:szCs w:val="28"/>
        </w:rPr>
        <w:t>Результаты исследования ценностных ориентаций по М. Рокичу.</w:t>
      </w:r>
    </w:p>
    <w:p w:rsidR="00DD78A1" w:rsidRPr="00164C54" w:rsidRDefault="00DD78A1" w:rsidP="00CE59B6">
      <w:pPr>
        <w:spacing w:line="384" w:lineRule="auto"/>
        <w:ind w:firstLine="709"/>
        <w:jc w:val="both"/>
        <w:rPr>
          <w:spacing w:val="2"/>
          <w:sz w:val="28"/>
          <w:szCs w:val="28"/>
        </w:rPr>
      </w:pPr>
    </w:p>
    <w:p w:rsidR="00DD78A1" w:rsidRPr="00164C54" w:rsidRDefault="00A76750" w:rsidP="00CE59B6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Полученные результаты в начале</w:t>
      </w:r>
      <w:r w:rsidR="00DD78A1" w:rsidRPr="00164C54">
        <w:rPr>
          <w:spacing w:val="2"/>
          <w:sz w:val="28"/>
          <w:szCs w:val="28"/>
        </w:rPr>
        <w:t xml:space="preserve"> весеннего периода практических занятий по методике М. Рокича</w:t>
      </w:r>
      <w:r w:rsidR="00EE19DB" w:rsidRPr="00164C54">
        <w:rPr>
          <w:spacing w:val="2"/>
          <w:sz w:val="28"/>
          <w:szCs w:val="28"/>
        </w:rPr>
        <w:t>«Терминальных ценностей»</w:t>
      </w:r>
      <w:r w:rsidR="00DD78A1" w:rsidRPr="00164C54">
        <w:rPr>
          <w:spacing w:val="2"/>
          <w:sz w:val="28"/>
          <w:szCs w:val="28"/>
        </w:rPr>
        <w:t xml:space="preserve"> раскрыл определённые различия между полами</w:t>
      </w:r>
      <w:r w:rsidR="005D7E99" w:rsidRPr="00164C54">
        <w:rPr>
          <w:spacing w:val="2"/>
          <w:sz w:val="28"/>
          <w:szCs w:val="28"/>
        </w:rPr>
        <w:t xml:space="preserve"> </w:t>
      </w:r>
      <w:r w:rsidR="00DD78A1" w:rsidRPr="00164C54">
        <w:rPr>
          <w:spacing w:val="2"/>
          <w:sz w:val="28"/>
          <w:szCs w:val="28"/>
        </w:rPr>
        <w:t>жизненных ценностей старшеклассников.</w:t>
      </w:r>
    </w:p>
    <w:p w:rsidR="00DD78A1" w:rsidRPr="00164C54" w:rsidRDefault="00DD78A1" w:rsidP="00CE59B6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 xml:space="preserve">Например, у девочек заняли лидирующие позиции такие ценности, как </w:t>
      </w:r>
      <w:r w:rsidR="00EE19DB" w:rsidRPr="00164C54">
        <w:rPr>
          <w:spacing w:val="2"/>
          <w:sz w:val="28"/>
          <w:szCs w:val="28"/>
        </w:rPr>
        <w:t>«</w:t>
      </w:r>
      <w:r w:rsidRPr="00164C54">
        <w:rPr>
          <w:spacing w:val="2"/>
          <w:sz w:val="28"/>
          <w:szCs w:val="28"/>
        </w:rPr>
        <w:t>счастливая семейная жизнь</w:t>
      </w:r>
      <w:r w:rsidR="00EE19DB" w:rsidRPr="00164C54">
        <w:rPr>
          <w:spacing w:val="2"/>
          <w:sz w:val="28"/>
          <w:szCs w:val="28"/>
        </w:rPr>
        <w:t>»</w:t>
      </w:r>
      <w:r w:rsidRPr="00164C54">
        <w:rPr>
          <w:spacing w:val="2"/>
          <w:sz w:val="28"/>
          <w:szCs w:val="28"/>
        </w:rPr>
        <w:t xml:space="preserve"> (4,53),</w:t>
      </w:r>
      <w:r w:rsidR="00EE19DB" w:rsidRPr="00164C54">
        <w:rPr>
          <w:spacing w:val="2"/>
          <w:sz w:val="28"/>
          <w:szCs w:val="28"/>
        </w:rPr>
        <w:t>«</w:t>
      </w:r>
      <w:r w:rsidRPr="00164C54">
        <w:rPr>
          <w:spacing w:val="2"/>
          <w:sz w:val="28"/>
          <w:szCs w:val="28"/>
        </w:rPr>
        <w:t>интересная работа</w:t>
      </w:r>
      <w:r w:rsidR="00EE19DB" w:rsidRPr="00164C54">
        <w:rPr>
          <w:spacing w:val="2"/>
          <w:sz w:val="28"/>
          <w:szCs w:val="28"/>
        </w:rPr>
        <w:t>»</w:t>
      </w:r>
      <w:r w:rsidRPr="00164C54">
        <w:rPr>
          <w:spacing w:val="2"/>
          <w:sz w:val="28"/>
          <w:szCs w:val="28"/>
        </w:rPr>
        <w:t>(4,33),</w:t>
      </w:r>
      <w:r w:rsidR="00EE19DB" w:rsidRPr="00164C54">
        <w:rPr>
          <w:spacing w:val="2"/>
          <w:sz w:val="28"/>
          <w:szCs w:val="28"/>
        </w:rPr>
        <w:t>«</w:t>
      </w:r>
      <w:r w:rsidR="003B625D" w:rsidRPr="00164C54">
        <w:rPr>
          <w:spacing w:val="2"/>
          <w:sz w:val="28"/>
          <w:szCs w:val="28"/>
        </w:rPr>
        <w:t>любовь</w:t>
      </w:r>
      <w:r w:rsidR="00EE19DB" w:rsidRPr="00164C54">
        <w:rPr>
          <w:spacing w:val="2"/>
          <w:sz w:val="28"/>
          <w:szCs w:val="28"/>
        </w:rPr>
        <w:t>»</w:t>
      </w:r>
      <w:r w:rsidR="003B625D" w:rsidRPr="00164C54">
        <w:rPr>
          <w:spacing w:val="2"/>
          <w:sz w:val="28"/>
          <w:szCs w:val="28"/>
        </w:rPr>
        <w:t xml:space="preserve"> (4,31</w:t>
      </w:r>
      <w:r w:rsidRPr="00164C54">
        <w:rPr>
          <w:spacing w:val="2"/>
          <w:sz w:val="28"/>
          <w:szCs w:val="28"/>
        </w:rPr>
        <w:t>).</w:t>
      </w:r>
    </w:p>
    <w:p w:rsidR="00DD78A1" w:rsidRPr="00164C54" w:rsidRDefault="003B625D" w:rsidP="00CE59B6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 xml:space="preserve">Так же в числе наиболее значимых ценностей оказались: </w:t>
      </w:r>
      <w:r w:rsidR="00EE19DB" w:rsidRPr="00164C54">
        <w:rPr>
          <w:spacing w:val="2"/>
          <w:sz w:val="28"/>
          <w:szCs w:val="28"/>
        </w:rPr>
        <w:t>«</w:t>
      </w:r>
      <w:r w:rsidRPr="00164C54">
        <w:rPr>
          <w:spacing w:val="2"/>
          <w:sz w:val="28"/>
          <w:szCs w:val="28"/>
        </w:rPr>
        <w:t>здоровье</w:t>
      </w:r>
      <w:r w:rsidR="00EE19DB" w:rsidRPr="00164C54">
        <w:rPr>
          <w:spacing w:val="2"/>
          <w:sz w:val="28"/>
          <w:szCs w:val="28"/>
        </w:rPr>
        <w:t>»</w:t>
      </w:r>
      <w:r w:rsidRPr="00164C54">
        <w:rPr>
          <w:spacing w:val="2"/>
          <w:sz w:val="28"/>
          <w:szCs w:val="28"/>
        </w:rPr>
        <w:t xml:space="preserve"> (4,27),</w:t>
      </w:r>
      <w:r w:rsidR="005D7E99" w:rsidRPr="00164C54">
        <w:rPr>
          <w:spacing w:val="2"/>
          <w:sz w:val="28"/>
          <w:szCs w:val="28"/>
        </w:rPr>
        <w:t xml:space="preserve"> </w:t>
      </w:r>
      <w:r w:rsidR="00EE19DB" w:rsidRPr="00164C54">
        <w:rPr>
          <w:spacing w:val="2"/>
          <w:sz w:val="28"/>
          <w:szCs w:val="28"/>
        </w:rPr>
        <w:t>«</w:t>
      </w:r>
      <w:r w:rsidRPr="00164C54">
        <w:rPr>
          <w:spacing w:val="2"/>
          <w:sz w:val="28"/>
          <w:szCs w:val="28"/>
        </w:rPr>
        <w:t>наличие хороших и верных друзей</w:t>
      </w:r>
      <w:r w:rsidR="00EE19DB" w:rsidRPr="00164C54">
        <w:rPr>
          <w:spacing w:val="2"/>
          <w:sz w:val="28"/>
          <w:szCs w:val="28"/>
        </w:rPr>
        <w:t>»</w:t>
      </w:r>
      <w:r w:rsidRPr="00164C54">
        <w:rPr>
          <w:spacing w:val="2"/>
          <w:sz w:val="28"/>
          <w:szCs w:val="28"/>
        </w:rPr>
        <w:t xml:space="preserve"> (4,02</w:t>
      </w:r>
      <w:r w:rsidR="00DD78A1" w:rsidRPr="00164C54">
        <w:rPr>
          <w:spacing w:val="2"/>
          <w:sz w:val="28"/>
          <w:szCs w:val="28"/>
        </w:rPr>
        <w:t>).</w:t>
      </w:r>
    </w:p>
    <w:p w:rsidR="00DD78A1" w:rsidRPr="00164C54" w:rsidRDefault="00CF572B" w:rsidP="00CE59B6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Среднюю позицию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 xml:space="preserve">у девочек в распределении ценностей заняли: </w:t>
      </w:r>
      <w:r w:rsidR="00EE19DB" w:rsidRPr="00164C54">
        <w:rPr>
          <w:spacing w:val="2"/>
          <w:sz w:val="28"/>
          <w:szCs w:val="28"/>
        </w:rPr>
        <w:t>«</w:t>
      </w:r>
      <w:r w:rsidR="005336CF" w:rsidRPr="00164C54">
        <w:rPr>
          <w:spacing w:val="2"/>
          <w:sz w:val="28"/>
          <w:szCs w:val="28"/>
        </w:rPr>
        <w:t>активная, деятельная жизнь</w:t>
      </w:r>
      <w:r w:rsidR="00EE19DB" w:rsidRPr="00164C54">
        <w:rPr>
          <w:spacing w:val="2"/>
          <w:sz w:val="28"/>
          <w:szCs w:val="28"/>
        </w:rPr>
        <w:t>»</w:t>
      </w:r>
      <w:r w:rsidR="005336CF" w:rsidRPr="00164C54">
        <w:rPr>
          <w:spacing w:val="2"/>
          <w:sz w:val="28"/>
          <w:szCs w:val="28"/>
        </w:rPr>
        <w:t xml:space="preserve"> (3,75</w:t>
      </w:r>
      <w:r w:rsidR="00EE19DB" w:rsidRPr="00164C54">
        <w:rPr>
          <w:spacing w:val="2"/>
          <w:sz w:val="28"/>
          <w:szCs w:val="28"/>
        </w:rPr>
        <w:t>),</w:t>
      </w:r>
      <w:r w:rsidR="005D7E99" w:rsidRPr="00164C54">
        <w:rPr>
          <w:spacing w:val="2"/>
          <w:sz w:val="28"/>
          <w:szCs w:val="28"/>
        </w:rPr>
        <w:t xml:space="preserve"> </w:t>
      </w:r>
      <w:r w:rsidR="00EE19DB" w:rsidRPr="00164C54">
        <w:rPr>
          <w:spacing w:val="2"/>
          <w:sz w:val="28"/>
          <w:szCs w:val="28"/>
        </w:rPr>
        <w:t>«познание»</w:t>
      </w:r>
      <w:r w:rsidR="005336CF" w:rsidRPr="00164C54">
        <w:rPr>
          <w:spacing w:val="2"/>
          <w:sz w:val="28"/>
          <w:szCs w:val="28"/>
        </w:rPr>
        <w:t>(3,59</w:t>
      </w:r>
      <w:r w:rsidR="00DD78A1" w:rsidRPr="00164C54">
        <w:rPr>
          <w:spacing w:val="2"/>
          <w:sz w:val="28"/>
          <w:szCs w:val="28"/>
        </w:rPr>
        <w:t>),</w:t>
      </w:r>
      <w:r w:rsidR="00EE19DB" w:rsidRPr="00164C54">
        <w:rPr>
          <w:spacing w:val="2"/>
          <w:sz w:val="28"/>
          <w:szCs w:val="28"/>
        </w:rPr>
        <w:t>«</w:t>
      </w:r>
      <w:r w:rsidRPr="00164C54">
        <w:rPr>
          <w:spacing w:val="2"/>
          <w:sz w:val="28"/>
          <w:szCs w:val="28"/>
        </w:rPr>
        <w:t>материальное обеспечение жизни</w:t>
      </w:r>
      <w:r w:rsidR="00EE19DB" w:rsidRPr="00164C54">
        <w:rPr>
          <w:spacing w:val="2"/>
          <w:sz w:val="28"/>
          <w:szCs w:val="28"/>
        </w:rPr>
        <w:t>»</w:t>
      </w:r>
      <w:r w:rsidR="005336CF" w:rsidRPr="00164C54">
        <w:rPr>
          <w:spacing w:val="2"/>
          <w:sz w:val="28"/>
          <w:szCs w:val="28"/>
        </w:rPr>
        <w:t xml:space="preserve"> (3,51</w:t>
      </w:r>
      <w:r w:rsidR="005E0F4F" w:rsidRPr="00164C54">
        <w:rPr>
          <w:spacing w:val="2"/>
          <w:sz w:val="28"/>
          <w:szCs w:val="28"/>
        </w:rPr>
        <w:t>), «уверенность» (3,40).</w:t>
      </w:r>
    </w:p>
    <w:p w:rsidR="00DD78A1" w:rsidRPr="00164C54" w:rsidRDefault="005336CF" w:rsidP="00CE59B6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Несущественную роль девочки отвели таким ценностям, как</w:t>
      </w:r>
      <w:r w:rsidR="005D7E99" w:rsidRPr="00164C54">
        <w:rPr>
          <w:spacing w:val="2"/>
          <w:sz w:val="28"/>
          <w:szCs w:val="28"/>
        </w:rPr>
        <w:t xml:space="preserve"> </w:t>
      </w:r>
      <w:r w:rsidR="00EE19DB" w:rsidRPr="00164C54">
        <w:rPr>
          <w:spacing w:val="2"/>
          <w:sz w:val="28"/>
          <w:szCs w:val="28"/>
        </w:rPr>
        <w:t>«творчество»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(3,24</w:t>
      </w:r>
      <w:r w:rsidR="00DD78A1" w:rsidRPr="00164C54">
        <w:rPr>
          <w:spacing w:val="2"/>
          <w:sz w:val="28"/>
          <w:szCs w:val="28"/>
        </w:rPr>
        <w:t>)</w:t>
      </w:r>
      <w:r w:rsidRPr="00164C54">
        <w:rPr>
          <w:spacing w:val="2"/>
          <w:sz w:val="28"/>
          <w:szCs w:val="28"/>
        </w:rPr>
        <w:t>, «общественное признание» (2,98</w:t>
      </w:r>
      <w:r w:rsidR="00DD78A1" w:rsidRPr="00164C54">
        <w:rPr>
          <w:spacing w:val="2"/>
          <w:sz w:val="28"/>
          <w:szCs w:val="28"/>
        </w:rPr>
        <w:t>).</w:t>
      </w:r>
    </w:p>
    <w:p w:rsidR="00DD78A1" w:rsidRPr="00164C54" w:rsidRDefault="005336CF" w:rsidP="00CE59B6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lastRenderedPageBreak/>
        <w:t>Ценности, которые остались, не являются определяющими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для девочек</w:t>
      </w:r>
      <w:r w:rsidR="00DD78A1" w:rsidRPr="00164C54">
        <w:rPr>
          <w:spacing w:val="2"/>
          <w:sz w:val="28"/>
          <w:szCs w:val="28"/>
        </w:rPr>
        <w:t>.</w:t>
      </w:r>
    </w:p>
    <w:p w:rsidR="00DD78A1" w:rsidRPr="00164C54" w:rsidRDefault="00DD78A1" w:rsidP="00CE59B6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 xml:space="preserve">Мальчики </w:t>
      </w:r>
      <w:r w:rsidR="005E0F4F" w:rsidRPr="00164C54">
        <w:rPr>
          <w:spacing w:val="2"/>
          <w:sz w:val="28"/>
          <w:szCs w:val="28"/>
        </w:rPr>
        <w:t>отвели к наиболее значимым ценностям такие, как</w:t>
      </w:r>
      <w:r w:rsidR="005D7E99" w:rsidRPr="00164C54">
        <w:rPr>
          <w:spacing w:val="2"/>
          <w:sz w:val="28"/>
          <w:szCs w:val="28"/>
        </w:rPr>
        <w:t xml:space="preserve"> </w:t>
      </w:r>
      <w:r w:rsidR="005E0F4F" w:rsidRPr="00164C54">
        <w:rPr>
          <w:spacing w:val="2"/>
          <w:sz w:val="28"/>
          <w:szCs w:val="28"/>
        </w:rPr>
        <w:t>«интересная работа» (4,49</w:t>
      </w:r>
      <w:r w:rsidRPr="00164C54">
        <w:rPr>
          <w:spacing w:val="2"/>
          <w:sz w:val="28"/>
          <w:szCs w:val="28"/>
        </w:rPr>
        <w:t>) и «</w:t>
      </w:r>
      <w:r w:rsidR="005E0F4F" w:rsidRPr="00164C54">
        <w:rPr>
          <w:spacing w:val="2"/>
          <w:sz w:val="28"/>
          <w:szCs w:val="28"/>
        </w:rPr>
        <w:t>наличие хороших и верных друзей» (4,37</w:t>
      </w:r>
      <w:r w:rsidRPr="00164C54">
        <w:rPr>
          <w:spacing w:val="2"/>
          <w:sz w:val="28"/>
          <w:szCs w:val="28"/>
        </w:rPr>
        <w:t>).</w:t>
      </w:r>
    </w:p>
    <w:p w:rsidR="00DD78A1" w:rsidRPr="00164C54" w:rsidRDefault="005E0F4F" w:rsidP="00CE59B6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Так же среди лидирующих ценностей</w:t>
      </w:r>
      <w:r w:rsidR="00DD78A1" w:rsidRPr="00164C54">
        <w:rPr>
          <w:spacing w:val="2"/>
          <w:sz w:val="28"/>
          <w:szCs w:val="28"/>
        </w:rPr>
        <w:t>,</w:t>
      </w:r>
      <w:r w:rsidRPr="00164C54">
        <w:rPr>
          <w:spacing w:val="2"/>
          <w:sz w:val="28"/>
          <w:szCs w:val="28"/>
        </w:rPr>
        <w:t xml:space="preserve"> которые определяют основу </w:t>
      </w:r>
      <w:r w:rsidR="00DD78A1" w:rsidRPr="00164C54">
        <w:rPr>
          <w:spacing w:val="2"/>
          <w:sz w:val="28"/>
          <w:szCs w:val="28"/>
        </w:rPr>
        <w:t>ценно</w:t>
      </w:r>
      <w:r w:rsidRPr="00164C54">
        <w:rPr>
          <w:spacing w:val="2"/>
          <w:sz w:val="28"/>
          <w:szCs w:val="28"/>
        </w:rPr>
        <w:t>стей для мальчиков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имеющегося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класса</w:t>
      </w:r>
      <w:r w:rsidR="00DD78A1" w:rsidRPr="00164C54">
        <w:rPr>
          <w:spacing w:val="2"/>
          <w:sz w:val="28"/>
          <w:szCs w:val="28"/>
        </w:rPr>
        <w:t xml:space="preserve">, </w:t>
      </w:r>
      <w:r w:rsidRPr="00164C54">
        <w:rPr>
          <w:spacing w:val="2"/>
          <w:sz w:val="28"/>
          <w:szCs w:val="28"/>
        </w:rPr>
        <w:t>определены</w:t>
      </w:r>
      <w:r w:rsidR="005D7E99" w:rsidRPr="00164C54">
        <w:rPr>
          <w:spacing w:val="2"/>
          <w:sz w:val="28"/>
          <w:szCs w:val="28"/>
        </w:rPr>
        <w:t xml:space="preserve"> </w:t>
      </w:r>
      <w:r w:rsidR="00DD78A1" w:rsidRPr="00164C54">
        <w:rPr>
          <w:spacing w:val="2"/>
          <w:sz w:val="28"/>
          <w:szCs w:val="28"/>
        </w:rPr>
        <w:t>«познание» (</w:t>
      </w:r>
      <w:r w:rsidRPr="00164C54">
        <w:rPr>
          <w:spacing w:val="2"/>
          <w:sz w:val="28"/>
          <w:szCs w:val="28"/>
        </w:rPr>
        <w:t xml:space="preserve">4,37), </w:t>
      </w:r>
      <w:r w:rsidR="002A7D0C" w:rsidRPr="00164C54">
        <w:rPr>
          <w:spacing w:val="2"/>
          <w:sz w:val="28"/>
          <w:szCs w:val="28"/>
        </w:rPr>
        <w:t>«счастливая семейная жизнь» (4,19)</w:t>
      </w:r>
      <w:r w:rsidRPr="00164C54">
        <w:rPr>
          <w:spacing w:val="2"/>
          <w:sz w:val="28"/>
          <w:szCs w:val="28"/>
        </w:rPr>
        <w:t>«здоровье» (3,99).</w:t>
      </w:r>
    </w:p>
    <w:p w:rsidR="00DD78A1" w:rsidRPr="00164C54" w:rsidRDefault="00DD78A1" w:rsidP="00CE59B6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Также высоко оценивают</w:t>
      </w:r>
      <w:r w:rsidR="002A7D0C" w:rsidRPr="00164C54">
        <w:rPr>
          <w:spacing w:val="2"/>
          <w:sz w:val="28"/>
          <w:szCs w:val="28"/>
        </w:rPr>
        <w:t>ся «любовь» (3,65</w:t>
      </w:r>
      <w:r w:rsidRPr="00164C54">
        <w:rPr>
          <w:spacing w:val="2"/>
          <w:sz w:val="28"/>
          <w:szCs w:val="28"/>
        </w:rPr>
        <w:t>),</w:t>
      </w:r>
      <w:r w:rsidR="002A7D0C" w:rsidRPr="00164C54">
        <w:rPr>
          <w:spacing w:val="2"/>
          <w:sz w:val="28"/>
          <w:szCs w:val="28"/>
        </w:rPr>
        <w:t>«уверенность» (3,53),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«а</w:t>
      </w:r>
      <w:r w:rsidR="002A7D0C" w:rsidRPr="00164C54">
        <w:rPr>
          <w:spacing w:val="2"/>
          <w:sz w:val="28"/>
          <w:szCs w:val="28"/>
        </w:rPr>
        <w:t>ктивная деятельная жизнь» (3,50</w:t>
      </w:r>
      <w:r w:rsidRPr="00164C54">
        <w:rPr>
          <w:spacing w:val="2"/>
          <w:sz w:val="28"/>
          <w:szCs w:val="28"/>
        </w:rPr>
        <w:t>).</w:t>
      </w:r>
    </w:p>
    <w:p w:rsidR="00DD78A1" w:rsidRPr="00164C54" w:rsidRDefault="002A7D0C" w:rsidP="00CE59B6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Менее значимыми ценностями для мальчиков являются: «творчество» (3,35),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«красота природы» (3,18</w:t>
      </w:r>
      <w:r w:rsidR="00DD78A1" w:rsidRPr="00164C54">
        <w:rPr>
          <w:spacing w:val="2"/>
          <w:sz w:val="28"/>
          <w:szCs w:val="28"/>
        </w:rPr>
        <w:t>),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«счастье других» (3,03</w:t>
      </w:r>
      <w:r w:rsidR="00DD78A1" w:rsidRPr="00164C54">
        <w:rPr>
          <w:spacing w:val="2"/>
          <w:sz w:val="28"/>
          <w:szCs w:val="28"/>
        </w:rPr>
        <w:t>).</w:t>
      </w:r>
    </w:p>
    <w:p w:rsidR="00DD78A1" w:rsidRPr="00164C54" w:rsidRDefault="00B05291" w:rsidP="00CE59B6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В общем, в классе старших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подростков в начале весенних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практических занятий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ценности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поделись так</w:t>
      </w:r>
      <w:r w:rsidR="00DD78A1" w:rsidRPr="00164C54">
        <w:rPr>
          <w:spacing w:val="2"/>
          <w:sz w:val="28"/>
          <w:szCs w:val="28"/>
        </w:rPr>
        <w:t>:</w:t>
      </w:r>
    </w:p>
    <w:p w:rsidR="00DD78A1" w:rsidRPr="00164C54" w:rsidRDefault="00B05291" w:rsidP="00CE59B6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Преимущественно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существенные терминальные ценности старшеклассников – это «интересная работа» (4,41</w:t>
      </w:r>
      <w:r w:rsidR="00DD78A1" w:rsidRPr="00164C54">
        <w:rPr>
          <w:spacing w:val="2"/>
          <w:sz w:val="28"/>
          <w:szCs w:val="28"/>
        </w:rPr>
        <w:t>), «</w:t>
      </w:r>
      <w:r w:rsidR="001C21E2" w:rsidRPr="00164C54">
        <w:rPr>
          <w:spacing w:val="2"/>
          <w:sz w:val="28"/>
          <w:szCs w:val="28"/>
        </w:rPr>
        <w:t>счастливая семейная жизнь» (4,37</w:t>
      </w:r>
      <w:r w:rsidR="00DD78A1" w:rsidRPr="00164C54">
        <w:rPr>
          <w:spacing w:val="2"/>
          <w:sz w:val="28"/>
          <w:szCs w:val="28"/>
        </w:rPr>
        <w:t>), «наличи</w:t>
      </w:r>
      <w:r w:rsidR="001C21E2" w:rsidRPr="00164C54">
        <w:rPr>
          <w:spacing w:val="2"/>
          <w:sz w:val="28"/>
          <w:szCs w:val="28"/>
        </w:rPr>
        <w:t>е хороших и верных друзей» (4,21), «здоровье» (4,15</w:t>
      </w:r>
      <w:r w:rsidR="00DD78A1" w:rsidRPr="00164C54">
        <w:rPr>
          <w:spacing w:val="2"/>
          <w:sz w:val="28"/>
          <w:szCs w:val="28"/>
        </w:rPr>
        <w:t>).</w:t>
      </w:r>
    </w:p>
    <w:p w:rsidR="00DD78A1" w:rsidRPr="00164C54" w:rsidRDefault="001C21E2" w:rsidP="00CE59B6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Менее значительная роль терминальных ценностей старшеклассников</w:t>
      </w:r>
      <w:r w:rsidR="00DD78A1" w:rsidRPr="00164C54">
        <w:rPr>
          <w:spacing w:val="2"/>
          <w:sz w:val="28"/>
          <w:szCs w:val="28"/>
        </w:rPr>
        <w:t>–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это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«счастье других» (3,14), «удовольствия» (3,13), «общественное признание» (3,</w:t>
      </w:r>
      <w:r w:rsidR="00DD78A1" w:rsidRPr="00164C54">
        <w:rPr>
          <w:spacing w:val="2"/>
          <w:sz w:val="28"/>
          <w:szCs w:val="28"/>
        </w:rPr>
        <w:t>0</w:t>
      </w:r>
      <w:r w:rsidRPr="00164C54">
        <w:rPr>
          <w:spacing w:val="2"/>
          <w:sz w:val="28"/>
          <w:szCs w:val="28"/>
        </w:rPr>
        <w:t>9</w:t>
      </w:r>
      <w:r w:rsidR="00DD78A1" w:rsidRPr="00164C54">
        <w:rPr>
          <w:spacing w:val="2"/>
          <w:sz w:val="28"/>
          <w:szCs w:val="28"/>
        </w:rPr>
        <w:t>).</w:t>
      </w:r>
    </w:p>
    <w:p w:rsidR="00DD78A1" w:rsidRPr="00164C54" w:rsidRDefault="001C21E2" w:rsidP="00CE59B6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Результаты исследования по</w:t>
      </w:r>
      <w:r w:rsidR="00DD78A1" w:rsidRPr="00164C54">
        <w:rPr>
          <w:spacing w:val="2"/>
          <w:sz w:val="28"/>
          <w:szCs w:val="28"/>
        </w:rPr>
        <w:t xml:space="preserve"> «инструментальным </w:t>
      </w:r>
      <w:r w:rsidRPr="00164C54">
        <w:rPr>
          <w:spacing w:val="2"/>
          <w:sz w:val="28"/>
          <w:szCs w:val="28"/>
        </w:rPr>
        <w:t>ценностям» показал, что у имеющегося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класса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старшеклассников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высшую ступень</w:t>
      </w:r>
      <w:r w:rsidR="005D7E99" w:rsidRPr="00164C54">
        <w:rPr>
          <w:spacing w:val="2"/>
          <w:sz w:val="28"/>
          <w:szCs w:val="28"/>
        </w:rPr>
        <w:t xml:space="preserve"> </w:t>
      </w:r>
      <w:r w:rsidR="00DD78A1" w:rsidRPr="00164C54">
        <w:rPr>
          <w:spacing w:val="2"/>
          <w:sz w:val="28"/>
          <w:szCs w:val="28"/>
        </w:rPr>
        <w:t>занимают «жизнерадостность</w:t>
      </w:r>
      <w:r w:rsidRPr="00164C54">
        <w:rPr>
          <w:spacing w:val="2"/>
          <w:sz w:val="28"/>
          <w:szCs w:val="28"/>
        </w:rPr>
        <w:t>»</w:t>
      </w:r>
      <w:r w:rsidR="00DD78A1" w:rsidRPr="00164C54">
        <w:rPr>
          <w:spacing w:val="2"/>
          <w:sz w:val="28"/>
          <w:szCs w:val="28"/>
        </w:rPr>
        <w:t xml:space="preserve">, </w:t>
      </w:r>
      <w:r w:rsidRPr="00164C54">
        <w:rPr>
          <w:spacing w:val="2"/>
          <w:sz w:val="28"/>
          <w:szCs w:val="28"/>
        </w:rPr>
        <w:t xml:space="preserve">«чуткость», </w:t>
      </w:r>
      <w:r w:rsidR="00DD78A1" w:rsidRPr="00164C54">
        <w:rPr>
          <w:spacing w:val="2"/>
          <w:sz w:val="28"/>
          <w:szCs w:val="28"/>
        </w:rPr>
        <w:t>«честность», «рационализм».</w:t>
      </w:r>
    </w:p>
    <w:p w:rsidR="00EE545C" w:rsidRPr="00164C54" w:rsidRDefault="00EE545C" w:rsidP="00CE59B6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 xml:space="preserve">Так же нами был проведён </w:t>
      </w:r>
      <w:r w:rsidR="00777D28" w:rsidRPr="00164C54">
        <w:rPr>
          <w:b/>
          <w:spacing w:val="2"/>
          <w:sz w:val="28"/>
          <w:szCs w:val="28"/>
        </w:rPr>
        <w:t>«Тренинг»</w:t>
      </w:r>
      <w:r w:rsidR="00777D28" w:rsidRPr="00164C54">
        <w:rPr>
          <w:spacing w:val="2"/>
          <w:sz w:val="28"/>
          <w:szCs w:val="28"/>
        </w:rPr>
        <w:t xml:space="preserve"> </w:t>
      </w:r>
      <w:r w:rsidR="00CE59B6" w:rsidRPr="00164C54">
        <w:rPr>
          <w:spacing w:val="2"/>
          <w:sz w:val="28"/>
          <w:szCs w:val="28"/>
        </w:rPr>
        <w:t xml:space="preserve">(См. </w:t>
      </w:r>
      <w:r w:rsidR="00777D28" w:rsidRPr="00164C54">
        <w:rPr>
          <w:spacing w:val="2"/>
          <w:sz w:val="28"/>
          <w:szCs w:val="28"/>
        </w:rPr>
        <w:t>Табл</w:t>
      </w:r>
      <w:r w:rsidR="00CE59B6" w:rsidRPr="00164C54">
        <w:rPr>
          <w:spacing w:val="2"/>
          <w:sz w:val="28"/>
          <w:szCs w:val="28"/>
        </w:rPr>
        <w:t>.</w:t>
      </w:r>
      <w:r w:rsidR="00777D28" w:rsidRPr="00164C54">
        <w:rPr>
          <w:spacing w:val="2"/>
          <w:sz w:val="28"/>
          <w:szCs w:val="28"/>
        </w:rPr>
        <w:t xml:space="preserve"> 3</w:t>
      </w:r>
      <w:r w:rsidR="00CE59B6" w:rsidRPr="00164C54">
        <w:rPr>
          <w:spacing w:val="2"/>
          <w:sz w:val="28"/>
          <w:szCs w:val="28"/>
        </w:rPr>
        <w:t>).</w:t>
      </w:r>
      <w:r w:rsidR="00777D28" w:rsidRPr="00164C54">
        <w:rPr>
          <w:spacing w:val="2"/>
          <w:sz w:val="28"/>
          <w:szCs w:val="28"/>
        </w:rPr>
        <w:t xml:space="preserve"> </w:t>
      </w:r>
    </w:p>
    <w:p w:rsidR="00AA20F8" w:rsidRPr="00164C54" w:rsidRDefault="00AA20F8" w:rsidP="00550D84">
      <w:pPr>
        <w:spacing w:line="372" w:lineRule="auto"/>
        <w:ind w:firstLine="709"/>
        <w:jc w:val="right"/>
        <w:rPr>
          <w:b/>
          <w:spacing w:val="2"/>
          <w:sz w:val="28"/>
          <w:szCs w:val="28"/>
        </w:rPr>
      </w:pPr>
    </w:p>
    <w:p w:rsidR="00CE59B6" w:rsidRPr="00164C54" w:rsidRDefault="00CE59B6">
      <w:pPr>
        <w:rPr>
          <w:b/>
          <w:spacing w:val="2"/>
          <w:sz w:val="28"/>
          <w:szCs w:val="28"/>
        </w:rPr>
      </w:pPr>
      <w:r w:rsidRPr="00164C54">
        <w:rPr>
          <w:b/>
          <w:spacing w:val="2"/>
          <w:sz w:val="28"/>
          <w:szCs w:val="28"/>
        </w:rPr>
        <w:br w:type="page"/>
      </w:r>
    </w:p>
    <w:p w:rsidR="00550D84" w:rsidRPr="00164C54" w:rsidRDefault="002A7743" w:rsidP="00550D84">
      <w:pPr>
        <w:spacing w:line="372" w:lineRule="auto"/>
        <w:ind w:firstLine="709"/>
        <w:jc w:val="right"/>
        <w:rPr>
          <w:b/>
          <w:spacing w:val="2"/>
          <w:sz w:val="28"/>
          <w:szCs w:val="28"/>
        </w:rPr>
      </w:pPr>
      <w:r w:rsidRPr="00164C54">
        <w:rPr>
          <w:b/>
          <w:spacing w:val="2"/>
          <w:sz w:val="28"/>
          <w:szCs w:val="28"/>
        </w:rPr>
        <w:lastRenderedPageBreak/>
        <w:t>Таблица 3</w:t>
      </w:r>
      <w:r w:rsidR="00550D84" w:rsidRPr="00164C54">
        <w:rPr>
          <w:b/>
          <w:spacing w:val="2"/>
          <w:sz w:val="28"/>
          <w:szCs w:val="28"/>
        </w:rPr>
        <w:t>.</w:t>
      </w:r>
    </w:p>
    <w:p w:rsidR="002A7743" w:rsidRPr="00164C54" w:rsidRDefault="00550D84" w:rsidP="00550D84">
      <w:pPr>
        <w:spacing w:line="372" w:lineRule="auto"/>
        <w:jc w:val="center"/>
        <w:rPr>
          <w:b/>
          <w:spacing w:val="2"/>
          <w:sz w:val="28"/>
          <w:szCs w:val="28"/>
        </w:rPr>
      </w:pPr>
      <w:r w:rsidRPr="00164C54">
        <w:rPr>
          <w:b/>
          <w:spacing w:val="2"/>
          <w:sz w:val="28"/>
          <w:szCs w:val="28"/>
        </w:rPr>
        <w:t>Ценностные ориентации</w:t>
      </w:r>
    </w:p>
    <w:p w:rsidR="00AA20F8" w:rsidRPr="00164C54" w:rsidRDefault="00AA20F8" w:rsidP="00550D84">
      <w:pPr>
        <w:spacing w:line="372" w:lineRule="auto"/>
        <w:jc w:val="center"/>
        <w:rPr>
          <w:b/>
          <w:spacing w:val="2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984"/>
        <w:gridCol w:w="2552"/>
        <w:gridCol w:w="2126"/>
      </w:tblGrid>
      <w:tr w:rsidR="00B71873" w:rsidRPr="00164C54" w:rsidTr="00550D84">
        <w:trPr>
          <w:tblHeader/>
        </w:trPr>
        <w:tc>
          <w:tcPr>
            <w:tcW w:w="1418" w:type="dxa"/>
            <w:vAlign w:val="center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Этап занятия</w:t>
            </w:r>
          </w:p>
        </w:tc>
        <w:tc>
          <w:tcPr>
            <w:tcW w:w="1276" w:type="dxa"/>
            <w:vAlign w:val="center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Время (на каждый этап)</w:t>
            </w:r>
          </w:p>
        </w:tc>
        <w:tc>
          <w:tcPr>
            <w:tcW w:w="1984" w:type="dxa"/>
            <w:vAlign w:val="center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Задачи, решаемые на каждом этапе занятия</w:t>
            </w:r>
          </w:p>
        </w:tc>
        <w:tc>
          <w:tcPr>
            <w:tcW w:w="2552" w:type="dxa"/>
            <w:vAlign w:val="center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Методы (упражнения, психотехники)</w:t>
            </w:r>
          </w:p>
        </w:tc>
        <w:tc>
          <w:tcPr>
            <w:tcW w:w="2126" w:type="dxa"/>
            <w:vAlign w:val="center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Вопросы для обсуждения</w:t>
            </w:r>
          </w:p>
        </w:tc>
      </w:tr>
      <w:tr w:rsidR="00B71873" w:rsidRPr="00164C54" w:rsidTr="00550D84">
        <w:tc>
          <w:tcPr>
            <w:tcW w:w="1418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1. Разминка.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5-10 минут.</w:t>
            </w:r>
          </w:p>
        </w:tc>
        <w:tc>
          <w:tcPr>
            <w:tcW w:w="1984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Введение в атмосферу тренинга.</w:t>
            </w:r>
          </w:p>
        </w:tc>
        <w:tc>
          <w:tcPr>
            <w:tcW w:w="2552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b/>
                <w:sz w:val="28"/>
                <w:szCs w:val="28"/>
              </w:rPr>
            </w:pPr>
            <w:r w:rsidRPr="00164C54">
              <w:rPr>
                <w:b/>
                <w:sz w:val="28"/>
                <w:szCs w:val="28"/>
              </w:rPr>
              <w:t xml:space="preserve">Приветствие: 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 xml:space="preserve"> Насколько вы работоспособны на данный момент (максимально 10 пальцев).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b/>
                <w:sz w:val="28"/>
                <w:szCs w:val="28"/>
              </w:rPr>
            </w:pPr>
            <w:r w:rsidRPr="00164C54">
              <w:rPr>
                <w:b/>
                <w:sz w:val="28"/>
                <w:szCs w:val="28"/>
              </w:rPr>
              <w:t>«Имя - характер»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Назвать свое имя и подобрать по любой из букв имени присущую черту характера.</w:t>
            </w:r>
          </w:p>
        </w:tc>
        <w:tc>
          <w:tcPr>
            <w:tcW w:w="2126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71873" w:rsidRPr="00164C54" w:rsidTr="00550D84">
        <w:tc>
          <w:tcPr>
            <w:tcW w:w="1418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2. Формулировка темы занятий.</w:t>
            </w:r>
          </w:p>
        </w:tc>
        <w:tc>
          <w:tcPr>
            <w:tcW w:w="1276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15-20 минут.</w:t>
            </w:r>
          </w:p>
        </w:tc>
        <w:tc>
          <w:tcPr>
            <w:tcW w:w="1984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Понять, осознать адекватность своей самооценки.</w:t>
            </w:r>
          </w:p>
        </w:tc>
        <w:tc>
          <w:tcPr>
            <w:tcW w:w="2552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i/>
                <w:sz w:val="28"/>
                <w:szCs w:val="28"/>
              </w:rPr>
            </w:pPr>
            <w:r w:rsidRPr="00164C54">
              <w:rPr>
                <w:b/>
                <w:sz w:val="28"/>
                <w:szCs w:val="28"/>
              </w:rPr>
              <w:t>Метод групповой рефлексии</w:t>
            </w:r>
            <w:r w:rsidRPr="00164C54">
              <w:rPr>
                <w:i/>
                <w:sz w:val="28"/>
                <w:szCs w:val="28"/>
              </w:rPr>
              <w:t>.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b/>
                <w:sz w:val="28"/>
                <w:szCs w:val="28"/>
              </w:rPr>
            </w:pPr>
            <w:r w:rsidRPr="00164C54">
              <w:rPr>
                <w:b/>
                <w:sz w:val="28"/>
                <w:szCs w:val="28"/>
              </w:rPr>
              <w:t>Вводная беседа.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Существует 3 уровня самооценки: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-самооценка реальная, соответствующая действительности;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-завышенная самооценка;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-заниженная самооценка.</w:t>
            </w:r>
          </w:p>
        </w:tc>
        <w:tc>
          <w:tcPr>
            <w:tcW w:w="2126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Вопросы: Как вы считаете, Вы человек хороший?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Почему Вы так считаете? Что Вам дает на это право?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От чего зависит Ваша самооценка?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 xml:space="preserve">Мы понимаем, что хорошо, если человек себя оценивает </w:t>
            </w:r>
            <w:r w:rsidRPr="00164C54">
              <w:rPr>
                <w:sz w:val="28"/>
                <w:szCs w:val="28"/>
              </w:rPr>
              <w:lastRenderedPageBreak/>
              <w:t>реально. А если человек занижает свои способности, недооценивает свои возможности, не уверен в себе, то, как к нему относятся окружающие?</w:t>
            </w:r>
          </w:p>
        </w:tc>
      </w:tr>
      <w:tr w:rsidR="00B71873" w:rsidRPr="00164C54" w:rsidTr="00550D84">
        <w:tc>
          <w:tcPr>
            <w:tcW w:w="1418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lastRenderedPageBreak/>
              <w:t>3.Написание «Брачного объявления»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5-10 минут.</w:t>
            </w:r>
          </w:p>
        </w:tc>
        <w:tc>
          <w:tcPr>
            <w:tcW w:w="1984" w:type="dxa"/>
          </w:tcPr>
          <w:p w:rsidR="00F55BF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Использование приема внутри метода концентрации присутствия для дальнейшей работы в пространстве дискурса в форме обсуждений.</w:t>
            </w:r>
          </w:p>
        </w:tc>
        <w:tc>
          <w:tcPr>
            <w:tcW w:w="2552" w:type="dxa"/>
          </w:tcPr>
          <w:p w:rsidR="002A7743" w:rsidRPr="00164C54" w:rsidRDefault="00777D28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В целях презентации</w:t>
            </w:r>
            <w:r w:rsidR="005D7E99" w:rsidRPr="00164C54">
              <w:rPr>
                <w:sz w:val="28"/>
                <w:szCs w:val="28"/>
              </w:rPr>
              <w:t xml:space="preserve"> </w:t>
            </w:r>
            <w:r w:rsidR="002A7743" w:rsidRPr="00164C54">
              <w:rPr>
                <w:sz w:val="28"/>
                <w:szCs w:val="28"/>
              </w:rPr>
              <w:t>учащимся предлагается написать текст «Брачного объявления».</w:t>
            </w:r>
          </w:p>
        </w:tc>
        <w:tc>
          <w:tcPr>
            <w:tcW w:w="2126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71873" w:rsidRPr="00164C54" w:rsidTr="00550D84">
        <w:tc>
          <w:tcPr>
            <w:tcW w:w="1418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4. «18 жизненных ценностей».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20-30 минут.</w:t>
            </w:r>
          </w:p>
        </w:tc>
        <w:tc>
          <w:tcPr>
            <w:tcW w:w="1984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Способствовать личностному росту старшеклассника, особенно его нравственному самосовершен</w:t>
            </w:r>
            <w:r w:rsidRPr="00164C54">
              <w:rPr>
                <w:sz w:val="28"/>
                <w:szCs w:val="28"/>
              </w:rPr>
              <w:lastRenderedPageBreak/>
              <w:t>ствованию, создать условия для раскрытия творческого потенциала подростка.</w:t>
            </w:r>
          </w:p>
        </w:tc>
        <w:tc>
          <w:tcPr>
            <w:tcW w:w="2552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b/>
                <w:sz w:val="28"/>
                <w:szCs w:val="28"/>
              </w:rPr>
            </w:pPr>
            <w:r w:rsidRPr="00164C54">
              <w:rPr>
                <w:b/>
                <w:sz w:val="28"/>
                <w:szCs w:val="28"/>
              </w:rPr>
              <w:lastRenderedPageBreak/>
              <w:t>Метод</w:t>
            </w:r>
            <w:r w:rsidR="00550D84" w:rsidRPr="00164C54">
              <w:rPr>
                <w:b/>
                <w:sz w:val="28"/>
                <w:szCs w:val="28"/>
              </w:rPr>
              <w:t xml:space="preserve"> </w:t>
            </w:r>
            <w:r w:rsidR="00F55BF3" w:rsidRPr="00164C54">
              <w:rPr>
                <w:b/>
                <w:sz w:val="28"/>
                <w:szCs w:val="28"/>
              </w:rPr>
              <w:t>операционализации.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-У Вас есть 18 жизненных ценностей, которыми пользуется каждая личность.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lastRenderedPageBreak/>
              <w:t>-На чистом листе необходимо пронумеровать слева 18 пунктов (на доске делает учащийся).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- «Вам необходимо написать ценности в порядке убывания по значимости для Вас</w:t>
            </w:r>
            <w:r w:rsidR="00777D28" w:rsidRPr="00164C54">
              <w:rPr>
                <w:sz w:val="28"/>
                <w:szCs w:val="28"/>
              </w:rPr>
              <w:t>,</w:t>
            </w:r>
            <w:r w:rsidRPr="00164C54">
              <w:rPr>
                <w:sz w:val="28"/>
                <w:szCs w:val="28"/>
              </w:rPr>
              <w:t xml:space="preserve"> начиная с 18-й (наиболее ценной).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- Посмотрим, как работает эта жизненная программа: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 xml:space="preserve">Если будет №18 приобретаю №17 и позволяет иметь №16 позволяет №15 в результате этого я получаю №14 и у меня есть №13 позволяет №12 я смогу №11 позволяет №10. Если есть сбой в программе, то начинаем все сначала: если есть №10, что позволяет №9 при </w:t>
            </w:r>
            <w:r w:rsidRPr="00164C54">
              <w:rPr>
                <w:sz w:val="28"/>
                <w:szCs w:val="28"/>
              </w:rPr>
              <w:lastRenderedPageBreak/>
              <w:t>этом позволяет №8.</w:t>
            </w:r>
          </w:p>
        </w:tc>
        <w:tc>
          <w:tcPr>
            <w:tcW w:w="2126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71873" w:rsidRPr="00164C54" w:rsidTr="00550D84">
        <w:tc>
          <w:tcPr>
            <w:tcW w:w="1418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lastRenderedPageBreak/>
              <w:t>5.Упражнение «Жизненные ценности».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10-15 минут.</w:t>
            </w:r>
          </w:p>
        </w:tc>
        <w:tc>
          <w:tcPr>
            <w:tcW w:w="1984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Смоделировать ситуацию, позволяющую эффективно способствовать социализации и адаптации к обстоятельствам жизни.</w:t>
            </w:r>
          </w:p>
        </w:tc>
        <w:tc>
          <w:tcPr>
            <w:tcW w:w="2552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b/>
                <w:sz w:val="28"/>
                <w:szCs w:val="28"/>
              </w:rPr>
            </w:pPr>
            <w:r w:rsidRPr="00164C54">
              <w:rPr>
                <w:b/>
                <w:sz w:val="28"/>
                <w:szCs w:val="28"/>
              </w:rPr>
              <w:t>Используется метод групповой рефлексии и концентрации присутствия.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 xml:space="preserve">Необходимо написать 6 главных жизненных ценностей, 6-я самая важная и по убывающей (т.е. начиная с 6-й). 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- Прилетел Дракон и съел одну жизненную ценность (смять одну бумажку). Какие ощущения, какие чувства после этого вы испытываете?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- Прилетел Дракон в следующий раз и забрал следующую жи</w:t>
            </w:r>
            <w:r w:rsidR="00777D28" w:rsidRPr="00164C54">
              <w:rPr>
                <w:sz w:val="28"/>
                <w:szCs w:val="28"/>
              </w:rPr>
              <w:t>зненную ценность. Какие ощущения</w:t>
            </w:r>
            <w:r w:rsidRPr="00164C54">
              <w:rPr>
                <w:sz w:val="28"/>
                <w:szCs w:val="28"/>
              </w:rPr>
              <w:t xml:space="preserve">? Какие чувства и т.д. После того как </w:t>
            </w:r>
            <w:r w:rsidRPr="00164C54">
              <w:rPr>
                <w:sz w:val="28"/>
                <w:szCs w:val="28"/>
              </w:rPr>
              <w:lastRenderedPageBreak/>
              <w:t>будут смяты все бумажки сообщить, что прилетел добрый волшебник и разрешил вернуть одну ценность.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 xml:space="preserve">- Какие ощущения? 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Постепенно вернуть все ценности.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- У кого</w:t>
            </w:r>
            <w:r w:rsidR="005D7E99" w:rsidRPr="00164C54">
              <w:rPr>
                <w:sz w:val="28"/>
                <w:szCs w:val="28"/>
              </w:rPr>
              <w:t xml:space="preserve"> </w:t>
            </w:r>
            <w:r w:rsidRPr="00164C54">
              <w:rPr>
                <w:sz w:val="28"/>
                <w:szCs w:val="28"/>
              </w:rPr>
              <w:t xml:space="preserve">порядок изменился? 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-Может вы хотите поменять бумажки и</w:t>
            </w:r>
            <w:r w:rsidR="00777D28" w:rsidRPr="00164C54">
              <w:rPr>
                <w:sz w:val="28"/>
                <w:szCs w:val="28"/>
              </w:rPr>
              <w:t xml:space="preserve"> хотите</w:t>
            </w:r>
            <w:r w:rsidRPr="00164C54">
              <w:rPr>
                <w:sz w:val="28"/>
                <w:szCs w:val="28"/>
              </w:rPr>
              <w:t xml:space="preserve"> написать другие?</w:t>
            </w:r>
          </w:p>
        </w:tc>
        <w:tc>
          <w:tcPr>
            <w:tcW w:w="2126" w:type="dxa"/>
          </w:tcPr>
          <w:p w:rsidR="00C53435" w:rsidRPr="00164C54" w:rsidRDefault="00C53435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  <w:p w:rsidR="00C53435" w:rsidRPr="00164C54" w:rsidRDefault="00C53435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  <w:p w:rsidR="00C53435" w:rsidRPr="00164C54" w:rsidRDefault="00C53435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  <w:p w:rsidR="00C53435" w:rsidRPr="00164C54" w:rsidRDefault="00C53435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  <w:p w:rsidR="00C53435" w:rsidRPr="00164C54" w:rsidRDefault="00C53435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  <w:p w:rsidR="00C53435" w:rsidRPr="00164C54" w:rsidRDefault="00C53435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  <w:p w:rsidR="00C53435" w:rsidRPr="00164C54" w:rsidRDefault="00C53435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  <w:p w:rsidR="00C53435" w:rsidRPr="00164C54" w:rsidRDefault="00C53435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  <w:p w:rsidR="00C53435" w:rsidRPr="00164C54" w:rsidRDefault="00C53435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Какие ощущения, какие чувства вы испытываете после того, как Дракон съел</w:t>
            </w:r>
            <w:r w:rsidR="005D7E99" w:rsidRPr="00164C54">
              <w:rPr>
                <w:sz w:val="28"/>
                <w:szCs w:val="28"/>
              </w:rPr>
              <w:t xml:space="preserve"> </w:t>
            </w:r>
            <w:r w:rsidRPr="00164C54">
              <w:rPr>
                <w:sz w:val="28"/>
                <w:szCs w:val="28"/>
              </w:rPr>
              <w:t>жизненную ценность (вопрос задается после каждой смя</w:t>
            </w:r>
            <w:r w:rsidR="00777D28" w:rsidRPr="00164C54">
              <w:rPr>
                <w:sz w:val="28"/>
                <w:szCs w:val="28"/>
              </w:rPr>
              <w:t>той бумажки)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 xml:space="preserve">- Какие ощущения вы испытываете(вопрос задается после каждой возвращенной </w:t>
            </w:r>
            <w:r w:rsidRPr="00164C54">
              <w:rPr>
                <w:sz w:val="28"/>
                <w:szCs w:val="28"/>
              </w:rPr>
              <w:lastRenderedPageBreak/>
              <w:t xml:space="preserve">ценности) ? 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- У кого</w:t>
            </w:r>
            <w:r w:rsidR="005D7E99" w:rsidRPr="00164C54">
              <w:rPr>
                <w:sz w:val="28"/>
                <w:szCs w:val="28"/>
              </w:rPr>
              <w:t xml:space="preserve"> </w:t>
            </w:r>
            <w:r w:rsidRPr="00164C54">
              <w:rPr>
                <w:sz w:val="28"/>
                <w:szCs w:val="28"/>
              </w:rPr>
              <w:t xml:space="preserve">порядок изменился? 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-Может вы хотите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поменять бумажки и написать другие?</w:t>
            </w:r>
          </w:p>
        </w:tc>
      </w:tr>
      <w:tr w:rsidR="00B71873" w:rsidRPr="00164C54" w:rsidTr="00550D84">
        <w:tc>
          <w:tcPr>
            <w:tcW w:w="1418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lastRenderedPageBreak/>
              <w:t>6.Завершение занятия:</w:t>
            </w:r>
          </w:p>
        </w:tc>
        <w:tc>
          <w:tcPr>
            <w:tcW w:w="1276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5-10 минут.</w:t>
            </w:r>
          </w:p>
        </w:tc>
        <w:tc>
          <w:tcPr>
            <w:tcW w:w="1984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 xml:space="preserve">Способствовать развитию умения воспринимать, понимать и оценивать самих себя и других людей, приобретая т.о. умение глубокого самоанализа, а также смысловой и </w:t>
            </w:r>
            <w:r w:rsidRPr="00164C54">
              <w:rPr>
                <w:sz w:val="28"/>
                <w:szCs w:val="28"/>
              </w:rPr>
              <w:lastRenderedPageBreak/>
              <w:t>безоценочной интерпретации себя и других людей.</w:t>
            </w:r>
          </w:p>
        </w:tc>
        <w:tc>
          <w:tcPr>
            <w:tcW w:w="2552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b/>
                <w:sz w:val="28"/>
                <w:szCs w:val="28"/>
              </w:rPr>
            </w:pPr>
            <w:r w:rsidRPr="00164C54">
              <w:rPr>
                <w:b/>
                <w:sz w:val="28"/>
                <w:szCs w:val="28"/>
              </w:rPr>
              <w:lastRenderedPageBreak/>
              <w:t>Метод групповой рефлексии и построения диспозиций.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Беседа – изменили бы вы сейчас написание «Брачного объявления»? И «Почему человеку для того, чтобы переоценить, надо что-то потерять»?</w:t>
            </w:r>
          </w:p>
        </w:tc>
        <w:tc>
          <w:tcPr>
            <w:tcW w:w="2126" w:type="dxa"/>
          </w:tcPr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Теперь изменили бы вы сейчас написание «Брачного объявления?</w:t>
            </w: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  <w:p w:rsidR="002A7743" w:rsidRPr="00164C54" w:rsidRDefault="002A7743" w:rsidP="00EE6409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 xml:space="preserve">Почему человеку для того чтобы переоценить ситуацию необходимо что-то </w:t>
            </w:r>
            <w:r w:rsidRPr="00164C54">
              <w:rPr>
                <w:sz w:val="28"/>
                <w:szCs w:val="28"/>
              </w:rPr>
              <w:lastRenderedPageBreak/>
              <w:t>потерять?</w:t>
            </w:r>
          </w:p>
        </w:tc>
      </w:tr>
    </w:tbl>
    <w:p w:rsidR="00550D84" w:rsidRPr="00164C54" w:rsidRDefault="00550D84" w:rsidP="00550D84">
      <w:pPr>
        <w:spacing w:line="372" w:lineRule="auto"/>
        <w:ind w:firstLine="709"/>
        <w:jc w:val="both"/>
        <w:rPr>
          <w:spacing w:val="2"/>
          <w:sz w:val="28"/>
          <w:szCs w:val="28"/>
        </w:rPr>
      </w:pPr>
    </w:p>
    <w:p w:rsidR="00550D84" w:rsidRPr="00164C54" w:rsidRDefault="00550D84" w:rsidP="00550D84">
      <w:pPr>
        <w:spacing w:line="372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Название тренинга «Ценностные ориентации».</w:t>
      </w:r>
    </w:p>
    <w:p w:rsidR="00550D84" w:rsidRPr="00164C54" w:rsidRDefault="00550D84" w:rsidP="00550D84">
      <w:pPr>
        <w:spacing w:line="372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 xml:space="preserve">Цель: </w:t>
      </w:r>
    </w:p>
    <w:p w:rsidR="00550D84" w:rsidRPr="00164C54" w:rsidRDefault="00550D84" w:rsidP="00550D84">
      <w:pPr>
        <w:pStyle w:val="a4"/>
        <w:numPr>
          <w:ilvl w:val="0"/>
          <w:numId w:val="22"/>
        </w:numPr>
        <w:spacing w:after="0" w:line="372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64C54">
        <w:rPr>
          <w:rFonts w:ascii="Times New Roman" w:hAnsi="Times New Roman"/>
          <w:spacing w:val="2"/>
          <w:sz w:val="28"/>
          <w:szCs w:val="28"/>
        </w:rPr>
        <w:t>развитие самосознания старшеклассника со стремлением изменения и коррекции поведения.</w:t>
      </w:r>
    </w:p>
    <w:p w:rsidR="00550D84" w:rsidRPr="00164C54" w:rsidRDefault="00550D84" w:rsidP="00550D84">
      <w:pPr>
        <w:spacing w:line="372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 xml:space="preserve">Задачи: </w:t>
      </w:r>
    </w:p>
    <w:p w:rsidR="00550D84" w:rsidRPr="00164C54" w:rsidRDefault="00550D84" w:rsidP="00550D84">
      <w:pPr>
        <w:pStyle w:val="a4"/>
        <w:numPr>
          <w:ilvl w:val="0"/>
          <w:numId w:val="22"/>
        </w:numPr>
        <w:spacing w:after="0" w:line="372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64C54">
        <w:rPr>
          <w:rFonts w:ascii="Times New Roman" w:hAnsi="Times New Roman"/>
          <w:spacing w:val="2"/>
          <w:sz w:val="28"/>
          <w:szCs w:val="28"/>
        </w:rPr>
        <w:t>предоставить старшекласснику знания о себе и научить его добывать эти знания</w:t>
      </w:r>
    </w:p>
    <w:p w:rsidR="00550D84" w:rsidRPr="00164C54" w:rsidRDefault="00550D84" w:rsidP="00550D84">
      <w:pPr>
        <w:pStyle w:val="a4"/>
        <w:numPr>
          <w:ilvl w:val="0"/>
          <w:numId w:val="22"/>
        </w:numPr>
        <w:spacing w:after="0" w:line="372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64C54">
        <w:rPr>
          <w:rFonts w:ascii="Times New Roman" w:hAnsi="Times New Roman"/>
          <w:spacing w:val="2"/>
          <w:sz w:val="28"/>
          <w:szCs w:val="28"/>
        </w:rPr>
        <w:t>Содействовать строению у старшеклассников активного самосознания и навыков волевой самостоятельной регуляции.</w:t>
      </w:r>
    </w:p>
    <w:p w:rsidR="00550D84" w:rsidRPr="00164C54" w:rsidRDefault="00550D84" w:rsidP="00550D84">
      <w:pPr>
        <w:pStyle w:val="a4"/>
        <w:numPr>
          <w:ilvl w:val="0"/>
          <w:numId w:val="22"/>
        </w:numPr>
        <w:spacing w:after="0" w:line="372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64C54">
        <w:rPr>
          <w:rFonts w:ascii="Times New Roman" w:hAnsi="Times New Roman"/>
          <w:spacing w:val="2"/>
          <w:sz w:val="28"/>
          <w:szCs w:val="28"/>
        </w:rPr>
        <w:t>Способствовать развитию личности старшеклассника, преимущественно его нравственному развитию; организовать условия для развития творческого потенциала старшеклассника.</w:t>
      </w:r>
    </w:p>
    <w:p w:rsidR="002A7743" w:rsidRPr="00164C54" w:rsidRDefault="002A7743" w:rsidP="005D7E99">
      <w:pPr>
        <w:spacing w:line="360" w:lineRule="auto"/>
        <w:ind w:firstLine="709"/>
        <w:jc w:val="both"/>
        <w:rPr>
          <w:sz w:val="28"/>
          <w:szCs w:val="28"/>
        </w:rPr>
      </w:pPr>
    </w:p>
    <w:p w:rsidR="002A7743" w:rsidRPr="00164C54" w:rsidRDefault="002A7743" w:rsidP="00C27E22">
      <w:pPr>
        <w:spacing w:line="372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Мы использовали: программы интенсивного курса «Культура эмоций», автор которого является кандидат психологических наук А.А. Востриков;</w:t>
      </w:r>
    </w:p>
    <w:p w:rsidR="002A7743" w:rsidRPr="00164C54" w:rsidRDefault="002A7743" w:rsidP="00C27E22">
      <w:pPr>
        <w:spacing w:line="372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«Я и другие»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–</w:t>
      </w:r>
      <w:r w:rsidR="00550D84" w:rsidRPr="00164C54">
        <w:rPr>
          <w:spacing w:val="2"/>
          <w:sz w:val="28"/>
          <w:szCs w:val="28"/>
        </w:rPr>
        <w:t xml:space="preserve"> </w:t>
      </w:r>
      <w:r w:rsidR="00777D28" w:rsidRPr="00164C54">
        <w:rPr>
          <w:spacing w:val="2"/>
          <w:sz w:val="28"/>
          <w:szCs w:val="28"/>
        </w:rPr>
        <w:t>тренинг социальных умений</w:t>
      </w:r>
      <w:r w:rsidR="00550D84" w:rsidRPr="00164C54">
        <w:rPr>
          <w:spacing w:val="2"/>
          <w:sz w:val="28"/>
          <w:szCs w:val="28"/>
        </w:rPr>
        <w:t xml:space="preserve"> </w:t>
      </w:r>
      <w:r w:rsidR="00777D28" w:rsidRPr="00164C54">
        <w:rPr>
          <w:spacing w:val="2"/>
          <w:sz w:val="28"/>
          <w:szCs w:val="28"/>
        </w:rPr>
        <w:t>(Радионов, Кардашина–</w:t>
      </w:r>
      <w:r w:rsidR="005D7E99" w:rsidRPr="00164C54">
        <w:rPr>
          <w:spacing w:val="2"/>
          <w:sz w:val="28"/>
          <w:szCs w:val="28"/>
        </w:rPr>
        <w:t xml:space="preserve"> </w:t>
      </w:r>
      <w:r w:rsidR="00777D28" w:rsidRPr="00164C54">
        <w:rPr>
          <w:spacing w:val="2"/>
          <w:sz w:val="28"/>
          <w:szCs w:val="28"/>
        </w:rPr>
        <w:t>академия развития);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Курс лекций Кардашиной О.В</w:t>
      </w:r>
      <w:r w:rsidR="00777D28" w:rsidRPr="00164C54">
        <w:rPr>
          <w:spacing w:val="2"/>
          <w:sz w:val="28"/>
          <w:szCs w:val="28"/>
        </w:rPr>
        <w:t>. «</w:t>
      </w:r>
      <w:r w:rsidRPr="00164C54">
        <w:rPr>
          <w:spacing w:val="2"/>
          <w:sz w:val="28"/>
          <w:szCs w:val="28"/>
        </w:rPr>
        <w:t>Содержание и методика групповой работы с детьми и подростками».</w:t>
      </w:r>
    </w:p>
    <w:p w:rsidR="004D1D6D" w:rsidRPr="00164C54" w:rsidRDefault="004D1D6D" w:rsidP="00C27E22">
      <w:pPr>
        <w:spacing w:line="372" w:lineRule="auto"/>
        <w:ind w:firstLine="709"/>
        <w:jc w:val="both"/>
        <w:rPr>
          <w:spacing w:val="2"/>
          <w:sz w:val="28"/>
          <w:szCs w:val="28"/>
        </w:rPr>
      </w:pPr>
    </w:p>
    <w:p w:rsidR="00447BD6" w:rsidRPr="00164C54" w:rsidRDefault="009F556A" w:rsidP="00C27E22">
      <w:pPr>
        <w:spacing w:line="372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 xml:space="preserve">После данного тренинга мы ещё раз провели методику М. Рокича. </w:t>
      </w:r>
    </w:p>
    <w:p w:rsidR="00AA20F8" w:rsidRPr="00EE6409" w:rsidRDefault="00AA20F8" w:rsidP="00C27E22">
      <w:pPr>
        <w:spacing w:line="372" w:lineRule="auto"/>
        <w:ind w:firstLine="709"/>
        <w:jc w:val="right"/>
        <w:rPr>
          <w:b/>
          <w:sz w:val="28"/>
          <w:szCs w:val="28"/>
        </w:rPr>
      </w:pPr>
    </w:p>
    <w:p w:rsidR="00C27E22" w:rsidRPr="00164C54" w:rsidRDefault="009F556A" w:rsidP="00C27E22">
      <w:pPr>
        <w:spacing w:line="372" w:lineRule="auto"/>
        <w:ind w:firstLine="709"/>
        <w:jc w:val="right"/>
        <w:rPr>
          <w:b/>
          <w:sz w:val="28"/>
          <w:szCs w:val="28"/>
        </w:rPr>
      </w:pPr>
      <w:r w:rsidRPr="00164C54">
        <w:rPr>
          <w:b/>
          <w:sz w:val="28"/>
          <w:szCs w:val="28"/>
        </w:rPr>
        <w:t>Таблица 4</w:t>
      </w:r>
      <w:r w:rsidR="00C27E22" w:rsidRPr="00164C54">
        <w:rPr>
          <w:b/>
          <w:sz w:val="28"/>
          <w:szCs w:val="28"/>
        </w:rPr>
        <w:t xml:space="preserve">. </w:t>
      </w:r>
    </w:p>
    <w:p w:rsidR="00C27E22" w:rsidRPr="00164C54" w:rsidRDefault="00C27E22" w:rsidP="00C27E22">
      <w:pPr>
        <w:spacing w:line="372" w:lineRule="auto"/>
        <w:ind w:firstLine="709"/>
        <w:jc w:val="both"/>
        <w:rPr>
          <w:b/>
          <w:spacing w:val="2"/>
          <w:sz w:val="28"/>
          <w:szCs w:val="28"/>
        </w:rPr>
      </w:pPr>
      <w:r w:rsidRPr="00164C54">
        <w:rPr>
          <w:b/>
          <w:spacing w:val="2"/>
          <w:sz w:val="28"/>
          <w:szCs w:val="28"/>
        </w:rPr>
        <w:t>Среднестатистические показатели значимости видов ценностей по методике М. Рокича в коллективе 10-классников в конце весеннего практического занятия.</w:t>
      </w:r>
    </w:p>
    <w:p w:rsidR="009F556A" w:rsidRPr="00164C54" w:rsidRDefault="009F556A" w:rsidP="00C27E22">
      <w:pPr>
        <w:spacing w:line="372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94"/>
        <w:gridCol w:w="1568"/>
        <w:gridCol w:w="1305"/>
      </w:tblGrid>
      <w:tr w:rsidR="009F556A" w:rsidRPr="00164C54" w:rsidTr="00550D84">
        <w:tc>
          <w:tcPr>
            <w:tcW w:w="4644" w:type="dxa"/>
          </w:tcPr>
          <w:p w:rsidR="009F556A" w:rsidRPr="00164C54" w:rsidRDefault="009F556A" w:rsidP="00E36C9D">
            <w:pPr>
              <w:spacing w:before="120" w:after="1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Терминальные ценности </w:t>
            </w:r>
          </w:p>
        </w:tc>
        <w:tc>
          <w:tcPr>
            <w:tcW w:w="1794" w:type="dxa"/>
          </w:tcPr>
          <w:p w:rsidR="009F556A" w:rsidRPr="00164C54" w:rsidRDefault="009F556A" w:rsidP="00E36C9D">
            <w:pPr>
              <w:spacing w:before="120" w:after="1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Класс в целом</w:t>
            </w:r>
          </w:p>
        </w:tc>
        <w:tc>
          <w:tcPr>
            <w:tcW w:w="1568" w:type="dxa"/>
          </w:tcPr>
          <w:p w:rsidR="009F556A" w:rsidRPr="00164C54" w:rsidRDefault="009F556A" w:rsidP="00E36C9D">
            <w:pPr>
              <w:spacing w:before="120" w:after="1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Мальчики </w:t>
            </w:r>
          </w:p>
        </w:tc>
        <w:tc>
          <w:tcPr>
            <w:tcW w:w="1305" w:type="dxa"/>
          </w:tcPr>
          <w:p w:rsidR="009F556A" w:rsidRPr="00164C54" w:rsidRDefault="009F556A" w:rsidP="00E36C9D">
            <w:pPr>
              <w:spacing w:before="120" w:after="1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Девочки </w:t>
            </w:r>
          </w:p>
        </w:tc>
      </w:tr>
      <w:tr w:rsidR="009F556A" w:rsidRPr="00164C54" w:rsidTr="00550D84">
        <w:tc>
          <w:tcPr>
            <w:tcW w:w="4644" w:type="dxa"/>
          </w:tcPr>
          <w:p w:rsidR="009F556A" w:rsidRPr="00164C54" w:rsidRDefault="009F556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Активная, деятельная жизнь</w:t>
            </w:r>
          </w:p>
        </w:tc>
        <w:tc>
          <w:tcPr>
            <w:tcW w:w="1794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4,31</w:t>
            </w:r>
          </w:p>
        </w:tc>
        <w:tc>
          <w:tcPr>
            <w:tcW w:w="1568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4,69</w:t>
            </w:r>
          </w:p>
        </w:tc>
        <w:tc>
          <w:tcPr>
            <w:tcW w:w="1305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4,01</w:t>
            </w:r>
          </w:p>
        </w:tc>
      </w:tr>
      <w:tr w:rsidR="009F556A" w:rsidRPr="00164C54" w:rsidTr="00550D84">
        <w:tc>
          <w:tcPr>
            <w:tcW w:w="4644" w:type="dxa"/>
          </w:tcPr>
          <w:p w:rsidR="009F556A" w:rsidRPr="00164C54" w:rsidRDefault="009F556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Жизненная мудрость</w:t>
            </w:r>
          </w:p>
        </w:tc>
        <w:tc>
          <w:tcPr>
            <w:tcW w:w="1794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3,97</w:t>
            </w:r>
          </w:p>
        </w:tc>
        <w:tc>
          <w:tcPr>
            <w:tcW w:w="1568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4,03</w:t>
            </w:r>
          </w:p>
        </w:tc>
        <w:tc>
          <w:tcPr>
            <w:tcW w:w="1305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3,95</w:t>
            </w:r>
          </w:p>
        </w:tc>
      </w:tr>
      <w:tr w:rsidR="009F556A" w:rsidRPr="00164C54" w:rsidTr="00550D84">
        <w:tc>
          <w:tcPr>
            <w:tcW w:w="4644" w:type="dxa"/>
          </w:tcPr>
          <w:p w:rsidR="009F556A" w:rsidRPr="00164C54" w:rsidRDefault="009F556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Здоровье</w:t>
            </w:r>
          </w:p>
        </w:tc>
        <w:tc>
          <w:tcPr>
            <w:tcW w:w="1794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4,68</w:t>
            </w:r>
          </w:p>
        </w:tc>
        <w:tc>
          <w:tcPr>
            <w:tcW w:w="1568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4,67</w:t>
            </w:r>
          </w:p>
        </w:tc>
        <w:tc>
          <w:tcPr>
            <w:tcW w:w="1305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4,71</w:t>
            </w:r>
          </w:p>
        </w:tc>
      </w:tr>
      <w:tr w:rsidR="009F556A" w:rsidRPr="00164C54" w:rsidTr="00550D84">
        <w:tc>
          <w:tcPr>
            <w:tcW w:w="4644" w:type="dxa"/>
          </w:tcPr>
          <w:p w:rsidR="009F556A" w:rsidRPr="00164C54" w:rsidRDefault="009F556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Интересная работа</w:t>
            </w:r>
          </w:p>
        </w:tc>
        <w:tc>
          <w:tcPr>
            <w:tcW w:w="1794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4,75</w:t>
            </w:r>
          </w:p>
        </w:tc>
        <w:tc>
          <w:tcPr>
            <w:tcW w:w="1568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4,80</w:t>
            </w:r>
          </w:p>
        </w:tc>
        <w:tc>
          <w:tcPr>
            <w:tcW w:w="1305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4,70</w:t>
            </w:r>
          </w:p>
        </w:tc>
      </w:tr>
      <w:tr w:rsidR="009F556A" w:rsidRPr="00164C54" w:rsidTr="00550D84">
        <w:tc>
          <w:tcPr>
            <w:tcW w:w="4644" w:type="dxa"/>
          </w:tcPr>
          <w:p w:rsidR="009F556A" w:rsidRPr="00164C54" w:rsidRDefault="009F556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Красота природы и искусства</w:t>
            </w:r>
          </w:p>
        </w:tc>
        <w:tc>
          <w:tcPr>
            <w:tcW w:w="1794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3,90</w:t>
            </w:r>
          </w:p>
        </w:tc>
        <w:tc>
          <w:tcPr>
            <w:tcW w:w="1568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3,63</w:t>
            </w:r>
          </w:p>
        </w:tc>
        <w:tc>
          <w:tcPr>
            <w:tcW w:w="1305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3,81</w:t>
            </w:r>
          </w:p>
        </w:tc>
      </w:tr>
      <w:tr w:rsidR="009F556A" w:rsidRPr="00164C54" w:rsidTr="00550D84">
        <w:tc>
          <w:tcPr>
            <w:tcW w:w="4644" w:type="dxa"/>
          </w:tcPr>
          <w:p w:rsidR="009F556A" w:rsidRPr="00164C54" w:rsidRDefault="009F556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Любовь</w:t>
            </w:r>
          </w:p>
        </w:tc>
        <w:tc>
          <w:tcPr>
            <w:tcW w:w="1794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4,68</w:t>
            </w:r>
          </w:p>
        </w:tc>
        <w:tc>
          <w:tcPr>
            <w:tcW w:w="1568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4,67</w:t>
            </w:r>
          </w:p>
        </w:tc>
        <w:tc>
          <w:tcPr>
            <w:tcW w:w="1305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4,70</w:t>
            </w:r>
          </w:p>
        </w:tc>
      </w:tr>
      <w:tr w:rsidR="009F556A" w:rsidRPr="00164C54" w:rsidTr="00550D84">
        <w:tc>
          <w:tcPr>
            <w:tcW w:w="4644" w:type="dxa"/>
          </w:tcPr>
          <w:p w:rsidR="009F556A" w:rsidRPr="00164C54" w:rsidRDefault="009F556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Материально обеспеченная жизнь</w:t>
            </w:r>
          </w:p>
        </w:tc>
        <w:tc>
          <w:tcPr>
            <w:tcW w:w="1794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4,47</w:t>
            </w:r>
          </w:p>
        </w:tc>
        <w:tc>
          <w:tcPr>
            <w:tcW w:w="1568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4,46</w:t>
            </w:r>
          </w:p>
        </w:tc>
        <w:tc>
          <w:tcPr>
            <w:tcW w:w="1305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4,48</w:t>
            </w:r>
          </w:p>
        </w:tc>
      </w:tr>
      <w:tr w:rsidR="009F556A" w:rsidRPr="00164C54" w:rsidTr="00550D84">
        <w:tc>
          <w:tcPr>
            <w:tcW w:w="4644" w:type="dxa"/>
          </w:tcPr>
          <w:p w:rsidR="009F556A" w:rsidRPr="00164C54" w:rsidRDefault="009F556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Наличие хороших и верных друзей</w:t>
            </w:r>
          </w:p>
        </w:tc>
        <w:tc>
          <w:tcPr>
            <w:tcW w:w="1794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4,38</w:t>
            </w:r>
          </w:p>
        </w:tc>
        <w:tc>
          <w:tcPr>
            <w:tcW w:w="1568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4,49</w:t>
            </w:r>
          </w:p>
        </w:tc>
        <w:tc>
          <w:tcPr>
            <w:tcW w:w="1305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4,28</w:t>
            </w:r>
          </w:p>
        </w:tc>
      </w:tr>
      <w:tr w:rsidR="009F556A" w:rsidRPr="00164C54" w:rsidTr="00550D84">
        <w:tc>
          <w:tcPr>
            <w:tcW w:w="4644" w:type="dxa"/>
          </w:tcPr>
          <w:p w:rsidR="009F556A" w:rsidRPr="00164C54" w:rsidRDefault="009F556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 xml:space="preserve">Познание </w:t>
            </w:r>
          </w:p>
        </w:tc>
        <w:tc>
          <w:tcPr>
            <w:tcW w:w="1794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4,40</w:t>
            </w:r>
          </w:p>
        </w:tc>
        <w:tc>
          <w:tcPr>
            <w:tcW w:w="1568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4,57</w:t>
            </w:r>
          </w:p>
        </w:tc>
        <w:tc>
          <w:tcPr>
            <w:tcW w:w="1305" w:type="dxa"/>
          </w:tcPr>
          <w:p w:rsidR="009F556A" w:rsidRPr="00164C54" w:rsidRDefault="00E831CD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4,24</w:t>
            </w:r>
          </w:p>
        </w:tc>
      </w:tr>
      <w:tr w:rsidR="009F556A" w:rsidRPr="00164C54" w:rsidTr="00550D84">
        <w:tc>
          <w:tcPr>
            <w:tcW w:w="4644" w:type="dxa"/>
          </w:tcPr>
          <w:p w:rsidR="009F556A" w:rsidRPr="00164C54" w:rsidRDefault="009F556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 xml:space="preserve">Продуктивная </w:t>
            </w:r>
          </w:p>
        </w:tc>
        <w:tc>
          <w:tcPr>
            <w:tcW w:w="1794" w:type="dxa"/>
          </w:tcPr>
          <w:p w:rsidR="009F556A" w:rsidRPr="00164C54" w:rsidRDefault="00FB1F80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3,95</w:t>
            </w:r>
          </w:p>
        </w:tc>
        <w:tc>
          <w:tcPr>
            <w:tcW w:w="1568" w:type="dxa"/>
          </w:tcPr>
          <w:p w:rsidR="009F556A" w:rsidRPr="00164C54" w:rsidRDefault="00FB1F80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3,91</w:t>
            </w:r>
          </w:p>
        </w:tc>
        <w:tc>
          <w:tcPr>
            <w:tcW w:w="1305" w:type="dxa"/>
          </w:tcPr>
          <w:p w:rsidR="009F556A" w:rsidRPr="00164C54" w:rsidRDefault="00FB1F80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3,99</w:t>
            </w:r>
          </w:p>
        </w:tc>
      </w:tr>
      <w:tr w:rsidR="009F556A" w:rsidRPr="00164C54" w:rsidTr="00550D84">
        <w:tc>
          <w:tcPr>
            <w:tcW w:w="4644" w:type="dxa"/>
          </w:tcPr>
          <w:p w:rsidR="009F556A" w:rsidRPr="00164C54" w:rsidRDefault="009F556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794" w:type="dxa"/>
          </w:tcPr>
          <w:p w:rsidR="009F556A" w:rsidRPr="00164C54" w:rsidRDefault="00FB1F80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3,94</w:t>
            </w:r>
          </w:p>
        </w:tc>
        <w:tc>
          <w:tcPr>
            <w:tcW w:w="1568" w:type="dxa"/>
          </w:tcPr>
          <w:p w:rsidR="009F556A" w:rsidRPr="00164C54" w:rsidRDefault="00FB1F80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3,98</w:t>
            </w:r>
          </w:p>
        </w:tc>
        <w:tc>
          <w:tcPr>
            <w:tcW w:w="1305" w:type="dxa"/>
          </w:tcPr>
          <w:p w:rsidR="009F556A" w:rsidRPr="00164C54" w:rsidRDefault="00FB1F80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3,92</w:t>
            </w:r>
          </w:p>
        </w:tc>
      </w:tr>
      <w:tr w:rsidR="009F556A" w:rsidRPr="00164C54" w:rsidTr="00550D84">
        <w:tc>
          <w:tcPr>
            <w:tcW w:w="4644" w:type="dxa"/>
          </w:tcPr>
          <w:p w:rsidR="009F556A" w:rsidRPr="00164C54" w:rsidRDefault="009F556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Свобода</w:t>
            </w:r>
          </w:p>
        </w:tc>
        <w:tc>
          <w:tcPr>
            <w:tcW w:w="1794" w:type="dxa"/>
          </w:tcPr>
          <w:p w:rsidR="009F556A" w:rsidRPr="00164C54" w:rsidRDefault="00435219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4,05</w:t>
            </w:r>
          </w:p>
        </w:tc>
        <w:tc>
          <w:tcPr>
            <w:tcW w:w="1568" w:type="dxa"/>
          </w:tcPr>
          <w:p w:rsidR="009F556A" w:rsidRPr="00164C54" w:rsidRDefault="00435219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4,21</w:t>
            </w:r>
          </w:p>
        </w:tc>
        <w:tc>
          <w:tcPr>
            <w:tcW w:w="1305" w:type="dxa"/>
          </w:tcPr>
          <w:p w:rsidR="009F556A" w:rsidRPr="00164C54" w:rsidRDefault="00435219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3,90</w:t>
            </w:r>
          </w:p>
        </w:tc>
      </w:tr>
      <w:tr w:rsidR="009F556A" w:rsidRPr="00164C54" w:rsidTr="00550D84">
        <w:tc>
          <w:tcPr>
            <w:tcW w:w="4644" w:type="dxa"/>
          </w:tcPr>
          <w:p w:rsidR="009F556A" w:rsidRPr="00164C54" w:rsidRDefault="009F556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Счастливая семейная жизнь</w:t>
            </w:r>
          </w:p>
        </w:tc>
        <w:tc>
          <w:tcPr>
            <w:tcW w:w="1794" w:type="dxa"/>
          </w:tcPr>
          <w:p w:rsidR="009F556A" w:rsidRPr="00164C54" w:rsidRDefault="00435219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4,69</w:t>
            </w:r>
          </w:p>
        </w:tc>
        <w:tc>
          <w:tcPr>
            <w:tcW w:w="1568" w:type="dxa"/>
          </w:tcPr>
          <w:p w:rsidR="009F556A" w:rsidRPr="00164C54" w:rsidRDefault="00435219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4,55</w:t>
            </w:r>
          </w:p>
        </w:tc>
        <w:tc>
          <w:tcPr>
            <w:tcW w:w="1305" w:type="dxa"/>
          </w:tcPr>
          <w:p w:rsidR="009F556A" w:rsidRPr="00164C54" w:rsidRDefault="00435219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4.79</w:t>
            </w:r>
          </w:p>
        </w:tc>
      </w:tr>
      <w:tr w:rsidR="009F556A" w:rsidRPr="00164C54" w:rsidTr="00550D84">
        <w:tc>
          <w:tcPr>
            <w:tcW w:w="4644" w:type="dxa"/>
          </w:tcPr>
          <w:p w:rsidR="009F556A" w:rsidRPr="00164C54" w:rsidRDefault="009F556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Счастье других</w:t>
            </w:r>
          </w:p>
        </w:tc>
        <w:tc>
          <w:tcPr>
            <w:tcW w:w="1794" w:type="dxa"/>
          </w:tcPr>
          <w:p w:rsidR="009F556A" w:rsidRPr="00164C54" w:rsidRDefault="00435219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3,43</w:t>
            </w:r>
          </w:p>
        </w:tc>
        <w:tc>
          <w:tcPr>
            <w:tcW w:w="1568" w:type="dxa"/>
          </w:tcPr>
          <w:p w:rsidR="009F556A" w:rsidRPr="00164C54" w:rsidRDefault="00435219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3,39</w:t>
            </w:r>
          </w:p>
        </w:tc>
        <w:tc>
          <w:tcPr>
            <w:tcW w:w="1305" w:type="dxa"/>
          </w:tcPr>
          <w:p w:rsidR="009F556A" w:rsidRPr="00164C54" w:rsidRDefault="00435219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3,45</w:t>
            </w:r>
          </w:p>
        </w:tc>
      </w:tr>
      <w:tr w:rsidR="009F556A" w:rsidRPr="00164C54" w:rsidTr="00550D84">
        <w:tc>
          <w:tcPr>
            <w:tcW w:w="4644" w:type="dxa"/>
          </w:tcPr>
          <w:p w:rsidR="009F556A" w:rsidRPr="00164C54" w:rsidRDefault="009F556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Творчество</w:t>
            </w:r>
          </w:p>
        </w:tc>
        <w:tc>
          <w:tcPr>
            <w:tcW w:w="1794" w:type="dxa"/>
          </w:tcPr>
          <w:p w:rsidR="009F556A" w:rsidRPr="00164C54" w:rsidRDefault="00435219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3,35</w:t>
            </w:r>
          </w:p>
        </w:tc>
        <w:tc>
          <w:tcPr>
            <w:tcW w:w="1568" w:type="dxa"/>
          </w:tcPr>
          <w:p w:rsidR="009F556A" w:rsidRPr="00164C54" w:rsidRDefault="00435219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3,51</w:t>
            </w:r>
          </w:p>
        </w:tc>
        <w:tc>
          <w:tcPr>
            <w:tcW w:w="1305" w:type="dxa"/>
          </w:tcPr>
          <w:p w:rsidR="009F556A" w:rsidRPr="00164C54" w:rsidRDefault="00435219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3,20</w:t>
            </w:r>
          </w:p>
        </w:tc>
      </w:tr>
      <w:tr w:rsidR="009F556A" w:rsidRPr="00164C54" w:rsidTr="00550D84">
        <w:tc>
          <w:tcPr>
            <w:tcW w:w="4644" w:type="dxa"/>
          </w:tcPr>
          <w:p w:rsidR="009F556A" w:rsidRPr="00164C54" w:rsidRDefault="009F556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Уверенность</w:t>
            </w:r>
          </w:p>
        </w:tc>
        <w:tc>
          <w:tcPr>
            <w:tcW w:w="1794" w:type="dxa"/>
          </w:tcPr>
          <w:p w:rsidR="009F556A" w:rsidRPr="00164C54" w:rsidRDefault="00435219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4,52</w:t>
            </w:r>
          </w:p>
        </w:tc>
        <w:tc>
          <w:tcPr>
            <w:tcW w:w="1568" w:type="dxa"/>
          </w:tcPr>
          <w:p w:rsidR="009F556A" w:rsidRPr="00164C54" w:rsidRDefault="00435219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4,57</w:t>
            </w:r>
          </w:p>
        </w:tc>
        <w:tc>
          <w:tcPr>
            <w:tcW w:w="1305" w:type="dxa"/>
          </w:tcPr>
          <w:p w:rsidR="009F556A" w:rsidRPr="00164C54" w:rsidRDefault="00435219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4,46</w:t>
            </w:r>
          </w:p>
        </w:tc>
      </w:tr>
      <w:tr w:rsidR="009F556A" w:rsidRPr="00164C54" w:rsidTr="00550D84">
        <w:tc>
          <w:tcPr>
            <w:tcW w:w="4644" w:type="dxa"/>
          </w:tcPr>
          <w:p w:rsidR="009F556A" w:rsidRPr="00164C54" w:rsidRDefault="009F556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 xml:space="preserve">Удовольствия </w:t>
            </w:r>
          </w:p>
        </w:tc>
        <w:tc>
          <w:tcPr>
            <w:tcW w:w="1794" w:type="dxa"/>
          </w:tcPr>
          <w:p w:rsidR="009F556A" w:rsidRPr="00164C54" w:rsidRDefault="00435219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4,01</w:t>
            </w:r>
          </w:p>
        </w:tc>
        <w:tc>
          <w:tcPr>
            <w:tcW w:w="1568" w:type="dxa"/>
          </w:tcPr>
          <w:p w:rsidR="009F556A" w:rsidRPr="00164C54" w:rsidRDefault="00435219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3,78</w:t>
            </w:r>
          </w:p>
        </w:tc>
        <w:tc>
          <w:tcPr>
            <w:tcW w:w="1305" w:type="dxa"/>
          </w:tcPr>
          <w:p w:rsidR="009F556A" w:rsidRPr="00164C54" w:rsidRDefault="00435219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4,25</w:t>
            </w:r>
          </w:p>
        </w:tc>
      </w:tr>
      <w:tr w:rsidR="009F556A" w:rsidRPr="00164C54" w:rsidTr="00550D84">
        <w:tc>
          <w:tcPr>
            <w:tcW w:w="4644" w:type="dxa"/>
          </w:tcPr>
          <w:p w:rsidR="009F556A" w:rsidRPr="00164C54" w:rsidRDefault="009F556A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 xml:space="preserve">Общественное признание </w:t>
            </w:r>
          </w:p>
        </w:tc>
        <w:tc>
          <w:tcPr>
            <w:tcW w:w="1794" w:type="dxa"/>
          </w:tcPr>
          <w:p w:rsidR="009F556A" w:rsidRPr="00164C54" w:rsidRDefault="00435219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 xml:space="preserve">3,55 </w:t>
            </w:r>
          </w:p>
        </w:tc>
        <w:tc>
          <w:tcPr>
            <w:tcW w:w="1568" w:type="dxa"/>
          </w:tcPr>
          <w:p w:rsidR="009F556A" w:rsidRPr="00164C54" w:rsidRDefault="00435219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3,52</w:t>
            </w:r>
          </w:p>
        </w:tc>
        <w:tc>
          <w:tcPr>
            <w:tcW w:w="1305" w:type="dxa"/>
          </w:tcPr>
          <w:p w:rsidR="009F556A" w:rsidRPr="00164C54" w:rsidRDefault="00435219" w:rsidP="00E36C9D">
            <w:pPr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C54">
              <w:rPr>
                <w:rFonts w:eastAsia="Calibri"/>
                <w:sz w:val="28"/>
                <w:szCs w:val="28"/>
                <w:lang w:eastAsia="en-US"/>
              </w:rPr>
              <w:t>3,57</w:t>
            </w:r>
          </w:p>
        </w:tc>
      </w:tr>
    </w:tbl>
    <w:p w:rsidR="004D1D6D" w:rsidRPr="00164C54" w:rsidRDefault="004D1D6D" w:rsidP="005D7E99">
      <w:pPr>
        <w:spacing w:line="360" w:lineRule="auto"/>
        <w:ind w:firstLine="709"/>
        <w:jc w:val="both"/>
        <w:rPr>
          <w:sz w:val="28"/>
          <w:szCs w:val="28"/>
        </w:rPr>
      </w:pPr>
    </w:p>
    <w:p w:rsidR="00447BD6" w:rsidRPr="00164C54" w:rsidRDefault="00447BD6" w:rsidP="005D7E9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27E22" w:rsidRPr="00164C54" w:rsidRDefault="00C27E22" w:rsidP="00C27E22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164C54">
        <w:rPr>
          <w:b/>
          <w:sz w:val="28"/>
          <w:szCs w:val="28"/>
        </w:rPr>
        <w:t>Таблица 5.</w:t>
      </w:r>
    </w:p>
    <w:p w:rsidR="004D1D6D" w:rsidRPr="00164C54" w:rsidRDefault="009F556A" w:rsidP="005D7E9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4C54">
        <w:rPr>
          <w:b/>
          <w:sz w:val="28"/>
          <w:szCs w:val="28"/>
        </w:rPr>
        <w:t xml:space="preserve">Среднестатистические показатели значимости видов ценностей по методике М. Рокича в коллективе 10-классников в конце </w:t>
      </w:r>
      <w:r w:rsidR="00AA20F8" w:rsidRPr="00164C54">
        <w:rPr>
          <w:b/>
          <w:sz w:val="28"/>
          <w:szCs w:val="28"/>
        </w:rPr>
        <w:t>весеннего практического занятия</w:t>
      </w:r>
    </w:p>
    <w:p w:rsidR="00AA20F8" w:rsidRPr="00164C54" w:rsidRDefault="00AA20F8" w:rsidP="005D7E99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1785"/>
        <w:gridCol w:w="1568"/>
        <w:gridCol w:w="1305"/>
      </w:tblGrid>
      <w:tr w:rsidR="009F556A" w:rsidRPr="00164C54" w:rsidTr="00C27E22">
        <w:tc>
          <w:tcPr>
            <w:tcW w:w="4914" w:type="dxa"/>
          </w:tcPr>
          <w:p w:rsidR="009F556A" w:rsidRPr="00164C54" w:rsidRDefault="009F556A" w:rsidP="00E36C9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164C54">
              <w:rPr>
                <w:b/>
                <w:sz w:val="28"/>
                <w:szCs w:val="28"/>
              </w:rPr>
              <w:t>Инструментальные ценности</w:t>
            </w:r>
          </w:p>
        </w:tc>
        <w:tc>
          <w:tcPr>
            <w:tcW w:w="1785" w:type="dxa"/>
          </w:tcPr>
          <w:p w:rsidR="009F556A" w:rsidRPr="00164C54" w:rsidRDefault="009F556A" w:rsidP="00A8535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64C54">
              <w:rPr>
                <w:b/>
                <w:sz w:val="28"/>
                <w:szCs w:val="28"/>
              </w:rPr>
              <w:t>Класс в целом</w:t>
            </w:r>
          </w:p>
        </w:tc>
        <w:tc>
          <w:tcPr>
            <w:tcW w:w="1568" w:type="dxa"/>
          </w:tcPr>
          <w:p w:rsidR="009F556A" w:rsidRPr="00164C54" w:rsidRDefault="009F556A" w:rsidP="00A8535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64C54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1305" w:type="dxa"/>
          </w:tcPr>
          <w:p w:rsidR="009F556A" w:rsidRPr="00164C54" w:rsidRDefault="009F556A" w:rsidP="00A8535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64C54">
              <w:rPr>
                <w:b/>
                <w:sz w:val="28"/>
                <w:szCs w:val="28"/>
              </w:rPr>
              <w:t>Девочки</w:t>
            </w:r>
          </w:p>
        </w:tc>
      </w:tr>
      <w:tr w:rsidR="00A85354" w:rsidRPr="00164C54" w:rsidTr="004A629E">
        <w:tc>
          <w:tcPr>
            <w:tcW w:w="4914" w:type="dxa"/>
          </w:tcPr>
          <w:p w:rsidR="00A85354" w:rsidRPr="00164C54" w:rsidRDefault="00A85354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Аккуратность</w:t>
            </w:r>
          </w:p>
        </w:tc>
        <w:tc>
          <w:tcPr>
            <w:tcW w:w="178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2,2</w:t>
            </w:r>
          </w:p>
        </w:tc>
        <w:tc>
          <w:tcPr>
            <w:tcW w:w="1568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1,87</w:t>
            </w:r>
          </w:p>
        </w:tc>
        <w:tc>
          <w:tcPr>
            <w:tcW w:w="130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2,62</w:t>
            </w:r>
          </w:p>
        </w:tc>
      </w:tr>
      <w:tr w:rsidR="00A85354" w:rsidRPr="00164C54" w:rsidTr="004A629E">
        <w:tc>
          <w:tcPr>
            <w:tcW w:w="4914" w:type="dxa"/>
          </w:tcPr>
          <w:p w:rsidR="00A85354" w:rsidRPr="00164C54" w:rsidRDefault="00A85354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Воспитанность</w:t>
            </w:r>
          </w:p>
        </w:tc>
        <w:tc>
          <w:tcPr>
            <w:tcW w:w="178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3,8</w:t>
            </w:r>
          </w:p>
        </w:tc>
        <w:tc>
          <w:tcPr>
            <w:tcW w:w="1568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3,48</w:t>
            </w:r>
          </w:p>
        </w:tc>
        <w:tc>
          <w:tcPr>
            <w:tcW w:w="130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4,07</w:t>
            </w:r>
          </w:p>
        </w:tc>
      </w:tr>
      <w:tr w:rsidR="00A85354" w:rsidRPr="00164C54" w:rsidTr="004A629E">
        <w:tc>
          <w:tcPr>
            <w:tcW w:w="4914" w:type="dxa"/>
          </w:tcPr>
          <w:p w:rsidR="00A85354" w:rsidRPr="00164C54" w:rsidRDefault="00A85354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Высокие запросы</w:t>
            </w:r>
          </w:p>
        </w:tc>
        <w:tc>
          <w:tcPr>
            <w:tcW w:w="178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4,0</w:t>
            </w:r>
          </w:p>
        </w:tc>
        <w:tc>
          <w:tcPr>
            <w:tcW w:w="1568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3,61</w:t>
            </w:r>
          </w:p>
        </w:tc>
        <w:tc>
          <w:tcPr>
            <w:tcW w:w="130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4,38</w:t>
            </w:r>
          </w:p>
        </w:tc>
      </w:tr>
      <w:tr w:rsidR="00A85354" w:rsidRPr="00164C54" w:rsidTr="004A629E">
        <w:tc>
          <w:tcPr>
            <w:tcW w:w="4914" w:type="dxa"/>
          </w:tcPr>
          <w:p w:rsidR="00A85354" w:rsidRPr="00164C54" w:rsidRDefault="00A85354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Жизнерадостность</w:t>
            </w:r>
          </w:p>
        </w:tc>
        <w:tc>
          <w:tcPr>
            <w:tcW w:w="178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3,6</w:t>
            </w:r>
          </w:p>
        </w:tc>
        <w:tc>
          <w:tcPr>
            <w:tcW w:w="1568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3,22</w:t>
            </w:r>
          </w:p>
        </w:tc>
        <w:tc>
          <w:tcPr>
            <w:tcW w:w="130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4,04</w:t>
            </w:r>
          </w:p>
        </w:tc>
      </w:tr>
      <w:tr w:rsidR="00A85354" w:rsidRPr="00164C54" w:rsidTr="004A629E">
        <w:tc>
          <w:tcPr>
            <w:tcW w:w="4914" w:type="dxa"/>
          </w:tcPr>
          <w:p w:rsidR="00A85354" w:rsidRPr="00164C54" w:rsidRDefault="00A85354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Исполнительность</w:t>
            </w:r>
          </w:p>
        </w:tc>
        <w:tc>
          <w:tcPr>
            <w:tcW w:w="178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3,3</w:t>
            </w:r>
          </w:p>
        </w:tc>
        <w:tc>
          <w:tcPr>
            <w:tcW w:w="1568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2,86</w:t>
            </w:r>
          </w:p>
        </w:tc>
        <w:tc>
          <w:tcPr>
            <w:tcW w:w="130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3,75</w:t>
            </w:r>
          </w:p>
        </w:tc>
      </w:tr>
      <w:tr w:rsidR="00A85354" w:rsidRPr="00164C54" w:rsidTr="004A629E">
        <w:tc>
          <w:tcPr>
            <w:tcW w:w="4914" w:type="dxa"/>
          </w:tcPr>
          <w:p w:rsidR="00A85354" w:rsidRPr="00164C54" w:rsidRDefault="00A85354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Независимость</w:t>
            </w:r>
          </w:p>
        </w:tc>
        <w:tc>
          <w:tcPr>
            <w:tcW w:w="178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4,8</w:t>
            </w:r>
          </w:p>
        </w:tc>
        <w:tc>
          <w:tcPr>
            <w:tcW w:w="1568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4,27</w:t>
            </w:r>
          </w:p>
        </w:tc>
        <w:tc>
          <w:tcPr>
            <w:tcW w:w="130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5,35</w:t>
            </w:r>
          </w:p>
        </w:tc>
      </w:tr>
      <w:tr w:rsidR="00A85354" w:rsidRPr="00164C54" w:rsidTr="004A629E">
        <w:tc>
          <w:tcPr>
            <w:tcW w:w="4914" w:type="dxa"/>
          </w:tcPr>
          <w:p w:rsidR="00A85354" w:rsidRPr="00164C54" w:rsidRDefault="00A85354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Непримиримость к недостаткам в себе и других</w:t>
            </w:r>
          </w:p>
        </w:tc>
        <w:tc>
          <w:tcPr>
            <w:tcW w:w="178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3,1</w:t>
            </w:r>
          </w:p>
        </w:tc>
        <w:tc>
          <w:tcPr>
            <w:tcW w:w="1568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2,64</w:t>
            </w:r>
          </w:p>
        </w:tc>
        <w:tc>
          <w:tcPr>
            <w:tcW w:w="130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3,56</w:t>
            </w:r>
          </w:p>
        </w:tc>
      </w:tr>
      <w:tr w:rsidR="00A85354" w:rsidRPr="00164C54" w:rsidTr="004A629E">
        <w:tc>
          <w:tcPr>
            <w:tcW w:w="4914" w:type="dxa"/>
          </w:tcPr>
          <w:p w:rsidR="00A85354" w:rsidRPr="00164C54" w:rsidRDefault="00A85354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Образованность</w:t>
            </w:r>
          </w:p>
        </w:tc>
        <w:tc>
          <w:tcPr>
            <w:tcW w:w="178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4,8</w:t>
            </w:r>
          </w:p>
        </w:tc>
        <w:tc>
          <w:tcPr>
            <w:tcW w:w="1568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4,47</w:t>
            </w:r>
          </w:p>
        </w:tc>
        <w:tc>
          <w:tcPr>
            <w:tcW w:w="130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5,19</w:t>
            </w:r>
          </w:p>
        </w:tc>
      </w:tr>
      <w:tr w:rsidR="00A85354" w:rsidRPr="00164C54" w:rsidTr="004A629E">
        <w:tc>
          <w:tcPr>
            <w:tcW w:w="4914" w:type="dxa"/>
          </w:tcPr>
          <w:p w:rsidR="00A85354" w:rsidRPr="00164C54" w:rsidRDefault="00A85354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178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3,4</w:t>
            </w:r>
          </w:p>
        </w:tc>
        <w:tc>
          <w:tcPr>
            <w:tcW w:w="1568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2,8</w:t>
            </w:r>
          </w:p>
        </w:tc>
        <w:tc>
          <w:tcPr>
            <w:tcW w:w="130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3,92</w:t>
            </w:r>
          </w:p>
        </w:tc>
      </w:tr>
      <w:tr w:rsidR="00A85354" w:rsidRPr="00164C54" w:rsidTr="004A629E">
        <w:tc>
          <w:tcPr>
            <w:tcW w:w="4914" w:type="dxa"/>
          </w:tcPr>
          <w:p w:rsidR="00A85354" w:rsidRPr="00164C54" w:rsidRDefault="00A85354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Рационализм</w:t>
            </w:r>
          </w:p>
        </w:tc>
        <w:tc>
          <w:tcPr>
            <w:tcW w:w="178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4,0</w:t>
            </w:r>
          </w:p>
        </w:tc>
        <w:tc>
          <w:tcPr>
            <w:tcW w:w="1568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3,51</w:t>
            </w:r>
          </w:p>
        </w:tc>
        <w:tc>
          <w:tcPr>
            <w:tcW w:w="130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4,54</w:t>
            </w:r>
          </w:p>
        </w:tc>
      </w:tr>
      <w:tr w:rsidR="00A85354" w:rsidRPr="00164C54" w:rsidTr="004A629E">
        <w:tc>
          <w:tcPr>
            <w:tcW w:w="4914" w:type="dxa"/>
          </w:tcPr>
          <w:p w:rsidR="00A85354" w:rsidRPr="00164C54" w:rsidRDefault="00A85354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78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4,0</w:t>
            </w:r>
          </w:p>
        </w:tc>
        <w:tc>
          <w:tcPr>
            <w:tcW w:w="1568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3,22</w:t>
            </w:r>
          </w:p>
        </w:tc>
        <w:tc>
          <w:tcPr>
            <w:tcW w:w="130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4,7</w:t>
            </w:r>
          </w:p>
        </w:tc>
      </w:tr>
      <w:tr w:rsidR="00A85354" w:rsidRPr="00164C54" w:rsidTr="004A629E">
        <w:tc>
          <w:tcPr>
            <w:tcW w:w="4914" w:type="dxa"/>
          </w:tcPr>
          <w:p w:rsidR="00A85354" w:rsidRPr="00164C54" w:rsidRDefault="00A85354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Смелость в отстаивании своего мнения</w:t>
            </w:r>
          </w:p>
        </w:tc>
        <w:tc>
          <w:tcPr>
            <w:tcW w:w="178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3,6</w:t>
            </w:r>
          </w:p>
        </w:tc>
        <w:tc>
          <w:tcPr>
            <w:tcW w:w="1568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2,92</w:t>
            </w:r>
          </w:p>
        </w:tc>
        <w:tc>
          <w:tcPr>
            <w:tcW w:w="130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4,26</w:t>
            </w:r>
          </w:p>
        </w:tc>
      </w:tr>
      <w:tr w:rsidR="00A85354" w:rsidRPr="00164C54" w:rsidTr="004A629E">
        <w:tc>
          <w:tcPr>
            <w:tcW w:w="4914" w:type="dxa"/>
          </w:tcPr>
          <w:p w:rsidR="00A85354" w:rsidRPr="00164C54" w:rsidRDefault="00A85354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Чуткость</w:t>
            </w:r>
          </w:p>
        </w:tc>
        <w:tc>
          <w:tcPr>
            <w:tcW w:w="178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4,3</w:t>
            </w:r>
          </w:p>
        </w:tc>
        <w:tc>
          <w:tcPr>
            <w:tcW w:w="1568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3,99</w:t>
            </w:r>
          </w:p>
        </w:tc>
        <w:tc>
          <w:tcPr>
            <w:tcW w:w="130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4,61</w:t>
            </w:r>
          </w:p>
        </w:tc>
      </w:tr>
      <w:tr w:rsidR="00A85354" w:rsidRPr="00164C54" w:rsidTr="004A629E">
        <w:tc>
          <w:tcPr>
            <w:tcW w:w="4914" w:type="dxa"/>
          </w:tcPr>
          <w:p w:rsidR="00A85354" w:rsidRPr="00164C54" w:rsidRDefault="00A85354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Терпимость</w:t>
            </w:r>
          </w:p>
        </w:tc>
        <w:tc>
          <w:tcPr>
            <w:tcW w:w="178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3,3</w:t>
            </w:r>
          </w:p>
        </w:tc>
        <w:tc>
          <w:tcPr>
            <w:tcW w:w="1568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2,81</w:t>
            </w:r>
          </w:p>
        </w:tc>
        <w:tc>
          <w:tcPr>
            <w:tcW w:w="130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3,87</w:t>
            </w:r>
          </w:p>
        </w:tc>
      </w:tr>
      <w:tr w:rsidR="00A85354" w:rsidRPr="00164C54" w:rsidTr="004A629E">
        <w:tc>
          <w:tcPr>
            <w:tcW w:w="4914" w:type="dxa"/>
          </w:tcPr>
          <w:p w:rsidR="00A85354" w:rsidRPr="00164C54" w:rsidRDefault="00A85354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Широта взглядов</w:t>
            </w:r>
          </w:p>
        </w:tc>
        <w:tc>
          <w:tcPr>
            <w:tcW w:w="178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4,1</w:t>
            </w:r>
          </w:p>
        </w:tc>
        <w:tc>
          <w:tcPr>
            <w:tcW w:w="1568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3,76</w:t>
            </w:r>
          </w:p>
        </w:tc>
        <w:tc>
          <w:tcPr>
            <w:tcW w:w="130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4,41</w:t>
            </w:r>
          </w:p>
        </w:tc>
      </w:tr>
      <w:tr w:rsidR="00A85354" w:rsidRPr="00164C54" w:rsidTr="004A629E">
        <w:tc>
          <w:tcPr>
            <w:tcW w:w="4914" w:type="dxa"/>
          </w:tcPr>
          <w:p w:rsidR="00A85354" w:rsidRPr="00164C54" w:rsidRDefault="00A85354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Твёрдая воля</w:t>
            </w:r>
          </w:p>
        </w:tc>
        <w:tc>
          <w:tcPr>
            <w:tcW w:w="178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3,3</w:t>
            </w:r>
          </w:p>
        </w:tc>
        <w:tc>
          <w:tcPr>
            <w:tcW w:w="1568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2,61</w:t>
            </w:r>
          </w:p>
        </w:tc>
        <w:tc>
          <w:tcPr>
            <w:tcW w:w="130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3,92</w:t>
            </w:r>
          </w:p>
        </w:tc>
      </w:tr>
      <w:tr w:rsidR="00A85354" w:rsidRPr="00164C54" w:rsidTr="004A629E">
        <w:tc>
          <w:tcPr>
            <w:tcW w:w="4914" w:type="dxa"/>
          </w:tcPr>
          <w:p w:rsidR="00A85354" w:rsidRPr="00164C54" w:rsidRDefault="00A85354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Честность</w:t>
            </w:r>
          </w:p>
        </w:tc>
        <w:tc>
          <w:tcPr>
            <w:tcW w:w="178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4,5</w:t>
            </w:r>
          </w:p>
        </w:tc>
        <w:tc>
          <w:tcPr>
            <w:tcW w:w="1568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3,91</w:t>
            </w:r>
          </w:p>
        </w:tc>
        <w:tc>
          <w:tcPr>
            <w:tcW w:w="130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5,02</w:t>
            </w:r>
          </w:p>
        </w:tc>
      </w:tr>
      <w:tr w:rsidR="00A85354" w:rsidRPr="00164C54" w:rsidTr="004A629E">
        <w:tc>
          <w:tcPr>
            <w:tcW w:w="4914" w:type="dxa"/>
          </w:tcPr>
          <w:p w:rsidR="00A85354" w:rsidRPr="00164C54" w:rsidRDefault="00A85354" w:rsidP="00E36C9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lastRenderedPageBreak/>
              <w:t>Эффективность в делах</w:t>
            </w:r>
          </w:p>
        </w:tc>
        <w:tc>
          <w:tcPr>
            <w:tcW w:w="178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4,0</w:t>
            </w:r>
          </w:p>
        </w:tc>
        <w:tc>
          <w:tcPr>
            <w:tcW w:w="1568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3,58</w:t>
            </w:r>
          </w:p>
        </w:tc>
        <w:tc>
          <w:tcPr>
            <w:tcW w:w="1305" w:type="dxa"/>
            <w:vAlign w:val="bottom"/>
          </w:tcPr>
          <w:p w:rsidR="00A85354" w:rsidRPr="0004383C" w:rsidRDefault="00A85354" w:rsidP="00A85354">
            <w:pPr>
              <w:jc w:val="center"/>
              <w:rPr>
                <w:sz w:val="28"/>
                <w:szCs w:val="28"/>
              </w:rPr>
            </w:pPr>
            <w:r w:rsidRPr="0004383C">
              <w:rPr>
                <w:sz w:val="28"/>
                <w:szCs w:val="28"/>
              </w:rPr>
              <w:t>4,42</w:t>
            </w:r>
          </w:p>
        </w:tc>
      </w:tr>
    </w:tbl>
    <w:p w:rsidR="00A85354" w:rsidRPr="00164C54" w:rsidRDefault="00A85354" w:rsidP="00C27E22">
      <w:pPr>
        <w:spacing w:line="384" w:lineRule="auto"/>
        <w:ind w:firstLine="709"/>
        <w:jc w:val="both"/>
        <w:rPr>
          <w:spacing w:val="2"/>
          <w:sz w:val="28"/>
          <w:szCs w:val="28"/>
        </w:rPr>
      </w:pPr>
    </w:p>
    <w:p w:rsidR="00447BD6" w:rsidRPr="00164C54" w:rsidRDefault="00447BD6" w:rsidP="00C27E22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 xml:space="preserve">После повторного исследования ценностных ориентаций </w:t>
      </w:r>
      <w:r w:rsidR="007E61E2" w:rsidRPr="00164C54">
        <w:rPr>
          <w:spacing w:val="2"/>
          <w:sz w:val="28"/>
          <w:szCs w:val="28"/>
        </w:rPr>
        <w:t>по М. Рокичу в конце весенних практических заняти</w:t>
      </w:r>
      <w:r w:rsidR="00151C32" w:rsidRPr="00164C54">
        <w:rPr>
          <w:spacing w:val="2"/>
          <w:sz w:val="28"/>
          <w:szCs w:val="28"/>
        </w:rPr>
        <w:t>й произошли существенные</w:t>
      </w:r>
      <w:r w:rsidR="007E61E2" w:rsidRPr="00164C54">
        <w:rPr>
          <w:spacing w:val="2"/>
          <w:sz w:val="28"/>
          <w:szCs w:val="28"/>
        </w:rPr>
        <w:t xml:space="preserve"> изменения. Например, у девочек на лидирующие позиции выходят</w:t>
      </w:r>
      <w:r w:rsidRPr="00164C54">
        <w:rPr>
          <w:spacing w:val="2"/>
          <w:sz w:val="28"/>
          <w:szCs w:val="28"/>
        </w:rPr>
        <w:t xml:space="preserve"> такие ценности</w:t>
      </w:r>
      <w:r w:rsidR="007E61E2" w:rsidRPr="00164C54">
        <w:rPr>
          <w:spacing w:val="2"/>
          <w:sz w:val="28"/>
          <w:szCs w:val="28"/>
        </w:rPr>
        <w:t>,</w:t>
      </w:r>
      <w:r w:rsidRPr="00164C54">
        <w:rPr>
          <w:spacing w:val="2"/>
          <w:sz w:val="28"/>
          <w:szCs w:val="28"/>
        </w:rPr>
        <w:t xml:space="preserve"> как </w:t>
      </w:r>
      <w:r w:rsidR="007E61E2" w:rsidRPr="00164C54">
        <w:rPr>
          <w:spacing w:val="2"/>
          <w:sz w:val="28"/>
          <w:szCs w:val="28"/>
        </w:rPr>
        <w:t>«красота природы и искусства» (4,81)</w:t>
      </w:r>
      <w:r w:rsidR="00E24540" w:rsidRPr="00164C54">
        <w:rPr>
          <w:spacing w:val="2"/>
          <w:sz w:val="28"/>
          <w:szCs w:val="28"/>
        </w:rPr>
        <w:t>,</w:t>
      </w:r>
      <w:r w:rsidR="005D7E99" w:rsidRPr="00164C54">
        <w:rPr>
          <w:spacing w:val="2"/>
          <w:sz w:val="28"/>
          <w:szCs w:val="28"/>
        </w:rPr>
        <w:t xml:space="preserve"> </w:t>
      </w:r>
      <w:r w:rsidR="007E61E2" w:rsidRPr="00164C54">
        <w:rPr>
          <w:spacing w:val="2"/>
          <w:sz w:val="28"/>
          <w:szCs w:val="28"/>
        </w:rPr>
        <w:t>остаётся так же «счастливая семейная жизнь» (4,79)и</w:t>
      </w:r>
      <w:r w:rsidR="005D7E99" w:rsidRPr="00164C54">
        <w:rPr>
          <w:spacing w:val="2"/>
          <w:sz w:val="28"/>
          <w:szCs w:val="28"/>
        </w:rPr>
        <w:t xml:space="preserve"> </w:t>
      </w:r>
      <w:r w:rsidR="007E61E2" w:rsidRPr="00164C54">
        <w:rPr>
          <w:spacing w:val="2"/>
          <w:sz w:val="28"/>
          <w:szCs w:val="28"/>
        </w:rPr>
        <w:t>выходит также на лидирующую позицию ценность «здоровье</w:t>
      </w:r>
      <w:r w:rsidRPr="00164C54">
        <w:rPr>
          <w:spacing w:val="2"/>
          <w:sz w:val="28"/>
          <w:szCs w:val="28"/>
        </w:rPr>
        <w:t>»</w:t>
      </w:r>
      <w:r w:rsidR="007E61E2" w:rsidRPr="00164C54">
        <w:rPr>
          <w:spacing w:val="2"/>
          <w:sz w:val="28"/>
          <w:szCs w:val="28"/>
        </w:rPr>
        <w:t xml:space="preserve"> (4,71</w:t>
      </w:r>
      <w:r w:rsidRPr="00164C54">
        <w:rPr>
          <w:spacing w:val="2"/>
          <w:sz w:val="28"/>
          <w:szCs w:val="28"/>
        </w:rPr>
        <w:t>).</w:t>
      </w:r>
    </w:p>
    <w:p w:rsidR="00447BD6" w:rsidRPr="00164C54" w:rsidRDefault="00E24540" w:rsidP="00C27E22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 xml:space="preserve">Чуть ниже рангом расположены такие ценности, как </w:t>
      </w:r>
      <w:r w:rsidR="00151C32" w:rsidRPr="00164C54">
        <w:rPr>
          <w:spacing w:val="2"/>
          <w:sz w:val="28"/>
          <w:szCs w:val="28"/>
        </w:rPr>
        <w:t>«интересная работа»(4,70),«любовь» (4,70),</w:t>
      </w:r>
      <w:r w:rsidR="005D7E99" w:rsidRPr="00164C54">
        <w:rPr>
          <w:spacing w:val="2"/>
          <w:sz w:val="28"/>
          <w:szCs w:val="28"/>
        </w:rPr>
        <w:t xml:space="preserve"> </w:t>
      </w:r>
      <w:r w:rsidR="00151C32" w:rsidRPr="00164C54">
        <w:rPr>
          <w:spacing w:val="2"/>
          <w:sz w:val="28"/>
          <w:szCs w:val="28"/>
        </w:rPr>
        <w:t>«материально обеспеченная жизнь» (4,48).</w:t>
      </w:r>
    </w:p>
    <w:p w:rsidR="00447BD6" w:rsidRPr="00164C54" w:rsidRDefault="00447BD6" w:rsidP="00C27E22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Середину</w:t>
      </w:r>
      <w:r w:rsidR="00151C32" w:rsidRPr="00164C54">
        <w:rPr>
          <w:spacing w:val="2"/>
          <w:sz w:val="28"/>
          <w:szCs w:val="28"/>
        </w:rPr>
        <w:t xml:space="preserve"> распорядка</w:t>
      </w:r>
      <w:r w:rsidR="005D7E99" w:rsidRPr="00164C54">
        <w:rPr>
          <w:spacing w:val="2"/>
          <w:sz w:val="28"/>
          <w:szCs w:val="28"/>
        </w:rPr>
        <w:t xml:space="preserve"> </w:t>
      </w:r>
      <w:r w:rsidR="00151C32" w:rsidRPr="00164C54">
        <w:rPr>
          <w:spacing w:val="2"/>
          <w:sz w:val="28"/>
          <w:szCs w:val="28"/>
        </w:rPr>
        <w:t>состава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 xml:space="preserve">ценностных </w:t>
      </w:r>
      <w:r w:rsidR="00151C32" w:rsidRPr="00164C54">
        <w:rPr>
          <w:spacing w:val="2"/>
          <w:sz w:val="28"/>
          <w:szCs w:val="28"/>
        </w:rPr>
        <w:t>ориентаций у девочек занимают уверенность » (4,46</w:t>
      </w:r>
      <w:r w:rsidRPr="00164C54">
        <w:rPr>
          <w:spacing w:val="2"/>
          <w:sz w:val="28"/>
          <w:szCs w:val="28"/>
        </w:rPr>
        <w:t>), «наличи</w:t>
      </w:r>
      <w:r w:rsidR="00151C32" w:rsidRPr="00164C54">
        <w:rPr>
          <w:spacing w:val="2"/>
          <w:sz w:val="28"/>
          <w:szCs w:val="28"/>
        </w:rPr>
        <w:t>е хороших и верных друзей» (4,28), «удовольствия» (4,25).</w:t>
      </w:r>
    </w:p>
    <w:p w:rsidR="00447BD6" w:rsidRPr="00164C54" w:rsidRDefault="00447BD6" w:rsidP="00C27E22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 xml:space="preserve">У мальчиков </w:t>
      </w:r>
      <w:r w:rsidR="000D2980" w:rsidRPr="00164C54">
        <w:rPr>
          <w:spacing w:val="2"/>
          <w:sz w:val="28"/>
          <w:szCs w:val="28"/>
        </w:rPr>
        <w:t xml:space="preserve">остаётся </w:t>
      </w:r>
      <w:r w:rsidRPr="00164C54">
        <w:rPr>
          <w:spacing w:val="2"/>
          <w:sz w:val="28"/>
          <w:szCs w:val="28"/>
        </w:rPr>
        <w:t>прежняя ор</w:t>
      </w:r>
      <w:r w:rsidR="000D2980" w:rsidRPr="00164C54">
        <w:rPr>
          <w:spacing w:val="2"/>
          <w:sz w:val="28"/>
          <w:szCs w:val="28"/>
        </w:rPr>
        <w:t>иентация на «интересную работу»</w:t>
      </w:r>
      <w:r w:rsidR="00B6537E" w:rsidRPr="00164C54">
        <w:rPr>
          <w:spacing w:val="2"/>
          <w:sz w:val="28"/>
          <w:szCs w:val="28"/>
        </w:rPr>
        <w:t>(4,80)</w:t>
      </w:r>
      <w:r w:rsidR="000D2980" w:rsidRPr="00164C54">
        <w:rPr>
          <w:spacing w:val="2"/>
          <w:sz w:val="28"/>
          <w:szCs w:val="28"/>
        </w:rPr>
        <w:t xml:space="preserve">, а вот друзья уступили место «активной и деятельной жизни» </w:t>
      </w:r>
      <w:r w:rsidR="00B6537E" w:rsidRPr="00164C54">
        <w:rPr>
          <w:spacing w:val="2"/>
          <w:sz w:val="28"/>
          <w:szCs w:val="28"/>
        </w:rPr>
        <w:t>(4,69).</w:t>
      </w:r>
    </w:p>
    <w:p w:rsidR="00447BD6" w:rsidRPr="00164C54" w:rsidRDefault="00B6537E" w:rsidP="00C27E22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Высокое положение в иерархии ценностей у мальчиков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так же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занимают «любовь» (4,67),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«здоровье» (4,67), «познание» (4,57),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«уверенность» (4,57).</w:t>
      </w:r>
    </w:p>
    <w:p w:rsidR="00447BD6" w:rsidRPr="00164C54" w:rsidRDefault="00B6537E" w:rsidP="00C27E22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Среднестатистическую позицию</w:t>
      </w:r>
      <w:r w:rsidR="00447BD6" w:rsidRPr="00164C54">
        <w:rPr>
          <w:spacing w:val="2"/>
          <w:sz w:val="28"/>
          <w:szCs w:val="28"/>
        </w:rPr>
        <w:t xml:space="preserve"> занимают «счастливая семейная жизнь»</w:t>
      </w:r>
      <w:r w:rsidRPr="00164C54">
        <w:rPr>
          <w:spacing w:val="2"/>
          <w:sz w:val="28"/>
          <w:szCs w:val="28"/>
        </w:rPr>
        <w:t xml:space="preserve"> (4,55)</w:t>
      </w:r>
      <w:r w:rsidR="00447BD6" w:rsidRPr="00164C54">
        <w:rPr>
          <w:spacing w:val="2"/>
          <w:sz w:val="28"/>
          <w:szCs w:val="28"/>
        </w:rPr>
        <w:t>,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«наличие хороших и верных друзей» (4,49), «материально обеспеченная жизнь» (4,46).</w:t>
      </w:r>
    </w:p>
    <w:p w:rsidR="00447BD6" w:rsidRPr="00164C54" w:rsidRDefault="00447BD6" w:rsidP="00C27E22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Как</w:t>
      </w:r>
      <w:r w:rsidR="00B6537E" w:rsidRPr="00164C54">
        <w:rPr>
          <w:spacing w:val="2"/>
          <w:sz w:val="28"/>
          <w:szCs w:val="28"/>
        </w:rPr>
        <w:t xml:space="preserve">менее значимые ценности выделены </w:t>
      </w:r>
      <w:r w:rsidRPr="00164C54">
        <w:rPr>
          <w:spacing w:val="2"/>
          <w:sz w:val="28"/>
          <w:szCs w:val="28"/>
        </w:rPr>
        <w:t>«</w:t>
      </w:r>
      <w:r w:rsidR="00AF451F" w:rsidRPr="00164C54">
        <w:rPr>
          <w:spacing w:val="2"/>
          <w:sz w:val="28"/>
          <w:szCs w:val="28"/>
        </w:rPr>
        <w:t>свобода» (4,21), «жизненная мудрость» (4,03), «развитие» (3,98)</w:t>
      </w:r>
      <w:r w:rsidRPr="00164C54">
        <w:rPr>
          <w:spacing w:val="2"/>
          <w:sz w:val="28"/>
          <w:szCs w:val="28"/>
        </w:rPr>
        <w:t>.</w:t>
      </w:r>
    </w:p>
    <w:p w:rsidR="00447BD6" w:rsidRPr="00164C54" w:rsidRDefault="0038148F" w:rsidP="00C27E22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 xml:space="preserve">Если даже ценностные ориентации отдельно по мальчикам и девочкам </w:t>
      </w:r>
      <w:r w:rsidR="00C12EC5" w:rsidRPr="00164C54">
        <w:rPr>
          <w:spacing w:val="2"/>
          <w:sz w:val="28"/>
          <w:szCs w:val="28"/>
        </w:rPr>
        <w:t xml:space="preserve">существенно </w:t>
      </w:r>
      <w:r w:rsidRPr="00164C54">
        <w:rPr>
          <w:spacing w:val="2"/>
          <w:sz w:val="28"/>
          <w:szCs w:val="28"/>
        </w:rPr>
        <w:t xml:space="preserve">изменились, </w:t>
      </w:r>
      <w:r w:rsidR="00C12EC5" w:rsidRPr="00164C54">
        <w:rPr>
          <w:spacing w:val="2"/>
          <w:sz w:val="28"/>
          <w:szCs w:val="28"/>
        </w:rPr>
        <w:t>то</w:t>
      </w:r>
      <w:r w:rsidR="00C701E3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в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коллективе</w:t>
      </w:r>
      <w:r w:rsidR="005D7E99" w:rsidRPr="00164C54">
        <w:rPr>
          <w:spacing w:val="2"/>
          <w:sz w:val="28"/>
          <w:szCs w:val="28"/>
        </w:rPr>
        <w:t xml:space="preserve"> </w:t>
      </w:r>
      <w:r w:rsidR="00447BD6" w:rsidRPr="00164C54">
        <w:rPr>
          <w:spacing w:val="2"/>
          <w:sz w:val="28"/>
          <w:szCs w:val="28"/>
        </w:rPr>
        <w:t>в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целом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старшеклассников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в конце весенних практических занятий</w:t>
      </w:r>
      <w:r w:rsidR="005D7E99" w:rsidRPr="00164C54">
        <w:rPr>
          <w:spacing w:val="2"/>
          <w:sz w:val="28"/>
          <w:szCs w:val="28"/>
        </w:rPr>
        <w:t xml:space="preserve"> </w:t>
      </w:r>
      <w:r w:rsidR="00447BD6" w:rsidRPr="00164C54">
        <w:rPr>
          <w:spacing w:val="2"/>
          <w:sz w:val="28"/>
          <w:szCs w:val="28"/>
        </w:rPr>
        <w:t>ценност</w:t>
      </w:r>
      <w:r w:rsidRPr="00164C54">
        <w:rPr>
          <w:spacing w:val="2"/>
          <w:sz w:val="28"/>
          <w:szCs w:val="28"/>
        </w:rPr>
        <w:t>и расположились</w:t>
      </w:r>
      <w:r w:rsidR="00C12EC5" w:rsidRPr="00164C54">
        <w:rPr>
          <w:spacing w:val="2"/>
          <w:sz w:val="28"/>
          <w:szCs w:val="28"/>
        </w:rPr>
        <w:t xml:space="preserve"> практически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таким же образом,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как и в начале практич</w:t>
      </w:r>
      <w:r w:rsidR="00C12EC5" w:rsidRPr="00164C54">
        <w:rPr>
          <w:spacing w:val="2"/>
          <w:sz w:val="28"/>
          <w:szCs w:val="28"/>
        </w:rPr>
        <w:t>еских занятий,</w:t>
      </w:r>
      <w:r w:rsidR="005D7E99" w:rsidRPr="00164C54">
        <w:rPr>
          <w:spacing w:val="2"/>
          <w:sz w:val="28"/>
          <w:szCs w:val="28"/>
        </w:rPr>
        <w:t xml:space="preserve"> </w:t>
      </w:r>
      <w:r w:rsidR="00C12EC5" w:rsidRPr="00164C54">
        <w:rPr>
          <w:spacing w:val="2"/>
          <w:sz w:val="28"/>
          <w:szCs w:val="28"/>
        </w:rPr>
        <w:t xml:space="preserve">только </w:t>
      </w:r>
      <w:r w:rsidR="00C12EC5" w:rsidRPr="00164C54">
        <w:rPr>
          <w:spacing w:val="2"/>
          <w:sz w:val="28"/>
          <w:szCs w:val="28"/>
        </w:rPr>
        <w:lastRenderedPageBreak/>
        <w:t xml:space="preserve">с одним «но», «наличие хороших и верных друзей» уступила позицию «любви». А так, ценности расположились таким же образом: </w:t>
      </w:r>
      <w:r w:rsidRPr="00164C54">
        <w:rPr>
          <w:spacing w:val="2"/>
          <w:sz w:val="28"/>
          <w:szCs w:val="28"/>
        </w:rPr>
        <w:t>наиболее значимыми</w:t>
      </w:r>
      <w:r w:rsidR="005D7E99" w:rsidRPr="00164C54">
        <w:rPr>
          <w:spacing w:val="2"/>
          <w:sz w:val="28"/>
          <w:szCs w:val="28"/>
        </w:rPr>
        <w:t xml:space="preserve"> </w:t>
      </w:r>
      <w:r w:rsidR="00B331D7" w:rsidRPr="00164C54">
        <w:rPr>
          <w:spacing w:val="2"/>
          <w:sz w:val="28"/>
          <w:szCs w:val="28"/>
        </w:rPr>
        <w:t>являются «интересная работа», «счастливая семейная жизнь»</w:t>
      </w:r>
      <w:r w:rsidR="00C12EC5" w:rsidRPr="00164C54">
        <w:rPr>
          <w:spacing w:val="2"/>
          <w:sz w:val="28"/>
          <w:szCs w:val="28"/>
        </w:rPr>
        <w:t>,</w:t>
      </w:r>
      <w:r w:rsidR="00B331D7" w:rsidRPr="00164C54">
        <w:rPr>
          <w:spacing w:val="2"/>
          <w:sz w:val="28"/>
          <w:szCs w:val="28"/>
        </w:rPr>
        <w:t xml:space="preserve"> «здоровье».</w:t>
      </w:r>
      <w:r w:rsidR="00447BD6" w:rsidRPr="00164C54">
        <w:rPr>
          <w:spacing w:val="2"/>
          <w:sz w:val="28"/>
          <w:szCs w:val="28"/>
        </w:rPr>
        <w:t>Ценными</w:t>
      </w:r>
      <w:r w:rsidR="00C12EC5" w:rsidRPr="00164C54">
        <w:rPr>
          <w:spacing w:val="2"/>
          <w:sz w:val="28"/>
          <w:szCs w:val="28"/>
        </w:rPr>
        <w:t xml:space="preserve"> для старшеклассников</w:t>
      </w:r>
      <w:r w:rsidR="00447BD6" w:rsidRPr="00164C54">
        <w:rPr>
          <w:spacing w:val="2"/>
          <w:sz w:val="28"/>
          <w:szCs w:val="28"/>
        </w:rPr>
        <w:t xml:space="preserve"> являются также</w:t>
      </w:r>
      <w:r w:rsidR="00C12EC5" w:rsidRPr="00164C54">
        <w:rPr>
          <w:spacing w:val="2"/>
          <w:sz w:val="28"/>
          <w:szCs w:val="28"/>
        </w:rPr>
        <w:t xml:space="preserve"> «уверенность», </w:t>
      </w:r>
      <w:r w:rsidR="00447BD6" w:rsidRPr="00164C54">
        <w:rPr>
          <w:spacing w:val="2"/>
          <w:sz w:val="28"/>
          <w:szCs w:val="28"/>
        </w:rPr>
        <w:t>«активная деятельная жизнь», «познание», «материально обеспеченная жизнь»</w:t>
      </w:r>
      <w:r w:rsidR="00C12EC5" w:rsidRPr="00164C54">
        <w:rPr>
          <w:spacing w:val="2"/>
          <w:sz w:val="28"/>
          <w:szCs w:val="28"/>
        </w:rPr>
        <w:t>,</w:t>
      </w:r>
      <w:r w:rsidR="005D7E99" w:rsidRPr="00164C54">
        <w:rPr>
          <w:spacing w:val="2"/>
          <w:sz w:val="28"/>
          <w:szCs w:val="28"/>
        </w:rPr>
        <w:t xml:space="preserve"> </w:t>
      </w:r>
      <w:r w:rsidR="00C12EC5" w:rsidRPr="00164C54">
        <w:rPr>
          <w:spacing w:val="2"/>
          <w:sz w:val="28"/>
          <w:szCs w:val="28"/>
        </w:rPr>
        <w:t>«наличие хороших и верных друзей»</w:t>
      </w:r>
      <w:r w:rsidR="00447BD6" w:rsidRPr="00164C54">
        <w:rPr>
          <w:spacing w:val="2"/>
          <w:sz w:val="28"/>
          <w:szCs w:val="28"/>
        </w:rPr>
        <w:t>.</w:t>
      </w:r>
      <w:r w:rsidR="005D7E99" w:rsidRPr="00164C54">
        <w:rPr>
          <w:spacing w:val="2"/>
          <w:sz w:val="28"/>
          <w:szCs w:val="28"/>
        </w:rPr>
        <w:t xml:space="preserve"> </w:t>
      </w:r>
      <w:r w:rsidR="00C12EC5" w:rsidRPr="00164C54">
        <w:rPr>
          <w:spacing w:val="2"/>
          <w:sz w:val="28"/>
          <w:szCs w:val="28"/>
        </w:rPr>
        <w:t>Другие</w:t>
      </w:r>
      <w:r w:rsidR="005D7E99" w:rsidRPr="00164C54">
        <w:rPr>
          <w:spacing w:val="2"/>
          <w:sz w:val="28"/>
          <w:szCs w:val="28"/>
        </w:rPr>
        <w:t xml:space="preserve"> </w:t>
      </w:r>
      <w:r w:rsidR="00C12EC5" w:rsidRPr="00164C54">
        <w:rPr>
          <w:spacing w:val="2"/>
          <w:sz w:val="28"/>
          <w:szCs w:val="28"/>
        </w:rPr>
        <w:t>ценности</w:t>
      </w:r>
      <w:r w:rsidR="005D7E99" w:rsidRPr="00164C54">
        <w:rPr>
          <w:spacing w:val="2"/>
          <w:sz w:val="28"/>
          <w:szCs w:val="28"/>
        </w:rPr>
        <w:t xml:space="preserve"> </w:t>
      </w:r>
      <w:r w:rsidR="00447BD6" w:rsidRPr="00164C54">
        <w:rPr>
          <w:spacing w:val="2"/>
          <w:sz w:val="28"/>
          <w:szCs w:val="28"/>
        </w:rPr>
        <w:t xml:space="preserve">для них </w:t>
      </w:r>
      <w:r w:rsidR="00C12EC5" w:rsidRPr="00164C54">
        <w:rPr>
          <w:spacing w:val="2"/>
          <w:sz w:val="28"/>
          <w:szCs w:val="28"/>
        </w:rPr>
        <w:t>играют</w:t>
      </w:r>
      <w:r w:rsidR="005D7E99" w:rsidRPr="00164C54">
        <w:rPr>
          <w:spacing w:val="2"/>
          <w:sz w:val="28"/>
          <w:szCs w:val="28"/>
        </w:rPr>
        <w:t xml:space="preserve"> </w:t>
      </w:r>
      <w:r w:rsidR="00C12EC5" w:rsidRPr="00164C54">
        <w:rPr>
          <w:spacing w:val="2"/>
          <w:sz w:val="28"/>
          <w:szCs w:val="28"/>
        </w:rPr>
        <w:t>не такую</w:t>
      </w:r>
      <w:r w:rsidR="005D7E99" w:rsidRPr="00164C54">
        <w:rPr>
          <w:spacing w:val="2"/>
          <w:sz w:val="28"/>
          <w:szCs w:val="28"/>
        </w:rPr>
        <w:t xml:space="preserve"> </w:t>
      </w:r>
      <w:r w:rsidR="00C12EC5" w:rsidRPr="00164C54">
        <w:rPr>
          <w:spacing w:val="2"/>
          <w:sz w:val="28"/>
          <w:szCs w:val="28"/>
        </w:rPr>
        <w:t>существенную</w:t>
      </w:r>
      <w:r w:rsidR="005D7E99" w:rsidRPr="00164C54">
        <w:rPr>
          <w:spacing w:val="2"/>
          <w:sz w:val="28"/>
          <w:szCs w:val="28"/>
        </w:rPr>
        <w:t xml:space="preserve"> </w:t>
      </w:r>
      <w:r w:rsidR="00C12EC5" w:rsidRPr="00164C54">
        <w:rPr>
          <w:spacing w:val="2"/>
          <w:sz w:val="28"/>
          <w:szCs w:val="28"/>
        </w:rPr>
        <w:t>роль</w:t>
      </w:r>
      <w:r w:rsidR="00447BD6" w:rsidRPr="00164C54">
        <w:rPr>
          <w:spacing w:val="2"/>
          <w:sz w:val="28"/>
          <w:szCs w:val="28"/>
        </w:rPr>
        <w:t>.</w:t>
      </w:r>
    </w:p>
    <w:p w:rsidR="00C53435" w:rsidRPr="00164C54" w:rsidRDefault="00044325" w:rsidP="00C27E22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«Инструментальные ценности» – «независимость»</w:t>
      </w:r>
      <w:r w:rsidR="00447BD6" w:rsidRPr="00164C54">
        <w:rPr>
          <w:spacing w:val="2"/>
          <w:sz w:val="28"/>
          <w:szCs w:val="28"/>
        </w:rPr>
        <w:t xml:space="preserve">, «чуткость», </w:t>
      </w:r>
      <w:r w:rsidRPr="00164C54">
        <w:rPr>
          <w:spacing w:val="2"/>
          <w:sz w:val="28"/>
          <w:szCs w:val="28"/>
        </w:rPr>
        <w:t>«образованность» и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«честность» занимают наиболее существенные позиции в иерархии ценностей.</w:t>
      </w:r>
      <w:r w:rsidR="005D7E99" w:rsidRPr="00164C54">
        <w:rPr>
          <w:spacing w:val="2"/>
          <w:sz w:val="28"/>
          <w:szCs w:val="28"/>
        </w:rPr>
        <w:t xml:space="preserve"> </w:t>
      </w:r>
      <w:r w:rsidR="00C53435" w:rsidRPr="00164C54">
        <w:rPr>
          <w:b/>
          <w:spacing w:val="2"/>
          <w:sz w:val="28"/>
          <w:szCs w:val="28"/>
        </w:rPr>
        <w:br w:type="page"/>
      </w:r>
    </w:p>
    <w:p w:rsidR="00081458" w:rsidRPr="00164C54" w:rsidRDefault="00C701E3" w:rsidP="00AA20F8">
      <w:pPr>
        <w:spacing w:line="384" w:lineRule="auto"/>
        <w:ind w:firstLine="709"/>
        <w:jc w:val="center"/>
        <w:rPr>
          <w:b/>
          <w:spacing w:val="2"/>
          <w:sz w:val="28"/>
          <w:szCs w:val="28"/>
        </w:rPr>
      </w:pPr>
      <w:r w:rsidRPr="00164C54">
        <w:rPr>
          <w:b/>
          <w:spacing w:val="2"/>
          <w:sz w:val="28"/>
          <w:szCs w:val="28"/>
        </w:rPr>
        <w:lastRenderedPageBreak/>
        <w:t>ЗАКЛЮЧЕНИЕ</w:t>
      </w:r>
    </w:p>
    <w:p w:rsidR="00F419E8" w:rsidRPr="00EE6409" w:rsidRDefault="00F419E8" w:rsidP="00AA20F8">
      <w:pPr>
        <w:spacing w:line="384" w:lineRule="auto"/>
        <w:ind w:firstLine="709"/>
        <w:jc w:val="both"/>
        <w:rPr>
          <w:spacing w:val="2"/>
          <w:sz w:val="28"/>
          <w:szCs w:val="28"/>
        </w:rPr>
      </w:pPr>
    </w:p>
    <w:p w:rsidR="00AA20F8" w:rsidRPr="00EE6409" w:rsidRDefault="00AA20F8" w:rsidP="00AA20F8">
      <w:pPr>
        <w:spacing w:line="384" w:lineRule="auto"/>
        <w:ind w:firstLine="709"/>
        <w:jc w:val="both"/>
        <w:rPr>
          <w:spacing w:val="2"/>
          <w:sz w:val="28"/>
          <w:szCs w:val="28"/>
        </w:rPr>
      </w:pPr>
    </w:p>
    <w:p w:rsidR="00AA0A4C" w:rsidRPr="00164C54" w:rsidRDefault="00F419E8" w:rsidP="00AA20F8">
      <w:pPr>
        <w:spacing w:line="384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На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основе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исследования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и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разбора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научной психолого-педагогической литературы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мы сделали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заключение:</w:t>
      </w:r>
    </w:p>
    <w:p w:rsidR="008445A1" w:rsidRPr="00164C54" w:rsidRDefault="00AA0A4C" w:rsidP="00AA20F8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rStyle w:val="af"/>
          <w:i w:val="0"/>
          <w:iCs w:val="0"/>
          <w:spacing w:val="2"/>
          <w:sz w:val="28"/>
          <w:szCs w:val="28"/>
        </w:rPr>
        <w:t>Ценности</w:t>
      </w:r>
      <w:r w:rsidRPr="00164C54">
        <w:rPr>
          <w:i/>
          <w:iCs/>
          <w:spacing w:val="2"/>
          <w:sz w:val="28"/>
          <w:szCs w:val="28"/>
        </w:rPr>
        <w:t xml:space="preserve"> –</w:t>
      </w:r>
      <w:r w:rsidRPr="00164C54">
        <w:rPr>
          <w:spacing w:val="2"/>
          <w:sz w:val="28"/>
          <w:szCs w:val="28"/>
        </w:rPr>
        <w:t xml:space="preserve"> это социально существенные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 xml:space="preserve">для личности, </w:t>
      </w:r>
      <w:r w:rsidR="00C912E9" w:rsidRPr="00164C54">
        <w:rPr>
          <w:spacing w:val="2"/>
          <w:sz w:val="28"/>
          <w:szCs w:val="28"/>
        </w:rPr>
        <w:t>социальных коллективов, этнических групп, общества в целом</w:t>
      </w:r>
      <w:r w:rsidR="005D7E99" w:rsidRPr="00164C54">
        <w:rPr>
          <w:spacing w:val="2"/>
          <w:sz w:val="28"/>
          <w:szCs w:val="28"/>
        </w:rPr>
        <w:t xml:space="preserve"> </w:t>
      </w:r>
      <w:r w:rsidR="00C912E9" w:rsidRPr="00164C54">
        <w:rPr>
          <w:spacing w:val="2"/>
          <w:sz w:val="28"/>
          <w:szCs w:val="28"/>
        </w:rPr>
        <w:t>составляющие, которые</w:t>
      </w:r>
      <w:r w:rsidR="005D7E99" w:rsidRPr="00164C54">
        <w:rPr>
          <w:spacing w:val="2"/>
          <w:sz w:val="28"/>
          <w:szCs w:val="28"/>
        </w:rPr>
        <w:t xml:space="preserve"> </w:t>
      </w:r>
      <w:r w:rsidR="00C912E9" w:rsidRPr="00164C54">
        <w:rPr>
          <w:spacing w:val="2"/>
          <w:sz w:val="28"/>
          <w:szCs w:val="28"/>
        </w:rPr>
        <w:t>носят в основном духовный характер;</w:t>
      </w:r>
      <w:r w:rsidR="005D7E99" w:rsidRPr="00164C54">
        <w:rPr>
          <w:spacing w:val="2"/>
          <w:sz w:val="28"/>
          <w:szCs w:val="28"/>
        </w:rPr>
        <w:t xml:space="preserve"> </w:t>
      </w:r>
      <w:r w:rsidR="00C912E9" w:rsidRPr="00164C54">
        <w:rPr>
          <w:spacing w:val="2"/>
          <w:sz w:val="28"/>
          <w:szCs w:val="28"/>
        </w:rPr>
        <w:t>общественно признанные и</w:t>
      </w:r>
      <w:r w:rsidR="005D7E99" w:rsidRPr="00164C54">
        <w:rPr>
          <w:spacing w:val="2"/>
          <w:sz w:val="28"/>
          <w:szCs w:val="28"/>
        </w:rPr>
        <w:t xml:space="preserve"> </w:t>
      </w:r>
      <w:r w:rsidR="00C912E9" w:rsidRPr="00164C54">
        <w:rPr>
          <w:spacing w:val="2"/>
          <w:sz w:val="28"/>
          <w:szCs w:val="28"/>
        </w:rPr>
        <w:t>разделяемые</w:t>
      </w:r>
      <w:r w:rsidR="005D7E99" w:rsidRPr="00164C54">
        <w:rPr>
          <w:spacing w:val="2"/>
          <w:sz w:val="28"/>
          <w:szCs w:val="28"/>
        </w:rPr>
        <w:t xml:space="preserve"> </w:t>
      </w:r>
      <w:r w:rsidR="00C912E9" w:rsidRPr="00164C54">
        <w:rPr>
          <w:spacing w:val="2"/>
          <w:sz w:val="28"/>
          <w:szCs w:val="28"/>
        </w:rPr>
        <w:t>основной</w:t>
      </w:r>
      <w:r w:rsidR="005D7E99" w:rsidRPr="00164C54">
        <w:rPr>
          <w:spacing w:val="2"/>
          <w:sz w:val="28"/>
          <w:szCs w:val="28"/>
        </w:rPr>
        <w:t xml:space="preserve"> </w:t>
      </w:r>
      <w:r w:rsidR="00C912E9" w:rsidRPr="00164C54">
        <w:rPr>
          <w:spacing w:val="2"/>
          <w:sz w:val="28"/>
          <w:szCs w:val="28"/>
        </w:rPr>
        <w:t>массой</w:t>
      </w:r>
      <w:r w:rsidR="005D7E99" w:rsidRPr="00164C54">
        <w:rPr>
          <w:spacing w:val="2"/>
          <w:sz w:val="28"/>
          <w:szCs w:val="28"/>
        </w:rPr>
        <w:t xml:space="preserve"> </w:t>
      </w:r>
      <w:r w:rsidR="00C912E9" w:rsidRPr="00164C54">
        <w:rPr>
          <w:spacing w:val="2"/>
          <w:sz w:val="28"/>
          <w:szCs w:val="28"/>
        </w:rPr>
        <w:t>людей</w:t>
      </w:r>
      <w:r w:rsidR="005D7E99" w:rsidRPr="00164C54">
        <w:rPr>
          <w:spacing w:val="2"/>
          <w:sz w:val="28"/>
          <w:szCs w:val="28"/>
        </w:rPr>
        <w:t xml:space="preserve"> </w:t>
      </w:r>
      <w:r w:rsidR="00C912E9" w:rsidRPr="00164C54">
        <w:rPr>
          <w:spacing w:val="2"/>
          <w:sz w:val="28"/>
          <w:szCs w:val="28"/>
        </w:rPr>
        <w:t>понятия</w:t>
      </w:r>
      <w:r w:rsidR="005D7E99" w:rsidRPr="00164C54">
        <w:rPr>
          <w:spacing w:val="2"/>
          <w:sz w:val="28"/>
          <w:szCs w:val="28"/>
        </w:rPr>
        <w:t xml:space="preserve"> </w:t>
      </w:r>
      <w:r w:rsidR="0042587A" w:rsidRPr="00164C54">
        <w:rPr>
          <w:spacing w:val="2"/>
          <w:sz w:val="28"/>
          <w:szCs w:val="28"/>
        </w:rPr>
        <w:t>о том, что такое</w:t>
      </w:r>
      <w:r w:rsidR="005D7E99" w:rsidRPr="00164C54">
        <w:rPr>
          <w:spacing w:val="2"/>
          <w:sz w:val="28"/>
          <w:szCs w:val="28"/>
        </w:rPr>
        <w:t xml:space="preserve"> </w:t>
      </w:r>
      <w:r w:rsidR="0042587A" w:rsidRPr="00164C54">
        <w:rPr>
          <w:spacing w:val="2"/>
          <w:sz w:val="28"/>
          <w:szCs w:val="28"/>
        </w:rPr>
        <w:t>добродетельность, любовь к родине, семейная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любовь</w:t>
      </w:r>
      <w:r w:rsidR="0042587A" w:rsidRPr="00164C54">
        <w:rPr>
          <w:spacing w:val="2"/>
          <w:sz w:val="28"/>
          <w:szCs w:val="28"/>
        </w:rPr>
        <w:t xml:space="preserve"> (или романтическая) и что такое</w:t>
      </w:r>
      <w:r w:rsidR="005D7E99" w:rsidRPr="00164C54">
        <w:rPr>
          <w:spacing w:val="2"/>
          <w:sz w:val="28"/>
          <w:szCs w:val="28"/>
        </w:rPr>
        <w:t xml:space="preserve"> </w:t>
      </w:r>
      <w:r w:rsidR="0042587A" w:rsidRPr="00164C54">
        <w:rPr>
          <w:spacing w:val="2"/>
          <w:sz w:val="28"/>
          <w:szCs w:val="28"/>
        </w:rPr>
        <w:t>дружба и т.д.</w:t>
      </w:r>
    </w:p>
    <w:p w:rsidR="00CE59B6" w:rsidRPr="00164C54" w:rsidRDefault="00CE59B6" w:rsidP="00CE59B6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 xml:space="preserve">Большое внимание в исследование понятий «ценностей» и «ценностных ориентации» оказывали такие научные деятели, как И.С. Кон, А.Г. Здравомыслов, С. Л. Рубинштейн, и т.д. </w:t>
      </w:r>
    </w:p>
    <w:p w:rsidR="00CE59B6" w:rsidRPr="00164C54" w:rsidRDefault="00CE59B6" w:rsidP="00CE59B6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Существенное вложение внесли в изучение ценностных ориентаций В.Г. Алексеев, Н.Д.Никандров, И.С. Артюхова, М.В. Богоуславский и т.д.</w:t>
      </w:r>
    </w:p>
    <w:p w:rsidR="008445A1" w:rsidRPr="00164C54" w:rsidRDefault="008445A1" w:rsidP="00AA20F8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  <w:shd w:val="clear" w:color="auto" w:fill="FFFFFF"/>
        </w:rPr>
        <w:t>Ценностные ориентации являются ядром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Pr="00164C54">
        <w:rPr>
          <w:spacing w:val="2"/>
          <w:sz w:val="28"/>
          <w:szCs w:val="28"/>
          <w:shd w:val="clear" w:color="auto" w:fill="FFFFFF"/>
        </w:rPr>
        <w:t>или основой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Pr="00164C54">
        <w:rPr>
          <w:spacing w:val="2"/>
          <w:sz w:val="28"/>
          <w:szCs w:val="28"/>
          <w:shd w:val="clear" w:color="auto" w:fill="FFFFFF"/>
        </w:rPr>
        <w:t>строения</w:t>
      </w:r>
      <w:r w:rsidR="005D7E99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Pr="00164C54">
        <w:rPr>
          <w:spacing w:val="2"/>
          <w:sz w:val="28"/>
          <w:szCs w:val="28"/>
          <w:shd w:val="clear" w:color="auto" w:fill="FFFFFF"/>
        </w:rPr>
        <w:t>личности, они выступают в качестве критерия при выборе идеала,</w:t>
      </w:r>
      <w:r w:rsidR="00C53435" w:rsidRPr="00164C54">
        <w:rPr>
          <w:spacing w:val="2"/>
          <w:sz w:val="28"/>
          <w:szCs w:val="28"/>
          <w:shd w:val="clear" w:color="auto" w:fill="FFFFFF"/>
        </w:rPr>
        <w:t xml:space="preserve"> </w:t>
      </w:r>
      <w:r w:rsidRPr="00164C54">
        <w:rPr>
          <w:spacing w:val="2"/>
          <w:sz w:val="28"/>
          <w:szCs w:val="28"/>
          <w:shd w:val="clear" w:color="auto" w:fill="FFFFFF"/>
        </w:rPr>
        <w:t>обусловливают развитие и формирование мотивационной сферы, являются стимулом самосовершенствования.</w:t>
      </w:r>
    </w:p>
    <w:p w:rsidR="00AA0A4C" w:rsidRPr="00164C54" w:rsidRDefault="00CA580B" w:rsidP="00AA20F8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 xml:space="preserve">Ценностные </w:t>
      </w:r>
      <w:r w:rsidR="00803F37" w:rsidRPr="00164C54">
        <w:rPr>
          <w:spacing w:val="2"/>
          <w:sz w:val="28"/>
          <w:szCs w:val="28"/>
        </w:rPr>
        <w:t xml:space="preserve">ориентации </w:t>
      </w:r>
      <w:r w:rsidRPr="00164C54">
        <w:rPr>
          <w:spacing w:val="2"/>
          <w:sz w:val="28"/>
          <w:szCs w:val="28"/>
        </w:rPr>
        <w:t>–</w:t>
      </w:r>
      <w:r w:rsidR="00AA20F8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важнейшие элементы внутренней структуры личности, закрепленные жизненным опытом индивида, всей совокупностью его переживаний и отграничивающие значимое, существенное для данного человека</w:t>
      </w:r>
      <w:r w:rsidR="00C53435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от незначимого, несущественного</w:t>
      </w:r>
      <w:r w:rsidR="00AA0A4C" w:rsidRPr="00164C54">
        <w:rPr>
          <w:spacing w:val="2"/>
          <w:sz w:val="28"/>
          <w:szCs w:val="28"/>
        </w:rPr>
        <w:t>. Таким образом, ценностные ориентации являются</w:t>
      </w:r>
      <w:r w:rsidR="005D7E99" w:rsidRPr="00164C54">
        <w:rPr>
          <w:spacing w:val="2"/>
          <w:sz w:val="28"/>
          <w:szCs w:val="28"/>
        </w:rPr>
        <w:t xml:space="preserve"> </w:t>
      </w:r>
      <w:r w:rsidR="00AA0A4C" w:rsidRPr="00164C54">
        <w:rPr>
          <w:spacing w:val="2"/>
          <w:sz w:val="28"/>
          <w:szCs w:val="28"/>
        </w:rPr>
        <w:t>существенным</w:t>
      </w:r>
      <w:r w:rsidR="005D7E99" w:rsidRPr="00164C54">
        <w:rPr>
          <w:spacing w:val="2"/>
          <w:sz w:val="28"/>
          <w:szCs w:val="28"/>
        </w:rPr>
        <w:t xml:space="preserve"> </w:t>
      </w:r>
      <w:r w:rsidR="00AA0A4C" w:rsidRPr="00164C54">
        <w:rPr>
          <w:spacing w:val="2"/>
          <w:sz w:val="28"/>
          <w:szCs w:val="28"/>
        </w:rPr>
        <w:t>фактором, который обуславливает побуждение какой-либо деятельности</w:t>
      </w:r>
      <w:r w:rsidR="005D7E99" w:rsidRPr="00164C54">
        <w:rPr>
          <w:spacing w:val="2"/>
          <w:sz w:val="28"/>
          <w:szCs w:val="28"/>
        </w:rPr>
        <w:t xml:space="preserve"> </w:t>
      </w:r>
      <w:r w:rsidR="00AA0A4C" w:rsidRPr="00164C54">
        <w:rPr>
          <w:spacing w:val="2"/>
          <w:sz w:val="28"/>
          <w:szCs w:val="28"/>
        </w:rPr>
        <w:t>и поступков личности.</w:t>
      </w:r>
    </w:p>
    <w:p w:rsidR="0048715E" w:rsidRPr="00164C54" w:rsidRDefault="0048715E" w:rsidP="0048715E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  <w:shd w:val="clear" w:color="auto" w:fill="FFFFFF"/>
        </w:rPr>
        <w:lastRenderedPageBreak/>
        <w:t xml:space="preserve">Организация процесса формирования ценностных ориентаций должна осуществляться с опорой на принципы </w:t>
      </w:r>
      <w:r w:rsidRPr="00164C54">
        <w:rPr>
          <w:spacing w:val="2"/>
          <w:sz w:val="28"/>
          <w:szCs w:val="28"/>
        </w:rPr>
        <w:t xml:space="preserve">системного, личностного, комплексного  подходов, </w:t>
      </w:r>
      <w:r w:rsidRPr="00164C54">
        <w:rPr>
          <w:spacing w:val="2"/>
          <w:sz w:val="28"/>
          <w:szCs w:val="28"/>
          <w:shd w:val="clear" w:color="auto" w:fill="FFFFFF"/>
        </w:rPr>
        <w:t xml:space="preserve">принципы </w:t>
      </w:r>
      <w:r w:rsidRPr="00164C54">
        <w:rPr>
          <w:spacing w:val="2"/>
          <w:sz w:val="28"/>
          <w:szCs w:val="28"/>
        </w:rPr>
        <w:t xml:space="preserve">гуманизма, инициативы и социальной активности, которые являются методологическими ориентирами педагогической  деятельности. </w:t>
      </w:r>
    </w:p>
    <w:p w:rsidR="00ED7294" w:rsidRPr="00164C54" w:rsidRDefault="0043479C" w:rsidP="00AA20F8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В целом, вся проблема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построе</w:t>
      </w:r>
      <w:r w:rsidR="002A6AB1" w:rsidRPr="00164C54">
        <w:rPr>
          <w:spacing w:val="2"/>
          <w:sz w:val="28"/>
          <w:szCs w:val="28"/>
        </w:rPr>
        <w:t>ния</w:t>
      </w:r>
      <w:r w:rsidR="005D7E99" w:rsidRPr="00164C54">
        <w:rPr>
          <w:spacing w:val="2"/>
          <w:sz w:val="28"/>
          <w:szCs w:val="28"/>
        </w:rPr>
        <w:t xml:space="preserve"> </w:t>
      </w:r>
      <w:r w:rsidR="002A6AB1" w:rsidRPr="00164C54">
        <w:rPr>
          <w:spacing w:val="2"/>
          <w:sz w:val="28"/>
          <w:szCs w:val="28"/>
        </w:rPr>
        <w:t>ценностных ориентаций особенную</w:t>
      </w:r>
      <w:r w:rsidRPr="00164C54">
        <w:rPr>
          <w:spacing w:val="2"/>
          <w:sz w:val="28"/>
          <w:szCs w:val="28"/>
        </w:rPr>
        <w:t xml:space="preserve"> зн</w:t>
      </w:r>
      <w:r w:rsidR="002A6AB1" w:rsidRPr="00164C54">
        <w:rPr>
          <w:spacing w:val="2"/>
          <w:sz w:val="28"/>
          <w:szCs w:val="28"/>
        </w:rPr>
        <w:t>ачимость</w:t>
      </w:r>
      <w:r w:rsidR="00C53435" w:rsidRPr="00164C54">
        <w:rPr>
          <w:spacing w:val="2"/>
          <w:sz w:val="28"/>
          <w:szCs w:val="28"/>
        </w:rPr>
        <w:t xml:space="preserve"> </w:t>
      </w:r>
      <w:r w:rsidR="00CE59B6" w:rsidRPr="00164C54">
        <w:rPr>
          <w:spacing w:val="2"/>
          <w:sz w:val="28"/>
          <w:szCs w:val="28"/>
        </w:rPr>
        <w:t>приобретает</w:t>
      </w:r>
      <w:r w:rsidR="005D7E99" w:rsidRPr="00164C54">
        <w:rPr>
          <w:spacing w:val="2"/>
          <w:sz w:val="28"/>
          <w:szCs w:val="28"/>
        </w:rPr>
        <w:t xml:space="preserve"> </w:t>
      </w:r>
      <w:r w:rsidR="002A6AB1" w:rsidRPr="00164C54">
        <w:rPr>
          <w:spacing w:val="2"/>
          <w:sz w:val="28"/>
          <w:szCs w:val="28"/>
        </w:rPr>
        <w:t>в возрасте старших классов. У старшеклассников</w:t>
      </w:r>
      <w:r w:rsidR="005D7E99" w:rsidRPr="00164C54">
        <w:rPr>
          <w:spacing w:val="2"/>
          <w:sz w:val="28"/>
          <w:szCs w:val="28"/>
        </w:rPr>
        <w:t xml:space="preserve"> </w:t>
      </w:r>
      <w:r w:rsidR="002A6AB1" w:rsidRPr="00164C54">
        <w:rPr>
          <w:spacing w:val="2"/>
          <w:sz w:val="28"/>
          <w:szCs w:val="28"/>
        </w:rPr>
        <w:t xml:space="preserve">начинает рождаться любопытство к своему внутреннему миру, </w:t>
      </w:r>
      <w:r w:rsidR="00ED7294" w:rsidRPr="00164C54">
        <w:rPr>
          <w:spacing w:val="2"/>
          <w:sz w:val="28"/>
          <w:szCs w:val="28"/>
        </w:rPr>
        <w:t>прояв</w:t>
      </w:r>
      <w:r w:rsidR="002A6AB1" w:rsidRPr="00164C54">
        <w:rPr>
          <w:spacing w:val="2"/>
          <w:sz w:val="28"/>
          <w:szCs w:val="28"/>
        </w:rPr>
        <w:t>ляющемуся</w:t>
      </w:r>
      <w:r w:rsidR="005D7E99" w:rsidRPr="00164C54">
        <w:rPr>
          <w:spacing w:val="2"/>
          <w:sz w:val="28"/>
          <w:szCs w:val="28"/>
        </w:rPr>
        <w:t xml:space="preserve"> </w:t>
      </w:r>
      <w:r w:rsidR="00ED7294" w:rsidRPr="00164C54">
        <w:rPr>
          <w:spacing w:val="2"/>
          <w:sz w:val="28"/>
          <w:szCs w:val="28"/>
        </w:rPr>
        <w:t xml:space="preserve">в </w:t>
      </w:r>
      <w:r w:rsidR="002A6AB1" w:rsidRPr="00164C54">
        <w:rPr>
          <w:spacing w:val="2"/>
          <w:sz w:val="28"/>
          <w:szCs w:val="28"/>
        </w:rPr>
        <w:t>углублении в самого себя и</w:t>
      </w:r>
      <w:r w:rsidR="005D7E99" w:rsidRPr="00164C54">
        <w:rPr>
          <w:spacing w:val="2"/>
          <w:sz w:val="28"/>
          <w:szCs w:val="28"/>
        </w:rPr>
        <w:t xml:space="preserve"> </w:t>
      </w:r>
      <w:r w:rsidR="002A6AB1" w:rsidRPr="00164C54">
        <w:rPr>
          <w:spacing w:val="2"/>
          <w:sz w:val="28"/>
          <w:szCs w:val="28"/>
        </w:rPr>
        <w:t>рассуждений</w:t>
      </w:r>
      <w:r w:rsidR="005D7E99" w:rsidRPr="00164C54">
        <w:rPr>
          <w:spacing w:val="2"/>
          <w:sz w:val="28"/>
          <w:szCs w:val="28"/>
        </w:rPr>
        <w:t xml:space="preserve"> </w:t>
      </w:r>
      <w:r w:rsidR="002A6AB1" w:rsidRPr="00164C54">
        <w:rPr>
          <w:spacing w:val="2"/>
          <w:sz w:val="28"/>
          <w:szCs w:val="28"/>
        </w:rPr>
        <w:t>над</w:t>
      </w:r>
      <w:r w:rsidR="005D7E99" w:rsidRPr="00164C54">
        <w:rPr>
          <w:spacing w:val="2"/>
          <w:sz w:val="28"/>
          <w:szCs w:val="28"/>
        </w:rPr>
        <w:t xml:space="preserve"> </w:t>
      </w:r>
      <w:r w:rsidR="002A6AB1" w:rsidRPr="00164C54">
        <w:rPr>
          <w:spacing w:val="2"/>
          <w:sz w:val="28"/>
          <w:szCs w:val="28"/>
        </w:rPr>
        <w:t>своими</w:t>
      </w:r>
      <w:r w:rsidR="005D7E99" w:rsidRPr="00164C54">
        <w:rPr>
          <w:spacing w:val="2"/>
          <w:sz w:val="28"/>
          <w:szCs w:val="28"/>
        </w:rPr>
        <w:t xml:space="preserve"> </w:t>
      </w:r>
      <w:r w:rsidR="002A6AB1" w:rsidRPr="00164C54">
        <w:rPr>
          <w:spacing w:val="2"/>
          <w:sz w:val="28"/>
          <w:szCs w:val="28"/>
        </w:rPr>
        <w:t>эмоциями, размышлениями,</w:t>
      </w:r>
      <w:r w:rsidR="000B248D" w:rsidRPr="00164C54">
        <w:rPr>
          <w:spacing w:val="2"/>
          <w:sz w:val="28"/>
          <w:szCs w:val="28"/>
        </w:rPr>
        <w:t xml:space="preserve"> прошедшем</w:t>
      </w:r>
      <w:r w:rsidR="00C53435" w:rsidRPr="00164C54">
        <w:rPr>
          <w:spacing w:val="2"/>
          <w:sz w:val="28"/>
          <w:szCs w:val="28"/>
        </w:rPr>
        <w:t xml:space="preserve"> </w:t>
      </w:r>
      <w:r w:rsidR="000B248D" w:rsidRPr="00164C54">
        <w:rPr>
          <w:spacing w:val="2"/>
          <w:sz w:val="28"/>
          <w:szCs w:val="28"/>
        </w:rPr>
        <w:t>кризисе</w:t>
      </w:r>
      <w:r w:rsidR="00ED7294" w:rsidRPr="00164C54">
        <w:rPr>
          <w:spacing w:val="2"/>
          <w:sz w:val="28"/>
          <w:szCs w:val="28"/>
        </w:rPr>
        <w:t xml:space="preserve">, </w:t>
      </w:r>
      <w:r w:rsidR="000B248D" w:rsidRPr="00164C54">
        <w:rPr>
          <w:spacing w:val="2"/>
          <w:sz w:val="28"/>
          <w:szCs w:val="28"/>
        </w:rPr>
        <w:t xml:space="preserve">ещё незрелого </w:t>
      </w:r>
      <w:r w:rsidR="00ED7294" w:rsidRPr="00164C54">
        <w:rPr>
          <w:spacing w:val="2"/>
          <w:sz w:val="28"/>
          <w:szCs w:val="28"/>
        </w:rPr>
        <w:t>отношения к самому себе и к</w:t>
      </w:r>
      <w:r w:rsidR="000B248D" w:rsidRPr="00164C54">
        <w:rPr>
          <w:spacing w:val="2"/>
          <w:sz w:val="28"/>
          <w:szCs w:val="28"/>
        </w:rPr>
        <w:t xml:space="preserve"> окружающему</w:t>
      </w:r>
      <w:r w:rsidR="0062333A" w:rsidRPr="00164C54">
        <w:rPr>
          <w:spacing w:val="2"/>
          <w:sz w:val="28"/>
          <w:szCs w:val="28"/>
        </w:rPr>
        <w:t xml:space="preserve"> миру, отрицательной действительности,</w:t>
      </w:r>
      <w:r w:rsidR="005D7E99" w:rsidRPr="00164C54">
        <w:rPr>
          <w:spacing w:val="2"/>
          <w:sz w:val="28"/>
          <w:szCs w:val="28"/>
        </w:rPr>
        <w:t xml:space="preserve"> </w:t>
      </w:r>
      <w:r w:rsidR="0062333A" w:rsidRPr="00164C54">
        <w:rPr>
          <w:spacing w:val="2"/>
          <w:sz w:val="28"/>
          <w:szCs w:val="28"/>
        </w:rPr>
        <w:t>неясности, краху</w:t>
      </w:r>
      <w:r w:rsidR="005D7E99" w:rsidRPr="00164C54">
        <w:rPr>
          <w:spacing w:val="2"/>
          <w:sz w:val="28"/>
          <w:szCs w:val="28"/>
        </w:rPr>
        <w:t xml:space="preserve"> </w:t>
      </w:r>
      <w:r w:rsidR="0062333A" w:rsidRPr="00164C54">
        <w:rPr>
          <w:spacing w:val="2"/>
          <w:sz w:val="28"/>
          <w:szCs w:val="28"/>
        </w:rPr>
        <w:t>авторитетов. В возрасте старших классов</w:t>
      </w:r>
      <w:r w:rsidR="005D7E99" w:rsidRPr="00164C54">
        <w:rPr>
          <w:spacing w:val="2"/>
          <w:sz w:val="28"/>
          <w:szCs w:val="28"/>
        </w:rPr>
        <w:t xml:space="preserve"> </w:t>
      </w:r>
      <w:r w:rsidR="0062333A" w:rsidRPr="00164C54">
        <w:rPr>
          <w:spacing w:val="2"/>
          <w:sz w:val="28"/>
          <w:szCs w:val="28"/>
        </w:rPr>
        <w:t>происходит переход от</w:t>
      </w:r>
      <w:r w:rsidR="005D7E99" w:rsidRPr="00164C54">
        <w:rPr>
          <w:spacing w:val="2"/>
          <w:sz w:val="28"/>
          <w:szCs w:val="28"/>
        </w:rPr>
        <w:t xml:space="preserve"> </w:t>
      </w:r>
      <w:r w:rsidR="0062333A" w:rsidRPr="00164C54">
        <w:rPr>
          <w:spacing w:val="2"/>
          <w:sz w:val="28"/>
          <w:szCs w:val="28"/>
        </w:rPr>
        <w:t>сознания</w:t>
      </w:r>
      <w:r w:rsidR="005D7E99" w:rsidRPr="00164C54">
        <w:rPr>
          <w:spacing w:val="2"/>
          <w:sz w:val="28"/>
          <w:szCs w:val="28"/>
        </w:rPr>
        <w:t xml:space="preserve"> </w:t>
      </w:r>
      <w:r w:rsidR="00ED7294" w:rsidRPr="00164C54">
        <w:rPr>
          <w:spacing w:val="2"/>
          <w:sz w:val="28"/>
          <w:szCs w:val="28"/>
        </w:rPr>
        <w:t>к самос</w:t>
      </w:r>
      <w:r w:rsidR="0062333A" w:rsidRPr="00164C54">
        <w:rPr>
          <w:spacing w:val="2"/>
          <w:sz w:val="28"/>
          <w:szCs w:val="28"/>
        </w:rPr>
        <w:t>ознанию, то есть «отчеканивается»</w:t>
      </w:r>
      <w:r w:rsidR="005D7E99" w:rsidRPr="00164C54">
        <w:rPr>
          <w:spacing w:val="2"/>
          <w:sz w:val="28"/>
          <w:szCs w:val="28"/>
        </w:rPr>
        <w:t xml:space="preserve"> </w:t>
      </w:r>
      <w:r w:rsidR="00820949" w:rsidRPr="00164C54">
        <w:rPr>
          <w:spacing w:val="2"/>
          <w:sz w:val="28"/>
          <w:szCs w:val="28"/>
        </w:rPr>
        <w:t>личность</w:t>
      </w:r>
      <w:r w:rsidR="00ED7294" w:rsidRPr="00164C54">
        <w:rPr>
          <w:spacing w:val="2"/>
          <w:sz w:val="28"/>
          <w:szCs w:val="28"/>
        </w:rPr>
        <w:t>.</w:t>
      </w:r>
    </w:p>
    <w:p w:rsidR="00665F7A" w:rsidRPr="00164C54" w:rsidRDefault="00665F7A" w:rsidP="00AA20F8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На основе полученных знаний, мы приступили к эмпирическому исследованию, которое было направлено на изучение ценностных ориентаций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старшеклассников.</w:t>
      </w:r>
    </w:p>
    <w:p w:rsidR="00665F7A" w:rsidRPr="00164C54" w:rsidRDefault="00AF06F6" w:rsidP="00AA20F8">
      <w:pPr>
        <w:pStyle w:val="a9"/>
        <w:spacing w:before="0" w:beforeAutospacing="0" w:after="0" w:afterAutospacing="0"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Результаты</w:t>
      </w:r>
      <w:r w:rsidR="00665F7A" w:rsidRPr="00164C54">
        <w:rPr>
          <w:spacing w:val="2"/>
          <w:sz w:val="28"/>
          <w:szCs w:val="28"/>
        </w:rPr>
        <w:t>,</w:t>
      </w:r>
      <w:r w:rsidR="00C53435" w:rsidRPr="00164C54">
        <w:rPr>
          <w:spacing w:val="2"/>
          <w:sz w:val="28"/>
          <w:szCs w:val="28"/>
        </w:rPr>
        <w:t xml:space="preserve"> </w:t>
      </w:r>
      <w:r w:rsidR="008778E4" w:rsidRPr="00164C54">
        <w:rPr>
          <w:spacing w:val="2"/>
          <w:sz w:val="28"/>
          <w:szCs w:val="28"/>
        </w:rPr>
        <w:t>которые мы получили</w:t>
      </w:r>
      <w:r w:rsidR="005D7E99" w:rsidRPr="00164C54">
        <w:rPr>
          <w:spacing w:val="2"/>
          <w:sz w:val="28"/>
          <w:szCs w:val="28"/>
        </w:rPr>
        <w:t xml:space="preserve"> </w:t>
      </w:r>
      <w:r w:rsidR="008778E4" w:rsidRPr="00164C54">
        <w:rPr>
          <w:spacing w:val="2"/>
          <w:sz w:val="28"/>
          <w:szCs w:val="28"/>
        </w:rPr>
        <w:t>в ходе</w:t>
      </w:r>
      <w:r w:rsidR="005D7E99" w:rsidRPr="00164C54">
        <w:rPr>
          <w:spacing w:val="2"/>
          <w:sz w:val="28"/>
          <w:szCs w:val="28"/>
        </w:rPr>
        <w:t xml:space="preserve"> </w:t>
      </w:r>
      <w:r w:rsidR="00665F7A" w:rsidRPr="00164C54">
        <w:rPr>
          <w:spacing w:val="2"/>
          <w:sz w:val="28"/>
          <w:szCs w:val="28"/>
        </w:rPr>
        <w:t xml:space="preserve">проведенного исследования </w:t>
      </w:r>
      <w:r w:rsidR="008778E4" w:rsidRPr="00164C54">
        <w:rPr>
          <w:spacing w:val="2"/>
          <w:sz w:val="28"/>
          <w:szCs w:val="28"/>
        </w:rPr>
        <w:t xml:space="preserve">в </w:t>
      </w:r>
      <w:r w:rsidRPr="00164C54">
        <w:rPr>
          <w:spacing w:val="2"/>
          <w:sz w:val="28"/>
          <w:szCs w:val="28"/>
        </w:rPr>
        <w:t>7 школе,</w:t>
      </w:r>
      <w:r w:rsidR="00665F7A" w:rsidRPr="00164C54">
        <w:rPr>
          <w:spacing w:val="2"/>
          <w:sz w:val="28"/>
          <w:szCs w:val="28"/>
        </w:rPr>
        <w:t xml:space="preserve"> показали,</w:t>
      </w:r>
      <w:r w:rsidRPr="00164C54">
        <w:rPr>
          <w:spacing w:val="2"/>
          <w:sz w:val="28"/>
          <w:szCs w:val="28"/>
        </w:rPr>
        <w:t xml:space="preserve"> что психокоррекционные процедуры или трени</w:t>
      </w:r>
      <w:r w:rsidR="00803F37" w:rsidRPr="00164C54">
        <w:rPr>
          <w:spacing w:val="2"/>
          <w:sz w:val="28"/>
          <w:szCs w:val="28"/>
        </w:rPr>
        <w:t>нги,</w:t>
      </w:r>
      <w:r w:rsidR="005D7E99" w:rsidRPr="00164C54">
        <w:rPr>
          <w:spacing w:val="2"/>
          <w:sz w:val="28"/>
          <w:szCs w:val="28"/>
        </w:rPr>
        <w:t xml:space="preserve"> </w:t>
      </w:r>
      <w:r w:rsidR="00803F37" w:rsidRPr="00164C54">
        <w:rPr>
          <w:spacing w:val="2"/>
          <w:sz w:val="28"/>
          <w:szCs w:val="28"/>
        </w:rPr>
        <w:t>направленные на развитие самосознания старшеклассника и</w:t>
      </w:r>
      <w:r w:rsidR="005D7E99" w:rsidRPr="00164C54">
        <w:rPr>
          <w:spacing w:val="2"/>
          <w:sz w:val="28"/>
          <w:szCs w:val="28"/>
        </w:rPr>
        <w:t xml:space="preserve"> </w:t>
      </w:r>
      <w:r w:rsidR="00803F37" w:rsidRPr="00164C54">
        <w:rPr>
          <w:spacing w:val="2"/>
          <w:sz w:val="28"/>
          <w:szCs w:val="28"/>
        </w:rPr>
        <w:t>осмысления им процессов окружающего мира, способствовали изменению</w:t>
      </w:r>
      <w:r w:rsidR="005D7E99" w:rsidRPr="00164C54">
        <w:rPr>
          <w:spacing w:val="2"/>
          <w:sz w:val="28"/>
          <w:szCs w:val="28"/>
        </w:rPr>
        <w:t xml:space="preserve"> </w:t>
      </w:r>
      <w:r w:rsidR="00803F37" w:rsidRPr="00164C54">
        <w:rPr>
          <w:spacing w:val="2"/>
          <w:sz w:val="28"/>
          <w:szCs w:val="28"/>
        </w:rPr>
        <w:t>в показателях</w:t>
      </w:r>
      <w:r w:rsidR="00452A30" w:rsidRPr="00164C54">
        <w:rPr>
          <w:spacing w:val="2"/>
          <w:sz w:val="28"/>
          <w:szCs w:val="28"/>
        </w:rPr>
        <w:t xml:space="preserve"> ценностных ориентаций</w:t>
      </w:r>
      <w:r w:rsidR="005D7E99" w:rsidRPr="00164C54">
        <w:rPr>
          <w:spacing w:val="2"/>
          <w:sz w:val="28"/>
          <w:szCs w:val="28"/>
        </w:rPr>
        <w:t xml:space="preserve"> </w:t>
      </w:r>
      <w:r w:rsidR="00803F37" w:rsidRPr="00164C54">
        <w:rPr>
          <w:spacing w:val="2"/>
          <w:sz w:val="28"/>
          <w:szCs w:val="28"/>
        </w:rPr>
        <w:t>по классу</w:t>
      </w:r>
      <w:r w:rsidR="00665F7A" w:rsidRPr="00164C54">
        <w:rPr>
          <w:spacing w:val="2"/>
          <w:sz w:val="28"/>
          <w:szCs w:val="28"/>
        </w:rPr>
        <w:t xml:space="preserve"> в </w:t>
      </w:r>
      <w:r w:rsidR="00803F37" w:rsidRPr="00164C54">
        <w:rPr>
          <w:spacing w:val="2"/>
          <w:sz w:val="28"/>
          <w:szCs w:val="28"/>
        </w:rPr>
        <w:t>целом и</w:t>
      </w:r>
      <w:r w:rsidR="005D7E99" w:rsidRPr="00164C54">
        <w:rPr>
          <w:spacing w:val="2"/>
          <w:sz w:val="28"/>
          <w:szCs w:val="28"/>
        </w:rPr>
        <w:t xml:space="preserve"> </w:t>
      </w:r>
      <w:r w:rsidR="00803F37" w:rsidRPr="00164C54">
        <w:rPr>
          <w:spacing w:val="2"/>
          <w:sz w:val="28"/>
          <w:szCs w:val="28"/>
        </w:rPr>
        <w:t>по признакам пола</w:t>
      </w:r>
      <w:r w:rsidR="00665F7A" w:rsidRPr="00164C54">
        <w:rPr>
          <w:spacing w:val="2"/>
          <w:sz w:val="28"/>
          <w:szCs w:val="28"/>
        </w:rPr>
        <w:t>.</w:t>
      </w:r>
    </w:p>
    <w:p w:rsidR="00665F7A" w:rsidRPr="00164C54" w:rsidRDefault="0047752E" w:rsidP="00AA20F8">
      <w:pPr>
        <w:pStyle w:val="a9"/>
        <w:spacing w:before="0" w:beforeAutospacing="0" w:after="0" w:afterAutospacing="0"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t>Следовательно,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гипотеза, которая</w:t>
      </w:r>
      <w:r w:rsidR="00C53435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была нами выдвинута о том, что система</w:t>
      </w:r>
      <w:r w:rsidR="005D7E99" w:rsidRPr="00164C54">
        <w:rPr>
          <w:spacing w:val="2"/>
          <w:sz w:val="28"/>
          <w:szCs w:val="28"/>
        </w:rPr>
        <w:t xml:space="preserve"> </w:t>
      </w:r>
      <w:r w:rsidR="00665F7A" w:rsidRPr="00164C54">
        <w:rPr>
          <w:spacing w:val="2"/>
          <w:sz w:val="28"/>
          <w:szCs w:val="28"/>
        </w:rPr>
        <w:t>ц</w:t>
      </w:r>
      <w:r w:rsidRPr="00164C54">
        <w:rPr>
          <w:spacing w:val="2"/>
          <w:sz w:val="28"/>
          <w:szCs w:val="28"/>
        </w:rPr>
        <w:t>енностных ориентаций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старшеклассников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может подлежать изменению при использовании тренингов или психокоррекционных процедур</w:t>
      </w:r>
      <w:r w:rsidR="00665F7A" w:rsidRPr="00164C54">
        <w:rPr>
          <w:spacing w:val="2"/>
          <w:sz w:val="28"/>
          <w:szCs w:val="28"/>
        </w:rPr>
        <w:t>,</w:t>
      </w:r>
      <w:r w:rsidRPr="00164C54">
        <w:rPr>
          <w:spacing w:val="2"/>
          <w:sz w:val="28"/>
          <w:szCs w:val="28"/>
        </w:rPr>
        <w:t xml:space="preserve"> нашла своё подтверждение.</w:t>
      </w:r>
    </w:p>
    <w:p w:rsidR="00665F7A" w:rsidRPr="00164C54" w:rsidRDefault="0047752E" w:rsidP="00AA20F8">
      <w:pPr>
        <w:spacing w:line="384" w:lineRule="auto"/>
        <w:ind w:firstLine="709"/>
        <w:jc w:val="both"/>
        <w:rPr>
          <w:spacing w:val="2"/>
          <w:sz w:val="28"/>
          <w:szCs w:val="28"/>
        </w:rPr>
      </w:pPr>
      <w:r w:rsidRPr="00164C54">
        <w:rPr>
          <w:spacing w:val="2"/>
          <w:sz w:val="28"/>
          <w:szCs w:val="28"/>
        </w:rPr>
        <w:lastRenderedPageBreak/>
        <w:t>Ценностью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нашего эмпирического исследования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является то,</w:t>
      </w:r>
      <w:r w:rsidR="00665F7A" w:rsidRPr="00164C54">
        <w:rPr>
          <w:spacing w:val="2"/>
          <w:sz w:val="28"/>
          <w:szCs w:val="28"/>
        </w:rPr>
        <w:t xml:space="preserve"> что </w:t>
      </w:r>
      <w:r w:rsidRPr="00164C54">
        <w:rPr>
          <w:spacing w:val="2"/>
          <w:sz w:val="28"/>
          <w:szCs w:val="28"/>
        </w:rPr>
        <w:t>она продемонстрировала</w:t>
      </w:r>
      <w:r w:rsidR="005D7E99" w:rsidRPr="00164C54">
        <w:rPr>
          <w:spacing w:val="2"/>
          <w:sz w:val="28"/>
          <w:szCs w:val="28"/>
        </w:rPr>
        <w:t xml:space="preserve"> </w:t>
      </w:r>
      <w:r w:rsidR="00E42AF8" w:rsidRPr="00164C54">
        <w:rPr>
          <w:spacing w:val="2"/>
          <w:sz w:val="28"/>
          <w:szCs w:val="28"/>
        </w:rPr>
        <w:t>свою эффективность, и способствовала</w:t>
      </w:r>
      <w:r w:rsidR="005D7E99" w:rsidRPr="00164C54">
        <w:rPr>
          <w:spacing w:val="2"/>
          <w:sz w:val="28"/>
          <w:szCs w:val="28"/>
        </w:rPr>
        <w:t xml:space="preserve"> </w:t>
      </w:r>
      <w:r w:rsidR="00E42AF8" w:rsidRPr="00164C54">
        <w:rPr>
          <w:spacing w:val="2"/>
          <w:sz w:val="28"/>
          <w:szCs w:val="28"/>
        </w:rPr>
        <w:t>нравственному развитию ценностных ориентаций старшеклассников.</w:t>
      </w:r>
      <w:r w:rsidR="005D7E99" w:rsidRPr="00164C54">
        <w:rPr>
          <w:spacing w:val="2"/>
          <w:sz w:val="28"/>
          <w:szCs w:val="28"/>
        </w:rPr>
        <w:t xml:space="preserve"> </w:t>
      </w:r>
    </w:p>
    <w:p w:rsidR="00C53435" w:rsidRPr="00164C54" w:rsidRDefault="00E42AF8" w:rsidP="00AA20F8">
      <w:pPr>
        <w:spacing w:line="384" w:lineRule="auto"/>
        <w:ind w:firstLine="709"/>
        <w:jc w:val="both"/>
        <w:rPr>
          <w:sz w:val="28"/>
          <w:szCs w:val="28"/>
        </w:rPr>
      </w:pPr>
      <w:r w:rsidRPr="00164C54">
        <w:rPr>
          <w:spacing w:val="2"/>
          <w:sz w:val="28"/>
          <w:szCs w:val="28"/>
        </w:rPr>
        <w:t>На сегодняшний день,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где полно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бардака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и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суматохи</w:t>
      </w:r>
      <w:r w:rsidR="00665F7A" w:rsidRPr="00164C54">
        <w:rPr>
          <w:spacing w:val="2"/>
          <w:sz w:val="28"/>
          <w:szCs w:val="28"/>
        </w:rPr>
        <w:t>,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>систематическое психологическое и педаг</w:t>
      </w:r>
      <w:r w:rsidR="00970D7C" w:rsidRPr="00164C54">
        <w:rPr>
          <w:spacing w:val="2"/>
          <w:sz w:val="28"/>
          <w:szCs w:val="28"/>
        </w:rPr>
        <w:t xml:space="preserve">огическое </w:t>
      </w:r>
      <w:r w:rsidRPr="00164C54">
        <w:rPr>
          <w:spacing w:val="2"/>
          <w:sz w:val="28"/>
          <w:szCs w:val="28"/>
        </w:rPr>
        <w:t>влияние являются</w:t>
      </w:r>
      <w:r w:rsidR="005D7E99" w:rsidRPr="00164C54">
        <w:rPr>
          <w:spacing w:val="2"/>
          <w:sz w:val="28"/>
          <w:szCs w:val="28"/>
        </w:rPr>
        <w:t xml:space="preserve"> </w:t>
      </w:r>
      <w:r w:rsidR="00665F7A" w:rsidRPr="00164C54">
        <w:rPr>
          <w:spacing w:val="2"/>
          <w:sz w:val="28"/>
          <w:szCs w:val="28"/>
        </w:rPr>
        <w:t>необходимо</w:t>
      </w:r>
      <w:r w:rsidRPr="00164C54">
        <w:rPr>
          <w:spacing w:val="2"/>
          <w:sz w:val="28"/>
          <w:szCs w:val="28"/>
        </w:rPr>
        <w:t>й частью для старшеклассников для построения</w:t>
      </w:r>
      <w:r w:rsidR="005D7E99" w:rsidRPr="00164C54">
        <w:rPr>
          <w:spacing w:val="2"/>
          <w:sz w:val="28"/>
          <w:szCs w:val="28"/>
        </w:rPr>
        <w:t xml:space="preserve"> </w:t>
      </w:r>
      <w:r w:rsidRPr="00164C54">
        <w:rPr>
          <w:spacing w:val="2"/>
          <w:sz w:val="28"/>
          <w:szCs w:val="28"/>
        </w:rPr>
        <w:t xml:space="preserve">у них </w:t>
      </w:r>
      <w:r w:rsidR="00970D7C" w:rsidRPr="00164C54">
        <w:rPr>
          <w:spacing w:val="2"/>
          <w:sz w:val="28"/>
          <w:szCs w:val="28"/>
        </w:rPr>
        <w:t>преимущественно</w:t>
      </w:r>
      <w:r w:rsidR="005D7E99" w:rsidRPr="00164C54">
        <w:rPr>
          <w:spacing w:val="2"/>
          <w:sz w:val="28"/>
          <w:szCs w:val="28"/>
        </w:rPr>
        <w:t xml:space="preserve"> </w:t>
      </w:r>
      <w:r w:rsidR="00970D7C" w:rsidRPr="00164C54">
        <w:rPr>
          <w:spacing w:val="2"/>
          <w:sz w:val="28"/>
          <w:szCs w:val="28"/>
        </w:rPr>
        <w:t>тех</w:t>
      </w:r>
      <w:r w:rsidR="00665F7A" w:rsidRPr="00164C54">
        <w:rPr>
          <w:spacing w:val="2"/>
          <w:sz w:val="28"/>
          <w:szCs w:val="28"/>
        </w:rPr>
        <w:t xml:space="preserve"> ценностей</w:t>
      </w:r>
      <w:r w:rsidR="00970D7C" w:rsidRPr="00164C54">
        <w:rPr>
          <w:spacing w:val="2"/>
          <w:sz w:val="28"/>
          <w:szCs w:val="28"/>
        </w:rPr>
        <w:t>, которые являются</w:t>
      </w:r>
      <w:r w:rsidR="005D7E99" w:rsidRPr="00164C54">
        <w:rPr>
          <w:spacing w:val="2"/>
          <w:sz w:val="28"/>
          <w:szCs w:val="28"/>
        </w:rPr>
        <w:t xml:space="preserve"> </w:t>
      </w:r>
      <w:r w:rsidR="00970D7C" w:rsidRPr="00164C54">
        <w:rPr>
          <w:spacing w:val="2"/>
          <w:sz w:val="28"/>
          <w:szCs w:val="28"/>
        </w:rPr>
        <w:t>общепризна</w:t>
      </w:r>
      <w:r w:rsidR="00C53435" w:rsidRPr="00164C54">
        <w:rPr>
          <w:spacing w:val="2"/>
          <w:sz w:val="28"/>
          <w:szCs w:val="28"/>
        </w:rPr>
        <w:t>н</w:t>
      </w:r>
      <w:r w:rsidR="00970D7C" w:rsidRPr="00164C54">
        <w:rPr>
          <w:spacing w:val="2"/>
          <w:sz w:val="28"/>
          <w:szCs w:val="28"/>
        </w:rPr>
        <w:t>ны людьми. Это всё нужно для того, чтобы</w:t>
      </w:r>
      <w:r w:rsidR="005D7E99" w:rsidRPr="00164C54">
        <w:rPr>
          <w:spacing w:val="2"/>
          <w:sz w:val="28"/>
          <w:szCs w:val="28"/>
        </w:rPr>
        <w:t xml:space="preserve"> </w:t>
      </w:r>
      <w:r w:rsidR="00970D7C" w:rsidRPr="00164C54">
        <w:rPr>
          <w:spacing w:val="2"/>
          <w:sz w:val="28"/>
          <w:szCs w:val="28"/>
        </w:rPr>
        <w:t>старшеклассники могли</w:t>
      </w:r>
      <w:r w:rsidR="005D7E99" w:rsidRPr="00164C54">
        <w:rPr>
          <w:spacing w:val="2"/>
          <w:sz w:val="28"/>
          <w:szCs w:val="28"/>
        </w:rPr>
        <w:t xml:space="preserve"> </w:t>
      </w:r>
      <w:r w:rsidR="00970D7C" w:rsidRPr="00164C54">
        <w:rPr>
          <w:spacing w:val="2"/>
          <w:sz w:val="28"/>
          <w:szCs w:val="28"/>
        </w:rPr>
        <w:t>наслаждаться нормальной, здоровой и</w:t>
      </w:r>
      <w:r w:rsidR="005D7E99" w:rsidRPr="00164C54">
        <w:rPr>
          <w:spacing w:val="2"/>
          <w:sz w:val="28"/>
          <w:szCs w:val="28"/>
        </w:rPr>
        <w:t xml:space="preserve"> </w:t>
      </w:r>
      <w:r w:rsidR="00970D7C" w:rsidRPr="00164C54">
        <w:rPr>
          <w:spacing w:val="2"/>
          <w:sz w:val="28"/>
          <w:szCs w:val="28"/>
        </w:rPr>
        <w:t>гармоничной</w:t>
      </w:r>
      <w:r w:rsidR="00665F7A" w:rsidRPr="00164C54">
        <w:rPr>
          <w:spacing w:val="2"/>
          <w:sz w:val="28"/>
          <w:szCs w:val="28"/>
        </w:rPr>
        <w:t xml:space="preserve"> жизнью</w:t>
      </w:r>
      <w:r w:rsidR="00970D7C" w:rsidRPr="00164C54">
        <w:rPr>
          <w:spacing w:val="2"/>
          <w:sz w:val="28"/>
          <w:szCs w:val="28"/>
        </w:rPr>
        <w:t>.</w:t>
      </w:r>
    </w:p>
    <w:p w:rsidR="00AA20F8" w:rsidRPr="00164C54" w:rsidRDefault="00AA20F8">
      <w:pPr>
        <w:rPr>
          <w:b/>
          <w:sz w:val="28"/>
          <w:szCs w:val="28"/>
        </w:rPr>
      </w:pPr>
      <w:r w:rsidRPr="00164C54">
        <w:rPr>
          <w:b/>
          <w:sz w:val="28"/>
          <w:szCs w:val="28"/>
        </w:rPr>
        <w:br w:type="page"/>
      </w:r>
    </w:p>
    <w:p w:rsidR="00AA20F8" w:rsidRPr="00164C54" w:rsidRDefault="00AA20F8" w:rsidP="00AA20F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4C54">
        <w:rPr>
          <w:b/>
          <w:sz w:val="28"/>
          <w:szCs w:val="28"/>
        </w:rPr>
        <w:lastRenderedPageBreak/>
        <w:t>СПИСОК ЛИТЕРАТУРЫ</w:t>
      </w:r>
    </w:p>
    <w:p w:rsidR="00AA20F8" w:rsidRPr="00164C54" w:rsidRDefault="00AA20F8" w:rsidP="00AA20F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Акбаров Н.Г. Социальные процессы трансформирующегося общества: проблема подростка - проблема страны. - Научные труды, 2001. - 92 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Алексеев В.Г. Ценностные ориентации личности и проблемы их формирования. – М.: Эксмо, 2015.-282с.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Антоненко С. Поколение, застигнутое сумерками // Новый мир. –2015. – №4. – С.176–185.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Артюхова И.С. Ценности – цели подрастающего поколения // Директор школы. – 2012. - № 10. – С. 84-87.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 xml:space="preserve"> Бааке Д. Молодежь и субкультура. - М.: Мысль, 2016. - 70 с. 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 xml:space="preserve"> Барабанщиков Б.А. Системная организация и развитие психики //Психологический журнал.-2013.-№1.-С.28-38.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Богуславский М.В. Общечеловеческие и национальные ценностные ориентации отечественной педагогики // Педагогика.-1998. - №7. С. 15-17.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Большая советская энциклопедия / Глав. Ред. А.М. Прохоров. – М.: Издательство «Советская энциклопедия», 1978. – 615с.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Глушкова О.М. Теоретические аспекты анализа субкультуры // «Архитектон: известия вузов» № 26. - Вологда, 2014. - 130 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Долгова В.И., Аркаева Н.И. Смысложизненные ориентации: формирование и развитие (монография) - Челябинск: Искра, 2016. - 229 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Залесский Г.Е. Психологические вопросы формирования личности. М.: Мысль, 2006. – 128 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Здравомыслов А.Г. Потребность. Интересы. Ценности. – М.: Мысль, 2010. – 365 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Киприянова Е.В. Исследование ценностных ориентаций старшеклассников и управление социализацией личности // Обществознание в школе. – 1999. – №2. – С.50–52.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lastRenderedPageBreak/>
        <w:t>Кирилова Н.А. Ценностные ориентации в структуре интегральной индивидуальности старших школьников // Вопросы психологии. – 2016. - № 4. С. 29-37.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Кожеурова Н.С. Роль идеала в становлении жизненной позиции молодежи (теоретический аспект) // Культура. Политика. Молодежь: Сб. науч. ст. – М., 2014. – Вып 4, ч.1. – .147–165.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Кон И.С. В поисках себя: личность и ее самосознание. – М.: Просвещение, 2001. – 335 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Крутецких В.А., Лукин В.С. Психология подростков. – М.: Просвещение, 2001. – 489 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 xml:space="preserve"> Кузнецов В.М. Психолого-педагогические условия формирования личности учащихся: учеб.пособие.  – М.: Владос, 2014. – 344 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Культурология: учебник для студ. техн. вузов / под ред. Н.Г. Багдасарьян. - М.: Высш. школа, 2008.- 511 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Можгинский Ю.Б. Агрессивность детей и подростков. - М.: Когито, 2016. - 181 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Мурзина К. Е. Формирование ценностных ориентаций у старшеклассников // КОНЦЕПТ. - 2015. -  Спецвыпуск № 01. - URL: http://e-koncept.ru/2015/75036.htm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Мудрик А.В. Время поисков и решений: книга для учащихся. – М.: Педагогика, 2000. – 180 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Немов Р.С. Психология. Книга 2. Психология образования. - М.: ВЛАДОС, 2010. - 376 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Низиков М.А. Деструктивные субкультуры // Мир образования - образование в мире. - 2009. – С. 16-17.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Никандров Н.Д. Ценности как основа целей воспитания // Педагогика. – 1998. -  № 3. С.26-32.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Парусникова Ю. Молодежь России: По материалам социол. исслед. // Диалог. – 2015. – №7. – .12-15.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lastRenderedPageBreak/>
        <w:t>Поршнев Б.Ф. Функция выбора – основа личности //Проблемы личности: материалы симпозиума. -  М.: Педагогика, 2008.-С.344-349.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Психологические механизмы регуляции поведения. М.:Наука, 1979.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Психологические проблемы социальной регуляции поведения. М.: Просвещение, 1976. – 235 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Психология: Учебник /под ред. А.А. Крылова.-М.: Проспект, 2005.-752с.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Райс Ф.Л. Психология подросткового и юношеского возраста. – СПб.: Питер, 2000. – 285 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Резухина Е.В. Подростковые и молодежные субкультуры: психологический аспект. – М.: Модек, 2004. - 360 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Рубинштейн С.Л. Основы общей психологии. – СПб.: Питер, 2000. – 442 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Рубинштейн С.Л. Проблемы общей психологии. -  М., 1976. – 452 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Селиванова О.А. Формирование ценностных ориентаций обучающихся // Воспитание школьников.–2008. - № 10.-С. 21-23.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Социология молодежи / под ред. Ю.Г. Волкова. - Ростов н/Д.: Феникс, 2014. - 570с.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Философский энциклопедический словарь. - М.: Советская энциклопедия, 1989.- 1750 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Формирование личности в переходный период от подросткового к юношескому возрасту / под ред. И.В. Дубровиной. – М.: Педагогика, 2012. – 368 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Чиркин В.Е. Общечеловеческие ценности и современное государство // Государство и право. – 2013. - № 2. – С. 5-13.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 Чупров В.И. Молодежь в общественном воспроизводстве // Соц. Исследования, 2015. - № 3. – С. 21-22.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C54">
        <w:rPr>
          <w:rFonts w:ascii="Times New Roman" w:hAnsi="Times New Roman"/>
          <w:sz w:val="28"/>
          <w:szCs w:val="28"/>
        </w:rPr>
        <w:t>Щепанская Т.Б. Система: тексты и традиции субкультуры. М.: ОГИ, - 2004. - 286 с.</w:t>
      </w:r>
    </w:p>
    <w:p w:rsidR="00AA20F8" w:rsidRPr="00164C54" w:rsidRDefault="00AA20F8" w:rsidP="00AA20F8">
      <w:pPr>
        <w:pStyle w:val="a4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4C54">
        <w:rPr>
          <w:rFonts w:ascii="Times New Roman" w:hAnsi="Times New Roman"/>
          <w:sz w:val="28"/>
          <w:szCs w:val="28"/>
          <w:lang w:val="uk-UA"/>
        </w:rPr>
        <w:lastRenderedPageBreak/>
        <w:t>Ядов В.А. Саморегуляция и прогнозирование социального поведения личности. - Л.: Наука, 1979.- 142с.</w:t>
      </w:r>
    </w:p>
    <w:p w:rsidR="00AA20F8" w:rsidRPr="00164C54" w:rsidRDefault="00AA20F8" w:rsidP="00AA20F8"/>
    <w:p w:rsidR="004D1D6D" w:rsidRPr="00164C54" w:rsidRDefault="004D1D6D" w:rsidP="00AA20F8">
      <w:pPr>
        <w:spacing w:line="360" w:lineRule="auto"/>
        <w:ind w:firstLine="709"/>
        <w:jc w:val="both"/>
        <w:rPr>
          <w:sz w:val="28"/>
          <w:szCs w:val="28"/>
        </w:rPr>
      </w:pPr>
    </w:p>
    <w:sectPr w:rsidR="004D1D6D" w:rsidRPr="00164C54" w:rsidSect="002634DD">
      <w:footerReference w:type="default" r:id="rId8"/>
      <w:pgSz w:w="11907" w:h="16839" w:code="9"/>
      <w:pgMar w:top="1134" w:right="850" w:bottom="1134" w:left="1701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2D" w:rsidRDefault="00EE0F2D" w:rsidP="00445652">
      <w:r>
        <w:separator/>
      </w:r>
    </w:p>
  </w:endnote>
  <w:endnote w:type="continuationSeparator" w:id="0">
    <w:p w:rsidR="00EE0F2D" w:rsidRDefault="00EE0F2D" w:rsidP="0044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E9" w:rsidRDefault="00EE0F2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7792">
      <w:rPr>
        <w:noProof/>
      </w:rPr>
      <w:t>59</w:t>
    </w:r>
    <w:r>
      <w:rPr>
        <w:noProof/>
      </w:rPr>
      <w:fldChar w:fldCharType="end"/>
    </w:r>
  </w:p>
  <w:p w:rsidR="007C62E9" w:rsidRDefault="007C62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2D" w:rsidRDefault="00EE0F2D" w:rsidP="00445652">
      <w:r>
        <w:separator/>
      </w:r>
    </w:p>
  </w:footnote>
  <w:footnote w:type="continuationSeparator" w:id="0">
    <w:p w:rsidR="00EE0F2D" w:rsidRDefault="00EE0F2D" w:rsidP="0044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A4B"/>
    <w:multiLevelType w:val="multilevel"/>
    <w:tmpl w:val="2BF0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63987"/>
    <w:multiLevelType w:val="hybridMultilevel"/>
    <w:tmpl w:val="0D4EB1EE"/>
    <w:lvl w:ilvl="0" w:tplc="960017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7AE4261"/>
    <w:multiLevelType w:val="hybridMultilevel"/>
    <w:tmpl w:val="B3680E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77D3C01"/>
    <w:multiLevelType w:val="hybridMultilevel"/>
    <w:tmpl w:val="CD3C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A5D19"/>
    <w:multiLevelType w:val="hybridMultilevel"/>
    <w:tmpl w:val="529A50A4"/>
    <w:lvl w:ilvl="0" w:tplc="2E4A329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BF23BFB"/>
    <w:multiLevelType w:val="hybridMultilevel"/>
    <w:tmpl w:val="EFBA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CF34ED"/>
    <w:multiLevelType w:val="hybridMultilevel"/>
    <w:tmpl w:val="FADC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129F3"/>
    <w:multiLevelType w:val="hybridMultilevel"/>
    <w:tmpl w:val="2D98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42A7B"/>
    <w:multiLevelType w:val="hybridMultilevel"/>
    <w:tmpl w:val="EA38E7A4"/>
    <w:lvl w:ilvl="0" w:tplc="7B1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20355A"/>
    <w:multiLevelType w:val="hybridMultilevel"/>
    <w:tmpl w:val="D2D83578"/>
    <w:lvl w:ilvl="0" w:tplc="8954C21E">
      <w:start w:val="1"/>
      <w:numFmt w:val="decimal"/>
      <w:lvlText w:val="%1.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A20380"/>
    <w:multiLevelType w:val="hybridMultilevel"/>
    <w:tmpl w:val="2BFCCB5C"/>
    <w:lvl w:ilvl="0" w:tplc="EE1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9E4ADC"/>
    <w:multiLevelType w:val="hybridMultilevel"/>
    <w:tmpl w:val="293C4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0A3F0A"/>
    <w:multiLevelType w:val="hybridMultilevel"/>
    <w:tmpl w:val="A204F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8A3944"/>
    <w:multiLevelType w:val="multilevel"/>
    <w:tmpl w:val="548018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6BC5FA2"/>
    <w:multiLevelType w:val="hybridMultilevel"/>
    <w:tmpl w:val="080052B6"/>
    <w:lvl w:ilvl="0" w:tplc="BC208D1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4CC6000C"/>
    <w:multiLevelType w:val="hybridMultilevel"/>
    <w:tmpl w:val="18F0F3D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53A82DDB"/>
    <w:multiLevelType w:val="hybridMultilevel"/>
    <w:tmpl w:val="AFAE4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14559"/>
    <w:multiLevelType w:val="hybridMultilevel"/>
    <w:tmpl w:val="679420E2"/>
    <w:lvl w:ilvl="0" w:tplc="0E7052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54C95E0F"/>
    <w:multiLevelType w:val="hybridMultilevel"/>
    <w:tmpl w:val="17F0A292"/>
    <w:lvl w:ilvl="0" w:tplc="660EC0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772D"/>
    <w:multiLevelType w:val="hybridMultilevel"/>
    <w:tmpl w:val="DD1C0C4A"/>
    <w:lvl w:ilvl="0" w:tplc="700876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59C64A30"/>
    <w:multiLevelType w:val="hybridMultilevel"/>
    <w:tmpl w:val="C6F2C2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5BF6264C"/>
    <w:multiLevelType w:val="hybridMultilevel"/>
    <w:tmpl w:val="3CD6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F3C3D"/>
    <w:multiLevelType w:val="hybridMultilevel"/>
    <w:tmpl w:val="842898A0"/>
    <w:lvl w:ilvl="0" w:tplc="90F8E8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5D028DD"/>
    <w:multiLevelType w:val="hybridMultilevel"/>
    <w:tmpl w:val="64E87EA0"/>
    <w:lvl w:ilvl="0" w:tplc="90F8E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1457A8"/>
    <w:multiLevelType w:val="hybridMultilevel"/>
    <w:tmpl w:val="09F6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5226E"/>
    <w:multiLevelType w:val="hybridMultilevel"/>
    <w:tmpl w:val="4034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B7078"/>
    <w:multiLevelType w:val="hybridMultilevel"/>
    <w:tmpl w:val="D5C0CECE"/>
    <w:lvl w:ilvl="0" w:tplc="90F8E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907B6D"/>
    <w:multiLevelType w:val="multilevel"/>
    <w:tmpl w:val="B3E0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EA1B8A"/>
    <w:multiLevelType w:val="hybridMultilevel"/>
    <w:tmpl w:val="F734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14"/>
  </w:num>
  <w:num w:numId="8">
    <w:abstractNumId w:val="19"/>
  </w:num>
  <w:num w:numId="9">
    <w:abstractNumId w:val="6"/>
  </w:num>
  <w:num w:numId="10">
    <w:abstractNumId w:val="25"/>
  </w:num>
  <w:num w:numId="11">
    <w:abstractNumId w:val="17"/>
  </w:num>
  <w:num w:numId="12">
    <w:abstractNumId w:val="4"/>
  </w:num>
  <w:num w:numId="13">
    <w:abstractNumId w:val="23"/>
  </w:num>
  <w:num w:numId="14">
    <w:abstractNumId w:val="22"/>
  </w:num>
  <w:num w:numId="15">
    <w:abstractNumId w:val="26"/>
  </w:num>
  <w:num w:numId="16">
    <w:abstractNumId w:val="0"/>
  </w:num>
  <w:num w:numId="17">
    <w:abstractNumId w:val="27"/>
  </w:num>
  <w:num w:numId="18">
    <w:abstractNumId w:val="24"/>
  </w:num>
  <w:num w:numId="19">
    <w:abstractNumId w:val="9"/>
  </w:num>
  <w:num w:numId="20">
    <w:abstractNumId w:val="11"/>
  </w:num>
  <w:num w:numId="21">
    <w:abstractNumId w:val="12"/>
  </w:num>
  <w:num w:numId="22">
    <w:abstractNumId w:val="21"/>
  </w:num>
  <w:num w:numId="23">
    <w:abstractNumId w:val="2"/>
  </w:num>
  <w:num w:numId="24">
    <w:abstractNumId w:val="20"/>
  </w:num>
  <w:num w:numId="25">
    <w:abstractNumId w:val="7"/>
  </w:num>
  <w:num w:numId="26">
    <w:abstractNumId w:val="15"/>
  </w:num>
  <w:num w:numId="27">
    <w:abstractNumId w:val="16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C3"/>
    <w:rsid w:val="000049C7"/>
    <w:rsid w:val="00007CA8"/>
    <w:rsid w:val="00014CC6"/>
    <w:rsid w:val="0001680E"/>
    <w:rsid w:val="00040734"/>
    <w:rsid w:val="0004383C"/>
    <w:rsid w:val="00044325"/>
    <w:rsid w:val="00050570"/>
    <w:rsid w:val="000703FD"/>
    <w:rsid w:val="0007556C"/>
    <w:rsid w:val="00076F0D"/>
    <w:rsid w:val="00081458"/>
    <w:rsid w:val="000814DE"/>
    <w:rsid w:val="00082A44"/>
    <w:rsid w:val="00083E91"/>
    <w:rsid w:val="000842A1"/>
    <w:rsid w:val="000850C0"/>
    <w:rsid w:val="000911CE"/>
    <w:rsid w:val="00092AA9"/>
    <w:rsid w:val="00096EF6"/>
    <w:rsid w:val="000977C6"/>
    <w:rsid w:val="000A40AF"/>
    <w:rsid w:val="000A4B28"/>
    <w:rsid w:val="000A5924"/>
    <w:rsid w:val="000A7CFC"/>
    <w:rsid w:val="000B22FE"/>
    <w:rsid w:val="000B248D"/>
    <w:rsid w:val="000B3730"/>
    <w:rsid w:val="000B49E2"/>
    <w:rsid w:val="000C16D5"/>
    <w:rsid w:val="000C4470"/>
    <w:rsid w:val="000C725E"/>
    <w:rsid w:val="000D2980"/>
    <w:rsid w:val="000D3650"/>
    <w:rsid w:val="000D52FE"/>
    <w:rsid w:val="000D640E"/>
    <w:rsid w:val="000E0445"/>
    <w:rsid w:val="000E08BE"/>
    <w:rsid w:val="000E29EC"/>
    <w:rsid w:val="000E789B"/>
    <w:rsid w:val="000F3BB7"/>
    <w:rsid w:val="001030D1"/>
    <w:rsid w:val="00104DC4"/>
    <w:rsid w:val="001129E9"/>
    <w:rsid w:val="0011307F"/>
    <w:rsid w:val="0011682D"/>
    <w:rsid w:val="00117D46"/>
    <w:rsid w:val="00120B0C"/>
    <w:rsid w:val="00121BCF"/>
    <w:rsid w:val="001308BF"/>
    <w:rsid w:val="00132975"/>
    <w:rsid w:val="00136333"/>
    <w:rsid w:val="00136688"/>
    <w:rsid w:val="0013796E"/>
    <w:rsid w:val="001422C6"/>
    <w:rsid w:val="00147A76"/>
    <w:rsid w:val="00150F50"/>
    <w:rsid w:val="00151C32"/>
    <w:rsid w:val="00153CA3"/>
    <w:rsid w:val="001562D9"/>
    <w:rsid w:val="00156C91"/>
    <w:rsid w:val="00164C54"/>
    <w:rsid w:val="00167494"/>
    <w:rsid w:val="00167773"/>
    <w:rsid w:val="001713BC"/>
    <w:rsid w:val="0017145C"/>
    <w:rsid w:val="001718B8"/>
    <w:rsid w:val="00175B6D"/>
    <w:rsid w:val="00175BB6"/>
    <w:rsid w:val="00175FCD"/>
    <w:rsid w:val="00177A69"/>
    <w:rsid w:val="0018308E"/>
    <w:rsid w:val="00183743"/>
    <w:rsid w:val="00183AD7"/>
    <w:rsid w:val="001862A9"/>
    <w:rsid w:val="00190EC5"/>
    <w:rsid w:val="001A0151"/>
    <w:rsid w:val="001A059A"/>
    <w:rsid w:val="001A226A"/>
    <w:rsid w:val="001A5F03"/>
    <w:rsid w:val="001A6F69"/>
    <w:rsid w:val="001B61EE"/>
    <w:rsid w:val="001B6241"/>
    <w:rsid w:val="001C21E2"/>
    <w:rsid w:val="001C47E6"/>
    <w:rsid w:val="001C5589"/>
    <w:rsid w:val="001D0571"/>
    <w:rsid w:val="001E083E"/>
    <w:rsid w:val="001E3E46"/>
    <w:rsid w:val="001E5045"/>
    <w:rsid w:val="001F00F2"/>
    <w:rsid w:val="001F0BEA"/>
    <w:rsid w:val="00200E70"/>
    <w:rsid w:val="00201A3D"/>
    <w:rsid w:val="0020283C"/>
    <w:rsid w:val="002108B3"/>
    <w:rsid w:val="0022319B"/>
    <w:rsid w:val="0023465D"/>
    <w:rsid w:val="002360E1"/>
    <w:rsid w:val="00237AB3"/>
    <w:rsid w:val="00237CAE"/>
    <w:rsid w:val="00247419"/>
    <w:rsid w:val="00251608"/>
    <w:rsid w:val="002543FC"/>
    <w:rsid w:val="00260944"/>
    <w:rsid w:val="002634DD"/>
    <w:rsid w:val="00264F1A"/>
    <w:rsid w:val="0026559D"/>
    <w:rsid w:val="00265BFB"/>
    <w:rsid w:val="00271864"/>
    <w:rsid w:val="00275F7E"/>
    <w:rsid w:val="00276DDA"/>
    <w:rsid w:val="00280415"/>
    <w:rsid w:val="0028044D"/>
    <w:rsid w:val="0028611A"/>
    <w:rsid w:val="002875A7"/>
    <w:rsid w:val="00290DA5"/>
    <w:rsid w:val="00293ABB"/>
    <w:rsid w:val="0029565D"/>
    <w:rsid w:val="002969DF"/>
    <w:rsid w:val="002A1350"/>
    <w:rsid w:val="002A29DF"/>
    <w:rsid w:val="002A3844"/>
    <w:rsid w:val="002A4856"/>
    <w:rsid w:val="002A6AB1"/>
    <w:rsid w:val="002A7550"/>
    <w:rsid w:val="002A7743"/>
    <w:rsid w:val="002A7D0C"/>
    <w:rsid w:val="002B0634"/>
    <w:rsid w:val="002B4334"/>
    <w:rsid w:val="002C04A5"/>
    <w:rsid w:val="002C2DAD"/>
    <w:rsid w:val="002C752D"/>
    <w:rsid w:val="002D1FA3"/>
    <w:rsid w:val="002D2EC9"/>
    <w:rsid w:val="002E3C12"/>
    <w:rsid w:val="002E4D32"/>
    <w:rsid w:val="002E50D5"/>
    <w:rsid w:val="002E78DF"/>
    <w:rsid w:val="002F0F14"/>
    <w:rsid w:val="002F5CEE"/>
    <w:rsid w:val="0030281F"/>
    <w:rsid w:val="00307B54"/>
    <w:rsid w:val="00310B61"/>
    <w:rsid w:val="00311B73"/>
    <w:rsid w:val="0031251B"/>
    <w:rsid w:val="003151A2"/>
    <w:rsid w:val="003173D9"/>
    <w:rsid w:val="00324271"/>
    <w:rsid w:val="003256BC"/>
    <w:rsid w:val="0032579A"/>
    <w:rsid w:val="003267A6"/>
    <w:rsid w:val="00326EBD"/>
    <w:rsid w:val="0033038B"/>
    <w:rsid w:val="00337EA5"/>
    <w:rsid w:val="00342E53"/>
    <w:rsid w:val="00352CDE"/>
    <w:rsid w:val="00355077"/>
    <w:rsid w:val="003551C3"/>
    <w:rsid w:val="00365E4D"/>
    <w:rsid w:val="0037196D"/>
    <w:rsid w:val="00377792"/>
    <w:rsid w:val="00377CC5"/>
    <w:rsid w:val="0038148F"/>
    <w:rsid w:val="00382C5A"/>
    <w:rsid w:val="00385774"/>
    <w:rsid w:val="003936E3"/>
    <w:rsid w:val="003969A2"/>
    <w:rsid w:val="003A1981"/>
    <w:rsid w:val="003A1BFF"/>
    <w:rsid w:val="003A58A4"/>
    <w:rsid w:val="003A6C57"/>
    <w:rsid w:val="003A7471"/>
    <w:rsid w:val="003A7AC8"/>
    <w:rsid w:val="003A7E15"/>
    <w:rsid w:val="003B27CB"/>
    <w:rsid w:val="003B3831"/>
    <w:rsid w:val="003B625D"/>
    <w:rsid w:val="003B6807"/>
    <w:rsid w:val="003C37A5"/>
    <w:rsid w:val="003C748E"/>
    <w:rsid w:val="003D0601"/>
    <w:rsid w:val="003D74DB"/>
    <w:rsid w:val="003E064C"/>
    <w:rsid w:val="003E2E84"/>
    <w:rsid w:val="003F083A"/>
    <w:rsid w:val="003F3059"/>
    <w:rsid w:val="003F5B4A"/>
    <w:rsid w:val="00400135"/>
    <w:rsid w:val="0040144D"/>
    <w:rsid w:val="004014F9"/>
    <w:rsid w:val="00402DB1"/>
    <w:rsid w:val="004048EB"/>
    <w:rsid w:val="004054D1"/>
    <w:rsid w:val="004128AE"/>
    <w:rsid w:val="00417429"/>
    <w:rsid w:val="00423FB7"/>
    <w:rsid w:val="004240C9"/>
    <w:rsid w:val="0042587A"/>
    <w:rsid w:val="00427B4B"/>
    <w:rsid w:val="004324BD"/>
    <w:rsid w:val="00433D4E"/>
    <w:rsid w:val="0043479C"/>
    <w:rsid w:val="00435219"/>
    <w:rsid w:val="00442159"/>
    <w:rsid w:val="00445652"/>
    <w:rsid w:val="00447BD6"/>
    <w:rsid w:val="00452A30"/>
    <w:rsid w:val="00452C25"/>
    <w:rsid w:val="00454A68"/>
    <w:rsid w:val="0045665F"/>
    <w:rsid w:val="0045775C"/>
    <w:rsid w:val="00462918"/>
    <w:rsid w:val="0047008E"/>
    <w:rsid w:val="00472348"/>
    <w:rsid w:val="00474BD4"/>
    <w:rsid w:val="004756EA"/>
    <w:rsid w:val="00476AF5"/>
    <w:rsid w:val="00476F6C"/>
    <w:rsid w:val="0047752E"/>
    <w:rsid w:val="00482437"/>
    <w:rsid w:val="0048715E"/>
    <w:rsid w:val="00487B96"/>
    <w:rsid w:val="0049009C"/>
    <w:rsid w:val="004939C3"/>
    <w:rsid w:val="00494D90"/>
    <w:rsid w:val="00495BDD"/>
    <w:rsid w:val="00497F3F"/>
    <w:rsid w:val="004A4ADC"/>
    <w:rsid w:val="004A4F70"/>
    <w:rsid w:val="004A67F6"/>
    <w:rsid w:val="004B082C"/>
    <w:rsid w:val="004B34BC"/>
    <w:rsid w:val="004B5654"/>
    <w:rsid w:val="004B59F8"/>
    <w:rsid w:val="004C6B92"/>
    <w:rsid w:val="004D1D6D"/>
    <w:rsid w:val="004D24A0"/>
    <w:rsid w:val="004D6DBB"/>
    <w:rsid w:val="004D7D64"/>
    <w:rsid w:val="004E62CD"/>
    <w:rsid w:val="004E7C9F"/>
    <w:rsid w:val="004F026E"/>
    <w:rsid w:val="004F3DF1"/>
    <w:rsid w:val="004F3F60"/>
    <w:rsid w:val="00501434"/>
    <w:rsid w:val="00506B71"/>
    <w:rsid w:val="00506F49"/>
    <w:rsid w:val="0051007A"/>
    <w:rsid w:val="005129D3"/>
    <w:rsid w:val="00522DBB"/>
    <w:rsid w:val="005239AB"/>
    <w:rsid w:val="00523AAF"/>
    <w:rsid w:val="00524CFD"/>
    <w:rsid w:val="00525784"/>
    <w:rsid w:val="005308C3"/>
    <w:rsid w:val="005336CF"/>
    <w:rsid w:val="00534369"/>
    <w:rsid w:val="00536471"/>
    <w:rsid w:val="005409F8"/>
    <w:rsid w:val="005424B3"/>
    <w:rsid w:val="00544AD8"/>
    <w:rsid w:val="00544D80"/>
    <w:rsid w:val="005453D0"/>
    <w:rsid w:val="00550D84"/>
    <w:rsid w:val="00551745"/>
    <w:rsid w:val="00554E35"/>
    <w:rsid w:val="00557422"/>
    <w:rsid w:val="00561FD1"/>
    <w:rsid w:val="00567ECE"/>
    <w:rsid w:val="005711A8"/>
    <w:rsid w:val="00573002"/>
    <w:rsid w:val="00593E8A"/>
    <w:rsid w:val="00594477"/>
    <w:rsid w:val="005947AD"/>
    <w:rsid w:val="005A0CC5"/>
    <w:rsid w:val="005B0225"/>
    <w:rsid w:val="005B2B78"/>
    <w:rsid w:val="005B2EBC"/>
    <w:rsid w:val="005C1B65"/>
    <w:rsid w:val="005C1F64"/>
    <w:rsid w:val="005D02D3"/>
    <w:rsid w:val="005D03BD"/>
    <w:rsid w:val="005D25E4"/>
    <w:rsid w:val="005D7E99"/>
    <w:rsid w:val="005E0F4F"/>
    <w:rsid w:val="005E10AE"/>
    <w:rsid w:val="005E1485"/>
    <w:rsid w:val="005F48F8"/>
    <w:rsid w:val="005F6ABD"/>
    <w:rsid w:val="00604C78"/>
    <w:rsid w:val="00613C17"/>
    <w:rsid w:val="0061521E"/>
    <w:rsid w:val="0062333A"/>
    <w:rsid w:val="006275A4"/>
    <w:rsid w:val="006377C3"/>
    <w:rsid w:val="0065236C"/>
    <w:rsid w:val="00663010"/>
    <w:rsid w:val="006651A4"/>
    <w:rsid w:val="00665F7A"/>
    <w:rsid w:val="00676694"/>
    <w:rsid w:val="00676D50"/>
    <w:rsid w:val="006851E9"/>
    <w:rsid w:val="006860AC"/>
    <w:rsid w:val="00686B1E"/>
    <w:rsid w:val="0069062F"/>
    <w:rsid w:val="00695825"/>
    <w:rsid w:val="006B4A13"/>
    <w:rsid w:val="006C5C71"/>
    <w:rsid w:val="006D2C90"/>
    <w:rsid w:val="006D5902"/>
    <w:rsid w:val="006D6D27"/>
    <w:rsid w:val="006E4278"/>
    <w:rsid w:val="006F212C"/>
    <w:rsid w:val="006F43A0"/>
    <w:rsid w:val="006F48E2"/>
    <w:rsid w:val="00701CD2"/>
    <w:rsid w:val="00707623"/>
    <w:rsid w:val="0071193D"/>
    <w:rsid w:val="007130D9"/>
    <w:rsid w:val="007256E5"/>
    <w:rsid w:val="007260E0"/>
    <w:rsid w:val="00735444"/>
    <w:rsid w:val="007416B4"/>
    <w:rsid w:val="00743C4D"/>
    <w:rsid w:val="00744BE0"/>
    <w:rsid w:val="00764148"/>
    <w:rsid w:val="007661B7"/>
    <w:rsid w:val="00774447"/>
    <w:rsid w:val="00777157"/>
    <w:rsid w:val="00777D28"/>
    <w:rsid w:val="00780850"/>
    <w:rsid w:val="00781676"/>
    <w:rsid w:val="007871FD"/>
    <w:rsid w:val="00795C7E"/>
    <w:rsid w:val="007A2C82"/>
    <w:rsid w:val="007B16EE"/>
    <w:rsid w:val="007C07DC"/>
    <w:rsid w:val="007C10D0"/>
    <w:rsid w:val="007C1DF3"/>
    <w:rsid w:val="007C2211"/>
    <w:rsid w:val="007C282E"/>
    <w:rsid w:val="007C513C"/>
    <w:rsid w:val="007C62E9"/>
    <w:rsid w:val="007C6413"/>
    <w:rsid w:val="007D4371"/>
    <w:rsid w:val="007D5F38"/>
    <w:rsid w:val="007E261C"/>
    <w:rsid w:val="007E5EFB"/>
    <w:rsid w:val="007E61E2"/>
    <w:rsid w:val="007E6B17"/>
    <w:rsid w:val="007E6D88"/>
    <w:rsid w:val="007E74EF"/>
    <w:rsid w:val="007E791D"/>
    <w:rsid w:val="007F1F14"/>
    <w:rsid w:val="007F7481"/>
    <w:rsid w:val="007F770B"/>
    <w:rsid w:val="008003AC"/>
    <w:rsid w:val="00801896"/>
    <w:rsid w:val="00803F37"/>
    <w:rsid w:val="00810681"/>
    <w:rsid w:val="008122A4"/>
    <w:rsid w:val="00812ACC"/>
    <w:rsid w:val="00813FB8"/>
    <w:rsid w:val="008159A8"/>
    <w:rsid w:val="00816088"/>
    <w:rsid w:val="00816755"/>
    <w:rsid w:val="00820949"/>
    <w:rsid w:val="00824F65"/>
    <w:rsid w:val="00825090"/>
    <w:rsid w:val="0082762D"/>
    <w:rsid w:val="00827F3F"/>
    <w:rsid w:val="00830EAF"/>
    <w:rsid w:val="00831F59"/>
    <w:rsid w:val="00831FC3"/>
    <w:rsid w:val="00833F11"/>
    <w:rsid w:val="00834D72"/>
    <w:rsid w:val="00843928"/>
    <w:rsid w:val="008445A1"/>
    <w:rsid w:val="008465E8"/>
    <w:rsid w:val="00847F08"/>
    <w:rsid w:val="008602A0"/>
    <w:rsid w:val="008657D8"/>
    <w:rsid w:val="00870322"/>
    <w:rsid w:val="00872676"/>
    <w:rsid w:val="00873409"/>
    <w:rsid w:val="008778E4"/>
    <w:rsid w:val="0088500B"/>
    <w:rsid w:val="00887C4B"/>
    <w:rsid w:val="00891FD7"/>
    <w:rsid w:val="00892DE2"/>
    <w:rsid w:val="008A1ACC"/>
    <w:rsid w:val="008A47EB"/>
    <w:rsid w:val="008B2186"/>
    <w:rsid w:val="008B40C2"/>
    <w:rsid w:val="008B5B3E"/>
    <w:rsid w:val="008C02C7"/>
    <w:rsid w:val="008C24AE"/>
    <w:rsid w:val="008C623D"/>
    <w:rsid w:val="008C7E57"/>
    <w:rsid w:val="008D13D3"/>
    <w:rsid w:val="008E0476"/>
    <w:rsid w:val="008E0DD6"/>
    <w:rsid w:val="008E0EA8"/>
    <w:rsid w:val="008E2650"/>
    <w:rsid w:val="008E2A9E"/>
    <w:rsid w:val="008E42D2"/>
    <w:rsid w:val="008E42F3"/>
    <w:rsid w:val="008F0E6B"/>
    <w:rsid w:val="008F2906"/>
    <w:rsid w:val="00900422"/>
    <w:rsid w:val="00901208"/>
    <w:rsid w:val="00910C9D"/>
    <w:rsid w:val="00912A0B"/>
    <w:rsid w:val="009219EB"/>
    <w:rsid w:val="00922027"/>
    <w:rsid w:val="0092466C"/>
    <w:rsid w:val="00927EC6"/>
    <w:rsid w:val="00932ECA"/>
    <w:rsid w:val="00941266"/>
    <w:rsid w:val="0094152B"/>
    <w:rsid w:val="009452EC"/>
    <w:rsid w:val="009454A4"/>
    <w:rsid w:val="00946B03"/>
    <w:rsid w:val="009475A8"/>
    <w:rsid w:val="009532ED"/>
    <w:rsid w:val="00956AFE"/>
    <w:rsid w:val="00957D57"/>
    <w:rsid w:val="00970D7C"/>
    <w:rsid w:val="0098570C"/>
    <w:rsid w:val="009863ED"/>
    <w:rsid w:val="00990E34"/>
    <w:rsid w:val="00993C0B"/>
    <w:rsid w:val="00993C23"/>
    <w:rsid w:val="009945F0"/>
    <w:rsid w:val="00995326"/>
    <w:rsid w:val="00996255"/>
    <w:rsid w:val="009A086D"/>
    <w:rsid w:val="009A56F0"/>
    <w:rsid w:val="009B07B3"/>
    <w:rsid w:val="009C01F8"/>
    <w:rsid w:val="009C4823"/>
    <w:rsid w:val="009C7A8F"/>
    <w:rsid w:val="009E1523"/>
    <w:rsid w:val="009E176C"/>
    <w:rsid w:val="009E183F"/>
    <w:rsid w:val="009E3071"/>
    <w:rsid w:val="009E3321"/>
    <w:rsid w:val="009E35C5"/>
    <w:rsid w:val="009F0D4A"/>
    <w:rsid w:val="009F556A"/>
    <w:rsid w:val="00A035B0"/>
    <w:rsid w:val="00A04741"/>
    <w:rsid w:val="00A120BF"/>
    <w:rsid w:val="00A24438"/>
    <w:rsid w:val="00A2447A"/>
    <w:rsid w:val="00A25683"/>
    <w:rsid w:val="00A25F7C"/>
    <w:rsid w:val="00A27B10"/>
    <w:rsid w:val="00A43673"/>
    <w:rsid w:val="00A466F2"/>
    <w:rsid w:val="00A50D4B"/>
    <w:rsid w:val="00A52D8E"/>
    <w:rsid w:val="00A56365"/>
    <w:rsid w:val="00A565CE"/>
    <w:rsid w:val="00A578C9"/>
    <w:rsid w:val="00A62271"/>
    <w:rsid w:val="00A70E22"/>
    <w:rsid w:val="00A721B6"/>
    <w:rsid w:val="00A76750"/>
    <w:rsid w:val="00A85354"/>
    <w:rsid w:val="00A90B87"/>
    <w:rsid w:val="00A96DA1"/>
    <w:rsid w:val="00AA0A4C"/>
    <w:rsid w:val="00AA20F8"/>
    <w:rsid w:val="00AA63D8"/>
    <w:rsid w:val="00AB279A"/>
    <w:rsid w:val="00AB7E18"/>
    <w:rsid w:val="00AC36CE"/>
    <w:rsid w:val="00AC4D59"/>
    <w:rsid w:val="00AC6997"/>
    <w:rsid w:val="00AD2161"/>
    <w:rsid w:val="00AD3899"/>
    <w:rsid w:val="00AD7462"/>
    <w:rsid w:val="00AE0A32"/>
    <w:rsid w:val="00AE1487"/>
    <w:rsid w:val="00AF06F6"/>
    <w:rsid w:val="00AF451F"/>
    <w:rsid w:val="00AF4FBF"/>
    <w:rsid w:val="00AF7BE6"/>
    <w:rsid w:val="00B00C97"/>
    <w:rsid w:val="00B05291"/>
    <w:rsid w:val="00B055FE"/>
    <w:rsid w:val="00B0569C"/>
    <w:rsid w:val="00B06F14"/>
    <w:rsid w:val="00B07848"/>
    <w:rsid w:val="00B12797"/>
    <w:rsid w:val="00B15CD9"/>
    <w:rsid w:val="00B204D5"/>
    <w:rsid w:val="00B245F7"/>
    <w:rsid w:val="00B26085"/>
    <w:rsid w:val="00B26E12"/>
    <w:rsid w:val="00B331D7"/>
    <w:rsid w:val="00B333CF"/>
    <w:rsid w:val="00B46808"/>
    <w:rsid w:val="00B470A1"/>
    <w:rsid w:val="00B56606"/>
    <w:rsid w:val="00B5662F"/>
    <w:rsid w:val="00B574D4"/>
    <w:rsid w:val="00B61B09"/>
    <w:rsid w:val="00B633D2"/>
    <w:rsid w:val="00B6537E"/>
    <w:rsid w:val="00B65F99"/>
    <w:rsid w:val="00B71873"/>
    <w:rsid w:val="00B74311"/>
    <w:rsid w:val="00B75B1E"/>
    <w:rsid w:val="00B81553"/>
    <w:rsid w:val="00B82AC0"/>
    <w:rsid w:val="00B875EA"/>
    <w:rsid w:val="00BA0CBF"/>
    <w:rsid w:val="00BA374E"/>
    <w:rsid w:val="00BA59BB"/>
    <w:rsid w:val="00BB244B"/>
    <w:rsid w:val="00BB28DA"/>
    <w:rsid w:val="00BB3EC6"/>
    <w:rsid w:val="00BB659E"/>
    <w:rsid w:val="00BC530B"/>
    <w:rsid w:val="00BC6285"/>
    <w:rsid w:val="00BE3EB3"/>
    <w:rsid w:val="00BF0EC0"/>
    <w:rsid w:val="00BF2C4E"/>
    <w:rsid w:val="00BF55FD"/>
    <w:rsid w:val="00C00821"/>
    <w:rsid w:val="00C0152B"/>
    <w:rsid w:val="00C0258A"/>
    <w:rsid w:val="00C03BA4"/>
    <w:rsid w:val="00C128EF"/>
    <w:rsid w:val="00C12EC5"/>
    <w:rsid w:val="00C15DBA"/>
    <w:rsid w:val="00C22159"/>
    <w:rsid w:val="00C267A8"/>
    <w:rsid w:val="00C26BB3"/>
    <w:rsid w:val="00C27135"/>
    <w:rsid w:val="00C27E22"/>
    <w:rsid w:val="00C27FCE"/>
    <w:rsid w:val="00C31D12"/>
    <w:rsid w:val="00C31D73"/>
    <w:rsid w:val="00C32313"/>
    <w:rsid w:val="00C336A2"/>
    <w:rsid w:val="00C43888"/>
    <w:rsid w:val="00C44497"/>
    <w:rsid w:val="00C446A5"/>
    <w:rsid w:val="00C45A9E"/>
    <w:rsid w:val="00C53435"/>
    <w:rsid w:val="00C577F3"/>
    <w:rsid w:val="00C62D99"/>
    <w:rsid w:val="00C701E3"/>
    <w:rsid w:val="00C702B3"/>
    <w:rsid w:val="00C7048B"/>
    <w:rsid w:val="00C715A4"/>
    <w:rsid w:val="00C73DC7"/>
    <w:rsid w:val="00C77BA2"/>
    <w:rsid w:val="00C80503"/>
    <w:rsid w:val="00C82653"/>
    <w:rsid w:val="00C84052"/>
    <w:rsid w:val="00C851AB"/>
    <w:rsid w:val="00C87DCE"/>
    <w:rsid w:val="00C87FF1"/>
    <w:rsid w:val="00C912E9"/>
    <w:rsid w:val="00CA301C"/>
    <w:rsid w:val="00CA580B"/>
    <w:rsid w:val="00CA76C8"/>
    <w:rsid w:val="00CA7E22"/>
    <w:rsid w:val="00CB6672"/>
    <w:rsid w:val="00CC1572"/>
    <w:rsid w:val="00CC231B"/>
    <w:rsid w:val="00CC5157"/>
    <w:rsid w:val="00CC66D8"/>
    <w:rsid w:val="00CD6DE9"/>
    <w:rsid w:val="00CE4D20"/>
    <w:rsid w:val="00CE557F"/>
    <w:rsid w:val="00CE55D5"/>
    <w:rsid w:val="00CE56D9"/>
    <w:rsid w:val="00CE59B6"/>
    <w:rsid w:val="00CE5CF7"/>
    <w:rsid w:val="00CF0755"/>
    <w:rsid w:val="00CF2AAB"/>
    <w:rsid w:val="00CF37BF"/>
    <w:rsid w:val="00CF50DD"/>
    <w:rsid w:val="00CF572B"/>
    <w:rsid w:val="00CF654A"/>
    <w:rsid w:val="00D07FE2"/>
    <w:rsid w:val="00D10300"/>
    <w:rsid w:val="00D116D1"/>
    <w:rsid w:val="00D12C7D"/>
    <w:rsid w:val="00D1768D"/>
    <w:rsid w:val="00D207EC"/>
    <w:rsid w:val="00D23052"/>
    <w:rsid w:val="00D2576F"/>
    <w:rsid w:val="00D27168"/>
    <w:rsid w:val="00D3236C"/>
    <w:rsid w:val="00D370FA"/>
    <w:rsid w:val="00D43766"/>
    <w:rsid w:val="00D444BE"/>
    <w:rsid w:val="00D52C10"/>
    <w:rsid w:val="00D60A7D"/>
    <w:rsid w:val="00D60C51"/>
    <w:rsid w:val="00D60F25"/>
    <w:rsid w:val="00D634A0"/>
    <w:rsid w:val="00D714B3"/>
    <w:rsid w:val="00D73988"/>
    <w:rsid w:val="00D74F5E"/>
    <w:rsid w:val="00D7731E"/>
    <w:rsid w:val="00D8397E"/>
    <w:rsid w:val="00D84C9E"/>
    <w:rsid w:val="00D86A2A"/>
    <w:rsid w:val="00D91D5F"/>
    <w:rsid w:val="00D93275"/>
    <w:rsid w:val="00DA0490"/>
    <w:rsid w:val="00DA6B2D"/>
    <w:rsid w:val="00DB044A"/>
    <w:rsid w:val="00DB510C"/>
    <w:rsid w:val="00DC5A5B"/>
    <w:rsid w:val="00DC66CE"/>
    <w:rsid w:val="00DC77F9"/>
    <w:rsid w:val="00DD1E1E"/>
    <w:rsid w:val="00DD5707"/>
    <w:rsid w:val="00DD7699"/>
    <w:rsid w:val="00DD78A1"/>
    <w:rsid w:val="00DD79B6"/>
    <w:rsid w:val="00DD7B80"/>
    <w:rsid w:val="00DE1ECC"/>
    <w:rsid w:val="00DE71C1"/>
    <w:rsid w:val="00E006FE"/>
    <w:rsid w:val="00E013CD"/>
    <w:rsid w:val="00E03693"/>
    <w:rsid w:val="00E0715F"/>
    <w:rsid w:val="00E128AC"/>
    <w:rsid w:val="00E12E70"/>
    <w:rsid w:val="00E177B2"/>
    <w:rsid w:val="00E20246"/>
    <w:rsid w:val="00E21B79"/>
    <w:rsid w:val="00E22025"/>
    <w:rsid w:val="00E23A04"/>
    <w:rsid w:val="00E24540"/>
    <w:rsid w:val="00E27062"/>
    <w:rsid w:val="00E301E2"/>
    <w:rsid w:val="00E310A4"/>
    <w:rsid w:val="00E32685"/>
    <w:rsid w:val="00E36C9D"/>
    <w:rsid w:val="00E42AF8"/>
    <w:rsid w:val="00E503B5"/>
    <w:rsid w:val="00E52BEF"/>
    <w:rsid w:val="00E54F0C"/>
    <w:rsid w:val="00E5506C"/>
    <w:rsid w:val="00E55A20"/>
    <w:rsid w:val="00E56CA2"/>
    <w:rsid w:val="00E618E0"/>
    <w:rsid w:val="00E63645"/>
    <w:rsid w:val="00E63FAC"/>
    <w:rsid w:val="00E671BE"/>
    <w:rsid w:val="00E71797"/>
    <w:rsid w:val="00E811DD"/>
    <w:rsid w:val="00E83018"/>
    <w:rsid w:val="00E831CD"/>
    <w:rsid w:val="00E901B3"/>
    <w:rsid w:val="00E95737"/>
    <w:rsid w:val="00EA020F"/>
    <w:rsid w:val="00EA1C5F"/>
    <w:rsid w:val="00EB5CDC"/>
    <w:rsid w:val="00EC02BB"/>
    <w:rsid w:val="00EC561D"/>
    <w:rsid w:val="00ED0EBD"/>
    <w:rsid w:val="00ED5467"/>
    <w:rsid w:val="00ED6730"/>
    <w:rsid w:val="00ED7294"/>
    <w:rsid w:val="00EE0F2D"/>
    <w:rsid w:val="00EE19DB"/>
    <w:rsid w:val="00EE2015"/>
    <w:rsid w:val="00EE30CE"/>
    <w:rsid w:val="00EE3D76"/>
    <w:rsid w:val="00EE545C"/>
    <w:rsid w:val="00EE599C"/>
    <w:rsid w:val="00EE6409"/>
    <w:rsid w:val="00EF34E7"/>
    <w:rsid w:val="00EF6FFC"/>
    <w:rsid w:val="00F042BC"/>
    <w:rsid w:val="00F0580C"/>
    <w:rsid w:val="00F05AAE"/>
    <w:rsid w:val="00F05DF6"/>
    <w:rsid w:val="00F07A43"/>
    <w:rsid w:val="00F10239"/>
    <w:rsid w:val="00F15179"/>
    <w:rsid w:val="00F2143F"/>
    <w:rsid w:val="00F221DC"/>
    <w:rsid w:val="00F26BAB"/>
    <w:rsid w:val="00F32004"/>
    <w:rsid w:val="00F35DCD"/>
    <w:rsid w:val="00F360F8"/>
    <w:rsid w:val="00F419E8"/>
    <w:rsid w:val="00F44C39"/>
    <w:rsid w:val="00F45643"/>
    <w:rsid w:val="00F46848"/>
    <w:rsid w:val="00F47FE9"/>
    <w:rsid w:val="00F5380F"/>
    <w:rsid w:val="00F53A33"/>
    <w:rsid w:val="00F53BC8"/>
    <w:rsid w:val="00F55BF3"/>
    <w:rsid w:val="00F5728F"/>
    <w:rsid w:val="00F60B47"/>
    <w:rsid w:val="00F62577"/>
    <w:rsid w:val="00F63DA7"/>
    <w:rsid w:val="00F75048"/>
    <w:rsid w:val="00F75E51"/>
    <w:rsid w:val="00F80149"/>
    <w:rsid w:val="00F872A2"/>
    <w:rsid w:val="00F9143A"/>
    <w:rsid w:val="00F91C9B"/>
    <w:rsid w:val="00F91D83"/>
    <w:rsid w:val="00F951BF"/>
    <w:rsid w:val="00F95FE1"/>
    <w:rsid w:val="00F97EA6"/>
    <w:rsid w:val="00FA2CD7"/>
    <w:rsid w:val="00FA3907"/>
    <w:rsid w:val="00FA4635"/>
    <w:rsid w:val="00FB1F80"/>
    <w:rsid w:val="00FB2F7C"/>
    <w:rsid w:val="00FB4034"/>
    <w:rsid w:val="00FB4B18"/>
    <w:rsid w:val="00FB4FE7"/>
    <w:rsid w:val="00FC24EC"/>
    <w:rsid w:val="00FC350A"/>
    <w:rsid w:val="00FC5231"/>
    <w:rsid w:val="00FC5401"/>
    <w:rsid w:val="00FD2A9A"/>
    <w:rsid w:val="00FD6C52"/>
    <w:rsid w:val="00FE50B5"/>
    <w:rsid w:val="00FF0F78"/>
    <w:rsid w:val="00FF1122"/>
    <w:rsid w:val="00FF2834"/>
    <w:rsid w:val="00FF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D03FB-00B4-4816-87BD-BCB4D2B2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51C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551C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551C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1C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551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51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51C3"/>
    <w:rPr>
      <w:rFonts w:ascii="Cambria" w:eastAsia="Times New Roman" w:hAnsi="Cambria" w:cs="Times New Roman"/>
      <w:b/>
      <w:bCs/>
      <w:color w:val="4F81BD"/>
    </w:rPr>
  </w:style>
  <w:style w:type="paragraph" w:styleId="a4">
    <w:name w:val="List Paragraph"/>
    <w:basedOn w:val="a"/>
    <w:uiPriority w:val="34"/>
    <w:qFormat/>
    <w:rsid w:val="003551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3551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56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1C47E6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semiHidden/>
    <w:unhideWhenUsed/>
    <w:rsid w:val="00476F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6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76F6C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D60F25"/>
    <w:rPr>
      <w:color w:val="0000FF"/>
      <w:u w:val="single"/>
    </w:rPr>
  </w:style>
  <w:style w:type="paragraph" w:customStyle="1" w:styleId="Default">
    <w:name w:val="Default"/>
    <w:rsid w:val="00E811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e">
    <w:name w:val="Table Grid"/>
    <w:basedOn w:val="a1"/>
    <w:rsid w:val="004D1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99"/>
    <w:qFormat/>
    <w:rsid w:val="00AA0A4C"/>
    <w:rPr>
      <w:rFonts w:cs="Times New Roman"/>
      <w:i/>
      <w:iCs/>
    </w:rPr>
  </w:style>
  <w:style w:type="character" w:customStyle="1" w:styleId="11">
    <w:name w:val="Обычный1"/>
    <w:basedOn w:val="a0"/>
    <w:rsid w:val="008445A1"/>
  </w:style>
  <w:style w:type="character" w:customStyle="1" w:styleId="hl">
    <w:name w:val="hl"/>
    <w:basedOn w:val="a0"/>
    <w:rsid w:val="00040734"/>
  </w:style>
  <w:style w:type="character" w:customStyle="1" w:styleId="21">
    <w:name w:val="Обычный2"/>
    <w:basedOn w:val="a0"/>
    <w:rsid w:val="007C1DF3"/>
  </w:style>
  <w:style w:type="character" w:customStyle="1" w:styleId="apple-converted-space">
    <w:name w:val="apple-converted-space"/>
    <w:basedOn w:val="a0"/>
    <w:rsid w:val="007C1DF3"/>
  </w:style>
  <w:style w:type="character" w:customStyle="1" w:styleId="plagiat">
    <w:name w:val="plagiat"/>
    <w:basedOn w:val="a0"/>
    <w:rsid w:val="007C1DF3"/>
  </w:style>
  <w:style w:type="character" w:customStyle="1" w:styleId="legal">
    <w:name w:val="legal"/>
    <w:basedOn w:val="a0"/>
    <w:rsid w:val="007C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6613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258758587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1320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A6495-6AF4-4849-A841-7065BABC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12565</Words>
  <Characters>71627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User</cp:lastModifiedBy>
  <cp:revision>2</cp:revision>
  <dcterms:created xsi:type="dcterms:W3CDTF">2019-05-15T09:38:00Z</dcterms:created>
  <dcterms:modified xsi:type="dcterms:W3CDTF">2019-05-15T09:38:00Z</dcterms:modified>
</cp:coreProperties>
</file>