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E02" w:rsidRDefault="009C7918" w:rsidP="007F58D3">
      <w:pPr>
        <w:widowControl w:val="0"/>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w:t>
      </w:r>
      <w:r w:rsidR="008E7E02">
        <w:rPr>
          <w:rFonts w:ascii="Times New Roman" w:hAnsi="Times New Roman"/>
          <w:b/>
          <w:sz w:val="24"/>
          <w:szCs w:val="24"/>
        </w:rPr>
        <w:t>МИНИСТЕРСТВО ОБРАЗОВАНИЯ И НАУКИ РОССИЙСКОЙ ФЕДЕРАЦИИ</w:t>
      </w:r>
    </w:p>
    <w:p w:rsidR="008E7E02" w:rsidRDefault="008E7E02" w:rsidP="007F58D3">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ФЕДЕРАЛЬНОЕ ГОСУДАРСТВЕННОЕ БЮДЖЕТНОЕ ОБРАЗОВАТЕЛЬНОЕ УЧРЕЖДЕНИЕ ВЫСШЕГО ОБРАЗОВАНИЯ «СЕВЕРО-ОСЕТИНСКИЙ ГОСУДАРСТВЕННЫЙ УНИВЕРСИТЕТ </w:t>
      </w:r>
    </w:p>
    <w:p w:rsidR="008E7E02" w:rsidRDefault="008E7E02" w:rsidP="007F58D3">
      <w:pPr>
        <w:widowControl w:val="0"/>
        <w:spacing w:after="0" w:line="240" w:lineRule="auto"/>
        <w:jc w:val="center"/>
        <w:rPr>
          <w:rFonts w:ascii="Times New Roman" w:hAnsi="Times New Roman"/>
          <w:b/>
          <w:sz w:val="24"/>
          <w:szCs w:val="24"/>
        </w:rPr>
      </w:pPr>
      <w:r>
        <w:rPr>
          <w:rFonts w:ascii="Times New Roman" w:hAnsi="Times New Roman"/>
          <w:b/>
          <w:sz w:val="24"/>
          <w:szCs w:val="24"/>
        </w:rPr>
        <w:t>ИМЕНИ  КОСТА ЛЕВАНОВИЧА ХЕТАГУРОВА»</w:t>
      </w:r>
    </w:p>
    <w:p w:rsidR="008E7E02" w:rsidRDefault="008E7E02" w:rsidP="007F58D3">
      <w:pPr>
        <w:widowControl w:val="0"/>
        <w:spacing w:after="0" w:line="240" w:lineRule="auto"/>
        <w:jc w:val="center"/>
        <w:rPr>
          <w:rFonts w:ascii="Times New Roman" w:hAnsi="Times New Roman"/>
          <w:b/>
          <w:sz w:val="24"/>
          <w:szCs w:val="24"/>
        </w:rPr>
      </w:pPr>
    </w:p>
    <w:p w:rsidR="008E7E02" w:rsidRDefault="008E7E02" w:rsidP="007F58D3">
      <w:pPr>
        <w:widowControl w:val="0"/>
        <w:spacing w:after="0" w:line="360" w:lineRule="auto"/>
        <w:ind w:firstLine="709"/>
        <w:jc w:val="center"/>
        <w:rPr>
          <w:rFonts w:ascii="Times New Roman" w:eastAsia="Times New Roman" w:hAnsi="Times New Roman"/>
          <w:b/>
          <w:bCs/>
          <w:i/>
          <w:sz w:val="28"/>
          <w:szCs w:val="28"/>
        </w:rPr>
      </w:pPr>
    </w:p>
    <w:p w:rsidR="008E7E02" w:rsidRDefault="008E7E02" w:rsidP="007F58D3">
      <w:pPr>
        <w:widowControl w:val="0"/>
        <w:spacing w:after="0" w:line="360" w:lineRule="auto"/>
        <w:ind w:firstLine="709"/>
        <w:jc w:val="center"/>
        <w:rPr>
          <w:rFonts w:ascii="Times New Roman" w:eastAsia="Times New Roman" w:hAnsi="Times New Roman"/>
          <w:b/>
          <w:bCs/>
          <w:i/>
          <w:sz w:val="28"/>
          <w:szCs w:val="28"/>
        </w:rPr>
      </w:pPr>
      <w:r>
        <w:rPr>
          <w:rFonts w:ascii="Times New Roman" w:eastAsia="Times New Roman" w:hAnsi="Times New Roman"/>
          <w:b/>
          <w:bCs/>
          <w:sz w:val="28"/>
          <w:szCs w:val="28"/>
        </w:rPr>
        <w:t>Факультет психолого-педагогический</w:t>
      </w:r>
    </w:p>
    <w:p w:rsidR="008E7E02" w:rsidRDefault="008E7E02" w:rsidP="007F58D3">
      <w:pPr>
        <w:widowControl w:val="0"/>
        <w:spacing w:after="0" w:line="360" w:lineRule="auto"/>
        <w:ind w:firstLine="709"/>
        <w:jc w:val="center"/>
        <w:rPr>
          <w:rFonts w:ascii="Times New Roman" w:eastAsia="Times New Roman" w:hAnsi="Times New Roman"/>
          <w:b/>
          <w:bCs/>
          <w:i/>
          <w:sz w:val="28"/>
          <w:szCs w:val="28"/>
        </w:rPr>
      </w:pPr>
      <w:r>
        <w:rPr>
          <w:rFonts w:ascii="Times New Roman" w:eastAsia="Times New Roman" w:hAnsi="Times New Roman"/>
          <w:b/>
          <w:bCs/>
          <w:sz w:val="28"/>
          <w:szCs w:val="28"/>
        </w:rPr>
        <w:t>Кафедра педагогики и психологии</w:t>
      </w:r>
    </w:p>
    <w:p w:rsidR="008E7E02" w:rsidRDefault="008E7E02" w:rsidP="007F58D3">
      <w:pPr>
        <w:widowControl w:val="0"/>
        <w:spacing w:after="0" w:line="360" w:lineRule="auto"/>
        <w:rPr>
          <w:rFonts w:ascii="Times New Roman" w:hAnsi="Times New Roman"/>
          <w:sz w:val="28"/>
          <w:szCs w:val="28"/>
          <w:highlight w:val="yellow"/>
        </w:rPr>
      </w:pPr>
    </w:p>
    <w:p w:rsidR="008E7E02" w:rsidRPr="00554328" w:rsidRDefault="00EC55F0" w:rsidP="007F58D3">
      <w:pPr>
        <w:widowControl w:val="0"/>
        <w:spacing w:after="0" w:line="360" w:lineRule="auto"/>
        <w:ind w:firstLine="709"/>
        <w:jc w:val="center"/>
        <w:rPr>
          <w:rFonts w:ascii="Times New Roman" w:hAnsi="Times New Roman"/>
          <w:b/>
          <w:sz w:val="28"/>
          <w:szCs w:val="28"/>
        </w:rPr>
      </w:pPr>
      <w:r>
        <w:rPr>
          <w:rFonts w:ascii="Times New Roman" w:hAnsi="Times New Roman"/>
          <w:b/>
          <w:sz w:val="28"/>
          <w:szCs w:val="28"/>
        </w:rPr>
        <w:t>ВЫПУСКНАЯ КВАЛИФИКАЦИОННАЯ</w:t>
      </w:r>
      <w:r w:rsidR="008E7E02" w:rsidRPr="00554328">
        <w:rPr>
          <w:rFonts w:ascii="Times New Roman" w:hAnsi="Times New Roman"/>
          <w:b/>
          <w:sz w:val="28"/>
          <w:szCs w:val="28"/>
        </w:rPr>
        <w:t xml:space="preserve"> РАБОТА</w:t>
      </w:r>
    </w:p>
    <w:p w:rsidR="008E7E02" w:rsidRPr="00554328" w:rsidRDefault="008E7E02" w:rsidP="007F58D3">
      <w:pPr>
        <w:widowControl w:val="0"/>
        <w:spacing w:after="0" w:line="360" w:lineRule="auto"/>
        <w:ind w:firstLine="709"/>
        <w:jc w:val="center"/>
        <w:rPr>
          <w:rFonts w:ascii="Times New Roman" w:hAnsi="Times New Roman"/>
          <w:sz w:val="28"/>
          <w:szCs w:val="28"/>
        </w:rPr>
      </w:pPr>
    </w:p>
    <w:p w:rsidR="008E7E02" w:rsidRPr="00554328" w:rsidRDefault="008E7E02" w:rsidP="007F58D3">
      <w:pPr>
        <w:widowControl w:val="0"/>
        <w:spacing w:after="0" w:line="360" w:lineRule="auto"/>
        <w:ind w:firstLine="709"/>
        <w:jc w:val="center"/>
        <w:rPr>
          <w:rFonts w:ascii="Times New Roman" w:hAnsi="Times New Roman"/>
          <w:b/>
          <w:bCs/>
          <w:sz w:val="28"/>
          <w:szCs w:val="28"/>
        </w:rPr>
      </w:pPr>
      <w:r w:rsidRPr="00554328">
        <w:rPr>
          <w:rFonts w:ascii="Times New Roman" w:hAnsi="Times New Roman"/>
          <w:b/>
          <w:bCs/>
          <w:sz w:val="28"/>
          <w:szCs w:val="28"/>
        </w:rPr>
        <w:t>Мотивация младши</w:t>
      </w:r>
      <w:r w:rsidR="00554328">
        <w:rPr>
          <w:rFonts w:ascii="Times New Roman" w:hAnsi="Times New Roman"/>
          <w:b/>
          <w:bCs/>
          <w:sz w:val="28"/>
          <w:szCs w:val="28"/>
        </w:rPr>
        <w:t>х подростков в процессе общения</w:t>
      </w:r>
    </w:p>
    <w:p w:rsidR="008E7E02" w:rsidRDefault="008E7E02" w:rsidP="007F58D3">
      <w:pPr>
        <w:widowControl w:val="0"/>
        <w:spacing w:after="0" w:line="360" w:lineRule="auto"/>
        <w:rPr>
          <w:rFonts w:ascii="Times New Roman" w:hAnsi="Times New Roman"/>
          <w:sz w:val="24"/>
          <w:szCs w:val="24"/>
        </w:rPr>
      </w:pPr>
    </w:p>
    <w:p w:rsidR="008E7E02" w:rsidRDefault="008E7E02" w:rsidP="007F58D3">
      <w:pPr>
        <w:widowControl w:val="0"/>
        <w:spacing w:after="0" w:line="360" w:lineRule="auto"/>
        <w:ind w:firstLine="709"/>
        <w:rPr>
          <w:rFonts w:ascii="Times New Roman" w:hAnsi="Times New Roman"/>
          <w:sz w:val="28"/>
          <w:szCs w:val="28"/>
        </w:rPr>
      </w:pPr>
      <w:r>
        <w:rPr>
          <w:rFonts w:ascii="Times New Roman" w:hAnsi="Times New Roman"/>
          <w:b/>
          <w:sz w:val="28"/>
          <w:szCs w:val="28"/>
        </w:rPr>
        <w:t>Исполнитель</w:t>
      </w:r>
      <w:r>
        <w:rPr>
          <w:rFonts w:ascii="Times New Roman" w:hAnsi="Times New Roman"/>
          <w:sz w:val="28"/>
          <w:szCs w:val="28"/>
        </w:rPr>
        <w:t>:</w:t>
      </w:r>
    </w:p>
    <w:p w:rsidR="008E7E02" w:rsidRDefault="008E7E02" w:rsidP="007F58D3">
      <w:pPr>
        <w:widowControl w:val="0"/>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студентка 4 курса </w:t>
      </w:r>
    </w:p>
    <w:p w:rsidR="008E7E02" w:rsidRDefault="008E7E02" w:rsidP="007F58D3">
      <w:pPr>
        <w:widowControl w:val="0"/>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очной формы обучения</w:t>
      </w:r>
    </w:p>
    <w:p w:rsidR="008E7E02" w:rsidRDefault="008E7E02" w:rsidP="007F58D3">
      <w:pPr>
        <w:widowControl w:val="0"/>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направления подготовки </w:t>
      </w:r>
    </w:p>
    <w:p w:rsidR="008E7E02" w:rsidRDefault="008E7E02" w:rsidP="007F58D3">
      <w:pPr>
        <w:widowControl w:val="0"/>
        <w:spacing w:after="0" w:line="360" w:lineRule="auto"/>
        <w:ind w:firstLine="709"/>
        <w:rPr>
          <w:rFonts w:ascii="Times New Roman" w:eastAsia="Times New Roman" w:hAnsi="Times New Roman"/>
          <w:sz w:val="28"/>
          <w:szCs w:val="28"/>
        </w:rPr>
      </w:pPr>
      <w:r>
        <w:rPr>
          <w:rFonts w:ascii="Times New Roman" w:hAnsi="Times New Roman"/>
          <w:sz w:val="28"/>
          <w:szCs w:val="28"/>
        </w:rPr>
        <w:t>44.03.02 Психолого-педагогическое образование</w:t>
      </w:r>
      <w:r>
        <w:rPr>
          <w:rFonts w:ascii="Times New Roman" w:eastAsia="Times New Roman" w:hAnsi="Times New Roman"/>
          <w:sz w:val="28"/>
          <w:szCs w:val="28"/>
        </w:rPr>
        <w:t xml:space="preserve"> </w:t>
      </w:r>
    </w:p>
    <w:p w:rsidR="008E7E02" w:rsidRDefault="008E7E02" w:rsidP="007F58D3">
      <w:pPr>
        <w:widowControl w:val="0"/>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профиль Психология образования </w:t>
      </w:r>
    </w:p>
    <w:p w:rsidR="008E7E02" w:rsidRDefault="008E7E02" w:rsidP="007F58D3">
      <w:pPr>
        <w:widowControl w:val="0"/>
        <w:spacing w:after="0" w:line="360" w:lineRule="auto"/>
        <w:ind w:firstLine="709"/>
        <w:rPr>
          <w:rFonts w:ascii="Times New Roman" w:eastAsia="Times New Roman" w:hAnsi="Times New Roman"/>
          <w:sz w:val="28"/>
          <w:szCs w:val="28"/>
        </w:rPr>
      </w:pPr>
      <w:r w:rsidRPr="1DBBA507">
        <w:rPr>
          <w:rFonts w:ascii="Times New Roman" w:eastAsia="Times New Roman" w:hAnsi="Times New Roman"/>
          <w:sz w:val="28"/>
          <w:szCs w:val="28"/>
        </w:rPr>
        <w:t xml:space="preserve">Гобаева Ира Ахсартаговна               </w:t>
      </w:r>
      <w:r w:rsidR="007F58D3">
        <w:rPr>
          <w:rFonts w:ascii="Times New Roman" w:eastAsia="Times New Roman" w:hAnsi="Times New Roman"/>
          <w:sz w:val="28"/>
          <w:szCs w:val="28"/>
        </w:rPr>
        <w:t xml:space="preserve">                       </w:t>
      </w:r>
      <w:r w:rsidRPr="1DBBA507">
        <w:rPr>
          <w:rFonts w:ascii="Times New Roman" w:eastAsia="Times New Roman" w:hAnsi="Times New Roman"/>
          <w:sz w:val="28"/>
          <w:szCs w:val="28"/>
        </w:rPr>
        <w:t>_________________</w:t>
      </w:r>
    </w:p>
    <w:p w:rsidR="008E7E02" w:rsidRDefault="008E7E02" w:rsidP="007F58D3">
      <w:pPr>
        <w:widowControl w:val="0"/>
        <w:spacing w:after="0" w:line="360" w:lineRule="auto"/>
        <w:rPr>
          <w:rFonts w:ascii="Times New Roman" w:hAnsi="Times New Roman"/>
          <w:sz w:val="28"/>
          <w:szCs w:val="28"/>
        </w:rPr>
      </w:pPr>
    </w:p>
    <w:p w:rsidR="008E7E02" w:rsidRDefault="008E7E02" w:rsidP="007F58D3">
      <w:pPr>
        <w:widowControl w:val="0"/>
        <w:spacing w:after="0" w:line="360" w:lineRule="auto"/>
        <w:ind w:firstLine="709"/>
        <w:rPr>
          <w:rFonts w:ascii="Times New Roman" w:hAnsi="Times New Roman"/>
          <w:sz w:val="28"/>
          <w:szCs w:val="28"/>
        </w:rPr>
      </w:pPr>
      <w:r>
        <w:rPr>
          <w:rFonts w:ascii="Times New Roman" w:hAnsi="Times New Roman"/>
          <w:b/>
          <w:sz w:val="28"/>
          <w:szCs w:val="28"/>
        </w:rPr>
        <w:t>Научный руководитель</w:t>
      </w:r>
      <w:r>
        <w:rPr>
          <w:rFonts w:ascii="Times New Roman" w:hAnsi="Times New Roman"/>
          <w:sz w:val="28"/>
          <w:szCs w:val="28"/>
        </w:rPr>
        <w:t>:</w:t>
      </w:r>
    </w:p>
    <w:p w:rsidR="008E7E02" w:rsidRDefault="00B8439E" w:rsidP="007F58D3">
      <w:pPr>
        <w:widowControl w:val="0"/>
        <w:spacing w:after="0" w:line="360" w:lineRule="auto"/>
        <w:ind w:firstLine="709"/>
        <w:rPr>
          <w:rFonts w:ascii="Times New Roman" w:hAnsi="Times New Roman"/>
          <w:sz w:val="28"/>
          <w:szCs w:val="28"/>
        </w:rPr>
      </w:pPr>
      <w:r>
        <w:rPr>
          <w:rFonts w:ascii="Times New Roman" w:hAnsi="Times New Roman"/>
          <w:sz w:val="28"/>
          <w:szCs w:val="28"/>
        </w:rPr>
        <w:t>Д.п.н.</w:t>
      </w:r>
      <w:r w:rsidR="008E7E02">
        <w:rPr>
          <w:rFonts w:ascii="Times New Roman" w:hAnsi="Times New Roman"/>
          <w:sz w:val="28"/>
          <w:szCs w:val="28"/>
        </w:rPr>
        <w:t xml:space="preserve"> профессор</w:t>
      </w:r>
    </w:p>
    <w:p w:rsidR="008E7E02" w:rsidRDefault="008E7E02" w:rsidP="007F58D3">
      <w:pPr>
        <w:widowControl w:val="0"/>
        <w:spacing w:after="0" w:line="360" w:lineRule="auto"/>
        <w:ind w:firstLine="709"/>
        <w:rPr>
          <w:rFonts w:ascii="Times New Roman" w:hAnsi="Times New Roman"/>
          <w:sz w:val="28"/>
          <w:szCs w:val="28"/>
        </w:rPr>
      </w:pPr>
      <w:r>
        <w:rPr>
          <w:rFonts w:ascii="Times New Roman" w:hAnsi="Times New Roman"/>
          <w:sz w:val="28"/>
          <w:szCs w:val="28"/>
        </w:rPr>
        <w:t>Кочисов В</w:t>
      </w:r>
      <w:r w:rsidR="00AB3275">
        <w:rPr>
          <w:rFonts w:ascii="Times New Roman" w:hAnsi="Times New Roman"/>
          <w:sz w:val="28"/>
          <w:szCs w:val="28"/>
        </w:rPr>
        <w:t>алерий Константинович</w:t>
      </w:r>
      <w:r w:rsidR="007F58D3">
        <w:rPr>
          <w:rFonts w:ascii="Times New Roman" w:hAnsi="Times New Roman"/>
          <w:sz w:val="28"/>
          <w:szCs w:val="28"/>
        </w:rPr>
        <w:t xml:space="preserve">                          </w:t>
      </w:r>
      <w:r>
        <w:rPr>
          <w:rFonts w:ascii="Times New Roman" w:hAnsi="Times New Roman"/>
          <w:sz w:val="28"/>
          <w:szCs w:val="28"/>
        </w:rPr>
        <w:t>_________________</w:t>
      </w:r>
    </w:p>
    <w:p w:rsidR="008E7E02" w:rsidRDefault="008E7E02" w:rsidP="007F58D3">
      <w:pPr>
        <w:widowControl w:val="0"/>
        <w:spacing w:after="0" w:line="360" w:lineRule="auto"/>
        <w:ind w:firstLine="709"/>
        <w:rPr>
          <w:rFonts w:ascii="Times New Roman" w:hAnsi="Times New Roman"/>
          <w:sz w:val="24"/>
          <w:szCs w:val="24"/>
        </w:rPr>
      </w:pPr>
    </w:p>
    <w:p w:rsidR="008E7E02" w:rsidRDefault="008E7E02" w:rsidP="007F58D3">
      <w:pPr>
        <w:widowControl w:val="0"/>
        <w:spacing w:after="0" w:line="360" w:lineRule="auto"/>
        <w:rPr>
          <w:rFonts w:ascii="Times New Roman" w:hAnsi="Times New Roman"/>
          <w:b/>
          <w:sz w:val="24"/>
          <w:szCs w:val="24"/>
        </w:rPr>
      </w:pPr>
    </w:p>
    <w:p w:rsidR="008E7E02" w:rsidRDefault="008E7E02" w:rsidP="007F58D3">
      <w:pPr>
        <w:widowControl w:val="0"/>
        <w:spacing w:after="0" w:line="360" w:lineRule="auto"/>
        <w:ind w:firstLine="709"/>
        <w:rPr>
          <w:rFonts w:ascii="Times New Roman" w:hAnsi="Times New Roman"/>
          <w:b/>
          <w:sz w:val="28"/>
          <w:szCs w:val="28"/>
        </w:rPr>
      </w:pPr>
      <w:r>
        <w:rPr>
          <w:rFonts w:ascii="Times New Roman" w:hAnsi="Times New Roman"/>
          <w:b/>
          <w:sz w:val="28"/>
          <w:szCs w:val="28"/>
        </w:rPr>
        <w:t>«Допущена к защите»</w:t>
      </w:r>
    </w:p>
    <w:p w:rsidR="008E7E02" w:rsidRDefault="008E7E02" w:rsidP="007F58D3">
      <w:pPr>
        <w:widowControl w:val="0"/>
        <w:spacing w:after="0" w:line="360" w:lineRule="auto"/>
        <w:ind w:firstLine="709"/>
        <w:rPr>
          <w:rFonts w:ascii="Times New Roman" w:hAnsi="Times New Roman"/>
          <w:sz w:val="28"/>
          <w:szCs w:val="28"/>
        </w:rPr>
      </w:pPr>
    </w:p>
    <w:p w:rsidR="008E7E02" w:rsidRDefault="008E7E02" w:rsidP="007F58D3">
      <w:pPr>
        <w:widowControl w:val="0"/>
        <w:spacing w:after="0" w:line="360" w:lineRule="auto"/>
        <w:ind w:firstLine="709"/>
        <w:rPr>
          <w:rFonts w:ascii="Times New Roman" w:hAnsi="Times New Roman"/>
          <w:sz w:val="28"/>
          <w:szCs w:val="28"/>
        </w:rPr>
      </w:pPr>
      <w:r>
        <w:rPr>
          <w:rFonts w:ascii="Times New Roman" w:hAnsi="Times New Roman"/>
          <w:sz w:val="28"/>
          <w:szCs w:val="28"/>
        </w:rPr>
        <w:t>Заведующий кафедрой   _______________   д. п. н., проф. Б.А. Тахохов</w:t>
      </w:r>
    </w:p>
    <w:p w:rsidR="008E7E02" w:rsidRDefault="008E7E02" w:rsidP="007F58D3">
      <w:pPr>
        <w:widowControl w:val="0"/>
        <w:spacing w:after="0" w:line="360" w:lineRule="auto"/>
        <w:ind w:firstLine="709"/>
        <w:jc w:val="center"/>
        <w:rPr>
          <w:rFonts w:ascii="Times New Roman" w:hAnsi="Times New Roman"/>
          <w:b/>
          <w:sz w:val="24"/>
          <w:szCs w:val="24"/>
        </w:rPr>
      </w:pPr>
    </w:p>
    <w:p w:rsidR="008E7E02" w:rsidRDefault="008E7E02" w:rsidP="007F58D3">
      <w:pPr>
        <w:widowControl w:val="0"/>
        <w:spacing w:after="0" w:line="360" w:lineRule="auto"/>
        <w:rPr>
          <w:rFonts w:ascii="Times New Roman" w:hAnsi="Times New Roman"/>
          <w:sz w:val="28"/>
          <w:szCs w:val="28"/>
        </w:rPr>
      </w:pPr>
    </w:p>
    <w:p w:rsidR="00A35CE7" w:rsidRPr="007F58D3" w:rsidRDefault="008E7E02" w:rsidP="007F58D3">
      <w:pPr>
        <w:widowControl w:val="0"/>
        <w:spacing w:after="0" w:line="360" w:lineRule="auto"/>
        <w:ind w:firstLine="709"/>
        <w:jc w:val="center"/>
        <w:rPr>
          <w:b/>
        </w:rPr>
      </w:pPr>
      <w:r w:rsidRPr="007F58D3">
        <w:rPr>
          <w:rFonts w:ascii="Times New Roman" w:hAnsi="Times New Roman"/>
          <w:b/>
          <w:sz w:val="28"/>
          <w:szCs w:val="28"/>
        </w:rPr>
        <w:t>Владикавказ 2018</w:t>
      </w:r>
    </w:p>
    <w:p w:rsidR="00554328" w:rsidRDefault="00554328" w:rsidP="007F58D3">
      <w:pPr>
        <w:widowControl w:val="0"/>
        <w:spacing w:after="0" w:line="360" w:lineRule="auto"/>
        <w:ind w:firstLine="709"/>
        <w:jc w:val="center"/>
        <w:rPr>
          <w:rFonts w:ascii="Times New Roman" w:eastAsia="Times New Roman" w:hAnsi="Times New Roman" w:cs="Times New Roman"/>
          <w:b/>
          <w:sz w:val="28"/>
        </w:rPr>
      </w:pPr>
    </w:p>
    <w:sdt>
      <w:sdtPr>
        <w:rPr>
          <w:rFonts w:asciiTheme="minorHAnsi" w:eastAsiaTheme="minorEastAsia" w:hAnsiTheme="minorHAnsi" w:cstheme="minorBidi"/>
          <w:b w:val="0"/>
          <w:bCs w:val="0"/>
          <w:color w:val="auto"/>
          <w:sz w:val="22"/>
          <w:szCs w:val="22"/>
          <w:lang w:eastAsia="ru-RU"/>
        </w:rPr>
        <w:id w:val="2737686"/>
        <w:docPartObj>
          <w:docPartGallery w:val="Table of Contents"/>
          <w:docPartUnique/>
        </w:docPartObj>
      </w:sdtPr>
      <w:sdtEndPr/>
      <w:sdtContent>
        <w:p w:rsidR="00554328" w:rsidRPr="00B77C8A" w:rsidRDefault="00554328" w:rsidP="00B77C8A">
          <w:pPr>
            <w:pStyle w:val="aa"/>
            <w:keepNext w:val="0"/>
            <w:keepLines w:val="0"/>
            <w:widowControl w:val="0"/>
            <w:spacing w:before="0" w:line="360" w:lineRule="auto"/>
            <w:jc w:val="both"/>
            <w:rPr>
              <w:rFonts w:ascii="Times New Roman" w:hAnsi="Times New Roman" w:cs="Times New Roman"/>
              <w:color w:val="auto"/>
            </w:rPr>
          </w:pPr>
          <w:r w:rsidRPr="00B77C8A">
            <w:rPr>
              <w:rFonts w:ascii="Times New Roman" w:hAnsi="Times New Roman" w:cs="Times New Roman"/>
              <w:color w:val="auto"/>
            </w:rPr>
            <w:t>Оглавление</w:t>
          </w:r>
        </w:p>
        <w:p w:rsidR="00B77C8A" w:rsidRPr="00B77C8A" w:rsidRDefault="00511A7B" w:rsidP="00B77C8A">
          <w:pPr>
            <w:pStyle w:val="11"/>
            <w:widowControl w:val="0"/>
            <w:tabs>
              <w:tab w:val="right" w:leader="dot" w:pos="9204"/>
            </w:tabs>
            <w:spacing w:after="0" w:line="360" w:lineRule="auto"/>
            <w:jc w:val="both"/>
            <w:rPr>
              <w:rFonts w:ascii="Times New Roman" w:hAnsi="Times New Roman" w:cs="Times New Roman"/>
              <w:noProof/>
              <w:sz w:val="28"/>
              <w:szCs w:val="28"/>
            </w:rPr>
          </w:pPr>
          <w:r w:rsidRPr="00B77C8A">
            <w:rPr>
              <w:rFonts w:ascii="Times New Roman" w:hAnsi="Times New Roman" w:cs="Times New Roman"/>
              <w:sz w:val="28"/>
              <w:szCs w:val="28"/>
            </w:rPr>
            <w:fldChar w:fldCharType="begin"/>
          </w:r>
          <w:r w:rsidR="00554328" w:rsidRPr="00B77C8A">
            <w:rPr>
              <w:rFonts w:ascii="Times New Roman" w:hAnsi="Times New Roman" w:cs="Times New Roman"/>
              <w:sz w:val="28"/>
              <w:szCs w:val="28"/>
            </w:rPr>
            <w:instrText xml:space="preserve"> TOC \o "1-3" \h \z \u </w:instrText>
          </w:r>
          <w:r w:rsidRPr="00B77C8A">
            <w:rPr>
              <w:rFonts w:ascii="Times New Roman" w:hAnsi="Times New Roman" w:cs="Times New Roman"/>
              <w:sz w:val="28"/>
              <w:szCs w:val="28"/>
            </w:rPr>
            <w:fldChar w:fldCharType="separate"/>
          </w:r>
          <w:hyperlink w:anchor="_Toc514418479" w:history="1">
            <w:r w:rsidR="00B77C8A" w:rsidRPr="00B77C8A">
              <w:rPr>
                <w:rStyle w:val="a7"/>
                <w:rFonts w:ascii="Times New Roman" w:eastAsia="Times New Roman" w:hAnsi="Times New Roman" w:cs="Times New Roman"/>
                <w:noProof/>
                <w:sz w:val="28"/>
                <w:szCs w:val="28"/>
              </w:rPr>
              <w:t>ВВЕДЕНИЕ</w:t>
            </w:r>
            <w:r w:rsidR="00B77C8A" w:rsidRPr="00B77C8A">
              <w:rPr>
                <w:rFonts w:ascii="Times New Roman" w:hAnsi="Times New Roman" w:cs="Times New Roman"/>
                <w:noProof/>
                <w:webHidden/>
                <w:sz w:val="28"/>
                <w:szCs w:val="28"/>
              </w:rPr>
              <w:tab/>
            </w:r>
            <w:r w:rsidRPr="00B77C8A">
              <w:rPr>
                <w:rFonts w:ascii="Times New Roman" w:hAnsi="Times New Roman" w:cs="Times New Roman"/>
                <w:noProof/>
                <w:webHidden/>
                <w:sz w:val="28"/>
                <w:szCs w:val="28"/>
              </w:rPr>
              <w:fldChar w:fldCharType="begin"/>
            </w:r>
            <w:r w:rsidR="00B77C8A" w:rsidRPr="00B77C8A">
              <w:rPr>
                <w:rFonts w:ascii="Times New Roman" w:hAnsi="Times New Roman" w:cs="Times New Roman"/>
                <w:noProof/>
                <w:webHidden/>
                <w:sz w:val="28"/>
                <w:szCs w:val="28"/>
              </w:rPr>
              <w:instrText xml:space="preserve"> PAGEREF _Toc514418479 \h </w:instrText>
            </w:r>
            <w:r w:rsidRPr="00B77C8A">
              <w:rPr>
                <w:rFonts w:ascii="Times New Roman" w:hAnsi="Times New Roman" w:cs="Times New Roman"/>
                <w:noProof/>
                <w:webHidden/>
                <w:sz w:val="28"/>
                <w:szCs w:val="28"/>
              </w:rPr>
            </w:r>
            <w:r w:rsidRPr="00B77C8A">
              <w:rPr>
                <w:rFonts w:ascii="Times New Roman" w:hAnsi="Times New Roman" w:cs="Times New Roman"/>
                <w:noProof/>
                <w:webHidden/>
                <w:sz w:val="28"/>
                <w:szCs w:val="28"/>
              </w:rPr>
              <w:fldChar w:fldCharType="separate"/>
            </w:r>
            <w:r w:rsidR="00B77C8A" w:rsidRPr="00B77C8A">
              <w:rPr>
                <w:rFonts w:ascii="Times New Roman" w:hAnsi="Times New Roman" w:cs="Times New Roman"/>
                <w:noProof/>
                <w:webHidden/>
                <w:sz w:val="28"/>
                <w:szCs w:val="28"/>
              </w:rPr>
              <w:t>2</w:t>
            </w:r>
            <w:r w:rsidRPr="00B77C8A">
              <w:rPr>
                <w:rFonts w:ascii="Times New Roman" w:hAnsi="Times New Roman" w:cs="Times New Roman"/>
                <w:noProof/>
                <w:webHidden/>
                <w:sz w:val="28"/>
                <w:szCs w:val="28"/>
              </w:rPr>
              <w:fldChar w:fldCharType="end"/>
            </w:r>
          </w:hyperlink>
        </w:p>
        <w:p w:rsidR="00B77C8A" w:rsidRPr="00B77C8A" w:rsidRDefault="00652D33" w:rsidP="00B77C8A">
          <w:pPr>
            <w:pStyle w:val="11"/>
            <w:widowControl w:val="0"/>
            <w:tabs>
              <w:tab w:val="right" w:leader="dot" w:pos="9204"/>
            </w:tabs>
            <w:spacing w:after="0" w:line="360" w:lineRule="auto"/>
            <w:jc w:val="both"/>
            <w:rPr>
              <w:rFonts w:ascii="Times New Roman" w:hAnsi="Times New Roman" w:cs="Times New Roman"/>
              <w:noProof/>
              <w:sz w:val="28"/>
              <w:szCs w:val="28"/>
            </w:rPr>
          </w:pPr>
          <w:hyperlink w:anchor="_Toc514418480" w:history="1">
            <w:r w:rsidR="00B77C8A" w:rsidRPr="00B77C8A">
              <w:rPr>
                <w:rStyle w:val="a7"/>
                <w:rFonts w:ascii="Times New Roman" w:eastAsia="Times New Roman" w:hAnsi="Times New Roman" w:cs="Times New Roman"/>
                <w:noProof/>
                <w:sz w:val="28"/>
                <w:szCs w:val="28"/>
              </w:rPr>
              <w:t>ГЛАВА I. ТЕОРЕТИКА МЕТОДОЛОГИЧЕСКИЕ ОСНОВЫ МОТИВАЦИИ МЛАДШИХ ПОДРОСТКОВ В ПРОЦЕССЕ ОБЩЕНИЯ 1.1. Психовозрастные особенности развития подростков</w:t>
            </w:r>
            <w:r w:rsidR="00B77C8A" w:rsidRPr="00B77C8A">
              <w:rPr>
                <w:rFonts w:ascii="Times New Roman" w:hAnsi="Times New Roman" w:cs="Times New Roman"/>
                <w:noProof/>
                <w:webHidden/>
                <w:sz w:val="28"/>
                <w:szCs w:val="28"/>
              </w:rPr>
              <w:tab/>
            </w:r>
            <w:r w:rsidR="00511A7B" w:rsidRPr="00B77C8A">
              <w:rPr>
                <w:rFonts w:ascii="Times New Roman" w:hAnsi="Times New Roman" w:cs="Times New Roman"/>
                <w:noProof/>
                <w:webHidden/>
                <w:sz w:val="28"/>
                <w:szCs w:val="28"/>
              </w:rPr>
              <w:fldChar w:fldCharType="begin"/>
            </w:r>
            <w:r w:rsidR="00B77C8A" w:rsidRPr="00B77C8A">
              <w:rPr>
                <w:rFonts w:ascii="Times New Roman" w:hAnsi="Times New Roman" w:cs="Times New Roman"/>
                <w:noProof/>
                <w:webHidden/>
                <w:sz w:val="28"/>
                <w:szCs w:val="28"/>
              </w:rPr>
              <w:instrText xml:space="preserve"> PAGEREF _Toc514418480 \h </w:instrText>
            </w:r>
            <w:r w:rsidR="00511A7B" w:rsidRPr="00B77C8A">
              <w:rPr>
                <w:rFonts w:ascii="Times New Roman" w:hAnsi="Times New Roman" w:cs="Times New Roman"/>
                <w:noProof/>
                <w:webHidden/>
                <w:sz w:val="28"/>
                <w:szCs w:val="28"/>
              </w:rPr>
            </w:r>
            <w:r w:rsidR="00511A7B" w:rsidRPr="00B77C8A">
              <w:rPr>
                <w:rFonts w:ascii="Times New Roman" w:hAnsi="Times New Roman" w:cs="Times New Roman"/>
                <w:noProof/>
                <w:webHidden/>
                <w:sz w:val="28"/>
                <w:szCs w:val="28"/>
              </w:rPr>
              <w:fldChar w:fldCharType="separate"/>
            </w:r>
            <w:r w:rsidR="00B77C8A" w:rsidRPr="00B77C8A">
              <w:rPr>
                <w:rFonts w:ascii="Times New Roman" w:hAnsi="Times New Roman" w:cs="Times New Roman"/>
                <w:noProof/>
                <w:webHidden/>
                <w:sz w:val="28"/>
                <w:szCs w:val="28"/>
              </w:rPr>
              <w:t>5</w:t>
            </w:r>
            <w:r w:rsidR="00511A7B" w:rsidRPr="00B77C8A">
              <w:rPr>
                <w:rFonts w:ascii="Times New Roman" w:hAnsi="Times New Roman" w:cs="Times New Roman"/>
                <w:noProof/>
                <w:webHidden/>
                <w:sz w:val="28"/>
                <w:szCs w:val="28"/>
              </w:rPr>
              <w:fldChar w:fldCharType="end"/>
            </w:r>
          </w:hyperlink>
        </w:p>
        <w:p w:rsidR="00B77C8A" w:rsidRPr="00B77C8A" w:rsidRDefault="00652D33" w:rsidP="00B77C8A">
          <w:pPr>
            <w:pStyle w:val="21"/>
            <w:widowControl w:val="0"/>
            <w:tabs>
              <w:tab w:val="right" w:leader="dot" w:pos="9204"/>
            </w:tabs>
            <w:spacing w:after="0" w:line="360" w:lineRule="auto"/>
            <w:ind w:left="0"/>
            <w:jc w:val="both"/>
            <w:rPr>
              <w:rFonts w:ascii="Times New Roman" w:hAnsi="Times New Roman" w:cs="Times New Roman"/>
              <w:noProof/>
              <w:sz w:val="28"/>
              <w:szCs w:val="28"/>
            </w:rPr>
          </w:pPr>
          <w:hyperlink w:anchor="_Toc514418481" w:history="1">
            <w:r w:rsidR="00B77C8A" w:rsidRPr="00B77C8A">
              <w:rPr>
                <w:rStyle w:val="a7"/>
                <w:rFonts w:ascii="Times New Roman" w:eastAsia="Times New Roman" w:hAnsi="Times New Roman" w:cs="Times New Roman"/>
                <w:noProof/>
                <w:sz w:val="28"/>
                <w:szCs w:val="28"/>
              </w:rPr>
              <w:t>1.2 Мотивы выбора партнера по общению у подростков</w:t>
            </w:r>
            <w:r w:rsidR="00B77C8A" w:rsidRPr="00B77C8A">
              <w:rPr>
                <w:rFonts w:ascii="Times New Roman" w:hAnsi="Times New Roman" w:cs="Times New Roman"/>
                <w:noProof/>
                <w:webHidden/>
                <w:sz w:val="28"/>
                <w:szCs w:val="28"/>
              </w:rPr>
              <w:tab/>
            </w:r>
            <w:r w:rsidR="00511A7B" w:rsidRPr="00B77C8A">
              <w:rPr>
                <w:rFonts w:ascii="Times New Roman" w:hAnsi="Times New Roman" w:cs="Times New Roman"/>
                <w:noProof/>
                <w:webHidden/>
                <w:sz w:val="28"/>
                <w:szCs w:val="28"/>
              </w:rPr>
              <w:fldChar w:fldCharType="begin"/>
            </w:r>
            <w:r w:rsidR="00B77C8A" w:rsidRPr="00B77C8A">
              <w:rPr>
                <w:rFonts w:ascii="Times New Roman" w:hAnsi="Times New Roman" w:cs="Times New Roman"/>
                <w:noProof/>
                <w:webHidden/>
                <w:sz w:val="28"/>
                <w:szCs w:val="28"/>
              </w:rPr>
              <w:instrText xml:space="preserve"> PAGEREF _Toc514418481 \h </w:instrText>
            </w:r>
            <w:r w:rsidR="00511A7B" w:rsidRPr="00B77C8A">
              <w:rPr>
                <w:rFonts w:ascii="Times New Roman" w:hAnsi="Times New Roman" w:cs="Times New Roman"/>
                <w:noProof/>
                <w:webHidden/>
                <w:sz w:val="28"/>
                <w:szCs w:val="28"/>
              </w:rPr>
            </w:r>
            <w:r w:rsidR="00511A7B" w:rsidRPr="00B77C8A">
              <w:rPr>
                <w:rFonts w:ascii="Times New Roman" w:hAnsi="Times New Roman" w:cs="Times New Roman"/>
                <w:noProof/>
                <w:webHidden/>
                <w:sz w:val="28"/>
                <w:szCs w:val="28"/>
              </w:rPr>
              <w:fldChar w:fldCharType="separate"/>
            </w:r>
            <w:r w:rsidR="00B77C8A" w:rsidRPr="00B77C8A">
              <w:rPr>
                <w:rFonts w:ascii="Times New Roman" w:hAnsi="Times New Roman" w:cs="Times New Roman"/>
                <w:noProof/>
                <w:webHidden/>
                <w:sz w:val="28"/>
                <w:szCs w:val="28"/>
              </w:rPr>
              <w:t>16</w:t>
            </w:r>
            <w:r w:rsidR="00511A7B" w:rsidRPr="00B77C8A">
              <w:rPr>
                <w:rFonts w:ascii="Times New Roman" w:hAnsi="Times New Roman" w:cs="Times New Roman"/>
                <w:noProof/>
                <w:webHidden/>
                <w:sz w:val="28"/>
                <w:szCs w:val="28"/>
              </w:rPr>
              <w:fldChar w:fldCharType="end"/>
            </w:r>
          </w:hyperlink>
        </w:p>
        <w:p w:rsidR="00B77C8A" w:rsidRPr="00B77C8A" w:rsidRDefault="00652D33" w:rsidP="00B77C8A">
          <w:pPr>
            <w:pStyle w:val="21"/>
            <w:widowControl w:val="0"/>
            <w:tabs>
              <w:tab w:val="right" w:leader="dot" w:pos="9204"/>
            </w:tabs>
            <w:spacing w:after="0" w:line="360" w:lineRule="auto"/>
            <w:ind w:left="0"/>
            <w:jc w:val="both"/>
            <w:rPr>
              <w:rFonts w:ascii="Times New Roman" w:hAnsi="Times New Roman" w:cs="Times New Roman"/>
              <w:noProof/>
              <w:sz w:val="28"/>
              <w:szCs w:val="28"/>
            </w:rPr>
          </w:pPr>
          <w:hyperlink w:anchor="_Toc514418482" w:history="1">
            <w:r w:rsidR="00B77C8A" w:rsidRPr="00B77C8A">
              <w:rPr>
                <w:rStyle w:val="a7"/>
                <w:rFonts w:ascii="Times New Roman" w:eastAsia="Times New Roman" w:hAnsi="Times New Roman" w:cs="Times New Roman"/>
                <w:noProof/>
                <w:sz w:val="28"/>
                <w:szCs w:val="28"/>
              </w:rPr>
              <w:t>Выводы</w:t>
            </w:r>
            <w:r w:rsidR="00B77C8A" w:rsidRPr="00B77C8A">
              <w:rPr>
                <w:rFonts w:ascii="Times New Roman" w:hAnsi="Times New Roman" w:cs="Times New Roman"/>
                <w:noProof/>
                <w:webHidden/>
                <w:sz w:val="28"/>
                <w:szCs w:val="28"/>
              </w:rPr>
              <w:tab/>
            </w:r>
            <w:r w:rsidR="00511A7B" w:rsidRPr="00B77C8A">
              <w:rPr>
                <w:rFonts w:ascii="Times New Roman" w:hAnsi="Times New Roman" w:cs="Times New Roman"/>
                <w:noProof/>
                <w:webHidden/>
                <w:sz w:val="28"/>
                <w:szCs w:val="28"/>
              </w:rPr>
              <w:fldChar w:fldCharType="begin"/>
            </w:r>
            <w:r w:rsidR="00B77C8A" w:rsidRPr="00B77C8A">
              <w:rPr>
                <w:rFonts w:ascii="Times New Roman" w:hAnsi="Times New Roman" w:cs="Times New Roman"/>
                <w:noProof/>
                <w:webHidden/>
                <w:sz w:val="28"/>
                <w:szCs w:val="28"/>
              </w:rPr>
              <w:instrText xml:space="preserve"> PAGEREF _Toc514418482 \h </w:instrText>
            </w:r>
            <w:r w:rsidR="00511A7B" w:rsidRPr="00B77C8A">
              <w:rPr>
                <w:rFonts w:ascii="Times New Roman" w:hAnsi="Times New Roman" w:cs="Times New Roman"/>
                <w:noProof/>
                <w:webHidden/>
                <w:sz w:val="28"/>
                <w:szCs w:val="28"/>
              </w:rPr>
            </w:r>
            <w:r w:rsidR="00511A7B" w:rsidRPr="00B77C8A">
              <w:rPr>
                <w:rFonts w:ascii="Times New Roman" w:hAnsi="Times New Roman" w:cs="Times New Roman"/>
                <w:noProof/>
                <w:webHidden/>
                <w:sz w:val="28"/>
                <w:szCs w:val="28"/>
              </w:rPr>
              <w:fldChar w:fldCharType="separate"/>
            </w:r>
            <w:r w:rsidR="00B77C8A" w:rsidRPr="00B77C8A">
              <w:rPr>
                <w:rFonts w:ascii="Times New Roman" w:hAnsi="Times New Roman" w:cs="Times New Roman"/>
                <w:noProof/>
                <w:webHidden/>
                <w:sz w:val="28"/>
                <w:szCs w:val="28"/>
              </w:rPr>
              <w:t>25</w:t>
            </w:r>
            <w:r w:rsidR="00511A7B" w:rsidRPr="00B77C8A">
              <w:rPr>
                <w:rFonts w:ascii="Times New Roman" w:hAnsi="Times New Roman" w:cs="Times New Roman"/>
                <w:noProof/>
                <w:webHidden/>
                <w:sz w:val="28"/>
                <w:szCs w:val="28"/>
              </w:rPr>
              <w:fldChar w:fldCharType="end"/>
            </w:r>
          </w:hyperlink>
        </w:p>
        <w:p w:rsidR="00B77C8A" w:rsidRPr="00B77C8A" w:rsidRDefault="00652D33" w:rsidP="00B77C8A">
          <w:pPr>
            <w:pStyle w:val="11"/>
            <w:widowControl w:val="0"/>
            <w:tabs>
              <w:tab w:val="right" w:leader="dot" w:pos="9204"/>
            </w:tabs>
            <w:spacing w:after="0" w:line="360" w:lineRule="auto"/>
            <w:jc w:val="both"/>
            <w:rPr>
              <w:rFonts w:ascii="Times New Roman" w:hAnsi="Times New Roman" w:cs="Times New Roman"/>
              <w:noProof/>
              <w:sz w:val="28"/>
              <w:szCs w:val="28"/>
            </w:rPr>
          </w:pPr>
          <w:hyperlink w:anchor="_Toc514418483" w:history="1">
            <w:r w:rsidR="00B77C8A" w:rsidRPr="00B77C8A">
              <w:rPr>
                <w:rStyle w:val="a7"/>
                <w:rFonts w:ascii="Times New Roman" w:eastAsia="Times New Roman" w:hAnsi="Times New Roman" w:cs="Times New Roman"/>
                <w:noProof/>
                <w:sz w:val="28"/>
                <w:szCs w:val="28"/>
              </w:rPr>
              <w:t>ГЛАВАII ИССЛЕДОВАНИЕ УРОВНЯ МОТИВАЦИИ МЛАДШИХ ПОДРОСТКОВ В ПРОЦЕССЕ</w:t>
            </w:r>
            <w:r w:rsidR="00B77C8A" w:rsidRPr="00B77C8A">
              <w:rPr>
                <w:rStyle w:val="a7"/>
                <w:rFonts w:ascii="Times New Roman" w:eastAsia="Times New Roman" w:hAnsi="Times New Roman" w:cs="Times New Roman"/>
                <w:noProof/>
                <w:spacing w:val="-9"/>
                <w:sz w:val="28"/>
                <w:szCs w:val="28"/>
              </w:rPr>
              <w:t xml:space="preserve"> </w:t>
            </w:r>
            <w:r w:rsidR="00B77C8A" w:rsidRPr="00B77C8A">
              <w:rPr>
                <w:rStyle w:val="a7"/>
                <w:rFonts w:ascii="Times New Roman" w:eastAsia="Times New Roman" w:hAnsi="Times New Roman" w:cs="Times New Roman"/>
                <w:noProof/>
                <w:sz w:val="28"/>
                <w:szCs w:val="28"/>
              </w:rPr>
              <w:t>ОБЩЕНИЯ</w:t>
            </w:r>
            <w:r w:rsidR="00B77C8A" w:rsidRPr="00B77C8A">
              <w:rPr>
                <w:rFonts w:ascii="Times New Roman" w:hAnsi="Times New Roman" w:cs="Times New Roman"/>
                <w:noProof/>
                <w:webHidden/>
                <w:sz w:val="28"/>
                <w:szCs w:val="28"/>
              </w:rPr>
              <w:tab/>
            </w:r>
            <w:r w:rsidR="00511A7B" w:rsidRPr="00B77C8A">
              <w:rPr>
                <w:rFonts w:ascii="Times New Roman" w:hAnsi="Times New Roman" w:cs="Times New Roman"/>
                <w:noProof/>
                <w:webHidden/>
                <w:sz w:val="28"/>
                <w:szCs w:val="28"/>
              </w:rPr>
              <w:fldChar w:fldCharType="begin"/>
            </w:r>
            <w:r w:rsidR="00B77C8A" w:rsidRPr="00B77C8A">
              <w:rPr>
                <w:rFonts w:ascii="Times New Roman" w:hAnsi="Times New Roman" w:cs="Times New Roman"/>
                <w:noProof/>
                <w:webHidden/>
                <w:sz w:val="28"/>
                <w:szCs w:val="28"/>
              </w:rPr>
              <w:instrText xml:space="preserve"> PAGEREF _Toc514418483 \h </w:instrText>
            </w:r>
            <w:r w:rsidR="00511A7B" w:rsidRPr="00B77C8A">
              <w:rPr>
                <w:rFonts w:ascii="Times New Roman" w:hAnsi="Times New Roman" w:cs="Times New Roman"/>
                <w:noProof/>
                <w:webHidden/>
                <w:sz w:val="28"/>
                <w:szCs w:val="28"/>
              </w:rPr>
            </w:r>
            <w:r w:rsidR="00511A7B" w:rsidRPr="00B77C8A">
              <w:rPr>
                <w:rFonts w:ascii="Times New Roman" w:hAnsi="Times New Roman" w:cs="Times New Roman"/>
                <w:noProof/>
                <w:webHidden/>
                <w:sz w:val="28"/>
                <w:szCs w:val="28"/>
              </w:rPr>
              <w:fldChar w:fldCharType="separate"/>
            </w:r>
            <w:r w:rsidR="00B77C8A" w:rsidRPr="00B77C8A">
              <w:rPr>
                <w:rFonts w:ascii="Times New Roman" w:hAnsi="Times New Roman" w:cs="Times New Roman"/>
                <w:noProof/>
                <w:webHidden/>
                <w:sz w:val="28"/>
                <w:szCs w:val="28"/>
              </w:rPr>
              <w:t>26</w:t>
            </w:r>
            <w:r w:rsidR="00511A7B" w:rsidRPr="00B77C8A">
              <w:rPr>
                <w:rFonts w:ascii="Times New Roman" w:hAnsi="Times New Roman" w:cs="Times New Roman"/>
                <w:noProof/>
                <w:webHidden/>
                <w:sz w:val="28"/>
                <w:szCs w:val="28"/>
              </w:rPr>
              <w:fldChar w:fldCharType="end"/>
            </w:r>
          </w:hyperlink>
        </w:p>
        <w:p w:rsidR="00B77C8A" w:rsidRPr="00B77C8A" w:rsidRDefault="00652D33" w:rsidP="00B77C8A">
          <w:pPr>
            <w:pStyle w:val="21"/>
            <w:widowControl w:val="0"/>
            <w:tabs>
              <w:tab w:val="right" w:leader="dot" w:pos="9204"/>
            </w:tabs>
            <w:spacing w:after="0" w:line="360" w:lineRule="auto"/>
            <w:ind w:left="0"/>
            <w:jc w:val="both"/>
            <w:rPr>
              <w:rFonts w:ascii="Times New Roman" w:hAnsi="Times New Roman" w:cs="Times New Roman"/>
              <w:noProof/>
              <w:sz w:val="28"/>
              <w:szCs w:val="28"/>
            </w:rPr>
          </w:pPr>
          <w:hyperlink w:anchor="_Toc514418484" w:history="1">
            <w:r w:rsidR="00B77C8A" w:rsidRPr="00B77C8A">
              <w:rPr>
                <w:rStyle w:val="a7"/>
                <w:rFonts w:ascii="Times New Roman" w:eastAsia="Times New Roman" w:hAnsi="Times New Roman" w:cs="Times New Roman"/>
                <w:noProof/>
                <w:sz w:val="28"/>
                <w:szCs w:val="28"/>
              </w:rPr>
              <w:t>2.1 Этапы, методы и методики</w:t>
            </w:r>
            <w:r w:rsidR="00B77C8A" w:rsidRPr="00B77C8A">
              <w:rPr>
                <w:rFonts w:ascii="Times New Roman" w:hAnsi="Times New Roman" w:cs="Times New Roman"/>
                <w:noProof/>
                <w:webHidden/>
                <w:sz w:val="28"/>
                <w:szCs w:val="28"/>
              </w:rPr>
              <w:tab/>
            </w:r>
            <w:r w:rsidR="00511A7B" w:rsidRPr="00B77C8A">
              <w:rPr>
                <w:rFonts w:ascii="Times New Roman" w:hAnsi="Times New Roman" w:cs="Times New Roman"/>
                <w:noProof/>
                <w:webHidden/>
                <w:sz w:val="28"/>
                <w:szCs w:val="28"/>
              </w:rPr>
              <w:fldChar w:fldCharType="begin"/>
            </w:r>
            <w:r w:rsidR="00B77C8A" w:rsidRPr="00B77C8A">
              <w:rPr>
                <w:rFonts w:ascii="Times New Roman" w:hAnsi="Times New Roman" w:cs="Times New Roman"/>
                <w:noProof/>
                <w:webHidden/>
                <w:sz w:val="28"/>
                <w:szCs w:val="28"/>
              </w:rPr>
              <w:instrText xml:space="preserve"> PAGEREF _Toc514418484 \h </w:instrText>
            </w:r>
            <w:r w:rsidR="00511A7B" w:rsidRPr="00B77C8A">
              <w:rPr>
                <w:rFonts w:ascii="Times New Roman" w:hAnsi="Times New Roman" w:cs="Times New Roman"/>
                <w:noProof/>
                <w:webHidden/>
                <w:sz w:val="28"/>
                <w:szCs w:val="28"/>
              </w:rPr>
            </w:r>
            <w:r w:rsidR="00511A7B" w:rsidRPr="00B77C8A">
              <w:rPr>
                <w:rFonts w:ascii="Times New Roman" w:hAnsi="Times New Roman" w:cs="Times New Roman"/>
                <w:noProof/>
                <w:webHidden/>
                <w:sz w:val="28"/>
                <w:szCs w:val="28"/>
              </w:rPr>
              <w:fldChar w:fldCharType="separate"/>
            </w:r>
            <w:r w:rsidR="00B77C8A" w:rsidRPr="00B77C8A">
              <w:rPr>
                <w:rFonts w:ascii="Times New Roman" w:hAnsi="Times New Roman" w:cs="Times New Roman"/>
                <w:noProof/>
                <w:webHidden/>
                <w:sz w:val="28"/>
                <w:szCs w:val="28"/>
              </w:rPr>
              <w:t>26</w:t>
            </w:r>
            <w:r w:rsidR="00511A7B" w:rsidRPr="00B77C8A">
              <w:rPr>
                <w:rFonts w:ascii="Times New Roman" w:hAnsi="Times New Roman" w:cs="Times New Roman"/>
                <w:noProof/>
                <w:webHidden/>
                <w:sz w:val="28"/>
                <w:szCs w:val="28"/>
              </w:rPr>
              <w:fldChar w:fldCharType="end"/>
            </w:r>
          </w:hyperlink>
        </w:p>
        <w:p w:rsidR="00B77C8A" w:rsidRPr="00B77C8A" w:rsidRDefault="00652D33" w:rsidP="00B77C8A">
          <w:pPr>
            <w:pStyle w:val="21"/>
            <w:widowControl w:val="0"/>
            <w:tabs>
              <w:tab w:val="right" w:leader="dot" w:pos="9204"/>
            </w:tabs>
            <w:spacing w:after="0" w:line="360" w:lineRule="auto"/>
            <w:ind w:left="0"/>
            <w:jc w:val="both"/>
            <w:rPr>
              <w:rFonts w:ascii="Times New Roman" w:hAnsi="Times New Roman" w:cs="Times New Roman"/>
              <w:noProof/>
              <w:sz w:val="28"/>
              <w:szCs w:val="28"/>
            </w:rPr>
          </w:pPr>
          <w:hyperlink w:anchor="_Toc514418485" w:history="1">
            <w:r w:rsidR="00B77C8A" w:rsidRPr="00B77C8A">
              <w:rPr>
                <w:rStyle w:val="a7"/>
                <w:rFonts w:ascii="Times New Roman" w:eastAsia="Times New Roman" w:hAnsi="Times New Roman" w:cs="Times New Roman"/>
                <w:noProof/>
                <w:sz w:val="28"/>
                <w:szCs w:val="28"/>
              </w:rPr>
              <w:t>2.2 Характеристика выборки, анализ результатов исследования и рекомендации</w:t>
            </w:r>
            <w:r w:rsidR="00B77C8A" w:rsidRPr="00B77C8A">
              <w:rPr>
                <w:rFonts w:ascii="Times New Roman" w:hAnsi="Times New Roman" w:cs="Times New Roman"/>
                <w:noProof/>
                <w:webHidden/>
                <w:sz w:val="28"/>
                <w:szCs w:val="28"/>
              </w:rPr>
              <w:tab/>
            </w:r>
            <w:r w:rsidR="00511A7B" w:rsidRPr="00B77C8A">
              <w:rPr>
                <w:rFonts w:ascii="Times New Roman" w:hAnsi="Times New Roman" w:cs="Times New Roman"/>
                <w:noProof/>
                <w:webHidden/>
                <w:sz w:val="28"/>
                <w:szCs w:val="28"/>
              </w:rPr>
              <w:fldChar w:fldCharType="begin"/>
            </w:r>
            <w:r w:rsidR="00B77C8A" w:rsidRPr="00B77C8A">
              <w:rPr>
                <w:rFonts w:ascii="Times New Roman" w:hAnsi="Times New Roman" w:cs="Times New Roman"/>
                <w:noProof/>
                <w:webHidden/>
                <w:sz w:val="28"/>
                <w:szCs w:val="28"/>
              </w:rPr>
              <w:instrText xml:space="preserve"> PAGEREF _Toc514418485 \h </w:instrText>
            </w:r>
            <w:r w:rsidR="00511A7B" w:rsidRPr="00B77C8A">
              <w:rPr>
                <w:rFonts w:ascii="Times New Roman" w:hAnsi="Times New Roman" w:cs="Times New Roman"/>
                <w:noProof/>
                <w:webHidden/>
                <w:sz w:val="28"/>
                <w:szCs w:val="28"/>
              </w:rPr>
            </w:r>
            <w:r w:rsidR="00511A7B" w:rsidRPr="00B77C8A">
              <w:rPr>
                <w:rFonts w:ascii="Times New Roman" w:hAnsi="Times New Roman" w:cs="Times New Roman"/>
                <w:noProof/>
                <w:webHidden/>
                <w:sz w:val="28"/>
                <w:szCs w:val="28"/>
              </w:rPr>
              <w:fldChar w:fldCharType="separate"/>
            </w:r>
            <w:r w:rsidR="00B77C8A" w:rsidRPr="00B77C8A">
              <w:rPr>
                <w:rFonts w:ascii="Times New Roman" w:hAnsi="Times New Roman" w:cs="Times New Roman"/>
                <w:noProof/>
                <w:webHidden/>
                <w:sz w:val="28"/>
                <w:szCs w:val="28"/>
              </w:rPr>
              <w:t>35</w:t>
            </w:r>
            <w:r w:rsidR="00511A7B" w:rsidRPr="00B77C8A">
              <w:rPr>
                <w:rFonts w:ascii="Times New Roman" w:hAnsi="Times New Roman" w:cs="Times New Roman"/>
                <w:noProof/>
                <w:webHidden/>
                <w:sz w:val="28"/>
                <w:szCs w:val="28"/>
              </w:rPr>
              <w:fldChar w:fldCharType="end"/>
            </w:r>
          </w:hyperlink>
        </w:p>
        <w:p w:rsidR="00B77C8A" w:rsidRPr="00B77C8A" w:rsidRDefault="00652D33" w:rsidP="00B77C8A">
          <w:pPr>
            <w:pStyle w:val="21"/>
            <w:widowControl w:val="0"/>
            <w:tabs>
              <w:tab w:val="right" w:leader="dot" w:pos="9204"/>
            </w:tabs>
            <w:spacing w:after="0" w:line="360" w:lineRule="auto"/>
            <w:ind w:left="0"/>
            <w:jc w:val="both"/>
            <w:rPr>
              <w:rFonts w:ascii="Times New Roman" w:hAnsi="Times New Roman" w:cs="Times New Roman"/>
              <w:noProof/>
              <w:sz w:val="28"/>
              <w:szCs w:val="28"/>
            </w:rPr>
          </w:pPr>
          <w:hyperlink w:anchor="_Toc514418486" w:history="1">
            <w:r w:rsidR="00B77C8A" w:rsidRPr="00B77C8A">
              <w:rPr>
                <w:rStyle w:val="a7"/>
                <w:rFonts w:ascii="Times New Roman" w:eastAsia="Times New Roman" w:hAnsi="Times New Roman" w:cs="Times New Roman"/>
                <w:noProof/>
                <w:sz w:val="28"/>
                <w:szCs w:val="28"/>
              </w:rPr>
              <w:t>Выводы</w:t>
            </w:r>
            <w:r w:rsidR="00B77C8A" w:rsidRPr="00B77C8A">
              <w:rPr>
                <w:rFonts w:ascii="Times New Roman" w:hAnsi="Times New Roman" w:cs="Times New Roman"/>
                <w:noProof/>
                <w:webHidden/>
                <w:sz w:val="28"/>
                <w:szCs w:val="28"/>
              </w:rPr>
              <w:tab/>
            </w:r>
            <w:r w:rsidR="00511A7B" w:rsidRPr="00B77C8A">
              <w:rPr>
                <w:rFonts w:ascii="Times New Roman" w:hAnsi="Times New Roman" w:cs="Times New Roman"/>
                <w:noProof/>
                <w:webHidden/>
                <w:sz w:val="28"/>
                <w:szCs w:val="28"/>
              </w:rPr>
              <w:fldChar w:fldCharType="begin"/>
            </w:r>
            <w:r w:rsidR="00B77C8A" w:rsidRPr="00B77C8A">
              <w:rPr>
                <w:rFonts w:ascii="Times New Roman" w:hAnsi="Times New Roman" w:cs="Times New Roman"/>
                <w:noProof/>
                <w:webHidden/>
                <w:sz w:val="28"/>
                <w:szCs w:val="28"/>
              </w:rPr>
              <w:instrText xml:space="preserve"> PAGEREF _Toc514418486 \h </w:instrText>
            </w:r>
            <w:r w:rsidR="00511A7B" w:rsidRPr="00B77C8A">
              <w:rPr>
                <w:rFonts w:ascii="Times New Roman" w:hAnsi="Times New Roman" w:cs="Times New Roman"/>
                <w:noProof/>
                <w:webHidden/>
                <w:sz w:val="28"/>
                <w:szCs w:val="28"/>
              </w:rPr>
            </w:r>
            <w:r w:rsidR="00511A7B" w:rsidRPr="00B77C8A">
              <w:rPr>
                <w:rFonts w:ascii="Times New Roman" w:hAnsi="Times New Roman" w:cs="Times New Roman"/>
                <w:noProof/>
                <w:webHidden/>
                <w:sz w:val="28"/>
                <w:szCs w:val="28"/>
              </w:rPr>
              <w:fldChar w:fldCharType="separate"/>
            </w:r>
            <w:r w:rsidR="00B77C8A" w:rsidRPr="00B77C8A">
              <w:rPr>
                <w:rFonts w:ascii="Times New Roman" w:hAnsi="Times New Roman" w:cs="Times New Roman"/>
                <w:noProof/>
                <w:webHidden/>
                <w:sz w:val="28"/>
                <w:szCs w:val="28"/>
              </w:rPr>
              <w:t>47</w:t>
            </w:r>
            <w:r w:rsidR="00511A7B" w:rsidRPr="00B77C8A">
              <w:rPr>
                <w:rFonts w:ascii="Times New Roman" w:hAnsi="Times New Roman" w:cs="Times New Roman"/>
                <w:noProof/>
                <w:webHidden/>
                <w:sz w:val="28"/>
                <w:szCs w:val="28"/>
              </w:rPr>
              <w:fldChar w:fldCharType="end"/>
            </w:r>
          </w:hyperlink>
        </w:p>
        <w:p w:rsidR="00B77C8A" w:rsidRPr="00B77C8A" w:rsidRDefault="00652D33" w:rsidP="00B77C8A">
          <w:pPr>
            <w:pStyle w:val="11"/>
            <w:widowControl w:val="0"/>
            <w:tabs>
              <w:tab w:val="right" w:leader="dot" w:pos="9204"/>
            </w:tabs>
            <w:spacing w:after="0" w:line="360" w:lineRule="auto"/>
            <w:jc w:val="both"/>
            <w:rPr>
              <w:rFonts w:ascii="Times New Roman" w:hAnsi="Times New Roman" w:cs="Times New Roman"/>
              <w:noProof/>
              <w:sz w:val="28"/>
              <w:szCs w:val="28"/>
            </w:rPr>
          </w:pPr>
          <w:hyperlink w:anchor="_Toc514418487" w:history="1">
            <w:r w:rsidR="00B77C8A" w:rsidRPr="00B77C8A">
              <w:rPr>
                <w:rStyle w:val="a7"/>
                <w:rFonts w:ascii="Times New Roman" w:hAnsi="Times New Roman" w:cs="Times New Roman"/>
                <w:noProof/>
                <w:sz w:val="28"/>
                <w:szCs w:val="28"/>
              </w:rPr>
              <w:t>ЗАКЛЮЧЕНИЕ</w:t>
            </w:r>
            <w:r w:rsidR="00B77C8A" w:rsidRPr="00B77C8A">
              <w:rPr>
                <w:rFonts w:ascii="Times New Roman" w:hAnsi="Times New Roman" w:cs="Times New Roman"/>
                <w:noProof/>
                <w:webHidden/>
                <w:sz w:val="28"/>
                <w:szCs w:val="28"/>
              </w:rPr>
              <w:tab/>
            </w:r>
            <w:r w:rsidR="00511A7B" w:rsidRPr="00B77C8A">
              <w:rPr>
                <w:rFonts w:ascii="Times New Roman" w:hAnsi="Times New Roman" w:cs="Times New Roman"/>
                <w:noProof/>
                <w:webHidden/>
                <w:sz w:val="28"/>
                <w:szCs w:val="28"/>
              </w:rPr>
              <w:fldChar w:fldCharType="begin"/>
            </w:r>
            <w:r w:rsidR="00B77C8A" w:rsidRPr="00B77C8A">
              <w:rPr>
                <w:rFonts w:ascii="Times New Roman" w:hAnsi="Times New Roman" w:cs="Times New Roman"/>
                <w:noProof/>
                <w:webHidden/>
                <w:sz w:val="28"/>
                <w:szCs w:val="28"/>
              </w:rPr>
              <w:instrText xml:space="preserve"> PAGEREF _Toc514418487 \h </w:instrText>
            </w:r>
            <w:r w:rsidR="00511A7B" w:rsidRPr="00B77C8A">
              <w:rPr>
                <w:rFonts w:ascii="Times New Roman" w:hAnsi="Times New Roman" w:cs="Times New Roman"/>
                <w:noProof/>
                <w:webHidden/>
                <w:sz w:val="28"/>
                <w:szCs w:val="28"/>
              </w:rPr>
            </w:r>
            <w:r w:rsidR="00511A7B" w:rsidRPr="00B77C8A">
              <w:rPr>
                <w:rFonts w:ascii="Times New Roman" w:hAnsi="Times New Roman" w:cs="Times New Roman"/>
                <w:noProof/>
                <w:webHidden/>
                <w:sz w:val="28"/>
                <w:szCs w:val="28"/>
              </w:rPr>
              <w:fldChar w:fldCharType="separate"/>
            </w:r>
            <w:r w:rsidR="00B77C8A" w:rsidRPr="00B77C8A">
              <w:rPr>
                <w:rFonts w:ascii="Times New Roman" w:hAnsi="Times New Roman" w:cs="Times New Roman"/>
                <w:noProof/>
                <w:webHidden/>
                <w:sz w:val="28"/>
                <w:szCs w:val="28"/>
              </w:rPr>
              <w:t>48</w:t>
            </w:r>
            <w:r w:rsidR="00511A7B" w:rsidRPr="00B77C8A">
              <w:rPr>
                <w:rFonts w:ascii="Times New Roman" w:hAnsi="Times New Roman" w:cs="Times New Roman"/>
                <w:noProof/>
                <w:webHidden/>
                <w:sz w:val="28"/>
                <w:szCs w:val="28"/>
              </w:rPr>
              <w:fldChar w:fldCharType="end"/>
            </w:r>
          </w:hyperlink>
        </w:p>
        <w:p w:rsidR="00B77C8A" w:rsidRPr="00B77C8A" w:rsidRDefault="00652D33" w:rsidP="00B77C8A">
          <w:pPr>
            <w:pStyle w:val="11"/>
            <w:widowControl w:val="0"/>
            <w:tabs>
              <w:tab w:val="right" w:leader="dot" w:pos="9204"/>
            </w:tabs>
            <w:spacing w:after="0" w:line="360" w:lineRule="auto"/>
            <w:jc w:val="both"/>
            <w:rPr>
              <w:rFonts w:ascii="Times New Roman" w:hAnsi="Times New Roman" w:cs="Times New Roman"/>
              <w:noProof/>
              <w:sz w:val="28"/>
              <w:szCs w:val="28"/>
            </w:rPr>
          </w:pPr>
          <w:hyperlink w:anchor="_Toc514418488" w:history="1">
            <w:r w:rsidR="00B77C8A" w:rsidRPr="00B77C8A">
              <w:rPr>
                <w:rStyle w:val="a7"/>
                <w:rFonts w:ascii="Times New Roman" w:hAnsi="Times New Roman" w:cs="Times New Roman"/>
                <w:noProof/>
                <w:sz w:val="28"/>
                <w:szCs w:val="28"/>
              </w:rPr>
              <w:t>ПРИЛОЖЕНИЕ</w:t>
            </w:r>
            <w:r w:rsidR="00B77C8A" w:rsidRPr="00B77C8A">
              <w:rPr>
                <w:rFonts w:ascii="Times New Roman" w:hAnsi="Times New Roman" w:cs="Times New Roman"/>
                <w:noProof/>
                <w:webHidden/>
                <w:sz w:val="28"/>
                <w:szCs w:val="28"/>
              </w:rPr>
              <w:tab/>
            </w:r>
            <w:r w:rsidR="00511A7B" w:rsidRPr="00B77C8A">
              <w:rPr>
                <w:rFonts w:ascii="Times New Roman" w:hAnsi="Times New Roman" w:cs="Times New Roman"/>
                <w:noProof/>
                <w:webHidden/>
                <w:sz w:val="28"/>
                <w:szCs w:val="28"/>
              </w:rPr>
              <w:fldChar w:fldCharType="begin"/>
            </w:r>
            <w:r w:rsidR="00B77C8A" w:rsidRPr="00B77C8A">
              <w:rPr>
                <w:rFonts w:ascii="Times New Roman" w:hAnsi="Times New Roman" w:cs="Times New Roman"/>
                <w:noProof/>
                <w:webHidden/>
                <w:sz w:val="28"/>
                <w:szCs w:val="28"/>
              </w:rPr>
              <w:instrText xml:space="preserve"> PAGEREF _Toc514418488 \h </w:instrText>
            </w:r>
            <w:r w:rsidR="00511A7B" w:rsidRPr="00B77C8A">
              <w:rPr>
                <w:rFonts w:ascii="Times New Roman" w:hAnsi="Times New Roman" w:cs="Times New Roman"/>
                <w:noProof/>
                <w:webHidden/>
                <w:sz w:val="28"/>
                <w:szCs w:val="28"/>
              </w:rPr>
            </w:r>
            <w:r w:rsidR="00511A7B" w:rsidRPr="00B77C8A">
              <w:rPr>
                <w:rFonts w:ascii="Times New Roman" w:hAnsi="Times New Roman" w:cs="Times New Roman"/>
                <w:noProof/>
                <w:webHidden/>
                <w:sz w:val="28"/>
                <w:szCs w:val="28"/>
              </w:rPr>
              <w:fldChar w:fldCharType="separate"/>
            </w:r>
            <w:r w:rsidR="00B77C8A" w:rsidRPr="00B77C8A">
              <w:rPr>
                <w:rFonts w:ascii="Times New Roman" w:hAnsi="Times New Roman" w:cs="Times New Roman"/>
                <w:noProof/>
                <w:webHidden/>
                <w:sz w:val="28"/>
                <w:szCs w:val="28"/>
              </w:rPr>
              <w:t>56</w:t>
            </w:r>
            <w:r w:rsidR="00511A7B" w:rsidRPr="00B77C8A">
              <w:rPr>
                <w:rFonts w:ascii="Times New Roman" w:hAnsi="Times New Roman" w:cs="Times New Roman"/>
                <w:noProof/>
                <w:webHidden/>
                <w:sz w:val="28"/>
                <w:szCs w:val="28"/>
              </w:rPr>
              <w:fldChar w:fldCharType="end"/>
            </w:r>
          </w:hyperlink>
        </w:p>
        <w:p w:rsidR="00554328" w:rsidRDefault="00511A7B" w:rsidP="00B77C8A">
          <w:pPr>
            <w:widowControl w:val="0"/>
            <w:spacing w:after="0" w:line="360" w:lineRule="auto"/>
            <w:jc w:val="both"/>
          </w:pPr>
          <w:r w:rsidRPr="00B77C8A">
            <w:rPr>
              <w:rFonts w:ascii="Times New Roman" w:hAnsi="Times New Roman" w:cs="Times New Roman"/>
              <w:sz w:val="28"/>
              <w:szCs w:val="28"/>
            </w:rPr>
            <w:fldChar w:fldCharType="end"/>
          </w:r>
        </w:p>
      </w:sdtContent>
    </w:sdt>
    <w:p w:rsidR="007F58D3" w:rsidRDefault="007F58D3" w:rsidP="007F58D3">
      <w:pPr>
        <w:widowControl w:val="0"/>
        <w:spacing w:after="0" w:line="360" w:lineRule="auto"/>
        <w:rPr>
          <w:rFonts w:ascii="Times New Roman" w:eastAsia="Times New Roman" w:hAnsi="Times New Roman" w:cs="Times New Roman"/>
          <w:b/>
          <w:sz w:val="28"/>
        </w:rPr>
      </w:pPr>
    </w:p>
    <w:p w:rsidR="00EC55F0" w:rsidRDefault="00EC55F0" w:rsidP="007F58D3">
      <w:pPr>
        <w:pStyle w:val="1"/>
        <w:keepNext w:val="0"/>
        <w:keepLines w:val="0"/>
        <w:widowControl w:val="0"/>
        <w:spacing w:before="0" w:line="360" w:lineRule="auto"/>
        <w:ind w:firstLine="709"/>
        <w:jc w:val="center"/>
        <w:rPr>
          <w:rFonts w:ascii="Times New Roman" w:eastAsia="Times New Roman" w:hAnsi="Times New Roman" w:cs="Times New Roman"/>
          <w:color w:val="auto"/>
        </w:rPr>
      </w:pPr>
    </w:p>
    <w:p w:rsidR="00EC55F0" w:rsidRDefault="00EC55F0" w:rsidP="007F58D3">
      <w:pPr>
        <w:pStyle w:val="1"/>
        <w:keepNext w:val="0"/>
        <w:keepLines w:val="0"/>
        <w:widowControl w:val="0"/>
        <w:spacing w:before="0" w:line="360" w:lineRule="auto"/>
        <w:ind w:firstLine="709"/>
        <w:jc w:val="center"/>
        <w:rPr>
          <w:rFonts w:ascii="Times New Roman" w:eastAsia="Times New Roman" w:hAnsi="Times New Roman" w:cs="Times New Roman"/>
          <w:color w:val="auto"/>
        </w:rPr>
      </w:pPr>
    </w:p>
    <w:p w:rsidR="00EC55F0" w:rsidRDefault="00EC55F0" w:rsidP="007F58D3">
      <w:pPr>
        <w:pStyle w:val="1"/>
        <w:keepNext w:val="0"/>
        <w:keepLines w:val="0"/>
        <w:widowControl w:val="0"/>
        <w:spacing w:before="0" w:line="360" w:lineRule="auto"/>
        <w:ind w:firstLine="709"/>
        <w:jc w:val="center"/>
        <w:rPr>
          <w:rFonts w:ascii="Times New Roman" w:eastAsia="Times New Roman" w:hAnsi="Times New Roman" w:cs="Times New Roman"/>
          <w:color w:val="auto"/>
        </w:rPr>
      </w:pPr>
    </w:p>
    <w:p w:rsidR="00EC55F0" w:rsidRDefault="00EC55F0" w:rsidP="007F58D3">
      <w:pPr>
        <w:pStyle w:val="1"/>
        <w:keepNext w:val="0"/>
        <w:keepLines w:val="0"/>
        <w:widowControl w:val="0"/>
        <w:spacing w:before="0" w:line="360" w:lineRule="auto"/>
        <w:ind w:firstLine="709"/>
        <w:jc w:val="center"/>
        <w:rPr>
          <w:rFonts w:ascii="Times New Roman" w:eastAsia="Times New Roman" w:hAnsi="Times New Roman" w:cs="Times New Roman"/>
          <w:color w:val="auto"/>
        </w:rPr>
      </w:pPr>
    </w:p>
    <w:p w:rsidR="00EC55F0" w:rsidRDefault="00EC55F0" w:rsidP="007F58D3">
      <w:pPr>
        <w:pStyle w:val="1"/>
        <w:keepNext w:val="0"/>
        <w:keepLines w:val="0"/>
        <w:widowControl w:val="0"/>
        <w:spacing w:before="0" w:line="360" w:lineRule="auto"/>
        <w:ind w:firstLine="709"/>
        <w:jc w:val="center"/>
        <w:rPr>
          <w:rFonts w:ascii="Times New Roman" w:eastAsia="Times New Roman" w:hAnsi="Times New Roman" w:cs="Times New Roman"/>
          <w:color w:val="auto"/>
        </w:rPr>
      </w:pPr>
    </w:p>
    <w:p w:rsidR="00EC55F0" w:rsidRDefault="00EC55F0" w:rsidP="007F58D3">
      <w:pPr>
        <w:pStyle w:val="1"/>
        <w:keepNext w:val="0"/>
        <w:keepLines w:val="0"/>
        <w:widowControl w:val="0"/>
        <w:spacing w:before="0" w:line="360" w:lineRule="auto"/>
        <w:ind w:firstLine="709"/>
        <w:jc w:val="center"/>
        <w:rPr>
          <w:rFonts w:ascii="Times New Roman" w:eastAsia="Times New Roman" w:hAnsi="Times New Roman" w:cs="Times New Roman"/>
          <w:color w:val="auto"/>
        </w:rPr>
      </w:pPr>
    </w:p>
    <w:p w:rsidR="00EC55F0" w:rsidRDefault="00EC55F0" w:rsidP="007F58D3">
      <w:pPr>
        <w:pStyle w:val="1"/>
        <w:keepNext w:val="0"/>
        <w:keepLines w:val="0"/>
        <w:widowControl w:val="0"/>
        <w:spacing w:before="0" w:line="360" w:lineRule="auto"/>
        <w:ind w:firstLine="709"/>
        <w:jc w:val="center"/>
        <w:rPr>
          <w:rFonts w:ascii="Times New Roman" w:eastAsia="Times New Roman" w:hAnsi="Times New Roman" w:cs="Times New Roman"/>
          <w:color w:val="auto"/>
        </w:rPr>
      </w:pPr>
    </w:p>
    <w:p w:rsidR="00EC55F0" w:rsidRDefault="00EC55F0" w:rsidP="007F58D3">
      <w:pPr>
        <w:pStyle w:val="1"/>
        <w:keepNext w:val="0"/>
        <w:keepLines w:val="0"/>
        <w:widowControl w:val="0"/>
        <w:spacing w:before="0" w:line="360" w:lineRule="auto"/>
        <w:ind w:firstLine="709"/>
        <w:jc w:val="center"/>
        <w:rPr>
          <w:rFonts w:ascii="Times New Roman" w:eastAsia="Times New Roman" w:hAnsi="Times New Roman" w:cs="Times New Roman"/>
          <w:color w:val="auto"/>
        </w:rPr>
      </w:pPr>
    </w:p>
    <w:p w:rsidR="00F22D1A" w:rsidRPr="00F22D1A" w:rsidRDefault="00F22D1A" w:rsidP="00F22D1A"/>
    <w:p w:rsidR="00EC55F0" w:rsidRDefault="00EC55F0" w:rsidP="009C0E96">
      <w:pPr>
        <w:pStyle w:val="1"/>
        <w:keepNext w:val="0"/>
        <w:keepLines w:val="0"/>
        <w:widowControl w:val="0"/>
        <w:spacing w:before="0" w:line="360" w:lineRule="auto"/>
        <w:rPr>
          <w:rFonts w:ascii="Times New Roman" w:eastAsia="Times New Roman" w:hAnsi="Times New Roman" w:cs="Times New Roman"/>
          <w:color w:val="auto"/>
        </w:rPr>
      </w:pPr>
    </w:p>
    <w:p w:rsidR="00E97A5E" w:rsidRPr="00E97A5E" w:rsidRDefault="00E97A5E" w:rsidP="00E97A5E"/>
    <w:p w:rsidR="009C0E96" w:rsidRPr="009C0E96" w:rsidRDefault="009C0E96" w:rsidP="009C0E96"/>
    <w:p w:rsidR="00A35CE7" w:rsidRPr="00554328" w:rsidRDefault="00554328" w:rsidP="007F58D3">
      <w:pPr>
        <w:pStyle w:val="1"/>
        <w:keepNext w:val="0"/>
        <w:keepLines w:val="0"/>
        <w:widowControl w:val="0"/>
        <w:spacing w:before="0" w:line="360" w:lineRule="auto"/>
        <w:ind w:firstLine="709"/>
        <w:jc w:val="center"/>
        <w:rPr>
          <w:rFonts w:ascii="Times New Roman" w:eastAsia="Times New Roman" w:hAnsi="Times New Roman" w:cs="Times New Roman"/>
          <w:color w:val="auto"/>
        </w:rPr>
      </w:pPr>
      <w:bookmarkStart w:id="1" w:name="_Toc514418479"/>
      <w:r w:rsidRPr="00554328">
        <w:rPr>
          <w:rFonts w:ascii="Times New Roman" w:eastAsia="Times New Roman" w:hAnsi="Times New Roman" w:cs="Times New Roman"/>
          <w:color w:val="auto"/>
        </w:rPr>
        <w:lastRenderedPageBreak/>
        <w:t>ВВЕДЕНИЕ</w:t>
      </w:r>
      <w:bookmarkEnd w:id="1"/>
    </w:p>
    <w:p w:rsidR="00A35CE7" w:rsidRDefault="00A35CE7" w:rsidP="007F58D3">
      <w:pPr>
        <w:pStyle w:val="1"/>
        <w:keepNext w:val="0"/>
        <w:keepLines w:val="0"/>
        <w:widowControl w:val="0"/>
        <w:spacing w:before="0" w:line="360" w:lineRule="auto"/>
        <w:ind w:firstLine="709"/>
        <w:rPr>
          <w:rFonts w:eastAsia="Times New Roman"/>
        </w:rPr>
      </w:pP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Актуальность исследования мотивов группирования младших подростков в процессе общения заключается в том, что современные подростки из-за развития технологического прогресса и повсеместного внедрения телекоммуникационных устройств и интернета стали мало общаться в живую, меньше тратить времени на групповые развлечения и мероприятия. Но можно и назвать и другую причину выбора такого типа адаптации к условиям жизни – это могут быть мотивы, например, мотив реализовать себя в компьютерной игре, где подросток чувствует себя сильным, смелым, а в реальной жизни его статус в группе по </w:t>
      </w:r>
      <w:r w:rsidR="001C62B3">
        <w:rPr>
          <w:rFonts w:ascii="Times New Roman" w:eastAsia="Times New Roman" w:hAnsi="Times New Roman" w:cs="Times New Roman"/>
          <w:sz w:val="28"/>
        </w:rPr>
        <w:t>типу отверженного. При этом все</w:t>
      </w:r>
      <w:r w:rsidR="001B097A">
        <w:rPr>
          <w:rFonts w:ascii="Times New Roman" w:eastAsia="Times New Roman" w:hAnsi="Times New Roman" w:cs="Times New Roman"/>
          <w:sz w:val="28"/>
        </w:rPr>
        <w:t xml:space="preserve"> </w:t>
      </w:r>
      <w:r w:rsidR="001C62B3">
        <w:rPr>
          <w:rFonts w:ascii="Times New Roman" w:eastAsia="Times New Roman" w:hAnsi="Times New Roman" w:cs="Times New Roman"/>
          <w:sz w:val="28"/>
        </w:rPr>
        <w:t>–</w:t>
      </w:r>
      <w:r w:rsidR="001B097A">
        <w:rPr>
          <w:rFonts w:ascii="Times New Roman" w:eastAsia="Times New Roman" w:hAnsi="Times New Roman" w:cs="Times New Roman"/>
          <w:sz w:val="28"/>
        </w:rPr>
        <w:t xml:space="preserve"> </w:t>
      </w:r>
      <w:r>
        <w:rPr>
          <w:rFonts w:ascii="Times New Roman" w:eastAsia="Times New Roman" w:hAnsi="Times New Roman" w:cs="Times New Roman"/>
          <w:sz w:val="28"/>
        </w:rPr>
        <w:t>таки группирование остается главным типом межличностного общения младших подростков, чем тоже движут определенные мотивы, исследование которых может помочь разработать и реализовать тренинг группового взаимодействия младших подростков для улучшения межличностного общения и снижения уровня конфликтности и агрессивности.</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процессе социализации подрастающего поколения наблюдаются изменени</w:t>
      </w:r>
      <w:r w:rsidR="001C62B3">
        <w:rPr>
          <w:rFonts w:ascii="Times New Roman" w:eastAsia="Times New Roman" w:hAnsi="Times New Roman" w:cs="Times New Roman"/>
          <w:sz w:val="28"/>
        </w:rPr>
        <w:t>я форм его отношений со средой –</w:t>
      </w:r>
      <w:r>
        <w:rPr>
          <w:rFonts w:ascii="Times New Roman" w:eastAsia="Times New Roman" w:hAnsi="Times New Roman" w:cs="Times New Roman"/>
          <w:sz w:val="28"/>
        </w:rPr>
        <w:t xml:space="preserve"> от зависимой позиции подростки переходят к самостоятельному взаимозависимому взаимодействию с социумом. Адаптация подростков в окружающе</w:t>
      </w:r>
      <w:r w:rsidR="003A5180">
        <w:rPr>
          <w:rFonts w:ascii="Times New Roman" w:eastAsia="Times New Roman" w:hAnsi="Times New Roman" w:cs="Times New Roman"/>
          <w:sz w:val="28"/>
        </w:rPr>
        <w:t>й среде во многом обусловлена сф</w:t>
      </w:r>
      <w:r>
        <w:rPr>
          <w:rFonts w:ascii="Times New Roman" w:eastAsia="Times New Roman" w:hAnsi="Times New Roman" w:cs="Times New Roman"/>
          <w:sz w:val="28"/>
        </w:rPr>
        <w:t>ормированностью самосознания, мотивационной и ценностной сферы личности. Это также определяется и особенностями этого возрастного периода.</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В подростковом периоде определяется состояние «Я»: физического, психологического и социального, возникает чувство взрослости, выб</w:t>
      </w:r>
      <w:r w:rsidR="003A5180">
        <w:rPr>
          <w:rFonts w:ascii="Times New Roman" w:eastAsia="Times New Roman" w:hAnsi="Times New Roman" w:cs="Times New Roman"/>
          <w:color w:val="212121"/>
          <w:sz w:val="28"/>
        </w:rPr>
        <w:t>ираются и утверждаются аксе</w:t>
      </w:r>
      <w:r>
        <w:rPr>
          <w:rFonts w:ascii="Times New Roman" w:eastAsia="Times New Roman" w:hAnsi="Times New Roman" w:cs="Times New Roman"/>
          <w:color w:val="212121"/>
          <w:sz w:val="28"/>
        </w:rPr>
        <w:t>ологические ориентации, формируется «</w:t>
      </w:r>
      <w:r w:rsidR="001C1390">
        <w:rPr>
          <w:rFonts w:ascii="Times New Roman" w:eastAsia="Times New Roman" w:hAnsi="Times New Roman" w:cs="Times New Roman"/>
          <w:color w:val="212121"/>
          <w:sz w:val="28"/>
        </w:rPr>
        <w:t>Я-концепция</w:t>
      </w:r>
      <w:r>
        <w:rPr>
          <w:rFonts w:ascii="Times New Roman" w:eastAsia="Times New Roman" w:hAnsi="Times New Roman" w:cs="Times New Roman"/>
          <w:color w:val="212121"/>
          <w:sz w:val="28"/>
        </w:rPr>
        <w:t>» и самооценка. У подростков актуализируется процесс самоопределения. Он обусловлен поиском путей удовлетворения основных потребностей, в том числе,</w:t>
      </w:r>
      <w:r>
        <w:rPr>
          <w:rFonts w:ascii="Times New Roman" w:eastAsia="Times New Roman" w:hAnsi="Times New Roman" w:cs="Times New Roman"/>
          <w:color w:val="212121"/>
          <w:spacing w:val="56"/>
          <w:sz w:val="28"/>
        </w:rPr>
        <w:t xml:space="preserve"> </w:t>
      </w:r>
      <w:r>
        <w:rPr>
          <w:rFonts w:ascii="Times New Roman" w:eastAsia="Times New Roman" w:hAnsi="Times New Roman" w:cs="Times New Roman"/>
          <w:color w:val="212121"/>
          <w:sz w:val="28"/>
        </w:rPr>
        <w:t>в</w:t>
      </w:r>
      <w:r>
        <w:rPr>
          <w:rFonts w:ascii="Times New Roman" w:eastAsia="Times New Roman" w:hAnsi="Times New Roman" w:cs="Times New Roman"/>
          <w:color w:val="212121"/>
          <w:spacing w:val="57"/>
          <w:sz w:val="28"/>
        </w:rPr>
        <w:t xml:space="preserve"> </w:t>
      </w:r>
      <w:r>
        <w:rPr>
          <w:rFonts w:ascii="Times New Roman" w:eastAsia="Times New Roman" w:hAnsi="Times New Roman" w:cs="Times New Roman"/>
          <w:color w:val="212121"/>
          <w:sz w:val="28"/>
        </w:rPr>
        <w:t>независимости</w:t>
      </w:r>
      <w:r>
        <w:rPr>
          <w:rFonts w:ascii="Times New Roman" w:eastAsia="Times New Roman" w:hAnsi="Times New Roman" w:cs="Times New Roman"/>
          <w:color w:val="212121"/>
          <w:spacing w:val="56"/>
          <w:sz w:val="28"/>
        </w:rPr>
        <w:t xml:space="preserve"> </w:t>
      </w:r>
      <w:r>
        <w:rPr>
          <w:rFonts w:ascii="Times New Roman" w:eastAsia="Times New Roman" w:hAnsi="Times New Roman" w:cs="Times New Roman"/>
          <w:color w:val="212121"/>
          <w:sz w:val="28"/>
        </w:rPr>
        <w:t>и</w:t>
      </w:r>
      <w:r>
        <w:rPr>
          <w:rFonts w:ascii="Times New Roman" w:eastAsia="Times New Roman" w:hAnsi="Times New Roman" w:cs="Times New Roman"/>
          <w:color w:val="212121"/>
          <w:spacing w:val="58"/>
          <w:sz w:val="28"/>
        </w:rPr>
        <w:t xml:space="preserve"> </w:t>
      </w:r>
      <w:r>
        <w:rPr>
          <w:rFonts w:ascii="Times New Roman" w:eastAsia="Times New Roman" w:hAnsi="Times New Roman" w:cs="Times New Roman"/>
          <w:color w:val="212121"/>
          <w:sz w:val="28"/>
        </w:rPr>
        <w:t>эмансипации</w:t>
      </w:r>
      <w:r>
        <w:rPr>
          <w:rFonts w:ascii="Times New Roman" w:eastAsia="Times New Roman" w:hAnsi="Times New Roman" w:cs="Times New Roman"/>
          <w:color w:val="212121"/>
          <w:spacing w:val="58"/>
          <w:sz w:val="28"/>
        </w:rPr>
        <w:t xml:space="preserve"> </w:t>
      </w:r>
      <w:r>
        <w:rPr>
          <w:rFonts w:ascii="Times New Roman" w:eastAsia="Times New Roman" w:hAnsi="Times New Roman" w:cs="Times New Roman"/>
          <w:color w:val="212121"/>
          <w:sz w:val="28"/>
        </w:rPr>
        <w:t>от</w:t>
      </w:r>
      <w:r>
        <w:rPr>
          <w:rFonts w:ascii="Times New Roman" w:eastAsia="Times New Roman" w:hAnsi="Times New Roman" w:cs="Times New Roman"/>
          <w:color w:val="212121"/>
          <w:spacing w:val="57"/>
          <w:sz w:val="28"/>
        </w:rPr>
        <w:t xml:space="preserve"> </w:t>
      </w:r>
      <w:r>
        <w:rPr>
          <w:rFonts w:ascii="Times New Roman" w:eastAsia="Times New Roman" w:hAnsi="Times New Roman" w:cs="Times New Roman"/>
          <w:color w:val="212121"/>
          <w:sz w:val="28"/>
        </w:rPr>
        <w:t>семьи,</w:t>
      </w:r>
      <w:r>
        <w:rPr>
          <w:rFonts w:ascii="Times New Roman" w:eastAsia="Times New Roman" w:hAnsi="Times New Roman" w:cs="Times New Roman"/>
          <w:color w:val="212121"/>
          <w:spacing w:val="57"/>
          <w:sz w:val="28"/>
        </w:rPr>
        <w:t xml:space="preserve"> </w:t>
      </w:r>
      <w:r>
        <w:rPr>
          <w:rFonts w:ascii="Times New Roman" w:eastAsia="Times New Roman" w:hAnsi="Times New Roman" w:cs="Times New Roman"/>
          <w:color w:val="212121"/>
          <w:sz w:val="28"/>
        </w:rPr>
        <w:lastRenderedPageBreak/>
        <w:t>определении</w:t>
      </w:r>
      <w:r>
        <w:rPr>
          <w:rFonts w:ascii="Times New Roman" w:eastAsia="Times New Roman" w:hAnsi="Times New Roman" w:cs="Times New Roman"/>
          <w:color w:val="212121"/>
          <w:spacing w:val="58"/>
          <w:sz w:val="28"/>
        </w:rPr>
        <w:t xml:space="preserve"> </w:t>
      </w:r>
      <w:r>
        <w:rPr>
          <w:rFonts w:ascii="Times New Roman" w:eastAsia="Times New Roman" w:hAnsi="Times New Roman" w:cs="Times New Roman"/>
          <w:color w:val="212121"/>
          <w:sz w:val="28"/>
        </w:rPr>
        <w:t>и</w:t>
      </w:r>
      <w:r>
        <w:rPr>
          <w:rFonts w:ascii="Times New Roman" w:eastAsia="Times New Roman" w:hAnsi="Times New Roman" w:cs="Times New Roman"/>
          <w:color w:val="212121"/>
          <w:spacing w:val="58"/>
          <w:sz w:val="28"/>
        </w:rPr>
        <w:t xml:space="preserve"> </w:t>
      </w:r>
      <w:r>
        <w:rPr>
          <w:rFonts w:ascii="Times New Roman" w:eastAsia="Times New Roman" w:hAnsi="Times New Roman" w:cs="Times New Roman"/>
          <w:color w:val="212121"/>
          <w:sz w:val="28"/>
        </w:rPr>
        <w:t>развитии</w:t>
      </w:r>
      <w:r>
        <w:rPr>
          <w:rFonts w:ascii="Times New Roman" w:eastAsia="Times New Roman" w:hAnsi="Times New Roman" w:cs="Times New Roman"/>
          <w:sz w:val="28"/>
        </w:rPr>
        <w:t xml:space="preserve"> </w:t>
      </w:r>
      <w:r w:rsidR="003A5180">
        <w:rPr>
          <w:rFonts w:ascii="Times New Roman" w:eastAsia="Times New Roman" w:hAnsi="Times New Roman" w:cs="Times New Roman"/>
          <w:color w:val="212121"/>
          <w:sz w:val="28"/>
        </w:rPr>
        <w:t>своего «Я»; аксе</w:t>
      </w:r>
      <w:r>
        <w:rPr>
          <w:rFonts w:ascii="Times New Roman" w:eastAsia="Times New Roman" w:hAnsi="Times New Roman" w:cs="Times New Roman"/>
          <w:color w:val="212121"/>
          <w:sz w:val="28"/>
        </w:rPr>
        <w:t>ологической зрелостью и перспективным видением своей жизни.</w:t>
      </w:r>
    </w:p>
    <w:p w:rsidR="00A35CE7" w:rsidRPr="0012676C" w:rsidRDefault="007F71D4" w:rsidP="007F58D3">
      <w:pPr>
        <w:widowControl w:val="0"/>
        <w:spacing w:after="0" w:line="36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 xml:space="preserve">Подростковый возраст очень противоречивый, так как является период понимания и стремления быть взрослым. Это происходит через самопознание, когда подросток пытается сравнивать себя с окружающими взрослыми и сверстниками. Именно в этот период и развиваются мотивы группирования. Важность группирования для младших подростков обусловлена тем, что ведущей деятельности данного периода являются межличностное общение </w:t>
      </w:r>
      <w:r w:rsidR="003115B2">
        <w:rPr>
          <w:rFonts w:ascii="Times New Roman" w:eastAsia="Times New Roman" w:hAnsi="Times New Roman" w:cs="Times New Roman"/>
          <w:sz w:val="28"/>
        </w:rPr>
        <w:t xml:space="preserve">и интимно-личностные отношения </w:t>
      </w:r>
      <w:r>
        <w:rPr>
          <w:rFonts w:ascii="Times New Roman" w:eastAsia="Times New Roman" w:hAnsi="Times New Roman" w:cs="Times New Roman"/>
          <w:sz w:val="28"/>
        </w:rPr>
        <w:t>со сверстниками. Это стремление быть в группе выражается и в том, что уровень притязаний подростка предвещает будущее его положение, которого он фактически еще не достиг, также происходит расширение жизненного пространства, социального окружения. Это проявляется, прежде всего, в возникновении особого комплекса потребностей, выражающегося в стремлении выйти за рамки школы и приобщиться к жизни взрослых. Именно из-за этого у подростка появляются типичные возрастные конфликты с близкими родственниками, учителями и со сверстниками. Поэтому О.В.</w:t>
      </w:r>
      <w:r w:rsidR="001C1390">
        <w:rPr>
          <w:rFonts w:ascii="Times New Roman" w:eastAsia="Times New Roman" w:hAnsi="Times New Roman" w:cs="Times New Roman"/>
          <w:sz w:val="28"/>
        </w:rPr>
        <w:t xml:space="preserve"> </w:t>
      </w:r>
      <w:r>
        <w:rPr>
          <w:rFonts w:ascii="Times New Roman" w:eastAsia="Times New Roman" w:hAnsi="Times New Roman" w:cs="Times New Roman"/>
          <w:sz w:val="28"/>
        </w:rPr>
        <w:t>Гершгорина выделя</w:t>
      </w:r>
      <w:r w:rsidR="00E97A5E">
        <w:rPr>
          <w:rFonts w:ascii="Times New Roman" w:eastAsia="Times New Roman" w:hAnsi="Times New Roman" w:cs="Times New Roman"/>
          <w:sz w:val="28"/>
        </w:rPr>
        <w:t>е</w:t>
      </w:r>
      <w:r>
        <w:rPr>
          <w:rFonts w:ascii="Times New Roman" w:eastAsia="Times New Roman" w:hAnsi="Times New Roman" w:cs="Times New Roman"/>
          <w:sz w:val="28"/>
        </w:rPr>
        <w:t>т в качестве специфической поведенческой реакции подростков на</w:t>
      </w:r>
      <w:r w:rsidR="001C62B3">
        <w:rPr>
          <w:rFonts w:ascii="Times New Roman" w:eastAsia="Times New Roman" w:hAnsi="Times New Roman" w:cs="Times New Roman"/>
          <w:sz w:val="28"/>
        </w:rPr>
        <w:t xml:space="preserve"> неприятную для него ситуацию – </w:t>
      </w:r>
      <w:r>
        <w:rPr>
          <w:rFonts w:ascii="Times New Roman" w:eastAsia="Times New Roman" w:hAnsi="Times New Roman" w:cs="Times New Roman"/>
          <w:sz w:val="28"/>
        </w:rPr>
        <w:t>реакцию группирования, которая может осуществляться созданием неформальных групп сверстников и подростков, несколько старших или младших по</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возрасту</w:t>
      </w:r>
      <w:r w:rsidR="001C1390">
        <w:rPr>
          <w:rFonts w:ascii="Times New Roman" w:eastAsia="Times New Roman" w:hAnsi="Times New Roman" w:cs="Times New Roman"/>
          <w:sz w:val="28"/>
        </w:rPr>
        <w:t xml:space="preserve"> </w:t>
      </w:r>
      <w:r w:rsidR="0012676C" w:rsidRPr="00E97A5E">
        <w:rPr>
          <w:rFonts w:ascii="Times New Roman" w:eastAsia="Times New Roman" w:hAnsi="Times New Roman" w:cs="Times New Roman"/>
          <w:sz w:val="28"/>
        </w:rPr>
        <w:t>[6]</w:t>
      </w:r>
      <w:r w:rsidR="00E97A5E" w:rsidRPr="00E97A5E">
        <w:rPr>
          <w:rFonts w:ascii="Times New Roman" w:eastAsia="Times New Roman" w:hAnsi="Times New Roman" w:cs="Times New Roman"/>
          <w:sz w:val="28"/>
        </w:rPr>
        <w:t>.</w:t>
      </w:r>
    </w:p>
    <w:p w:rsidR="00A35CE7" w:rsidRDefault="00EC55F0"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 – </w:t>
      </w:r>
      <w:r w:rsidR="00C40DBA">
        <w:rPr>
          <w:rFonts w:ascii="Times New Roman" w:eastAsia="Times New Roman" w:hAnsi="Times New Roman" w:cs="Times New Roman"/>
          <w:sz w:val="28"/>
        </w:rPr>
        <w:t xml:space="preserve">процесс общения младших подростков в группе </w:t>
      </w:r>
      <w:r w:rsidR="00C42F9E">
        <w:rPr>
          <w:rFonts w:ascii="Times New Roman" w:eastAsia="Times New Roman" w:hAnsi="Times New Roman" w:cs="Times New Roman"/>
          <w:sz w:val="28"/>
        </w:rPr>
        <w:t>сверстников.</w:t>
      </w:r>
    </w:p>
    <w:p w:rsidR="00C40DBA" w:rsidRDefault="001C62B3" w:rsidP="00C40DBA">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Предмет –</w:t>
      </w:r>
      <w:r w:rsidR="00B77C8A">
        <w:rPr>
          <w:rFonts w:ascii="Times New Roman" w:eastAsia="Times New Roman" w:hAnsi="Times New Roman" w:cs="Times New Roman"/>
          <w:sz w:val="28"/>
        </w:rPr>
        <w:t xml:space="preserve"> </w:t>
      </w:r>
      <w:r w:rsidR="00186744">
        <w:rPr>
          <w:rFonts w:ascii="Times New Roman" w:eastAsia="Times New Roman" w:hAnsi="Times New Roman" w:cs="Times New Roman"/>
          <w:sz w:val="28"/>
        </w:rPr>
        <w:t>психологические факторы  мотивации младших подростков</w:t>
      </w:r>
      <w:r w:rsidR="00C40DBA">
        <w:rPr>
          <w:rFonts w:ascii="Times New Roman" w:eastAsia="Times New Roman" w:hAnsi="Times New Roman" w:cs="Times New Roman"/>
          <w:sz w:val="28"/>
        </w:rPr>
        <w:t xml:space="preserve"> в общении.</w:t>
      </w:r>
      <w:r w:rsidR="00C40DBA" w:rsidRPr="00C40DBA">
        <w:rPr>
          <w:rFonts w:ascii="Times New Roman" w:eastAsia="Times New Roman" w:hAnsi="Times New Roman" w:cs="Times New Roman"/>
          <w:sz w:val="28"/>
        </w:rPr>
        <w:t xml:space="preserve"> </w:t>
      </w:r>
    </w:p>
    <w:p w:rsidR="00C40DBA" w:rsidRDefault="00C40DBA" w:rsidP="00C40DBA">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 исследование мотивов общения младших подростков.</w:t>
      </w:r>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EC55F0" w:rsidRPr="00554328" w:rsidRDefault="007F71D4" w:rsidP="00EC55F0">
      <w:pPr>
        <w:widowControl w:val="0"/>
        <w:spacing w:after="0" w:line="360" w:lineRule="auto"/>
        <w:ind w:firstLine="709"/>
        <w:jc w:val="center"/>
        <w:rPr>
          <w:rFonts w:ascii="Times New Roman" w:hAnsi="Times New Roman"/>
          <w:b/>
          <w:bCs/>
          <w:sz w:val="28"/>
          <w:szCs w:val="28"/>
        </w:rPr>
      </w:pPr>
      <w:r>
        <w:rPr>
          <w:rFonts w:ascii="Times New Roman" w:eastAsia="Times New Roman" w:hAnsi="Times New Roman" w:cs="Times New Roman"/>
          <w:sz w:val="28"/>
        </w:rPr>
        <w:t>Гипотеза</w:t>
      </w:r>
      <w:r w:rsidR="00186744">
        <w:rPr>
          <w:rFonts w:ascii="Times New Roman" w:eastAsia="Times New Roman" w:hAnsi="Times New Roman" w:cs="Times New Roman"/>
          <w:sz w:val="28"/>
        </w:rPr>
        <w:t>: м</w:t>
      </w:r>
      <w:r w:rsidR="00EC55F0" w:rsidRPr="00186744">
        <w:rPr>
          <w:rFonts w:ascii="Times New Roman" w:hAnsi="Times New Roman"/>
          <w:bCs/>
          <w:sz w:val="28"/>
          <w:szCs w:val="28"/>
        </w:rPr>
        <w:t xml:space="preserve">отивация младших подростков </w:t>
      </w:r>
      <w:r w:rsidR="004953DB" w:rsidRPr="00186744">
        <w:rPr>
          <w:rFonts w:ascii="Times New Roman" w:hAnsi="Times New Roman"/>
          <w:bCs/>
          <w:sz w:val="28"/>
          <w:szCs w:val="28"/>
        </w:rPr>
        <w:t>в общении зависит от</w:t>
      </w:r>
    </w:p>
    <w:p w:rsidR="00A35CE7" w:rsidRDefault="007F71D4" w:rsidP="004953DB">
      <w:pPr>
        <w:widowControl w:val="0"/>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взаимоотношений и сотрудничества в группе</w:t>
      </w:r>
      <w:r>
        <w:rPr>
          <w:rFonts w:ascii="Times New Roman" w:eastAsia="Times New Roman" w:hAnsi="Times New Roman" w:cs="Times New Roman"/>
          <w:spacing w:val="21"/>
          <w:sz w:val="28"/>
        </w:rPr>
        <w:t xml:space="preserve"> </w:t>
      </w:r>
      <w:r w:rsidR="00186744">
        <w:rPr>
          <w:rFonts w:ascii="Times New Roman" w:eastAsia="Times New Roman" w:hAnsi="Times New Roman" w:cs="Times New Roman"/>
          <w:sz w:val="28"/>
        </w:rPr>
        <w:t>сверстников</w:t>
      </w:r>
      <w:r>
        <w:rPr>
          <w:rFonts w:ascii="Times New Roman" w:eastAsia="Times New Roman" w:hAnsi="Times New Roman" w:cs="Times New Roman"/>
          <w:sz w:val="28"/>
        </w:rPr>
        <w:t>,</w:t>
      </w:r>
      <w:r>
        <w:rPr>
          <w:rFonts w:ascii="Times New Roman" w:eastAsia="Times New Roman" w:hAnsi="Times New Roman" w:cs="Times New Roman"/>
          <w:spacing w:val="21"/>
          <w:sz w:val="28"/>
        </w:rPr>
        <w:t xml:space="preserve"> </w:t>
      </w:r>
      <w:r w:rsidR="004953DB">
        <w:rPr>
          <w:rFonts w:ascii="Times New Roman" w:eastAsia="Times New Roman" w:hAnsi="Times New Roman" w:cs="Times New Roman"/>
          <w:sz w:val="28"/>
        </w:rPr>
        <w:t xml:space="preserve">а также от </w:t>
      </w:r>
      <w:r w:rsidR="004953DB">
        <w:rPr>
          <w:rFonts w:ascii="Times New Roman" w:eastAsia="Times New Roman" w:hAnsi="Times New Roman" w:cs="Times New Roman"/>
          <w:sz w:val="28"/>
        </w:rPr>
        <w:lastRenderedPageBreak/>
        <w:t>подобранных и реализованных</w:t>
      </w:r>
      <w:r>
        <w:rPr>
          <w:rFonts w:ascii="Times New Roman" w:eastAsia="Times New Roman" w:hAnsi="Times New Roman" w:cs="Times New Roman"/>
          <w:sz w:val="28"/>
        </w:rPr>
        <w:t xml:space="preserve"> </w:t>
      </w:r>
      <w:r w:rsidR="004953DB">
        <w:rPr>
          <w:rFonts w:ascii="Times New Roman" w:eastAsia="Times New Roman" w:hAnsi="Times New Roman" w:cs="Times New Roman"/>
          <w:sz w:val="28"/>
        </w:rPr>
        <w:t>психолого-педагогически</w:t>
      </w:r>
      <w:r w:rsidR="007573FE">
        <w:rPr>
          <w:rFonts w:ascii="Times New Roman" w:eastAsia="Times New Roman" w:hAnsi="Times New Roman" w:cs="Times New Roman"/>
          <w:sz w:val="28"/>
        </w:rPr>
        <w:t>х</w:t>
      </w:r>
      <w:r w:rsidR="004953DB">
        <w:rPr>
          <w:rFonts w:ascii="Times New Roman" w:eastAsia="Times New Roman" w:hAnsi="Times New Roman" w:cs="Times New Roman"/>
          <w:sz w:val="28"/>
        </w:rPr>
        <w:t xml:space="preserve"> условий</w:t>
      </w:r>
      <w:r>
        <w:rPr>
          <w:rFonts w:ascii="Times New Roman" w:eastAsia="Times New Roman" w:hAnsi="Times New Roman" w:cs="Times New Roman"/>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Задачи исследования:</w:t>
      </w:r>
    </w:p>
    <w:p w:rsidR="00A35CE7" w:rsidRPr="007F71D4" w:rsidRDefault="007F71D4" w:rsidP="00577743">
      <w:pPr>
        <w:pStyle w:val="a3"/>
        <w:widowControl w:val="0"/>
        <w:numPr>
          <w:ilvl w:val="0"/>
          <w:numId w:val="5"/>
        </w:numPr>
        <w:spacing w:after="0" w:line="360" w:lineRule="auto"/>
        <w:ind w:left="0" w:firstLine="709"/>
        <w:contextualSpacing w:val="0"/>
        <w:jc w:val="both"/>
        <w:rPr>
          <w:rFonts w:ascii="Times New Roman" w:eastAsia="Times New Roman" w:hAnsi="Times New Roman" w:cs="Times New Roman"/>
          <w:sz w:val="28"/>
        </w:rPr>
      </w:pPr>
      <w:r w:rsidRPr="007F71D4">
        <w:rPr>
          <w:rFonts w:ascii="Times New Roman" w:eastAsia="Times New Roman" w:hAnsi="Times New Roman" w:cs="Times New Roman"/>
          <w:sz w:val="28"/>
        </w:rPr>
        <w:t>проана</w:t>
      </w:r>
      <w:r w:rsidR="004953DB">
        <w:rPr>
          <w:rFonts w:ascii="Times New Roman" w:eastAsia="Times New Roman" w:hAnsi="Times New Roman" w:cs="Times New Roman"/>
          <w:sz w:val="28"/>
        </w:rPr>
        <w:t xml:space="preserve">лизировать проблему мотивации в общении </w:t>
      </w:r>
      <w:r w:rsidRPr="007F71D4">
        <w:rPr>
          <w:rFonts w:ascii="Times New Roman" w:eastAsia="Times New Roman" w:hAnsi="Times New Roman" w:cs="Times New Roman"/>
          <w:sz w:val="28"/>
        </w:rPr>
        <w:t>подростков в</w:t>
      </w:r>
      <w:r w:rsidRPr="007F71D4">
        <w:rPr>
          <w:rFonts w:ascii="Times New Roman" w:eastAsia="Times New Roman" w:hAnsi="Times New Roman" w:cs="Times New Roman"/>
          <w:spacing w:val="-3"/>
          <w:sz w:val="28"/>
        </w:rPr>
        <w:t xml:space="preserve"> </w:t>
      </w:r>
      <w:r w:rsidR="004953DB">
        <w:rPr>
          <w:rFonts w:ascii="Times New Roman" w:eastAsia="Times New Roman" w:hAnsi="Times New Roman" w:cs="Times New Roman"/>
          <w:sz w:val="28"/>
        </w:rPr>
        <w:t>психолого-педагогической литературе</w:t>
      </w:r>
      <w:r w:rsidRPr="007F71D4">
        <w:rPr>
          <w:rFonts w:ascii="Times New Roman" w:eastAsia="Times New Roman" w:hAnsi="Times New Roman" w:cs="Times New Roman"/>
          <w:sz w:val="28"/>
        </w:rPr>
        <w:t>;</w:t>
      </w:r>
    </w:p>
    <w:p w:rsidR="00A35CE7" w:rsidRPr="007F71D4" w:rsidRDefault="007F71D4" w:rsidP="00577743">
      <w:pPr>
        <w:pStyle w:val="a3"/>
        <w:widowControl w:val="0"/>
        <w:numPr>
          <w:ilvl w:val="0"/>
          <w:numId w:val="5"/>
        </w:numPr>
        <w:spacing w:after="0" w:line="360" w:lineRule="auto"/>
        <w:ind w:left="0" w:firstLine="709"/>
        <w:contextualSpacing w:val="0"/>
        <w:jc w:val="both"/>
        <w:rPr>
          <w:rFonts w:ascii="Times New Roman" w:eastAsia="Times New Roman" w:hAnsi="Times New Roman" w:cs="Times New Roman"/>
          <w:sz w:val="28"/>
        </w:rPr>
      </w:pPr>
      <w:r w:rsidRPr="007F71D4">
        <w:rPr>
          <w:rFonts w:ascii="Times New Roman" w:eastAsia="Times New Roman" w:hAnsi="Times New Roman" w:cs="Times New Roman"/>
          <w:sz w:val="28"/>
        </w:rPr>
        <w:t>выделить и обосновать мотивы выбора партнера в общении у</w:t>
      </w:r>
      <w:r w:rsidRPr="007F71D4">
        <w:rPr>
          <w:rFonts w:ascii="Times New Roman" w:eastAsia="Times New Roman" w:hAnsi="Times New Roman" w:cs="Times New Roman"/>
          <w:spacing w:val="-4"/>
          <w:sz w:val="28"/>
        </w:rPr>
        <w:t xml:space="preserve"> </w:t>
      </w:r>
      <w:r w:rsidRPr="007F71D4">
        <w:rPr>
          <w:rFonts w:ascii="Times New Roman" w:eastAsia="Times New Roman" w:hAnsi="Times New Roman" w:cs="Times New Roman"/>
          <w:sz w:val="28"/>
        </w:rPr>
        <w:t>подростков;</w:t>
      </w:r>
    </w:p>
    <w:p w:rsidR="00A35CE7" w:rsidRPr="007F71D4" w:rsidRDefault="007F71D4" w:rsidP="00577743">
      <w:pPr>
        <w:pStyle w:val="a3"/>
        <w:widowControl w:val="0"/>
        <w:numPr>
          <w:ilvl w:val="0"/>
          <w:numId w:val="5"/>
        </w:numPr>
        <w:spacing w:after="0" w:line="360" w:lineRule="auto"/>
        <w:ind w:left="0" w:firstLine="709"/>
        <w:contextualSpacing w:val="0"/>
        <w:jc w:val="both"/>
        <w:rPr>
          <w:rFonts w:ascii="Times New Roman" w:eastAsia="Times New Roman" w:hAnsi="Times New Roman" w:cs="Times New Roman"/>
          <w:sz w:val="28"/>
        </w:rPr>
      </w:pPr>
      <w:r w:rsidRPr="007F71D4">
        <w:rPr>
          <w:rFonts w:ascii="Times New Roman" w:eastAsia="Times New Roman" w:hAnsi="Times New Roman" w:cs="Times New Roman"/>
          <w:sz w:val="28"/>
        </w:rPr>
        <w:t>провести опытно-экспериментальное исследование мотивов младших подростков в процессе общения, включающее констатирующий и формирующие</w:t>
      </w:r>
      <w:r w:rsidRPr="007F71D4">
        <w:rPr>
          <w:rFonts w:ascii="Times New Roman" w:eastAsia="Times New Roman" w:hAnsi="Times New Roman" w:cs="Times New Roman"/>
          <w:spacing w:val="-22"/>
          <w:sz w:val="28"/>
        </w:rPr>
        <w:t xml:space="preserve"> </w:t>
      </w:r>
      <w:r w:rsidRPr="007F71D4">
        <w:rPr>
          <w:rFonts w:ascii="Times New Roman" w:eastAsia="Times New Roman" w:hAnsi="Times New Roman" w:cs="Times New Roman"/>
          <w:sz w:val="28"/>
        </w:rPr>
        <w:t>эксперименты;</w:t>
      </w:r>
    </w:p>
    <w:p w:rsidR="001C1390" w:rsidRDefault="007F71D4" w:rsidP="00577743">
      <w:pPr>
        <w:pStyle w:val="a3"/>
        <w:widowControl w:val="0"/>
        <w:numPr>
          <w:ilvl w:val="0"/>
          <w:numId w:val="5"/>
        </w:numPr>
        <w:spacing w:after="0" w:line="360" w:lineRule="auto"/>
        <w:ind w:left="0" w:firstLine="709"/>
        <w:contextualSpacing w:val="0"/>
        <w:jc w:val="both"/>
        <w:rPr>
          <w:rFonts w:ascii="Times New Roman" w:eastAsia="Times New Roman" w:hAnsi="Times New Roman" w:cs="Times New Roman"/>
          <w:sz w:val="28"/>
        </w:rPr>
      </w:pPr>
      <w:r w:rsidRPr="007F71D4">
        <w:rPr>
          <w:rFonts w:ascii="Times New Roman" w:eastAsia="Times New Roman" w:hAnsi="Times New Roman" w:cs="Times New Roman"/>
          <w:sz w:val="28"/>
        </w:rPr>
        <w:t>проанали</w:t>
      </w:r>
      <w:r w:rsidR="001C1390">
        <w:rPr>
          <w:rFonts w:ascii="Times New Roman" w:eastAsia="Times New Roman" w:hAnsi="Times New Roman" w:cs="Times New Roman"/>
          <w:sz w:val="28"/>
        </w:rPr>
        <w:t>зировать полученные результаты.</w:t>
      </w:r>
    </w:p>
    <w:p w:rsidR="00A35CE7" w:rsidRPr="007F71D4" w:rsidRDefault="007F71D4" w:rsidP="007F58D3">
      <w:pPr>
        <w:pStyle w:val="a3"/>
        <w:widowControl w:val="0"/>
        <w:tabs>
          <w:tab w:val="left" w:pos="2556"/>
        </w:tabs>
        <w:spacing w:after="0" w:line="360" w:lineRule="auto"/>
        <w:ind w:left="0" w:firstLine="709"/>
        <w:contextualSpacing w:val="0"/>
        <w:jc w:val="both"/>
        <w:rPr>
          <w:rFonts w:ascii="Times New Roman" w:eastAsia="Times New Roman" w:hAnsi="Times New Roman" w:cs="Times New Roman"/>
          <w:sz w:val="28"/>
        </w:rPr>
      </w:pPr>
      <w:r w:rsidRPr="007F71D4">
        <w:rPr>
          <w:rFonts w:ascii="Times New Roman" w:eastAsia="Times New Roman" w:hAnsi="Times New Roman" w:cs="Times New Roman"/>
          <w:sz w:val="28"/>
        </w:rPr>
        <w:t>Методы</w:t>
      </w:r>
      <w:r w:rsidRPr="007F71D4">
        <w:rPr>
          <w:rFonts w:ascii="Times New Roman" w:eastAsia="Times New Roman" w:hAnsi="Times New Roman" w:cs="Times New Roman"/>
          <w:spacing w:val="-4"/>
          <w:sz w:val="28"/>
        </w:rPr>
        <w:t xml:space="preserve"> </w:t>
      </w:r>
      <w:r w:rsidRPr="007F71D4">
        <w:rPr>
          <w:rFonts w:ascii="Times New Roman" w:eastAsia="Times New Roman" w:hAnsi="Times New Roman" w:cs="Times New Roman"/>
          <w:sz w:val="28"/>
        </w:rPr>
        <w:t>исследования:</w:t>
      </w:r>
    </w:p>
    <w:p w:rsidR="00A35CE7" w:rsidRDefault="001C62B3" w:rsidP="007F58D3">
      <w:pPr>
        <w:widowControl w:val="0"/>
        <w:tabs>
          <w:tab w:val="left" w:pos="241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F71D4">
        <w:rPr>
          <w:rFonts w:ascii="Times New Roman" w:eastAsia="Times New Roman" w:hAnsi="Times New Roman" w:cs="Times New Roman"/>
          <w:sz w:val="28"/>
        </w:rPr>
        <w:t>анализ, обобщение и структурирование</w:t>
      </w:r>
      <w:r w:rsidR="007F71D4">
        <w:rPr>
          <w:rFonts w:ascii="Times New Roman" w:eastAsia="Times New Roman" w:hAnsi="Times New Roman" w:cs="Times New Roman"/>
          <w:spacing w:val="-6"/>
          <w:sz w:val="28"/>
        </w:rPr>
        <w:t xml:space="preserve"> </w:t>
      </w:r>
      <w:r w:rsidR="007F71D4">
        <w:rPr>
          <w:rFonts w:ascii="Times New Roman" w:eastAsia="Times New Roman" w:hAnsi="Times New Roman" w:cs="Times New Roman"/>
          <w:sz w:val="28"/>
        </w:rPr>
        <w:t>материала;</w:t>
      </w:r>
    </w:p>
    <w:p w:rsidR="00A35CE7" w:rsidRDefault="001C62B3" w:rsidP="007F58D3">
      <w:pPr>
        <w:widowControl w:val="0"/>
        <w:tabs>
          <w:tab w:val="left" w:pos="241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7F71D4">
        <w:rPr>
          <w:rFonts w:ascii="Times New Roman" w:eastAsia="Times New Roman" w:hAnsi="Times New Roman" w:cs="Times New Roman"/>
          <w:sz w:val="28"/>
        </w:rPr>
        <w:t xml:space="preserve"> эксперимент;</w:t>
      </w:r>
    </w:p>
    <w:p w:rsidR="00A35CE7" w:rsidRDefault="001C62B3" w:rsidP="007F58D3">
      <w:pPr>
        <w:widowControl w:val="0"/>
        <w:tabs>
          <w:tab w:val="left" w:pos="241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F71D4">
        <w:rPr>
          <w:rFonts w:ascii="Times New Roman" w:eastAsia="Times New Roman" w:hAnsi="Times New Roman" w:cs="Times New Roman"/>
          <w:sz w:val="28"/>
        </w:rPr>
        <w:t>наблюдение;</w:t>
      </w:r>
    </w:p>
    <w:p w:rsidR="00A35CE7" w:rsidRDefault="001C62B3" w:rsidP="007F58D3">
      <w:pPr>
        <w:widowControl w:val="0"/>
        <w:tabs>
          <w:tab w:val="left" w:pos="241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F71D4">
        <w:rPr>
          <w:rFonts w:ascii="Times New Roman" w:eastAsia="Times New Roman" w:hAnsi="Times New Roman" w:cs="Times New Roman"/>
          <w:sz w:val="28"/>
        </w:rPr>
        <w:t>тестирование;</w:t>
      </w:r>
    </w:p>
    <w:p w:rsidR="001C1390" w:rsidRDefault="001C62B3" w:rsidP="007F58D3">
      <w:pPr>
        <w:widowControl w:val="0"/>
        <w:tabs>
          <w:tab w:val="left" w:pos="241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7F71D4">
        <w:rPr>
          <w:rFonts w:ascii="Times New Roman" w:eastAsia="Times New Roman" w:hAnsi="Times New Roman" w:cs="Times New Roman"/>
          <w:sz w:val="28"/>
        </w:rPr>
        <w:t xml:space="preserve"> м</w:t>
      </w:r>
      <w:r w:rsidR="001C1390">
        <w:rPr>
          <w:rFonts w:ascii="Times New Roman" w:eastAsia="Times New Roman" w:hAnsi="Times New Roman" w:cs="Times New Roman"/>
          <w:sz w:val="28"/>
        </w:rPr>
        <w:t>етоды математической обработки.</w:t>
      </w:r>
    </w:p>
    <w:p w:rsidR="00A35CE7" w:rsidRDefault="007F71D4" w:rsidP="007F58D3">
      <w:pPr>
        <w:widowControl w:val="0"/>
        <w:tabs>
          <w:tab w:val="left" w:pos="241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Методики</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исследования:</w:t>
      </w:r>
    </w:p>
    <w:p w:rsidR="00A35CE7" w:rsidRPr="007F71D4" w:rsidRDefault="001C1390" w:rsidP="007F58D3">
      <w:pPr>
        <w:pStyle w:val="a3"/>
        <w:widowControl w:val="0"/>
        <w:tabs>
          <w:tab w:val="left" w:pos="4461"/>
          <w:tab w:val="left" w:pos="6499"/>
          <w:tab w:val="left" w:pos="8669"/>
          <w:tab w:val="left" w:pos="10034"/>
          <w:tab w:val="left" w:pos="10656"/>
        </w:tabs>
        <w:spacing w:after="0" w:line="360" w:lineRule="auto"/>
        <w:ind w:left="0" w:firstLine="709"/>
        <w:contextualSpacing w:val="0"/>
        <w:jc w:val="both"/>
        <w:rPr>
          <w:rFonts w:ascii="Times New Roman" w:eastAsia="Times New Roman" w:hAnsi="Times New Roman" w:cs="Times New Roman"/>
          <w:sz w:val="28"/>
        </w:rPr>
      </w:pPr>
      <w:r>
        <w:rPr>
          <w:rFonts w:ascii="Times New Roman" w:eastAsia="Times New Roman" w:hAnsi="Times New Roman" w:cs="Times New Roman"/>
          <w:sz w:val="28"/>
        </w:rPr>
        <w:t>-</w:t>
      </w:r>
      <w:r w:rsidR="007F71D4" w:rsidRPr="007F71D4">
        <w:rPr>
          <w:rFonts w:ascii="Times New Roman" w:eastAsia="Times New Roman" w:hAnsi="Times New Roman" w:cs="Times New Roman"/>
          <w:sz w:val="28"/>
        </w:rPr>
        <w:t>диагностика интерактивной направленности личности</w:t>
      </w:r>
    </w:p>
    <w:p w:rsidR="00A35CE7" w:rsidRPr="007F71D4" w:rsidRDefault="001C1390" w:rsidP="007F58D3">
      <w:pPr>
        <w:pStyle w:val="a3"/>
        <w:widowControl w:val="0"/>
        <w:tabs>
          <w:tab w:val="left" w:pos="2734"/>
          <w:tab w:val="left" w:pos="2735"/>
          <w:tab w:val="left" w:pos="4461"/>
          <w:tab w:val="left" w:pos="6499"/>
          <w:tab w:val="left" w:pos="8669"/>
          <w:tab w:val="left" w:pos="10034"/>
          <w:tab w:val="left" w:pos="10656"/>
        </w:tabs>
        <w:spacing w:after="0" w:line="360" w:lineRule="auto"/>
        <w:ind w:left="0" w:firstLine="709"/>
        <w:contextualSpacing w:val="0"/>
        <w:jc w:val="both"/>
        <w:rPr>
          <w:rFonts w:ascii="Times New Roman" w:eastAsia="Times New Roman" w:hAnsi="Times New Roman" w:cs="Times New Roman"/>
          <w:sz w:val="28"/>
        </w:rPr>
      </w:pPr>
      <w:r>
        <w:rPr>
          <w:rFonts w:ascii="Times New Roman" w:eastAsia="Times New Roman" w:hAnsi="Times New Roman" w:cs="Times New Roman"/>
          <w:sz w:val="28"/>
        </w:rPr>
        <w:t>-</w:t>
      </w:r>
      <w:r w:rsidR="00136EA8">
        <w:rPr>
          <w:rFonts w:ascii="Times New Roman" w:eastAsia="Times New Roman" w:hAnsi="Times New Roman" w:cs="Times New Roman"/>
          <w:sz w:val="28"/>
        </w:rPr>
        <w:t>д</w:t>
      </w:r>
      <w:r w:rsidR="007F71D4" w:rsidRPr="007F71D4">
        <w:rPr>
          <w:rFonts w:ascii="Times New Roman" w:eastAsia="Times New Roman" w:hAnsi="Times New Roman" w:cs="Times New Roman"/>
          <w:sz w:val="28"/>
        </w:rPr>
        <w:t>иагностика мотивов аффилиации;</w:t>
      </w:r>
    </w:p>
    <w:p w:rsidR="00A35CE7" w:rsidRPr="007F71D4" w:rsidRDefault="001C1390" w:rsidP="007F58D3">
      <w:pPr>
        <w:pStyle w:val="a3"/>
        <w:widowControl w:val="0"/>
        <w:tabs>
          <w:tab w:val="left" w:pos="2584"/>
        </w:tabs>
        <w:spacing w:after="0" w:line="360" w:lineRule="auto"/>
        <w:ind w:left="0" w:firstLine="709"/>
        <w:contextualSpacing w:val="0"/>
        <w:jc w:val="both"/>
        <w:rPr>
          <w:rFonts w:ascii="Times New Roman" w:eastAsia="Times New Roman" w:hAnsi="Times New Roman" w:cs="Times New Roman"/>
          <w:sz w:val="28"/>
        </w:rPr>
      </w:pPr>
      <w:r>
        <w:rPr>
          <w:rFonts w:ascii="Times New Roman" w:eastAsia="Times New Roman" w:hAnsi="Times New Roman" w:cs="Times New Roman"/>
          <w:sz w:val="28"/>
        </w:rPr>
        <w:t>-</w:t>
      </w:r>
      <w:r w:rsidR="007F71D4" w:rsidRPr="007F71D4">
        <w:rPr>
          <w:rFonts w:ascii="Times New Roman" w:eastAsia="Times New Roman" w:hAnsi="Times New Roman" w:cs="Times New Roman"/>
          <w:sz w:val="28"/>
        </w:rPr>
        <w:t>методика «Оценка отнош</w:t>
      </w:r>
      <w:r>
        <w:rPr>
          <w:rFonts w:ascii="Times New Roman" w:eastAsia="Times New Roman" w:hAnsi="Times New Roman" w:cs="Times New Roman"/>
          <w:sz w:val="28"/>
        </w:rPr>
        <w:t>ений подростка с классом»</w:t>
      </w:r>
      <w:r w:rsidR="007F71D4" w:rsidRPr="007F71D4">
        <w:rPr>
          <w:rFonts w:ascii="Times New Roman" w:eastAsia="Times New Roman" w:hAnsi="Times New Roman" w:cs="Times New Roman"/>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База исследования: ученики 6 «в» класса МБОУ СОШ № 7</w:t>
      </w:r>
      <w:r w:rsidR="009C0E96">
        <w:rPr>
          <w:rFonts w:ascii="Times New Roman" w:eastAsia="Times New Roman" w:hAnsi="Times New Roman" w:cs="Times New Roman"/>
          <w:sz w:val="28"/>
        </w:rPr>
        <w:t xml:space="preserve"> </w:t>
      </w:r>
      <w:r>
        <w:rPr>
          <w:rFonts w:ascii="Times New Roman" w:eastAsia="Times New Roman" w:hAnsi="Times New Roman" w:cs="Times New Roman"/>
          <w:sz w:val="28"/>
        </w:rPr>
        <w:t>– 28 человек.</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Выпускная квалификационн</w:t>
      </w:r>
      <w:r w:rsidR="00B77C8A">
        <w:rPr>
          <w:rFonts w:ascii="Times New Roman" w:eastAsia="Times New Roman" w:hAnsi="Times New Roman" w:cs="Times New Roman"/>
          <w:sz w:val="28"/>
        </w:rPr>
        <w:t>ая работа состоит из введения, двух</w:t>
      </w:r>
      <w:r>
        <w:rPr>
          <w:rFonts w:ascii="Times New Roman" w:eastAsia="Times New Roman" w:hAnsi="Times New Roman" w:cs="Times New Roman"/>
          <w:sz w:val="28"/>
        </w:rPr>
        <w:t xml:space="preserve"> глав, заключения, списка литературы и приложений.</w:t>
      </w:r>
    </w:p>
    <w:p w:rsidR="00FC3F63" w:rsidRDefault="00FC3F63" w:rsidP="007F58D3">
      <w:pPr>
        <w:widowControl w:val="0"/>
        <w:spacing w:after="0" w:line="360" w:lineRule="auto"/>
        <w:ind w:firstLine="709"/>
        <w:jc w:val="center"/>
        <w:rPr>
          <w:rFonts w:ascii="Times New Roman" w:eastAsia="Times New Roman" w:hAnsi="Times New Roman" w:cs="Times New Roman"/>
          <w:b/>
          <w:sz w:val="28"/>
        </w:rPr>
      </w:pPr>
    </w:p>
    <w:p w:rsidR="00FC3F63" w:rsidRDefault="00FC3F63" w:rsidP="007F58D3">
      <w:pPr>
        <w:widowControl w:val="0"/>
        <w:spacing w:after="0" w:line="360" w:lineRule="auto"/>
        <w:ind w:firstLine="709"/>
        <w:jc w:val="center"/>
        <w:rPr>
          <w:rFonts w:ascii="Times New Roman" w:eastAsia="Times New Roman" w:hAnsi="Times New Roman" w:cs="Times New Roman"/>
          <w:b/>
          <w:sz w:val="28"/>
        </w:rPr>
      </w:pPr>
    </w:p>
    <w:p w:rsidR="00B8439E" w:rsidRDefault="00B8439E" w:rsidP="007F58D3">
      <w:pPr>
        <w:widowControl w:val="0"/>
        <w:spacing w:after="0" w:line="360" w:lineRule="auto"/>
        <w:ind w:firstLine="709"/>
        <w:jc w:val="center"/>
        <w:rPr>
          <w:rFonts w:ascii="Times New Roman" w:eastAsia="Times New Roman" w:hAnsi="Times New Roman" w:cs="Times New Roman"/>
          <w:b/>
          <w:sz w:val="28"/>
        </w:rPr>
      </w:pPr>
    </w:p>
    <w:p w:rsidR="008F3119" w:rsidRDefault="008F3119" w:rsidP="007F58D3">
      <w:pPr>
        <w:widowControl w:val="0"/>
        <w:spacing w:after="0" w:line="360" w:lineRule="auto"/>
        <w:ind w:firstLine="709"/>
        <w:jc w:val="center"/>
        <w:rPr>
          <w:rFonts w:ascii="Times New Roman" w:eastAsia="Times New Roman" w:hAnsi="Times New Roman" w:cs="Times New Roman"/>
          <w:b/>
          <w:sz w:val="28"/>
        </w:rPr>
      </w:pPr>
    </w:p>
    <w:p w:rsidR="004953DB" w:rsidRDefault="004953DB" w:rsidP="007F58D3">
      <w:pPr>
        <w:widowControl w:val="0"/>
        <w:spacing w:after="0" w:line="360" w:lineRule="auto"/>
        <w:ind w:firstLine="709"/>
        <w:jc w:val="center"/>
        <w:rPr>
          <w:rFonts w:ascii="Times New Roman" w:eastAsia="Times New Roman" w:hAnsi="Times New Roman" w:cs="Times New Roman"/>
          <w:b/>
          <w:sz w:val="28"/>
        </w:rPr>
      </w:pPr>
    </w:p>
    <w:p w:rsidR="004953DB" w:rsidRDefault="004953DB" w:rsidP="00B77C8A">
      <w:pPr>
        <w:widowControl w:val="0"/>
        <w:spacing w:after="0" w:line="360" w:lineRule="auto"/>
        <w:rPr>
          <w:rFonts w:ascii="Times New Roman" w:eastAsia="Times New Roman" w:hAnsi="Times New Roman" w:cs="Times New Roman"/>
          <w:b/>
          <w:sz w:val="28"/>
        </w:rPr>
      </w:pPr>
    </w:p>
    <w:p w:rsidR="004953DB" w:rsidRDefault="004953DB" w:rsidP="00E97A5E">
      <w:pPr>
        <w:widowControl w:val="0"/>
        <w:spacing w:after="0" w:line="360" w:lineRule="auto"/>
        <w:rPr>
          <w:rFonts w:ascii="Times New Roman" w:eastAsia="Times New Roman" w:hAnsi="Times New Roman" w:cs="Times New Roman"/>
          <w:b/>
          <w:sz w:val="28"/>
        </w:rPr>
      </w:pPr>
    </w:p>
    <w:p w:rsidR="00F22D1A" w:rsidRDefault="00F22D1A" w:rsidP="007F58D3">
      <w:pPr>
        <w:widowControl w:val="0"/>
        <w:spacing w:after="0" w:line="360" w:lineRule="auto"/>
        <w:ind w:firstLine="709"/>
        <w:jc w:val="center"/>
        <w:rPr>
          <w:rFonts w:ascii="Times New Roman" w:eastAsia="Times New Roman" w:hAnsi="Times New Roman" w:cs="Times New Roman"/>
          <w:b/>
          <w:sz w:val="28"/>
        </w:rPr>
      </w:pPr>
    </w:p>
    <w:p w:rsidR="00A35CE7" w:rsidRPr="00554328" w:rsidRDefault="001C1390" w:rsidP="00186744">
      <w:pPr>
        <w:pStyle w:val="1"/>
        <w:keepNext w:val="0"/>
        <w:keepLines w:val="0"/>
        <w:widowControl w:val="0"/>
        <w:spacing w:before="0" w:line="360" w:lineRule="auto"/>
        <w:ind w:firstLine="709"/>
        <w:jc w:val="center"/>
        <w:rPr>
          <w:rFonts w:ascii="Times New Roman" w:eastAsia="Times New Roman" w:hAnsi="Times New Roman" w:cs="Times New Roman"/>
          <w:color w:val="auto"/>
        </w:rPr>
      </w:pPr>
      <w:bookmarkStart w:id="2" w:name="_Toc514418480"/>
      <w:r w:rsidRPr="00554328">
        <w:rPr>
          <w:rFonts w:ascii="Times New Roman" w:eastAsia="Times New Roman" w:hAnsi="Times New Roman" w:cs="Times New Roman"/>
          <w:color w:val="auto"/>
        </w:rPr>
        <w:t xml:space="preserve">ГЛАВА I. </w:t>
      </w:r>
      <w:r w:rsidR="00186744" w:rsidRPr="00186744">
        <w:rPr>
          <w:rFonts w:ascii="Times New Roman" w:eastAsia="Times New Roman" w:hAnsi="Times New Roman" w:cs="Times New Roman"/>
          <w:color w:val="auto"/>
        </w:rPr>
        <w:t>ТЕОРЕТИК</w:t>
      </w:r>
      <w:r w:rsidR="007573FE">
        <w:rPr>
          <w:rFonts w:ascii="Times New Roman" w:eastAsia="Times New Roman" w:hAnsi="Times New Roman" w:cs="Times New Roman"/>
          <w:color w:val="auto"/>
        </w:rPr>
        <w:t>О-</w:t>
      </w:r>
      <w:r w:rsidR="00186744" w:rsidRPr="00186744">
        <w:rPr>
          <w:rFonts w:ascii="Times New Roman" w:eastAsia="Times New Roman" w:hAnsi="Times New Roman" w:cs="Times New Roman"/>
          <w:color w:val="auto"/>
        </w:rPr>
        <w:t xml:space="preserve"> МЕТОДОЛОГИЧЕСКИЕ ОСНОВЫ </w:t>
      </w:r>
      <w:r w:rsidR="00186744">
        <w:rPr>
          <w:rFonts w:ascii="Times New Roman" w:eastAsia="Times New Roman" w:hAnsi="Times New Roman" w:cs="Times New Roman"/>
          <w:color w:val="auto"/>
        </w:rPr>
        <w:t xml:space="preserve">МОТИВАЦИИ </w:t>
      </w:r>
      <w:r w:rsidR="00186744" w:rsidRPr="00186744">
        <w:rPr>
          <w:rFonts w:ascii="Times New Roman" w:eastAsia="Times New Roman" w:hAnsi="Times New Roman" w:cs="Times New Roman"/>
          <w:color w:val="auto"/>
        </w:rPr>
        <w:t xml:space="preserve">МЛАДШИХ ПОДРОСТКОВ В ПРОЦЕССЕ ОБЩЕНИЯ </w:t>
      </w:r>
      <w:r w:rsidR="007F71D4" w:rsidRPr="00554328">
        <w:rPr>
          <w:rFonts w:ascii="Times New Roman" w:eastAsia="Times New Roman" w:hAnsi="Times New Roman" w:cs="Times New Roman"/>
          <w:color w:val="auto"/>
        </w:rPr>
        <w:t>1.1</w:t>
      </w:r>
      <w:r w:rsidR="007F58D3">
        <w:rPr>
          <w:rFonts w:ascii="Times New Roman" w:eastAsia="Times New Roman" w:hAnsi="Times New Roman" w:cs="Times New Roman"/>
          <w:color w:val="auto"/>
        </w:rPr>
        <w:t>.</w:t>
      </w:r>
      <w:r w:rsidR="007F71D4" w:rsidRPr="00554328">
        <w:rPr>
          <w:rFonts w:ascii="Times New Roman" w:eastAsia="Times New Roman" w:hAnsi="Times New Roman" w:cs="Times New Roman"/>
          <w:color w:val="auto"/>
        </w:rPr>
        <w:t xml:space="preserve"> </w:t>
      </w:r>
      <w:r w:rsidR="007F58D3">
        <w:rPr>
          <w:rFonts w:ascii="Times New Roman" w:eastAsia="Times New Roman" w:hAnsi="Times New Roman" w:cs="Times New Roman"/>
          <w:color w:val="auto"/>
        </w:rPr>
        <w:t>П</w:t>
      </w:r>
      <w:r w:rsidR="007F71D4" w:rsidRPr="00554328">
        <w:rPr>
          <w:rFonts w:ascii="Times New Roman" w:eastAsia="Times New Roman" w:hAnsi="Times New Roman" w:cs="Times New Roman"/>
          <w:color w:val="auto"/>
        </w:rPr>
        <w:t>сиховозрастн</w:t>
      </w:r>
      <w:r w:rsidR="007F58D3">
        <w:rPr>
          <w:rFonts w:ascii="Times New Roman" w:eastAsia="Times New Roman" w:hAnsi="Times New Roman" w:cs="Times New Roman"/>
          <w:color w:val="auto"/>
        </w:rPr>
        <w:t>ые</w:t>
      </w:r>
      <w:r w:rsidR="007F71D4" w:rsidRPr="00554328">
        <w:rPr>
          <w:rFonts w:ascii="Times New Roman" w:eastAsia="Times New Roman" w:hAnsi="Times New Roman" w:cs="Times New Roman"/>
          <w:color w:val="auto"/>
        </w:rPr>
        <w:t xml:space="preserve"> особенност</w:t>
      </w:r>
      <w:r w:rsidR="007F58D3">
        <w:rPr>
          <w:rFonts w:ascii="Times New Roman" w:eastAsia="Times New Roman" w:hAnsi="Times New Roman" w:cs="Times New Roman"/>
          <w:color w:val="auto"/>
        </w:rPr>
        <w:t>и</w:t>
      </w:r>
      <w:r w:rsidR="007F71D4" w:rsidRPr="00554328">
        <w:rPr>
          <w:rFonts w:ascii="Times New Roman" w:eastAsia="Times New Roman" w:hAnsi="Times New Roman" w:cs="Times New Roman"/>
          <w:color w:val="auto"/>
        </w:rPr>
        <w:t xml:space="preserve"> развития</w:t>
      </w:r>
      <w:r w:rsidR="007F58D3" w:rsidRPr="007F58D3">
        <w:rPr>
          <w:rFonts w:ascii="Times New Roman" w:eastAsia="Times New Roman" w:hAnsi="Times New Roman" w:cs="Times New Roman"/>
          <w:color w:val="auto"/>
        </w:rPr>
        <w:t xml:space="preserve"> </w:t>
      </w:r>
      <w:r w:rsidR="007F58D3" w:rsidRPr="00554328">
        <w:rPr>
          <w:rFonts w:ascii="Times New Roman" w:eastAsia="Times New Roman" w:hAnsi="Times New Roman" w:cs="Times New Roman"/>
          <w:color w:val="auto"/>
        </w:rPr>
        <w:t>подростков</w:t>
      </w:r>
      <w:bookmarkEnd w:id="2"/>
    </w:p>
    <w:p w:rsidR="00A35CE7" w:rsidRDefault="00A35CE7" w:rsidP="007F58D3">
      <w:pPr>
        <w:widowControl w:val="0"/>
        <w:spacing w:after="0" w:line="360" w:lineRule="auto"/>
        <w:ind w:firstLine="709"/>
        <w:jc w:val="both"/>
        <w:rPr>
          <w:rFonts w:ascii="Times New Roman" w:eastAsia="Times New Roman" w:hAnsi="Times New Roman" w:cs="Times New Roman"/>
          <w:b/>
          <w:sz w:val="28"/>
        </w:rPr>
      </w:pP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Подросткам свойственно стремление к утверждению собственной независимости в том виде, в котором они ее сами представляют. Актуализируется потребность в расширении и углублении понимания своей идентичности, укреплении своего собственного образа личности, в сепарации своего «Я» от семейного «Мы». Поэтому часто у подросткового контингента, склонного к асоциальным формам поведения, нет осознанной связи между представлениями о себе и реально существующим образом. Особенностью психосоциального развития подростков является интенсификация процесса рефлексии на себя, на окружающий микро</w:t>
      </w:r>
      <w:r w:rsidR="00F950B9">
        <w:rPr>
          <w:rFonts w:ascii="Times New Roman" w:eastAsia="Times New Roman" w:hAnsi="Times New Roman" w:cs="Times New Roman"/>
          <w:color w:val="212121"/>
          <w:sz w:val="28"/>
        </w:rPr>
        <w:t xml:space="preserve"> </w:t>
      </w:r>
      <w:r w:rsidR="001C62B3">
        <w:rPr>
          <w:rFonts w:ascii="Times New Roman" w:eastAsia="Times New Roman" w:hAnsi="Times New Roman" w:cs="Times New Roman"/>
          <w:color w:val="212121"/>
          <w:sz w:val="28"/>
        </w:rPr>
        <w:t>–</w:t>
      </w:r>
      <w:r>
        <w:rPr>
          <w:rFonts w:ascii="Times New Roman" w:eastAsia="Times New Roman" w:hAnsi="Times New Roman" w:cs="Times New Roman"/>
          <w:color w:val="212121"/>
          <w:sz w:val="28"/>
        </w:rPr>
        <w:t xml:space="preserve"> и макросоциум. Трансформацию претерпевает отношение подростка к семейным традициям, укладу жизни, проявляющееся в повышенной критичности, нетерпимости, конфликтности. Социальные институты, такие как семья, школа, сверстники, обретают новые значения и смыслы, а именно они являются первыми группами и в них появляются референтные группы и дружба, совместные взаимоотношения.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В условиях благоприятного климата группа у еѐ члены</w:t>
      </w:r>
      <w:r>
        <w:rPr>
          <w:rFonts w:ascii="Times New Roman" w:eastAsia="Times New Roman" w:hAnsi="Times New Roman" w:cs="Times New Roman"/>
          <w:color w:val="212121"/>
          <w:spacing w:val="58"/>
          <w:sz w:val="28"/>
        </w:rPr>
        <w:t xml:space="preserve"> </w:t>
      </w:r>
      <w:r>
        <w:rPr>
          <w:rFonts w:ascii="Times New Roman" w:eastAsia="Times New Roman" w:hAnsi="Times New Roman" w:cs="Times New Roman"/>
          <w:color w:val="212121"/>
          <w:spacing w:val="-4"/>
          <w:sz w:val="28"/>
        </w:rPr>
        <w:t xml:space="preserve">появляется </w:t>
      </w:r>
      <w:r w:rsidR="00F950B9">
        <w:rPr>
          <w:rFonts w:ascii="Times New Roman" w:eastAsia="Times New Roman" w:hAnsi="Times New Roman" w:cs="Times New Roman"/>
          <w:color w:val="212121"/>
          <w:sz w:val="28"/>
        </w:rPr>
        <w:t xml:space="preserve">стремление </w:t>
      </w:r>
      <w:r w:rsidR="00F950B9" w:rsidRPr="009C0E96">
        <w:rPr>
          <w:rFonts w:ascii="Times New Roman" w:eastAsia="Times New Roman" w:hAnsi="Times New Roman" w:cs="Times New Roman"/>
          <w:sz w:val="28"/>
        </w:rPr>
        <w:t>что</w:t>
      </w:r>
      <w:r w:rsidR="00F22D1A">
        <w:rPr>
          <w:rFonts w:ascii="Times New Roman" w:eastAsia="Times New Roman" w:hAnsi="Times New Roman" w:cs="Times New Roman"/>
          <w:sz w:val="28"/>
        </w:rPr>
        <w:t>-</w:t>
      </w:r>
      <w:r w:rsidRPr="009C0E96">
        <w:rPr>
          <w:rFonts w:ascii="Times New Roman" w:eastAsia="Times New Roman" w:hAnsi="Times New Roman" w:cs="Times New Roman"/>
          <w:sz w:val="28"/>
        </w:rPr>
        <w:t>либо</w:t>
      </w:r>
      <w:r>
        <w:rPr>
          <w:rFonts w:ascii="Times New Roman" w:eastAsia="Times New Roman" w:hAnsi="Times New Roman" w:cs="Times New Roman"/>
          <w:color w:val="212121"/>
          <w:sz w:val="28"/>
        </w:rPr>
        <w:t xml:space="preserve"> делать, их взаимодействие друг с другом, что способствует эффективной совместной деятельности, то есть создаются все условия для развития личности, что является важной частью в подростковом возрасте. Об этом же говорят и Е. А. Леванова и А. С. Нестеренок, указывая, что «человек, который испытывает психологический комфорт в коллективе будет стремиться делать для группы все, что можно, и будет активно участвовать в общественной жизни»</w:t>
      </w:r>
      <w:r w:rsidR="00367278">
        <w:rPr>
          <w:rFonts w:ascii="Times New Roman" w:eastAsia="Times New Roman" w:hAnsi="Times New Roman" w:cs="Times New Roman"/>
          <w:color w:val="212121"/>
          <w:sz w:val="28"/>
        </w:rPr>
        <w:t xml:space="preserve"> </w:t>
      </w:r>
      <w:r w:rsidR="00C0086B" w:rsidRPr="00C0086B">
        <w:rPr>
          <w:rFonts w:ascii="Times New Roman" w:eastAsia="Times New Roman" w:hAnsi="Times New Roman" w:cs="Times New Roman"/>
          <w:color w:val="212121"/>
          <w:sz w:val="28"/>
        </w:rPr>
        <w:t>[23]</w:t>
      </w:r>
      <w:r w:rsidRPr="00F950B9">
        <w:rPr>
          <w:rFonts w:ascii="Times New Roman" w:eastAsia="Times New Roman" w:hAnsi="Times New Roman" w:cs="Times New Roman"/>
          <w:i/>
          <w:color w:val="212121"/>
          <w:sz w:val="28"/>
        </w:rPr>
        <w:t>,</w:t>
      </w:r>
      <w:r>
        <w:rPr>
          <w:rFonts w:ascii="Times New Roman" w:eastAsia="Times New Roman" w:hAnsi="Times New Roman" w:cs="Times New Roman"/>
          <w:color w:val="212121"/>
          <w:sz w:val="28"/>
        </w:rPr>
        <w:t xml:space="preserve"> поэтому очень часто они группируются вне школы и по разным мотивам, ведь в </w:t>
      </w:r>
      <w:r>
        <w:rPr>
          <w:rFonts w:ascii="Times New Roman" w:eastAsia="Times New Roman" w:hAnsi="Times New Roman" w:cs="Times New Roman"/>
          <w:color w:val="212121"/>
          <w:sz w:val="28"/>
        </w:rPr>
        <w:lastRenderedPageBreak/>
        <w:t>подростковом возрасте, пишет Л. А. Регуш, резко возрастает значимость общения со сверстниками и связанные этим эмоции и чувства.</w:t>
      </w:r>
      <w:r w:rsidR="00C0086B" w:rsidRPr="00C0086B">
        <w:rPr>
          <w:rFonts w:ascii="Times New Roman" w:eastAsia="Times New Roman" w:hAnsi="Times New Roman" w:cs="Times New Roman"/>
          <w:color w:val="212121"/>
          <w:sz w:val="28"/>
        </w:rPr>
        <w:t>[</w:t>
      </w:r>
      <w:r w:rsidR="00B95687">
        <w:rPr>
          <w:rFonts w:ascii="Times New Roman" w:eastAsia="Times New Roman" w:hAnsi="Times New Roman" w:cs="Times New Roman"/>
          <w:color w:val="212121"/>
          <w:sz w:val="28"/>
        </w:rPr>
        <w:t>28</w:t>
      </w:r>
      <w:r w:rsidR="00C0086B" w:rsidRPr="00C0086B">
        <w:rPr>
          <w:rFonts w:ascii="Times New Roman" w:eastAsia="Times New Roman" w:hAnsi="Times New Roman" w:cs="Times New Roman"/>
          <w:color w:val="212121"/>
          <w:sz w:val="28"/>
        </w:rPr>
        <w:t>]</w:t>
      </w:r>
      <w:r>
        <w:rPr>
          <w:rFonts w:ascii="Times New Roman" w:eastAsia="Times New Roman" w:hAnsi="Times New Roman" w:cs="Times New Roman"/>
          <w:color w:val="212121"/>
          <w:sz w:val="28"/>
        </w:rPr>
        <w:t xml:space="preserve"> Объем общения со</w:t>
      </w:r>
      <w:r>
        <w:rPr>
          <w:rFonts w:ascii="Times New Roman" w:eastAsia="Times New Roman" w:hAnsi="Times New Roman" w:cs="Times New Roman"/>
          <w:sz w:val="28"/>
        </w:rPr>
        <w:t xml:space="preserve"> </w:t>
      </w:r>
      <w:r>
        <w:rPr>
          <w:rFonts w:ascii="Times New Roman" w:eastAsia="Times New Roman" w:hAnsi="Times New Roman" w:cs="Times New Roman"/>
          <w:color w:val="212121"/>
          <w:sz w:val="28"/>
        </w:rPr>
        <w:t>сверстниками и потребность в нем для подростков в первую очередь важны в жизни, оставляя за собой общение с ближайшими родств</w:t>
      </w:r>
      <w:r w:rsidR="00F950B9">
        <w:rPr>
          <w:rFonts w:ascii="Times New Roman" w:eastAsia="Times New Roman" w:hAnsi="Times New Roman" w:cs="Times New Roman"/>
          <w:color w:val="212121"/>
          <w:sz w:val="28"/>
        </w:rPr>
        <w:t>енниками</w:t>
      </w:r>
      <w:r w:rsidR="001C1390">
        <w:rPr>
          <w:rFonts w:ascii="Times New Roman" w:eastAsia="Times New Roman" w:hAnsi="Times New Roman" w:cs="Times New Roman"/>
          <w:color w:val="212121"/>
          <w:sz w:val="28"/>
        </w:rPr>
        <w:t xml:space="preserve"> и учителями</w:t>
      </w:r>
      <w:r>
        <w:rPr>
          <w:rFonts w:ascii="Times New Roman" w:eastAsia="Times New Roman" w:hAnsi="Times New Roman" w:cs="Times New Roman"/>
          <w:color w:val="212121"/>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Г. М. Андреева, под группой понимает сообщество, в котором люди собраны вместе, объединены неким общим признаком, разновидностью совместной деятельности или помещены в идентичные условия, обстоятельства их жизни определенным образом осознают свою при</w:t>
      </w:r>
      <w:r w:rsidR="001C62B3">
        <w:rPr>
          <w:rFonts w:ascii="Times New Roman" w:eastAsia="Times New Roman" w:hAnsi="Times New Roman" w:cs="Times New Roman"/>
          <w:color w:val="212121"/>
          <w:sz w:val="28"/>
        </w:rPr>
        <w:t>надлежность к этому образованию</w:t>
      </w:r>
      <w:r w:rsidR="0012676C" w:rsidRPr="0012676C">
        <w:rPr>
          <w:rFonts w:ascii="Times New Roman" w:eastAsia="Times New Roman" w:hAnsi="Times New Roman" w:cs="Times New Roman"/>
          <w:color w:val="212121"/>
          <w:sz w:val="28"/>
        </w:rPr>
        <w:t xml:space="preserve"> </w:t>
      </w:r>
      <w:r w:rsidR="00CE265F" w:rsidRPr="00CE265F">
        <w:rPr>
          <w:rFonts w:ascii="Times New Roman" w:eastAsia="Times New Roman" w:hAnsi="Times New Roman" w:cs="Times New Roman"/>
          <w:color w:val="212121"/>
          <w:sz w:val="28"/>
        </w:rPr>
        <w:t>[2]</w:t>
      </w:r>
      <w:r w:rsidR="00F950B9">
        <w:rPr>
          <w:rFonts w:ascii="Times New Roman" w:eastAsia="Times New Roman" w:hAnsi="Times New Roman" w:cs="Times New Roman"/>
          <w:color w:val="212121"/>
          <w:sz w:val="28"/>
        </w:rPr>
        <w:t>.</w:t>
      </w:r>
    </w:p>
    <w:p w:rsidR="00A35CE7" w:rsidRDefault="001C62B3"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 xml:space="preserve">Для Л. И. Акатова группа – </w:t>
      </w:r>
      <w:r w:rsidR="007F71D4">
        <w:rPr>
          <w:rFonts w:ascii="Times New Roman" w:eastAsia="Times New Roman" w:hAnsi="Times New Roman" w:cs="Times New Roman"/>
          <w:color w:val="212121"/>
          <w:sz w:val="28"/>
        </w:rPr>
        <w:t>это ограниченная размером общность людей, которая выделяется из социального целого на основе качественных признаков: характера работы, возраста, пола, социальной принадлежнос</w:t>
      </w:r>
      <w:r w:rsidR="00AB4372">
        <w:rPr>
          <w:rFonts w:ascii="Times New Roman" w:eastAsia="Times New Roman" w:hAnsi="Times New Roman" w:cs="Times New Roman"/>
          <w:color w:val="212121"/>
          <w:sz w:val="28"/>
        </w:rPr>
        <w:t>ти, структуры, уровня развития</w:t>
      </w:r>
      <w:r w:rsidR="00AB4372" w:rsidRPr="00AB4372">
        <w:rPr>
          <w:rFonts w:ascii="Times New Roman" w:eastAsia="Times New Roman" w:hAnsi="Times New Roman" w:cs="Times New Roman"/>
          <w:color w:val="212121"/>
          <w:sz w:val="28"/>
        </w:rPr>
        <w:t xml:space="preserve"> [1]</w:t>
      </w:r>
      <w:r w:rsidR="009C0E96">
        <w:rPr>
          <w:rFonts w:ascii="Times New Roman" w:eastAsia="Times New Roman" w:hAnsi="Times New Roman" w:cs="Times New Roman"/>
          <w:color w:val="212121"/>
          <w:sz w:val="28"/>
        </w:rPr>
        <w:t>.</w:t>
      </w:r>
      <w:r w:rsidR="00AB4372" w:rsidRPr="00AB4372">
        <w:rPr>
          <w:rFonts w:ascii="Times New Roman" w:eastAsia="Times New Roman" w:hAnsi="Times New Roman" w:cs="Times New Roman"/>
          <w:color w:val="212121"/>
          <w:sz w:val="28"/>
        </w:rPr>
        <w:t xml:space="preserve"> </w:t>
      </w:r>
      <w:r w:rsidR="007F71D4">
        <w:rPr>
          <w:rFonts w:ascii="Times New Roman" w:eastAsia="Times New Roman" w:hAnsi="Times New Roman" w:cs="Times New Roman"/>
          <w:color w:val="212121"/>
          <w:sz w:val="28"/>
        </w:rPr>
        <w:t>Он считает, что основными характеристиками группы, отличающие ее от простого скопления людей являются:</w:t>
      </w:r>
    </w:p>
    <w:p w:rsidR="00A35CE7" w:rsidRDefault="00AB7FE3"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 xml:space="preserve">– </w:t>
      </w:r>
      <w:r w:rsidR="007F71D4">
        <w:rPr>
          <w:rFonts w:ascii="Times New Roman" w:eastAsia="Times New Roman" w:hAnsi="Times New Roman" w:cs="Times New Roman"/>
          <w:color w:val="212121"/>
          <w:sz w:val="28"/>
        </w:rPr>
        <w:t>определенная продолжительность существования; наличие общей цели или</w:t>
      </w:r>
      <w:r w:rsidR="007F71D4">
        <w:rPr>
          <w:rFonts w:ascii="Times New Roman" w:eastAsia="Times New Roman" w:hAnsi="Times New Roman" w:cs="Times New Roman"/>
          <w:color w:val="212121"/>
          <w:spacing w:val="-8"/>
          <w:sz w:val="28"/>
        </w:rPr>
        <w:t xml:space="preserve"> </w:t>
      </w:r>
      <w:r w:rsidR="007F71D4">
        <w:rPr>
          <w:rFonts w:ascii="Times New Roman" w:eastAsia="Times New Roman" w:hAnsi="Times New Roman" w:cs="Times New Roman"/>
          <w:color w:val="212121"/>
          <w:sz w:val="28"/>
        </w:rPr>
        <w:t>целей;</w:t>
      </w:r>
    </w:p>
    <w:p w:rsidR="00A35CE7" w:rsidRDefault="001C62B3"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 xml:space="preserve">– </w:t>
      </w:r>
      <w:r w:rsidR="007F71D4">
        <w:rPr>
          <w:rFonts w:ascii="Times New Roman" w:eastAsia="Times New Roman" w:hAnsi="Times New Roman" w:cs="Times New Roman"/>
          <w:color w:val="212121"/>
          <w:sz w:val="28"/>
        </w:rPr>
        <w:t>взаимодействие членов группы; развитие групповой</w:t>
      </w:r>
      <w:r w:rsidR="007F71D4">
        <w:rPr>
          <w:rFonts w:ascii="Times New Roman" w:eastAsia="Times New Roman" w:hAnsi="Times New Roman" w:cs="Times New Roman"/>
          <w:color w:val="212121"/>
          <w:spacing w:val="-11"/>
          <w:sz w:val="28"/>
        </w:rPr>
        <w:t xml:space="preserve"> </w:t>
      </w:r>
      <w:r w:rsidR="007F71D4">
        <w:rPr>
          <w:rFonts w:ascii="Times New Roman" w:eastAsia="Times New Roman" w:hAnsi="Times New Roman" w:cs="Times New Roman"/>
          <w:color w:val="212121"/>
          <w:sz w:val="28"/>
        </w:rPr>
        <w:t>структуры;</w:t>
      </w:r>
    </w:p>
    <w:p w:rsidR="00A35CE7" w:rsidRDefault="001C62B3"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 xml:space="preserve">– </w:t>
      </w:r>
      <w:r w:rsidR="007F71D4">
        <w:rPr>
          <w:rFonts w:ascii="Times New Roman" w:eastAsia="Times New Roman" w:hAnsi="Times New Roman" w:cs="Times New Roman"/>
          <w:color w:val="212121"/>
          <w:sz w:val="28"/>
        </w:rPr>
        <w:t>осознание в рамках группы индивидом себя как «мы» или своего членства в группе.</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Главное условие для функционирования и развития группы, совместная деятельность. Содержание совместной деятельности членов группы опосредствует все процессы групповой динамики: развитие межличностных отношений, восприятие партнерами друг друга, формирование групповых норм и ценностей, форм сотрудничества и взаимной ответственности. Величина, структура и состав группы определяются целями и задачами деятельности, в которую она включена или ради которой создана</w:t>
      </w:r>
      <w:r w:rsidR="009C0E96">
        <w:rPr>
          <w:rFonts w:ascii="Times New Roman" w:eastAsia="Times New Roman" w:hAnsi="Times New Roman" w:cs="Times New Roman"/>
          <w:color w:val="212121"/>
          <w:sz w:val="28"/>
        </w:rPr>
        <w:t>.</w:t>
      </w:r>
      <w:r>
        <w:rPr>
          <w:rFonts w:ascii="Times New Roman" w:eastAsia="Times New Roman" w:hAnsi="Times New Roman" w:cs="Times New Roman"/>
          <w:color w:val="212121"/>
          <w:sz w:val="28"/>
        </w:rPr>
        <w:t xml:space="preserve"> </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 xml:space="preserve">Основные психологические особенности подросткового возраста – </w:t>
      </w:r>
      <w:r>
        <w:rPr>
          <w:rFonts w:ascii="Times New Roman" w:eastAsia="Times New Roman" w:hAnsi="Times New Roman" w:cs="Times New Roman"/>
          <w:color w:val="212121"/>
          <w:sz w:val="28"/>
        </w:rPr>
        <w:lastRenderedPageBreak/>
        <w:t>любознательность, авантюризм, наивность, внушаемость, неспособность приспосабливаться к условиям, в которых существует необходимость, чтобы быть беспомощным в конфликтных ситуациях, а в ряде случаев и просто</w:t>
      </w:r>
      <w:r>
        <w:rPr>
          <w:rFonts w:ascii="Times New Roman" w:eastAsia="Times New Roman" w:hAnsi="Times New Roman" w:cs="Times New Roman"/>
          <w:sz w:val="28"/>
        </w:rPr>
        <w:t xml:space="preserve"> </w:t>
      </w:r>
      <w:r>
        <w:rPr>
          <w:rFonts w:ascii="Times New Roman" w:eastAsia="Times New Roman" w:hAnsi="Times New Roman" w:cs="Times New Roman"/>
          <w:color w:val="212121"/>
          <w:sz w:val="28"/>
        </w:rPr>
        <w:t>физическая слабость, вызывают повышенную виктимность этой возрастной группы. Это также связано с тем, что в подростковом возрасте ребенок очень остро относится к чувству одиночества, ненужности своим сверстникам.</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И. А. Курочкин указывает, что почти в каждом классе есть ученики, которые являются предметами глумлений, а иногда и открытых издевательств со стороны некоторых, а временами и всех детей в классе</w:t>
      </w:r>
      <w:r w:rsidR="003F30D4" w:rsidRPr="003F30D4">
        <w:rPr>
          <w:rFonts w:ascii="Times New Roman" w:eastAsia="Times New Roman" w:hAnsi="Times New Roman" w:cs="Times New Roman"/>
          <w:color w:val="212121"/>
          <w:sz w:val="28"/>
        </w:rPr>
        <w:t xml:space="preserve"> </w:t>
      </w:r>
      <w:r w:rsidR="003F30D4" w:rsidRPr="009C0E96">
        <w:rPr>
          <w:rFonts w:ascii="Times New Roman" w:eastAsia="Times New Roman" w:hAnsi="Times New Roman" w:cs="Times New Roman"/>
          <w:color w:val="212121"/>
          <w:sz w:val="28"/>
        </w:rPr>
        <w:t>[15]</w:t>
      </w:r>
      <w:r w:rsidR="009C0E96">
        <w:rPr>
          <w:rFonts w:ascii="Times New Roman" w:eastAsia="Times New Roman" w:hAnsi="Times New Roman" w:cs="Times New Roman"/>
          <w:color w:val="212121"/>
          <w:sz w:val="28"/>
        </w:rPr>
        <w:t>.</w:t>
      </w:r>
      <w:r>
        <w:rPr>
          <w:rFonts w:ascii="Times New Roman" w:eastAsia="Times New Roman" w:hAnsi="Times New Roman" w:cs="Times New Roman"/>
          <w:color w:val="212121"/>
          <w:sz w:val="28"/>
        </w:rPr>
        <w:t xml:space="preserve"> Различают различные виды травли в</w:t>
      </w:r>
      <w:r>
        <w:rPr>
          <w:rFonts w:ascii="Times New Roman" w:eastAsia="Times New Roman" w:hAnsi="Times New Roman" w:cs="Times New Roman"/>
          <w:color w:val="212121"/>
          <w:spacing w:val="-5"/>
          <w:sz w:val="28"/>
        </w:rPr>
        <w:t xml:space="preserve"> </w:t>
      </w:r>
      <w:r>
        <w:rPr>
          <w:rFonts w:ascii="Times New Roman" w:eastAsia="Times New Roman" w:hAnsi="Times New Roman" w:cs="Times New Roman"/>
          <w:color w:val="212121"/>
          <w:sz w:val="28"/>
        </w:rPr>
        <w:t>школе:</w:t>
      </w:r>
    </w:p>
    <w:p w:rsidR="00A35CE7" w:rsidRDefault="00AB7FE3"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 xml:space="preserve">– </w:t>
      </w:r>
      <w:r w:rsidR="007F71D4">
        <w:rPr>
          <w:rFonts w:ascii="Times New Roman" w:eastAsia="Times New Roman" w:hAnsi="Times New Roman" w:cs="Times New Roman"/>
          <w:color w:val="212121"/>
          <w:sz w:val="28"/>
        </w:rPr>
        <w:t>словесные: глумления, присваивание прозвищ, вечные порицания и предвзятая критика, подкалывание, уничижение в глазах окружающих;</w:t>
      </w:r>
    </w:p>
    <w:p w:rsidR="00A35CE7" w:rsidRDefault="00AB7FE3"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 xml:space="preserve">– </w:t>
      </w:r>
      <w:r w:rsidR="007F71D4">
        <w:rPr>
          <w:rFonts w:ascii="Times New Roman" w:eastAsia="Times New Roman" w:hAnsi="Times New Roman" w:cs="Times New Roman"/>
          <w:color w:val="212121"/>
          <w:sz w:val="28"/>
        </w:rPr>
        <w:t>социальная изоляция: игнорирование, отчуждение, обособленность, воздержанность от разговоров;</w:t>
      </w:r>
    </w:p>
    <w:p w:rsidR="00A35CE7" w:rsidRDefault="00AB7FE3"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F71D4">
        <w:rPr>
          <w:rFonts w:ascii="Times New Roman" w:eastAsia="Times New Roman" w:hAnsi="Times New Roman" w:cs="Times New Roman"/>
          <w:sz w:val="28"/>
        </w:rPr>
        <w:t>физическое насилие: избиение, шлепки, подзатыльники и др.</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механизме виктимизации в школе ребенка принимают участие как минимум четыре компонента:</w:t>
      </w:r>
    </w:p>
    <w:p w:rsidR="009C0E96" w:rsidRPr="009C0E96" w:rsidRDefault="00AB7FE3" w:rsidP="009C0E96">
      <w:pPr>
        <w:widowControl w:val="0"/>
        <w:spacing w:after="0" w:line="360" w:lineRule="auto"/>
        <w:ind w:firstLine="709"/>
        <w:jc w:val="both"/>
      </w:pPr>
      <w:r>
        <w:rPr>
          <w:rFonts w:ascii="Times New Roman" w:eastAsia="Times New Roman" w:hAnsi="Times New Roman" w:cs="Times New Roman"/>
          <w:sz w:val="28"/>
        </w:rPr>
        <w:t xml:space="preserve">– </w:t>
      </w:r>
      <w:r w:rsidR="007F71D4">
        <w:rPr>
          <w:rFonts w:ascii="Times New Roman" w:eastAsia="Times New Roman" w:hAnsi="Times New Roman" w:cs="Times New Roman"/>
          <w:sz w:val="28"/>
        </w:rPr>
        <w:t>ситуационные факторы, например, неумышленные травмы, участие в групповой потасовке;</w:t>
      </w:r>
      <w:r w:rsidR="00CE7C32">
        <w:rPr>
          <w:vertAlign w:val="subscript"/>
        </w:rPr>
        <w:t xml:space="preserve"> </w:t>
      </w:r>
    </w:p>
    <w:p w:rsidR="00A35CE7" w:rsidRDefault="00E97A5E" w:rsidP="009C0E96">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F71D4">
        <w:rPr>
          <w:rFonts w:ascii="Times New Roman" w:eastAsia="Times New Roman" w:hAnsi="Times New Roman" w:cs="Times New Roman"/>
          <w:sz w:val="28"/>
        </w:rPr>
        <w:t>индивидуально-психологические особенности ребенка: враждебность, ненадежность, нахальство, бесстыдство, или же беспокойность, трусость, робость, заниженная самооценка и т. д.;</w:t>
      </w:r>
    </w:p>
    <w:p w:rsidR="00A35CE7" w:rsidRPr="00CE7C32" w:rsidRDefault="00AB7FE3"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F71D4">
        <w:rPr>
          <w:rFonts w:ascii="Times New Roman" w:eastAsia="Times New Roman" w:hAnsi="Times New Roman" w:cs="Times New Roman"/>
          <w:sz w:val="28"/>
        </w:rPr>
        <w:t>конкретного эмоционального состояния ребенка: эмоциональной возбудимости или депрессии, устал</w:t>
      </w:r>
      <w:r w:rsidR="00CE7C32">
        <w:rPr>
          <w:rFonts w:ascii="Times New Roman" w:eastAsia="Times New Roman" w:hAnsi="Times New Roman" w:cs="Times New Roman"/>
          <w:sz w:val="28"/>
        </w:rPr>
        <w:t>ость, разочарование, и др.;</w:t>
      </w:r>
    </w:p>
    <w:p w:rsidR="00A35CE7" w:rsidRPr="00776584"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Г. Казанская считает, что потребность быть принятым в среде значимых людей, боязнь быть отвергнутым являются главными в общении подростка. Все, что родителям не нравится, вызывает бурю протеста и негодования, и тогда подростки ищут поддержку у сверстников, чтобы справиться с изменениями, котор</w:t>
      </w:r>
      <w:r w:rsidR="00AB7FE3">
        <w:rPr>
          <w:rFonts w:ascii="Times New Roman" w:eastAsia="Times New Roman" w:hAnsi="Times New Roman" w:cs="Times New Roman"/>
          <w:sz w:val="28"/>
        </w:rPr>
        <w:t>ые происходят с ними</w:t>
      </w:r>
      <w:r w:rsidR="003F30D4" w:rsidRPr="003F30D4">
        <w:rPr>
          <w:rFonts w:ascii="Times New Roman" w:eastAsia="Times New Roman" w:hAnsi="Times New Roman" w:cs="Times New Roman"/>
          <w:sz w:val="28"/>
        </w:rPr>
        <w:t xml:space="preserve"> </w:t>
      </w:r>
      <w:r w:rsidR="003F30D4" w:rsidRPr="00776584">
        <w:rPr>
          <w:rFonts w:ascii="Times New Roman" w:eastAsia="Times New Roman" w:hAnsi="Times New Roman" w:cs="Times New Roman"/>
          <w:sz w:val="28"/>
        </w:rPr>
        <w:t>[12]</w:t>
      </w:r>
      <w:r w:rsidR="009C0E96">
        <w:rPr>
          <w:rFonts w:ascii="Times New Roman" w:eastAsia="Times New Roman" w:hAnsi="Times New Roman" w:cs="Times New Roman"/>
          <w:sz w:val="28"/>
        </w:rPr>
        <w:t>.</w:t>
      </w:r>
    </w:p>
    <w:p w:rsidR="00A35CE7" w:rsidRPr="009C0E96"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Е. А. Леванова отмечает, что подросток стремится завоевать авторитет, признание роста должны быть на уровне ожидания вокруг его команды, т. е. он стремится занять достойное место среди сверстников</w:t>
      </w:r>
      <w:r w:rsidR="00F950B9">
        <w:rPr>
          <w:rFonts w:ascii="Times New Roman" w:eastAsia="Times New Roman" w:hAnsi="Times New Roman" w:cs="Times New Roman"/>
          <w:sz w:val="28"/>
        </w:rPr>
        <w:t>, играть важную роль</w:t>
      </w:r>
      <w:r w:rsidR="00776584" w:rsidRPr="00776584">
        <w:rPr>
          <w:rFonts w:ascii="Times New Roman" w:eastAsia="Times New Roman" w:hAnsi="Times New Roman" w:cs="Times New Roman"/>
          <w:sz w:val="28"/>
        </w:rPr>
        <w:t xml:space="preserve"> </w:t>
      </w:r>
      <w:r w:rsidR="003F30D4" w:rsidRPr="009C0E96">
        <w:rPr>
          <w:rFonts w:ascii="Times New Roman" w:eastAsia="Times New Roman" w:hAnsi="Times New Roman" w:cs="Times New Roman"/>
          <w:sz w:val="28"/>
        </w:rPr>
        <w:t>[</w:t>
      </w:r>
      <w:r w:rsidR="00776584" w:rsidRPr="009C0E96">
        <w:rPr>
          <w:rFonts w:ascii="Times New Roman" w:eastAsia="Times New Roman" w:hAnsi="Times New Roman" w:cs="Times New Roman"/>
          <w:sz w:val="28"/>
        </w:rPr>
        <w:t>16</w:t>
      </w:r>
      <w:r w:rsidR="003F30D4" w:rsidRPr="009C0E96">
        <w:rPr>
          <w:rFonts w:ascii="Times New Roman" w:eastAsia="Times New Roman" w:hAnsi="Times New Roman" w:cs="Times New Roman"/>
          <w:sz w:val="28"/>
        </w:rPr>
        <w:t>]</w:t>
      </w:r>
      <w:r w:rsidR="009C0E96">
        <w:rPr>
          <w:rFonts w:ascii="Times New Roman" w:eastAsia="Times New Roman" w:hAnsi="Times New Roman" w:cs="Times New Roman"/>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Более глубоко проблема группирования исследуемых подростков Ф.Райс</w:t>
      </w:r>
      <w:r w:rsidR="00F22D1A">
        <w:rPr>
          <w:rFonts w:ascii="Times New Roman" w:eastAsia="Times New Roman" w:hAnsi="Times New Roman" w:cs="Times New Roman"/>
          <w:sz w:val="28"/>
        </w:rPr>
        <w:t xml:space="preserve"> </w:t>
      </w:r>
      <w:r w:rsidR="00F22D1A" w:rsidRPr="00B95687">
        <w:rPr>
          <w:rFonts w:ascii="Times New Roman" w:eastAsia="Times New Roman" w:hAnsi="Times New Roman" w:cs="Times New Roman"/>
          <w:sz w:val="28"/>
        </w:rPr>
        <w:t>[</w:t>
      </w:r>
      <w:r w:rsidR="00B95687" w:rsidRPr="00B95687">
        <w:rPr>
          <w:rFonts w:ascii="Times New Roman" w:eastAsia="Times New Roman" w:hAnsi="Times New Roman" w:cs="Times New Roman"/>
          <w:sz w:val="28"/>
        </w:rPr>
        <w:t>27</w:t>
      </w:r>
      <w:r w:rsidR="00F22D1A" w:rsidRPr="00B95687">
        <w:rPr>
          <w:rFonts w:ascii="Times New Roman" w:eastAsia="Times New Roman" w:hAnsi="Times New Roman" w:cs="Times New Roman"/>
          <w:sz w:val="28"/>
        </w:rPr>
        <w:t>]</w:t>
      </w:r>
      <w:r w:rsidRPr="00B95687">
        <w:rPr>
          <w:rFonts w:ascii="Times New Roman" w:eastAsia="Times New Roman" w:hAnsi="Times New Roman" w:cs="Times New Roman"/>
          <w:sz w:val="28"/>
        </w:rPr>
        <w:t>.</w:t>
      </w:r>
      <w:r>
        <w:rPr>
          <w:rFonts w:ascii="Times New Roman" w:eastAsia="Times New Roman" w:hAnsi="Times New Roman" w:cs="Times New Roman"/>
          <w:sz w:val="28"/>
        </w:rPr>
        <w:t xml:space="preserve"> Он увидел, что в качестве дополнения к знакомству подростки начинают чувствовать нужно ли им в группу. Одно исследование выявило, что мальчики преимущественно обеспокоены положением и деталями, которые способствуют причислению к участникам группы, чем девочки. Девочек сильнее волнует присутствие чувства общности и схожести в относительно небольшой группе сверстников. Однако, как мальчики, так и девочки хотят радовать и удивлять своих согруппников. По его мнению, для детей подро</w:t>
      </w:r>
      <w:r w:rsidR="00AB7FE3">
        <w:rPr>
          <w:rFonts w:ascii="Times New Roman" w:eastAsia="Times New Roman" w:hAnsi="Times New Roman" w:cs="Times New Roman"/>
          <w:sz w:val="28"/>
        </w:rPr>
        <w:t>сткового возраста главная цель –</w:t>
      </w:r>
      <w:r>
        <w:rPr>
          <w:rFonts w:ascii="Times New Roman" w:eastAsia="Times New Roman" w:hAnsi="Times New Roman" w:cs="Times New Roman"/>
          <w:sz w:val="28"/>
        </w:rPr>
        <w:t xml:space="preserve"> быть признаны членами компании, команды или группы, что привлекает большинство. На данной возрастной ступени дети крайне чутки к осуждениям и отрицательным воздействиям окружающих. Они беспокоятся о том, что о них мыслят люди, так как их мнение о своей личности и чувство собственного достоинства в большей мере зависят от м</w:t>
      </w:r>
      <w:r w:rsidR="00AB7FE3">
        <w:rPr>
          <w:rFonts w:ascii="Times New Roman" w:eastAsia="Times New Roman" w:hAnsi="Times New Roman" w:cs="Times New Roman"/>
          <w:sz w:val="28"/>
        </w:rPr>
        <w:t>нения окружающих</w:t>
      </w:r>
      <w:r>
        <w:rPr>
          <w:rFonts w:ascii="Times New Roman" w:eastAsia="Times New Roman" w:hAnsi="Times New Roman" w:cs="Times New Roman"/>
          <w:sz w:val="28"/>
        </w:rPr>
        <w:t>.</w:t>
      </w:r>
    </w:p>
    <w:p w:rsidR="00A35CE7" w:rsidRPr="00CE7C32"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словам Д. И. Фельдштейна, одним из векторов развития подросткового возраста в онтогенезе является не только социальные представления подростков в обществе, так как с возникновением интереса к другому, особенно к своим сверстникам, и тем более понимание в более или менее устойчивые отношения с ним нуждаются в определенной унификации, в их объективной социальной позиции – оппозиции «себя в обществе»</w:t>
      </w:r>
      <w:r w:rsidR="009C0E96" w:rsidRPr="00577743">
        <w:rPr>
          <w:rFonts w:ascii="Times New Roman" w:eastAsia="Times New Roman" w:hAnsi="Times New Roman" w:cs="Times New Roman"/>
          <w:sz w:val="28"/>
        </w:rPr>
        <w:t xml:space="preserve"> </w:t>
      </w:r>
      <w:r w:rsidR="00577743" w:rsidRPr="00577743">
        <w:rPr>
          <w:rFonts w:ascii="Times New Roman" w:eastAsia="Times New Roman" w:hAnsi="Times New Roman" w:cs="Times New Roman"/>
          <w:sz w:val="28"/>
        </w:rPr>
        <w:t>[32]</w:t>
      </w:r>
      <w:r w:rsidR="009C0E96" w:rsidRPr="009C0E96">
        <w:rPr>
          <w:rFonts w:ascii="Times New Roman" w:eastAsia="Times New Roman" w:hAnsi="Times New Roman" w:cs="Times New Roman"/>
          <w:sz w:val="28"/>
        </w:rPr>
        <w:t xml:space="preserve"> </w:t>
      </w:r>
      <w:r w:rsidR="009C0E96">
        <w:rPr>
          <w:rFonts w:ascii="Times New Roman" w:eastAsia="Times New Roman" w:hAnsi="Times New Roman" w:cs="Times New Roman"/>
          <w:sz w:val="28"/>
        </w:rPr>
        <w:t>.</w:t>
      </w:r>
      <w:r>
        <w:rPr>
          <w:rFonts w:ascii="Times New Roman" w:eastAsia="Times New Roman" w:hAnsi="Times New Roman" w:cs="Times New Roman"/>
          <w:sz w:val="28"/>
        </w:rPr>
        <w:t xml:space="preserve"> И это часто бессознательное стремление к единству становится основой формирования различных видов групп подростков. Следует отметить и то, что для многих подростков не так важны признание значимости их действий группой, как их собственное осознание соц</w:t>
      </w:r>
      <w:r w:rsidR="00CE7C32">
        <w:rPr>
          <w:rFonts w:ascii="Times New Roman" w:eastAsia="Times New Roman" w:hAnsi="Times New Roman" w:cs="Times New Roman"/>
          <w:sz w:val="28"/>
        </w:rPr>
        <w:t>иальной полезности.</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И. С. Кон поведение подростков по самой своей природе является </w:t>
      </w:r>
      <w:r>
        <w:rPr>
          <w:rFonts w:ascii="Times New Roman" w:eastAsia="Times New Roman" w:hAnsi="Times New Roman" w:cs="Times New Roman"/>
          <w:sz w:val="28"/>
        </w:rPr>
        <w:lastRenderedPageBreak/>
        <w:t>коллективной группы</w:t>
      </w:r>
      <w:r w:rsidR="003F30D4" w:rsidRPr="003F30D4">
        <w:rPr>
          <w:rFonts w:ascii="Times New Roman" w:eastAsia="Times New Roman" w:hAnsi="Times New Roman" w:cs="Times New Roman"/>
          <w:sz w:val="28"/>
        </w:rPr>
        <w:t xml:space="preserve"> [14]</w:t>
      </w:r>
      <w:r w:rsidR="009C0E96">
        <w:rPr>
          <w:rFonts w:ascii="Times New Roman" w:eastAsia="Times New Roman" w:hAnsi="Times New Roman" w:cs="Times New Roman"/>
          <w:sz w:val="28"/>
        </w:rPr>
        <w:t>.</w:t>
      </w:r>
      <w:r>
        <w:rPr>
          <w:rFonts w:ascii="Times New Roman" w:eastAsia="Times New Roman" w:hAnsi="Times New Roman" w:cs="Times New Roman"/>
          <w:sz w:val="28"/>
        </w:rPr>
        <w:t xml:space="preserve"> Осмысление групповой причастности, единомыслия, дружеской взаимовыручки не только упрощает подростку обособленность от родителей, но и предоставляет ему чувство эмоциональной удовлетворенности и надежности, которое позволяет завоевать внимание и симпатию сверстников и имеет определяющее значени</w:t>
      </w:r>
      <w:r w:rsidR="00CE7C32">
        <w:rPr>
          <w:rFonts w:ascii="Times New Roman" w:eastAsia="Times New Roman" w:hAnsi="Times New Roman" w:cs="Times New Roman"/>
          <w:sz w:val="28"/>
        </w:rPr>
        <w:t>е для самооценки подростков</w:t>
      </w:r>
      <w:r>
        <w:rPr>
          <w:rFonts w:ascii="Times New Roman" w:eastAsia="Times New Roman" w:hAnsi="Times New Roman" w:cs="Times New Roman"/>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позиции А. Е. Личко, суть подростковых проблем свойственных этому возрасту в том, что некоторые психологические качества, поведенческие формы и поведенческие реагирования на влияния окружения эмоционально насыщены и эгоистично настроены</w:t>
      </w:r>
      <w:r w:rsidR="00776584" w:rsidRPr="00776584">
        <w:rPr>
          <w:rFonts w:ascii="Times New Roman" w:eastAsia="Times New Roman" w:hAnsi="Times New Roman" w:cs="Times New Roman"/>
          <w:sz w:val="28"/>
        </w:rPr>
        <w:t xml:space="preserve"> [19]</w:t>
      </w:r>
      <w:r w:rsidR="009C0E96">
        <w:rPr>
          <w:rFonts w:ascii="Times New Roman" w:eastAsia="Times New Roman" w:hAnsi="Times New Roman" w:cs="Times New Roman"/>
          <w:sz w:val="28"/>
        </w:rPr>
        <w:t>.</w:t>
      </w:r>
      <w:r>
        <w:rPr>
          <w:rFonts w:ascii="Times New Roman" w:eastAsia="Times New Roman" w:hAnsi="Times New Roman" w:cs="Times New Roman"/>
          <w:sz w:val="28"/>
        </w:rPr>
        <w:t xml:space="preserve"> К ним относятся реакции эмансипации, группирования со сверстниками, увлечения и реакции, обусловленные формирующимся </w:t>
      </w:r>
      <w:r w:rsidR="00CE7C32">
        <w:rPr>
          <w:rFonts w:ascii="Times New Roman" w:eastAsia="Times New Roman" w:hAnsi="Times New Roman" w:cs="Times New Roman"/>
          <w:sz w:val="28"/>
        </w:rPr>
        <w:t>сексуальным влечением</w:t>
      </w:r>
      <w:r w:rsidR="00F950B9">
        <w:rPr>
          <w:rFonts w:ascii="Times New Roman" w:eastAsia="Times New Roman" w:hAnsi="Times New Roman" w:cs="Times New Roman"/>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Остановимся подробнее на реакции группирования подростка со сверстниками.</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Подросткам характерно неосознанное объединение со сверстниками. Стремление подростков к группированию со сверстниками также имеет некоторые филогенетические корни.</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психологической и социологической литературе часто утверждается, что общество сверстников, т. е. специфическая форма взаимодействия и коммуникации детей и особенно подростков того же возраста, является универсальным институтом, который существует не только во всех человеческих обществах, но и у многих животных. Это мнение не совсем точно. Подростковые группы действительно существуют и у людей, и у приматов, но они в основном разных возрастов. Такие группы объединяют подростков равных друг другу по своему социальному положению, т. е. еще не взрослых, находящихся в процессе созревания или социализации, но не обязательно строго по возрасту». В частности, это было широко распространенно в древних обществах, описанных этнографами и союзы мужчин и молодежи (возрастные группы, тайные общества, мальчишники, и т. д.), которые очень часто были связаны с задачами </w:t>
      </w:r>
      <w:r>
        <w:rPr>
          <w:rFonts w:ascii="Times New Roman" w:eastAsia="Times New Roman" w:hAnsi="Times New Roman" w:cs="Times New Roman"/>
          <w:sz w:val="28"/>
        </w:rPr>
        <w:lastRenderedPageBreak/>
        <w:t>военной подготовки. Также это было связано с отделением мальчиков-подростков от женщин, что стремилось облегчить идентификацию мальчиков с матерью и вырастить из них хороших</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солдат.</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Группы одного возраста появились только в Новое время (класс в школе) и подкрепляются объединением воспитания и обу</w:t>
      </w:r>
      <w:r w:rsidR="00F950B9">
        <w:rPr>
          <w:rFonts w:ascii="Times New Roman" w:eastAsia="Times New Roman" w:hAnsi="Times New Roman" w:cs="Times New Roman"/>
          <w:sz w:val="28"/>
        </w:rPr>
        <w:t>чения по степенному признаку</w:t>
      </w:r>
      <w:r>
        <w:rPr>
          <w:rFonts w:ascii="Times New Roman" w:eastAsia="Times New Roman" w:hAnsi="Times New Roman" w:cs="Times New Roman"/>
          <w:sz w:val="28"/>
        </w:rPr>
        <w:t>. А. Е. Личко говорит о том, что есть два вида подростковых групп</w:t>
      </w:r>
      <w:r w:rsidR="00F402E2">
        <w:rPr>
          <w:rFonts w:ascii="Times New Roman" w:eastAsia="Times New Roman" w:hAnsi="Times New Roman" w:cs="Times New Roman"/>
          <w:sz w:val="28"/>
        </w:rPr>
        <w:t xml:space="preserve"> </w:t>
      </w:r>
      <w:r w:rsidR="00F402E2" w:rsidRPr="00B95687">
        <w:rPr>
          <w:rFonts w:ascii="Times New Roman" w:eastAsia="Times New Roman" w:hAnsi="Times New Roman" w:cs="Times New Roman"/>
          <w:sz w:val="28"/>
        </w:rPr>
        <w:t>[</w:t>
      </w:r>
      <w:r w:rsidR="00B95687" w:rsidRPr="00B95687">
        <w:rPr>
          <w:rFonts w:ascii="Times New Roman" w:eastAsia="Times New Roman" w:hAnsi="Times New Roman" w:cs="Times New Roman"/>
          <w:sz w:val="28"/>
        </w:rPr>
        <w:t>19</w:t>
      </w:r>
      <w:r w:rsidR="00F402E2" w:rsidRPr="00B95687">
        <w:rPr>
          <w:rFonts w:ascii="Times New Roman" w:eastAsia="Times New Roman" w:hAnsi="Times New Roman" w:cs="Times New Roman"/>
          <w:sz w:val="28"/>
        </w:rPr>
        <w:t>]</w:t>
      </w:r>
      <w:r w:rsidRPr="00B95687">
        <w:rPr>
          <w:rFonts w:ascii="Times New Roman" w:eastAsia="Times New Roman" w:hAnsi="Times New Roman" w:cs="Times New Roman"/>
          <w:sz w:val="28"/>
        </w:rPr>
        <w:t>.</w:t>
      </w:r>
      <w:r>
        <w:rPr>
          <w:rFonts w:ascii="Times New Roman" w:eastAsia="Times New Roman" w:hAnsi="Times New Roman" w:cs="Times New Roman"/>
          <w:sz w:val="28"/>
        </w:rPr>
        <w:t xml:space="preserve"> Одни основываются на том, что в них входят только люди одного пола, присутствует лидер, каждый член группы исполняет отведенную для него роль и занимает прочное место в иерархии внутригрупповых отношений. Такие группы обычно формируются только из подростков мужского пола. Второй тип подростковых групп – это различные роли неопределенности, отсутствие постоянного лидера, функции которого выполняют разные члены группы, в зависимости от того, что в настоящее время группа занята. Группы разного пола неустойчивы. Существование такой группы минимально контролируемо, отсутствуют условия, при выполнении которых можно попасть в данную группу. Но помимо этих основных двух, есть и переходные, и другие виды подростковых групп.</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закрытых учреждениях для подростков (школ, спортивных лагерей, подростковых подразделений лечебниц и др.) реакция группирования обладает огромной силой и может повлечь за собой негативные последствия.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Реакцией группирования может быть истолкован тот момент, что различные виды проступков и преступлений совершаются подростками в группе. Группа сверстников же появляется пристрастие к алкоголю и знакомство с действием других токсичных веществ. Даже формирование психической зависимости к алкоголю или другими токсичными веществами проходит стадию особой групповой зависимости, то есть, влечение к алкоголю проявляется только тогда, когда подросток попадает именно в группу. Например, в ситуации спортивного лагеря для подростков с </w:t>
      </w:r>
      <w:r>
        <w:rPr>
          <w:rFonts w:ascii="Times New Roman" w:eastAsia="Times New Roman" w:hAnsi="Times New Roman" w:cs="Times New Roman"/>
          <w:sz w:val="28"/>
        </w:rPr>
        <w:lastRenderedPageBreak/>
        <w:t>нарушениями поведения быстро образовалась стихийная группа. Лидерами они становятся подростками с сильные лидерские качества, каждую минуту готовые вступить в драку, но они не общительные, активные, шумные, вспыльчивые с противоречиями и трудностями, а потом с учителями они быстро установить неприязненных отношений. Иногда лидеры истероидного подростков, которые не завоевывают власть в борьбе, и поймать настроение в команде корректируется в соответствии с пожеланиями группы,  большинство внешних проявить эти желания и настроения. Они поддерживают свою власть над группой по типу физически сильный, но недалекий мальчик, который может "очаровывать" и применять угрозы и шантаж в качестве инструмента воздействия на других, впрочем</w:t>
      </w:r>
      <w:r w:rsidR="009C0E96">
        <w:rPr>
          <w:rFonts w:ascii="Times New Roman" w:eastAsia="Times New Roman" w:hAnsi="Times New Roman" w:cs="Times New Roman"/>
          <w:sz w:val="28"/>
        </w:rPr>
        <w:t>,</w:t>
      </w:r>
      <w:r>
        <w:rPr>
          <w:rFonts w:ascii="Times New Roman" w:eastAsia="Times New Roman" w:hAnsi="Times New Roman" w:cs="Times New Roman"/>
          <w:sz w:val="28"/>
        </w:rPr>
        <w:t xml:space="preserve"> их так называемое «главенство» в группе обычно</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недолговечно.</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 неустойчивых и конформных подростков нужно группировка сильная и постоянная. У истероидов реакция группирования обладает переменчивостью — они стремятся к окружению сверстников из-за экстравагантности этой группы. Конформные подростки ценят место в привычной группе и боятся его потерять. Для группы эпилепсии подростков имеет значение, если это дает определенную власть и позво</w:t>
      </w:r>
      <w:r w:rsidR="00CE7C32">
        <w:rPr>
          <w:rFonts w:ascii="Times New Roman" w:eastAsia="Times New Roman" w:hAnsi="Times New Roman" w:cs="Times New Roman"/>
          <w:sz w:val="28"/>
        </w:rPr>
        <w:t>ляет выиграть и добиться успеха</w:t>
      </w:r>
      <w:r>
        <w:rPr>
          <w:rFonts w:ascii="Times New Roman" w:eastAsia="Times New Roman" w:hAnsi="Times New Roman" w:cs="Times New Roman"/>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Помимо этого в группе для подростков очень важны дружеские отношения. Л. А. Регуш указывает, что дружба – это отношения, построенные на взаимопонимании, симпатии, схожести интересов, верности людей друг другу, взаимопомо</w:t>
      </w:r>
      <w:r w:rsidR="00CE7C32">
        <w:rPr>
          <w:rFonts w:ascii="Times New Roman" w:eastAsia="Times New Roman" w:hAnsi="Times New Roman" w:cs="Times New Roman"/>
          <w:sz w:val="28"/>
        </w:rPr>
        <w:t>щи и взаимоподдержке</w:t>
      </w:r>
      <w:r w:rsidR="00577743" w:rsidRPr="00577743">
        <w:rPr>
          <w:rFonts w:ascii="Times New Roman" w:eastAsia="Times New Roman" w:hAnsi="Times New Roman" w:cs="Times New Roman"/>
          <w:sz w:val="28"/>
        </w:rPr>
        <w:t xml:space="preserve"> </w:t>
      </w:r>
      <w:r w:rsidR="00C0086B" w:rsidRPr="00C0086B">
        <w:rPr>
          <w:rFonts w:ascii="Times New Roman" w:eastAsia="Times New Roman" w:hAnsi="Times New Roman" w:cs="Times New Roman"/>
          <w:sz w:val="28"/>
        </w:rPr>
        <w:t>[</w:t>
      </w:r>
      <w:r w:rsidR="00577743" w:rsidRPr="009C0E96">
        <w:rPr>
          <w:rFonts w:ascii="Times New Roman" w:eastAsia="Times New Roman" w:hAnsi="Times New Roman" w:cs="Times New Roman"/>
          <w:sz w:val="28"/>
        </w:rPr>
        <w:t>29</w:t>
      </w:r>
      <w:r w:rsidR="00C0086B" w:rsidRPr="00C0086B">
        <w:rPr>
          <w:rFonts w:ascii="Times New Roman" w:eastAsia="Times New Roman" w:hAnsi="Times New Roman" w:cs="Times New Roman"/>
          <w:sz w:val="28"/>
        </w:rPr>
        <w:t>]</w:t>
      </w:r>
      <w:r w:rsidR="009C0E96">
        <w:rPr>
          <w:rFonts w:ascii="Times New Roman" w:eastAsia="Times New Roman" w:hAnsi="Times New Roman" w:cs="Times New Roman"/>
          <w:sz w:val="28"/>
        </w:rPr>
        <w:t>.</w:t>
      </w:r>
      <w:r>
        <w:rPr>
          <w:rFonts w:ascii="Times New Roman" w:eastAsia="Times New Roman" w:hAnsi="Times New Roman" w:cs="Times New Roman"/>
          <w:sz w:val="28"/>
        </w:rPr>
        <w:t xml:space="preserve"> Друзей подростков объединяют общие</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вопросы.</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Персонализированная дружба как эмоциональные отношения отличается от реакции группирования для подростков, особенно мальчиков 11-13 лет. Группирование подростков также связано с реакцией эмансипации: на этом пути является формирование независимости от взрослых, переориентация со старшими сверстниками, а изменение источника власти. Дружба предполагает высокую степень самораскрытия, а </w:t>
      </w:r>
      <w:r>
        <w:rPr>
          <w:rFonts w:ascii="Times New Roman" w:eastAsia="Times New Roman" w:hAnsi="Times New Roman" w:cs="Times New Roman"/>
          <w:sz w:val="28"/>
        </w:rPr>
        <w:lastRenderedPageBreak/>
        <w:t>в группе этого часто не происходит, так как в группах обычно существует строгая иерархия ролевых позиций системы. Компании, как правило, включает в себя пять или более подростков, близких друзей пр</w:t>
      </w:r>
      <w:r w:rsidR="00CE7C32">
        <w:rPr>
          <w:rFonts w:ascii="Times New Roman" w:eastAsia="Times New Roman" w:hAnsi="Times New Roman" w:cs="Times New Roman"/>
          <w:sz w:val="28"/>
        </w:rPr>
        <w:t>и этом редко бывает больше трех</w:t>
      </w:r>
      <w:r>
        <w:rPr>
          <w:rFonts w:ascii="Times New Roman" w:eastAsia="Times New Roman" w:hAnsi="Times New Roman" w:cs="Times New Roman"/>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Общение подростков со сверстниками превращается в смысл существования, и группа становится ведущим фактором развития личности, она является носителем социальн</w:t>
      </w:r>
      <w:r w:rsidR="00F950B9">
        <w:rPr>
          <w:rFonts w:ascii="Times New Roman" w:eastAsia="Times New Roman" w:hAnsi="Times New Roman" w:cs="Times New Roman"/>
          <w:color w:val="212121"/>
          <w:sz w:val="28"/>
        </w:rPr>
        <w:t>ых норм и ценностей</w:t>
      </w:r>
      <w:r>
        <w:rPr>
          <w:rFonts w:ascii="Times New Roman" w:eastAsia="Times New Roman" w:hAnsi="Times New Roman" w:cs="Times New Roman"/>
          <w:color w:val="212121"/>
          <w:sz w:val="28"/>
        </w:rPr>
        <w:t>. Включенность в группу является внутренней потребностью молодого человека, идет активный поиск группы как образца для сравнения и как источн</w:t>
      </w:r>
      <w:r w:rsidR="00CE7C32">
        <w:rPr>
          <w:rFonts w:ascii="Times New Roman" w:eastAsia="Times New Roman" w:hAnsi="Times New Roman" w:cs="Times New Roman"/>
          <w:color w:val="212121"/>
          <w:sz w:val="28"/>
        </w:rPr>
        <w:t>ика социальных норм</w:t>
      </w:r>
      <w:r>
        <w:rPr>
          <w:rFonts w:ascii="Times New Roman" w:eastAsia="Times New Roman" w:hAnsi="Times New Roman" w:cs="Times New Roman"/>
          <w:color w:val="212121"/>
          <w:sz w:val="28"/>
        </w:rPr>
        <w:t>.</w:t>
      </w:r>
    </w:p>
    <w:p w:rsidR="00A35CE7" w:rsidRDefault="00C0086B"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А. К. Болотова, О.Н. Молчановой</w:t>
      </w:r>
      <w:r w:rsidR="007F71D4">
        <w:rPr>
          <w:rFonts w:ascii="Times New Roman" w:eastAsia="Times New Roman" w:hAnsi="Times New Roman" w:cs="Times New Roman"/>
          <w:color w:val="212121"/>
          <w:sz w:val="28"/>
        </w:rPr>
        <w:t xml:space="preserve"> </w:t>
      </w:r>
      <w:r>
        <w:rPr>
          <w:rFonts w:ascii="Times New Roman" w:eastAsia="Times New Roman" w:hAnsi="Times New Roman" w:cs="Times New Roman"/>
          <w:color w:val="212121"/>
          <w:sz w:val="28"/>
        </w:rPr>
        <w:t xml:space="preserve">и </w:t>
      </w:r>
      <w:r w:rsidR="00776584">
        <w:rPr>
          <w:rFonts w:ascii="Times New Roman" w:eastAsia="Times New Roman" w:hAnsi="Times New Roman" w:cs="Times New Roman"/>
          <w:color w:val="212121"/>
          <w:sz w:val="28"/>
        </w:rPr>
        <w:t xml:space="preserve">Лисиной М.И. </w:t>
      </w:r>
      <w:r w:rsidR="007F71D4">
        <w:rPr>
          <w:rFonts w:ascii="Times New Roman" w:eastAsia="Times New Roman" w:hAnsi="Times New Roman" w:cs="Times New Roman"/>
          <w:color w:val="212121"/>
          <w:sz w:val="28"/>
        </w:rPr>
        <w:t>рассматриваются особенности современных подростков, указывая, что выход за пределы очерченной взрослыми территории, п</w:t>
      </w:r>
      <w:r w:rsidR="003F30D4">
        <w:rPr>
          <w:rFonts w:ascii="Times New Roman" w:eastAsia="Times New Roman" w:hAnsi="Times New Roman" w:cs="Times New Roman"/>
          <w:color w:val="212121"/>
          <w:sz w:val="28"/>
        </w:rPr>
        <w:t>олная зависимость от окружения –</w:t>
      </w:r>
      <w:r w:rsidR="007F71D4">
        <w:rPr>
          <w:rFonts w:ascii="Times New Roman" w:eastAsia="Times New Roman" w:hAnsi="Times New Roman" w:cs="Times New Roman"/>
          <w:color w:val="212121"/>
          <w:sz w:val="28"/>
        </w:rPr>
        <w:t xml:space="preserve"> одна характерная особенность современного отрочества</w:t>
      </w:r>
      <w:r w:rsidR="003F30D4">
        <w:rPr>
          <w:rFonts w:ascii="Times New Roman" w:eastAsia="Times New Roman" w:hAnsi="Times New Roman" w:cs="Times New Roman"/>
          <w:color w:val="212121"/>
          <w:sz w:val="28"/>
        </w:rPr>
        <w:t xml:space="preserve"> </w:t>
      </w:r>
      <w:r w:rsidR="003F30D4" w:rsidRPr="0012676C">
        <w:rPr>
          <w:rFonts w:ascii="Times New Roman" w:eastAsia="Times New Roman" w:hAnsi="Times New Roman" w:cs="Times New Roman"/>
          <w:color w:val="212121"/>
          <w:sz w:val="28"/>
        </w:rPr>
        <w:t>[4</w:t>
      </w:r>
      <w:r w:rsidR="00776584">
        <w:rPr>
          <w:rFonts w:ascii="Times New Roman" w:eastAsia="Times New Roman" w:hAnsi="Times New Roman" w:cs="Times New Roman"/>
          <w:color w:val="212121"/>
          <w:sz w:val="28"/>
        </w:rPr>
        <w:t>,</w:t>
      </w:r>
      <w:r w:rsidR="009C0E96">
        <w:rPr>
          <w:rFonts w:ascii="Times New Roman" w:eastAsia="Times New Roman" w:hAnsi="Times New Roman" w:cs="Times New Roman"/>
          <w:color w:val="212121"/>
          <w:sz w:val="28"/>
        </w:rPr>
        <w:t xml:space="preserve"> </w:t>
      </w:r>
      <w:r w:rsidR="00776584">
        <w:rPr>
          <w:rFonts w:ascii="Times New Roman" w:eastAsia="Times New Roman" w:hAnsi="Times New Roman" w:cs="Times New Roman"/>
          <w:color w:val="212121"/>
          <w:sz w:val="28"/>
        </w:rPr>
        <w:t>18</w:t>
      </w:r>
      <w:r>
        <w:rPr>
          <w:rFonts w:ascii="Times New Roman" w:eastAsia="Times New Roman" w:hAnsi="Times New Roman" w:cs="Times New Roman"/>
          <w:color w:val="212121"/>
          <w:sz w:val="28"/>
        </w:rPr>
        <w:t>,</w:t>
      </w:r>
      <w:r w:rsidR="009C0E96">
        <w:rPr>
          <w:rFonts w:ascii="Times New Roman" w:eastAsia="Times New Roman" w:hAnsi="Times New Roman" w:cs="Times New Roman"/>
          <w:color w:val="212121"/>
          <w:sz w:val="28"/>
        </w:rPr>
        <w:t xml:space="preserve"> </w:t>
      </w:r>
      <w:r>
        <w:rPr>
          <w:rFonts w:ascii="Times New Roman" w:eastAsia="Times New Roman" w:hAnsi="Times New Roman" w:cs="Times New Roman"/>
          <w:color w:val="212121"/>
          <w:sz w:val="28"/>
        </w:rPr>
        <w:t>25</w:t>
      </w:r>
      <w:r w:rsidR="003F30D4" w:rsidRPr="0012676C">
        <w:rPr>
          <w:rFonts w:ascii="Times New Roman" w:eastAsia="Times New Roman" w:hAnsi="Times New Roman" w:cs="Times New Roman"/>
          <w:color w:val="212121"/>
          <w:sz w:val="28"/>
        </w:rPr>
        <w:t>]</w:t>
      </w:r>
      <w:r w:rsidR="009C0E96">
        <w:rPr>
          <w:rFonts w:ascii="Times New Roman" w:eastAsia="Times New Roman" w:hAnsi="Times New Roman" w:cs="Times New Roman"/>
          <w:color w:val="212121"/>
          <w:sz w:val="28"/>
        </w:rPr>
        <w:t>.</w:t>
      </w:r>
      <w:r w:rsidR="007F71D4">
        <w:rPr>
          <w:rFonts w:ascii="Times New Roman" w:eastAsia="Times New Roman" w:hAnsi="Times New Roman" w:cs="Times New Roman"/>
          <w:color w:val="212121"/>
          <w:sz w:val="28"/>
        </w:rPr>
        <w:t xml:space="preserve"> В</w:t>
      </w:r>
      <w:r w:rsidR="003F30D4">
        <w:rPr>
          <w:rFonts w:ascii="Times New Roman" w:eastAsia="Times New Roman" w:hAnsi="Times New Roman" w:cs="Times New Roman"/>
          <w:color w:val="212121"/>
          <w:sz w:val="28"/>
        </w:rPr>
        <w:t>торая особенность –</w:t>
      </w:r>
      <w:r w:rsidR="007F71D4">
        <w:rPr>
          <w:rFonts w:ascii="Times New Roman" w:eastAsia="Times New Roman" w:hAnsi="Times New Roman" w:cs="Times New Roman"/>
          <w:color w:val="212121"/>
          <w:sz w:val="28"/>
        </w:rPr>
        <w:t xml:space="preserve"> беспредметность общения.</w:t>
      </w:r>
      <w:r w:rsidR="0012676C" w:rsidRPr="0012676C">
        <w:rPr>
          <w:rFonts w:ascii="Times New Roman" w:eastAsia="Times New Roman" w:hAnsi="Times New Roman" w:cs="Times New Roman"/>
          <w:color w:val="212121"/>
          <w:sz w:val="28"/>
        </w:rPr>
        <w:t xml:space="preserve"> </w:t>
      </w:r>
      <w:r w:rsidR="007F71D4">
        <w:rPr>
          <w:rFonts w:ascii="Times New Roman" w:eastAsia="Times New Roman" w:hAnsi="Times New Roman" w:cs="Times New Roman"/>
          <w:color w:val="212121"/>
          <w:sz w:val="28"/>
        </w:rPr>
        <w:t xml:space="preserve">Предметом, вокруг которого объединяются подростки, выполняет практически «тотемные функции». Исследователей удивило, что футбольные фанаты этого возраста могут толком ничего не понимать в футболе, а рокеры, только показывая своим видом, что принадлежат к данной субкультуре, на самом деле, могут даже не знать, что из себя представляет рок-музыка. Ведь подростковое общение всегда подчеркнуто эмоциональным содержанием. Для достижения эмоциональной близости и используется эффектный коммуникации, а именно, процесс взаимодействия и взаимовлияния участников конкретного общественного действия, в которых </w:t>
      </w:r>
      <w:r w:rsidR="00AB7FE3">
        <w:rPr>
          <w:rFonts w:ascii="Times New Roman" w:eastAsia="Times New Roman" w:hAnsi="Times New Roman" w:cs="Times New Roman"/>
          <w:color w:val="212121"/>
          <w:sz w:val="28"/>
        </w:rPr>
        <w:t xml:space="preserve">основное место занимают аудио – </w:t>
      </w:r>
      <w:r w:rsidR="007F71D4">
        <w:rPr>
          <w:rFonts w:ascii="Times New Roman" w:eastAsia="Times New Roman" w:hAnsi="Times New Roman" w:cs="Times New Roman"/>
          <w:color w:val="212121"/>
          <w:sz w:val="28"/>
        </w:rPr>
        <w:t>визуальные компоненты, поэтому это состояние организовывает восприятие определенным образом, вызывая сильное эмоциональное переживание, обостренное чувство общности, принадлежности к</w:t>
      </w:r>
      <w:r w:rsidR="007F71D4">
        <w:rPr>
          <w:rFonts w:ascii="Times New Roman" w:eastAsia="Times New Roman" w:hAnsi="Times New Roman" w:cs="Times New Roman"/>
          <w:color w:val="212121"/>
          <w:spacing w:val="-5"/>
          <w:sz w:val="28"/>
        </w:rPr>
        <w:t xml:space="preserve"> </w:t>
      </w:r>
      <w:r w:rsidR="007F71D4">
        <w:rPr>
          <w:rFonts w:ascii="Times New Roman" w:eastAsia="Times New Roman" w:hAnsi="Times New Roman" w:cs="Times New Roman"/>
          <w:color w:val="212121"/>
          <w:sz w:val="28"/>
        </w:rPr>
        <w:t>группе.</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 xml:space="preserve">Подростковые группировки почти всегда отлично структурированы, претендуют на беспрекословную благонадежность, покорность и верность. Только плотно удерживает их горизонтальное соединение, вследствие </w:t>
      </w:r>
      <w:r>
        <w:rPr>
          <w:rFonts w:ascii="Times New Roman" w:eastAsia="Times New Roman" w:hAnsi="Times New Roman" w:cs="Times New Roman"/>
          <w:color w:val="212121"/>
          <w:sz w:val="28"/>
        </w:rPr>
        <w:lastRenderedPageBreak/>
        <w:t>разрушения вертикальных связей, связей с миром взрослых, группа обеспечивает подростку стабильность. Получается такая военизированная организация отдельных видов групп удовлетворяет чувства подростка, главным из которых является страх потерять значимую группу, боязнь</w:t>
      </w:r>
      <w:r>
        <w:rPr>
          <w:rFonts w:ascii="Times New Roman" w:eastAsia="Times New Roman" w:hAnsi="Times New Roman" w:cs="Times New Roman"/>
          <w:sz w:val="28"/>
        </w:rPr>
        <w:t xml:space="preserve"> </w:t>
      </w:r>
      <w:r>
        <w:rPr>
          <w:rFonts w:ascii="Times New Roman" w:eastAsia="Times New Roman" w:hAnsi="Times New Roman" w:cs="Times New Roman"/>
          <w:color w:val="212121"/>
          <w:sz w:val="28"/>
        </w:rPr>
        <w:t>отторжения в группе. Очень упрямый подросток в школе и дома, а в группе может проявлять чудеса дисциплины и самоограничения. Теряя свободу выбора, они получают что-то взамен, для них это важно, так как чувство зависимости дает им иллюзию уверенности в себе, позволяет снять или хотя бы отодвинуть чувство страха и обрести душевное спокойствие, эмоциональное благополучие.</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Общность подростков держится в первую очередь не внутренними связями, а стремлением к различию с другими сообществами. Все подростковые группы обычно соперничают друг с другом, и это соперничество чем дальше, тем больше принимает ха</w:t>
      </w:r>
      <w:r w:rsidR="007A3F4B">
        <w:rPr>
          <w:rFonts w:ascii="Times New Roman" w:eastAsia="Times New Roman" w:hAnsi="Times New Roman" w:cs="Times New Roman"/>
          <w:color w:val="212121"/>
          <w:sz w:val="28"/>
        </w:rPr>
        <w:t xml:space="preserve">рактер </w:t>
      </w:r>
      <w:r w:rsidR="009C0E96">
        <w:rPr>
          <w:rFonts w:ascii="Times New Roman" w:eastAsia="Times New Roman" w:hAnsi="Times New Roman" w:cs="Times New Roman"/>
          <w:color w:val="212121"/>
          <w:sz w:val="28"/>
        </w:rPr>
        <w:t>столкновений.</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А. В. Мудрик считает, что есть группы с доброжелательной и дружественной атмосферой и направленностью</w:t>
      </w:r>
      <w:r w:rsidR="00C0086B" w:rsidRPr="00C0086B">
        <w:rPr>
          <w:rFonts w:ascii="Times New Roman" w:eastAsia="Times New Roman" w:hAnsi="Times New Roman" w:cs="Times New Roman"/>
          <w:color w:val="212121"/>
          <w:sz w:val="28"/>
        </w:rPr>
        <w:t xml:space="preserve"> [21]</w:t>
      </w:r>
      <w:r w:rsidR="009C0E96">
        <w:rPr>
          <w:rFonts w:ascii="Times New Roman" w:eastAsia="Times New Roman" w:hAnsi="Times New Roman" w:cs="Times New Roman"/>
          <w:color w:val="212121"/>
          <w:sz w:val="28"/>
        </w:rPr>
        <w:t>.</w:t>
      </w:r>
      <w:r>
        <w:rPr>
          <w:rFonts w:ascii="Times New Roman" w:eastAsia="Times New Roman" w:hAnsi="Times New Roman" w:cs="Times New Roman"/>
          <w:color w:val="212121"/>
          <w:sz w:val="28"/>
        </w:rPr>
        <w:t xml:space="preserve"> Свободное общение на уроке и вне его происходит в дружественных групп. Обычно эти группы состоят из 3-4 человек и имеют нестабильную структуру, хотя можно выбрать несколько центров притяжения, вокруг которых группа приводится  в несколько измененном составе. В дружеских группах происходит  сочетание с 3-5 до 10-15 подростков. Они возникают, как правило, из определенной части класса или тех, кто закончил, ушел из него. Различны структуры социального окружения подростков в V-VI классов, так как в них уже появились уровни дружеского общения (12-15 %). Эти подростки обычно имеют более высокий уровень интеллектуального развития, а их отношения основаны на доминирующих интеллектуальных интересах. Они создают одновозрастные групп и в основном в собственном классе. Количественно такие группы по 2-3 человека и является очень стабильны по своему составу. В подростковом возрасте уменьшается число детей, ориентированных преимущественно на общение дома и в школе, и </w:t>
      </w:r>
      <w:r>
        <w:rPr>
          <w:rFonts w:ascii="Times New Roman" w:eastAsia="Times New Roman" w:hAnsi="Times New Roman" w:cs="Times New Roman"/>
          <w:color w:val="212121"/>
          <w:sz w:val="28"/>
        </w:rPr>
        <w:lastRenderedPageBreak/>
        <w:t>увеличивает ориентированных на общение на улице.</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Подросток должен учитывать важность своих потребностей и их мощность. Он относится к действию группы сверстников, в зависимости от</w:t>
      </w:r>
      <w:r>
        <w:rPr>
          <w:rFonts w:ascii="Times New Roman" w:eastAsia="Times New Roman" w:hAnsi="Times New Roman" w:cs="Times New Roman"/>
          <w:sz w:val="28"/>
        </w:rPr>
        <w:t xml:space="preserve"> </w:t>
      </w:r>
      <w:r>
        <w:rPr>
          <w:rFonts w:ascii="Times New Roman" w:eastAsia="Times New Roman" w:hAnsi="Times New Roman" w:cs="Times New Roman"/>
          <w:color w:val="212121"/>
          <w:sz w:val="28"/>
        </w:rPr>
        <w:t>оценок, взглядов и убеждений, которые он принял. Если группа вынуждена отказаться от этого, возникает конфликт, в результате чего некоторые несоответствия и другие желания действовать в соответствии с их внутренними настройками, приводят к нарушению групповых связей</w:t>
      </w:r>
      <w:r w:rsidR="007A3F4B">
        <w:rPr>
          <w:rFonts w:ascii="Times New Roman" w:eastAsia="Times New Roman" w:hAnsi="Times New Roman" w:cs="Times New Roman"/>
          <w:color w:val="212121"/>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 xml:space="preserve">Теперь, когда мы рассмотрели проблему группирования подростков, хотелось бы остановиться на особенностях этой группы. Особенность является характерной, </w:t>
      </w:r>
      <w:r w:rsidR="00AB7FE3">
        <w:rPr>
          <w:rFonts w:ascii="Times New Roman" w:eastAsia="Times New Roman" w:hAnsi="Times New Roman" w:cs="Times New Roman"/>
          <w:color w:val="212121"/>
          <w:sz w:val="28"/>
        </w:rPr>
        <w:t>отличительной особенностью кого</w:t>
      </w:r>
      <w:r w:rsidR="000F043F">
        <w:rPr>
          <w:rFonts w:ascii="Times New Roman" w:eastAsia="Times New Roman" w:hAnsi="Times New Roman" w:cs="Times New Roman"/>
          <w:color w:val="212121"/>
          <w:sz w:val="28"/>
        </w:rPr>
        <w:t>-</w:t>
      </w:r>
      <w:r w:rsidR="00AB7FE3">
        <w:rPr>
          <w:rFonts w:ascii="Times New Roman" w:eastAsia="Times New Roman" w:hAnsi="Times New Roman" w:cs="Times New Roman"/>
          <w:color w:val="212121"/>
          <w:sz w:val="28"/>
        </w:rPr>
        <w:t>либо или чего</w:t>
      </w:r>
      <w:r w:rsidR="000F043F">
        <w:rPr>
          <w:rFonts w:ascii="Times New Roman" w:eastAsia="Times New Roman" w:hAnsi="Times New Roman" w:cs="Times New Roman"/>
          <w:color w:val="212121"/>
          <w:sz w:val="28"/>
        </w:rPr>
        <w:t>-</w:t>
      </w:r>
      <w:r>
        <w:rPr>
          <w:rFonts w:ascii="Times New Roman" w:eastAsia="Times New Roman" w:hAnsi="Times New Roman" w:cs="Times New Roman"/>
          <w:color w:val="212121"/>
          <w:sz w:val="28"/>
        </w:rPr>
        <w:t>либ</w:t>
      </w:r>
      <w:r w:rsidR="00CE7C32">
        <w:rPr>
          <w:rFonts w:ascii="Times New Roman" w:eastAsia="Times New Roman" w:hAnsi="Times New Roman" w:cs="Times New Roman"/>
          <w:color w:val="212121"/>
          <w:sz w:val="28"/>
        </w:rPr>
        <w:t>о</w:t>
      </w:r>
      <w:r>
        <w:rPr>
          <w:rFonts w:ascii="Times New Roman" w:eastAsia="Times New Roman" w:hAnsi="Times New Roman" w:cs="Times New Roman"/>
          <w:color w:val="212121"/>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Из изложенного выше материала видно, что особенности группирование подростков достаточно много. Можно выделить основные из них:</w:t>
      </w:r>
    </w:p>
    <w:p w:rsidR="00A35CE7" w:rsidRDefault="007F71D4" w:rsidP="00E97A5E">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1.подростки ищут поддержку у сверстников, чтобы справиться с физическими, эмоциональными и социальными изменениями, которые происходят с ними в трудных или проблемных ситуациях, как правило, с близкими или хорошо знакомым</w:t>
      </w:r>
      <w:r w:rsidR="00E97A5E">
        <w:rPr>
          <w:rFonts w:ascii="Times New Roman" w:eastAsia="Times New Roman" w:hAnsi="Times New Roman" w:cs="Times New Roman"/>
          <w:color w:val="212121"/>
          <w:sz w:val="28"/>
        </w:rPr>
        <w:t xml:space="preserve">и людьми – дома, с учителями, с </w:t>
      </w:r>
      <w:r>
        <w:rPr>
          <w:rFonts w:ascii="Times New Roman" w:eastAsia="Times New Roman" w:hAnsi="Times New Roman" w:cs="Times New Roman"/>
          <w:color w:val="212121"/>
          <w:sz w:val="28"/>
        </w:rPr>
        <w:t>одноклассниками, с другими</w:t>
      </w:r>
      <w:r>
        <w:rPr>
          <w:rFonts w:ascii="Times New Roman" w:eastAsia="Times New Roman" w:hAnsi="Times New Roman" w:cs="Times New Roman"/>
          <w:color w:val="212121"/>
          <w:spacing w:val="-2"/>
          <w:sz w:val="28"/>
        </w:rPr>
        <w:t xml:space="preserve"> </w:t>
      </w:r>
      <w:r>
        <w:rPr>
          <w:rFonts w:ascii="Times New Roman" w:eastAsia="Times New Roman" w:hAnsi="Times New Roman" w:cs="Times New Roman"/>
          <w:color w:val="212121"/>
          <w:sz w:val="28"/>
        </w:rPr>
        <w:t>сверстниками.</w:t>
      </w:r>
    </w:p>
    <w:p w:rsidR="00A35CE7" w:rsidRDefault="007F71D4" w:rsidP="007F58D3">
      <w:pPr>
        <w:widowControl w:val="0"/>
        <w:tabs>
          <w:tab w:val="left" w:pos="2615"/>
        </w:tabs>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color w:val="212121"/>
          <w:sz w:val="28"/>
        </w:rPr>
        <w:t>2.переориентация на отношения со старшими сверстниками и из-за изменения источника власти, формирование самостоятельности и независимости от</w:t>
      </w:r>
      <w:r>
        <w:rPr>
          <w:rFonts w:ascii="Times New Roman" w:eastAsia="Times New Roman" w:hAnsi="Times New Roman" w:cs="Times New Roman"/>
          <w:color w:val="212121"/>
          <w:spacing w:val="-1"/>
          <w:sz w:val="28"/>
        </w:rPr>
        <w:t xml:space="preserve"> </w:t>
      </w:r>
      <w:r>
        <w:rPr>
          <w:rFonts w:ascii="Times New Roman" w:eastAsia="Times New Roman" w:hAnsi="Times New Roman" w:cs="Times New Roman"/>
          <w:color w:val="212121"/>
          <w:sz w:val="28"/>
        </w:rPr>
        <w:t>взрослых.</w:t>
      </w:r>
    </w:p>
    <w:p w:rsidR="00A35CE7" w:rsidRDefault="007F71D4" w:rsidP="007F58D3">
      <w:pPr>
        <w:widowControl w:val="0"/>
        <w:tabs>
          <w:tab w:val="left" w:pos="2605"/>
        </w:tabs>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color w:val="212121"/>
          <w:sz w:val="28"/>
        </w:rPr>
        <w:t>3.группы почти всегда создаются внутри класса и за его пределами (например, группы по месту жительства). Количественно группа может объединиться, как по 2-3 человека, так и по</w:t>
      </w:r>
      <w:r>
        <w:rPr>
          <w:rFonts w:ascii="Times New Roman" w:eastAsia="Times New Roman" w:hAnsi="Times New Roman" w:cs="Times New Roman"/>
          <w:color w:val="212121"/>
          <w:spacing w:val="-3"/>
          <w:sz w:val="28"/>
        </w:rPr>
        <w:t xml:space="preserve"> </w:t>
      </w:r>
      <w:r>
        <w:rPr>
          <w:rFonts w:ascii="Times New Roman" w:eastAsia="Times New Roman" w:hAnsi="Times New Roman" w:cs="Times New Roman"/>
          <w:color w:val="212121"/>
          <w:sz w:val="28"/>
        </w:rPr>
        <w:t>20-30.</w:t>
      </w:r>
    </w:p>
    <w:p w:rsidR="00A35CE7" w:rsidRDefault="007F71D4" w:rsidP="007F58D3">
      <w:pPr>
        <w:widowControl w:val="0"/>
        <w:spacing w:after="0" w:line="360" w:lineRule="auto"/>
        <w:ind w:firstLine="709"/>
        <w:jc w:val="both"/>
        <w:rPr>
          <w:rFonts w:ascii="Times New Roman" w:eastAsia="Times New Roman" w:hAnsi="Times New Roman" w:cs="Times New Roman"/>
          <w:color w:val="212121"/>
          <w:sz w:val="28"/>
        </w:rPr>
      </w:pPr>
      <w:r>
        <w:rPr>
          <w:rFonts w:ascii="Times New Roman" w:eastAsia="Times New Roman" w:hAnsi="Times New Roman" w:cs="Times New Roman"/>
          <w:color w:val="212121"/>
          <w:sz w:val="28"/>
        </w:rPr>
        <w:t>О. В. Гребенникова, проведя исследование групп подростков 11-12 лет, делает вывод о том, что высокий социометрический статус подростков 11-12 лет обеспечивает им высокий уровень благополучия в группе, не только удовлетворенность взаимоотношений в группе, но и их дальнейшую успешную социализацию</w:t>
      </w:r>
      <w:r w:rsidR="003F30D4">
        <w:rPr>
          <w:rFonts w:ascii="Times New Roman" w:eastAsia="Times New Roman" w:hAnsi="Times New Roman" w:cs="Times New Roman"/>
          <w:color w:val="212121"/>
          <w:sz w:val="28"/>
        </w:rPr>
        <w:t xml:space="preserve"> [8</w:t>
      </w:r>
      <w:r w:rsidR="0012676C" w:rsidRPr="0012676C">
        <w:rPr>
          <w:rFonts w:ascii="Times New Roman" w:eastAsia="Times New Roman" w:hAnsi="Times New Roman" w:cs="Times New Roman"/>
          <w:color w:val="212121"/>
          <w:sz w:val="28"/>
        </w:rPr>
        <w:t>]</w:t>
      </w:r>
      <w:r w:rsidR="009C0E96">
        <w:rPr>
          <w:rFonts w:ascii="Times New Roman" w:eastAsia="Times New Roman" w:hAnsi="Times New Roman" w:cs="Times New Roman"/>
          <w:color w:val="212121"/>
          <w:sz w:val="28"/>
        </w:rPr>
        <w:t>.</w:t>
      </w:r>
      <w:r w:rsidR="0012676C" w:rsidRPr="0012676C">
        <w:rPr>
          <w:rFonts w:ascii="Times New Roman" w:eastAsia="Times New Roman" w:hAnsi="Times New Roman" w:cs="Times New Roman"/>
          <w:color w:val="212121"/>
          <w:sz w:val="28"/>
        </w:rPr>
        <w:t xml:space="preserve"> </w:t>
      </w:r>
      <w:r>
        <w:rPr>
          <w:rFonts w:ascii="Times New Roman" w:eastAsia="Times New Roman" w:hAnsi="Times New Roman" w:cs="Times New Roman"/>
          <w:color w:val="212121"/>
          <w:sz w:val="28"/>
        </w:rPr>
        <w:t xml:space="preserve">Преобладание рефлексивного я над </w:t>
      </w:r>
      <w:r>
        <w:rPr>
          <w:rFonts w:ascii="Times New Roman" w:eastAsia="Times New Roman" w:hAnsi="Times New Roman" w:cs="Times New Roman"/>
          <w:color w:val="212121"/>
          <w:sz w:val="28"/>
        </w:rPr>
        <w:lastRenderedPageBreak/>
        <w:t>социальным в структуре личности современных подростков 11-12 лет отражает его индивидуальный стиль, неповторимость и оригинальность, поэтому в</w:t>
      </w:r>
      <w:r>
        <w:rPr>
          <w:rFonts w:ascii="Times New Roman" w:eastAsia="Times New Roman" w:hAnsi="Times New Roman" w:cs="Times New Roman"/>
          <w:sz w:val="28"/>
        </w:rPr>
        <w:t xml:space="preserve"> </w:t>
      </w:r>
      <w:r w:rsidRPr="00B8439E">
        <w:rPr>
          <w:rFonts w:ascii="Times New Roman" w:eastAsia="Times New Roman" w:hAnsi="Times New Roman" w:cs="Times New Roman"/>
          <w:sz w:val="28"/>
        </w:rPr>
        <w:t>самоописаниях</w:t>
      </w:r>
      <w:r>
        <w:rPr>
          <w:rFonts w:ascii="Times New Roman" w:eastAsia="Times New Roman" w:hAnsi="Times New Roman" w:cs="Times New Roman"/>
          <w:color w:val="212121"/>
          <w:sz w:val="28"/>
        </w:rPr>
        <w:t xml:space="preserve"> подростков в е</w:t>
      </w:r>
      <w:r w:rsidR="009C0E96">
        <w:rPr>
          <w:rFonts w:ascii="Times New Roman" w:eastAsia="Times New Roman" w:hAnsi="Times New Roman" w:cs="Times New Roman"/>
          <w:color w:val="212121"/>
          <w:sz w:val="28"/>
        </w:rPr>
        <w:t>е</w:t>
      </w:r>
      <w:r>
        <w:rPr>
          <w:rFonts w:ascii="Times New Roman" w:eastAsia="Times New Roman" w:hAnsi="Times New Roman" w:cs="Times New Roman"/>
          <w:color w:val="212121"/>
          <w:sz w:val="28"/>
        </w:rPr>
        <w:t xml:space="preserve"> исследовании доминируют в структуре сознания личности социальный статус.</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 xml:space="preserve">В исследовании были также получены результаты, которые показали, что групповая идентичность современных подростков 11-12 лет </w:t>
      </w:r>
      <w:r w:rsidR="00E97A5E">
        <w:rPr>
          <w:rFonts w:ascii="Times New Roman" w:eastAsia="Times New Roman" w:hAnsi="Times New Roman" w:cs="Times New Roman"/>
          <w:color w:val="212121"/>
          <w:sz w:val="28"/>
        </w:rPr>
        <w:t>актуализирована</w:t>
      </w:r>
      <w:r>
        <w:rPr>
          <w:rFonts w:ascii="Times New Roman" w:eastAsia="Times New Roman" w:hAnsi="Times New Roman" w:cs="Times New Roman"/>
          <w:color w:val="212121"/>
          <w:sz w:val="28"/>
        </w:rPr>
        <w:t xml:space="preserve"> в принадлежности к группе (друзья, класс, семья), которые помогают идентифицировать себя подростком, особенно где есть дружба и избирательные привязанности, положительные взаимоотношения, преобладают личные мотивы общения, благоприятный психологический климата и эмоциональные реакции, направленные на внутреннюю жизнь группы. Поэтому именно образовательное пространство способствует формированию групповой идентичности подростков 11-12 лет, так как на это влияет качество взаимоотношений в их группе одноклассников, с которыми у них дружеские отношения, совместная учебная и внеучебная деятельность, часто прослеживается единство терминальных (счастливой семейной жизни, любви, верных надежных друзей) и инструментальных ценностей (манеры, жизнерадостность, независимость).</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Итак, группирования подростков детерминирова</w:t>
      </w:r>
      <w:r w:rsidR="00B8439E">
        <w:rPr>
          <w:rFonts w:ascii="Times New Roman" w:eastAsia="Times New Roman" w:hAnsi="Times New Roman" w:cs="Times New Roman"/>
          <w:sz w:val="28"/>
        </w:rPr>
        <w:t>но социально-</w:t>
      </w:r>
      <w:r>
        <w:rPr>
          <w:rFonts w:ascii="Times New Roman" w:eastAsia="Times New Roman" w:hAnsi="Times New Roman" w:cs="Times New Roman"/>
          <w:sz w:val="28"/>
        </w:rPr>
        <w:t>психологическими причинами, так как общение, нахождение в группе является важным фактором развития и социализации личности. В группе под</w:t>
      </w:r>
      <w:r w:rsidR="00AB7FE3">
        <w:rPr>
          <w:rFonts w:ascii="Times New Roman" w:eastAsia="Times New Roman" w:hAnsi="Times New Roman" w:cs="Times New Roman"/>
          <w:sz w:val="28"/>
        </w:rPr>
        <w:t xml:space="preserve">росток развивает свои социально – </w:t>
      </w:r>
      <w:r>
        <w:rPr>
          <w:rFonts w:ascii="Times New Roman" w:eastAsia="Times New Roman" w:hAnsi="Times New Roman" w:cs="Times New Roman"/>
          <w:sz w:val="28"/>
        </w:rPr>
        <w:t>коммуникативные компетенции, учится понимать и манипулировать своим сознанием, получается удовлетворение своих ведущих потребностей для достижения поставленных целей через совместный интерес, дружбу, желание избегать от неприятности, от неблагоприятного общения. Включенность в группу является внутренней потребностью подростков из-за желания идентичности, признательности своей значимости среди сверстников.</w:t>
      </w:r>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Pr="00554328" w:rsidRDefault="007F71D4" w:rsidP="007F58D3">
      <w:pPr>
        <w:pStyle w:val="2"/>
        <w:keepNext w:val="0"/>
        <w:keepLines w:val="0"/>
        <w:widowControl w:val="0"/>
        <w:spacing w:before="0" w:line="360" w:lineRule="auto"/>
        <w:ind w:firstLine="709"/>
        <w:jc w:val="center"/>
        <w:rPr>
          <w:rFonts w:ascii="Times New Roman" w:eastAsia="Times New Roman" w:hAnsi="Times New Roman" w:cs="Times New Roman"/>
          <w:color w:val="auto"/>
          <w:sz w:val="28"/>
          <w:szCs w:val="28"/>
        </w:rPr>
      </w:pPr>
      <w:bookmarkStart w:id="3" w:name="_Toc514418481"/>
      <w:r w:rsidRPr="00554328">
        <w:rPr>
          <w:rFonts w:ascii="Times New Roman" w:eastAsia="Times New Roman" w:hAnsi="Times New Roman" w:cs="Times New Roman"/>
          <w:color w:val="auto"/>
          <w:sz w:val="28"/>
          <w:szCs w:val="28"/>
        </w:rPr>
        <w:t>1.2 Мотивы выбора партнера по общению у подростков</w:t>
      </w:r>
      <w:bookmarkEnd w:id="3"/>
    </w:p>
    <w:p w:rsidR="00B8439E" w:rsidRDefault="00B8439E" w:rsidP="007F58D3">
      <w:pPr>
        <w:widowControl w:val="0"/>
        <w:spacing w:after="0" w:line="360" w:lineRule="auto"/>
        <w:ind w:firstLine="709"/>
        <w:jc w:val="both"/>
        <w:rPr>
          <w:rFonts w:ascii="Times New Roman" w:eastAsia="Times New Roman" w:hAnsi="Times New Roman" w:cs="Times New Roman"/>
          <w:b/>
          <w:sz w:val="28"/>
        </w:rPr>
      </w:pPr>
    </w:p>
    <w:p w:rsidR="00A35CE7" w:rsidRDefault="007F71D4" w:rsidP="007F58D3">
      <w:pPr>
        <w:widowControl w:val="0"/>
        <w:tabs>
          <w:tab w:val="left" w:pos="2952"/>
          <w:tab w:val="left" w:pos="4001"/>
          <w:tab w:val="left" w:pos="5663"/>
          <w:tab w:val="left" w:pos="6562"/>
          <w:tab w:val="left" w:pos="7845"/>
          <w:tab w:val="left" w:pos="8485"/>
          <w:tab w:val="left" w:pos="979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начала рассмотрим такие понятия, как «мотив», «выбор», «партнер», «общение».</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литературе существует ряд понятий, которые образуют мотивационную сферу: идеалы, потребности, мотивы, цели, интересы, на которые ссылается подростков. В настоящее время под мотивом понимают различные психологические феномены: то побуждение как состояние, то цель, то потребность, то намерение.</w:t>
      </w:r>
    </w:p>
    <w:p w:rsidR="00A35CE7" w:rsidRDefault="00943F5A"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И. Гаинса</w:t>
      </w:r>
      <w:r w:rsidR="007F71D4">
        <w:rPr>
          <w:rFonts w:ascii="Times New Roman" w:eastAsia="Times New Roman" w:hAnsi="Times New Roman" w:cs="Times New Roman"/>
          <w:sz w:val="28"/>
        </w:rPr>
        <w:t xml:space="preserve"> и О. Л. Карпова под подростковыми мотивами понимают сложные психологические образования, стимулирующие подростков к сознательным действиям и служащие для них основанием для повышения мотивации учебной </w:t>
      </w:r>
      <w:r w:rsidR="0012676C">
        <w:rPr>
          <w:rFonts w:ascii="Times New Roman" w:eastAsia="Times New Roman" w:hAnsi="Times New Roman" w:cs="Times New Roman"/>
          <w:sz w:val="28"/>
        </w:rPr>
        <w:t>деятельности</w:t>
      </w:r>
      <w:r w:rsidR="0012676C" w:rsidRPr="0012676C">
        <w:rPr>
          <w:rFonts w:ascii="Times New Roman" w:eastAsia="Times New Roman" w:hAnsi="Times New Roman" w:cs="Times New Roman"/>
          <w:sz w:val="28"/>
        </w:rPr>
        <w:t xml:space="preserve"> </w:t>
      </w:r>
      <w:r w:rsidR="0012676C" w:rsidRPr="00943F5A">
        <w:rPr>
          <w:rFonts w:ascii="Times New Roman" w:eastAsia="Times New Roman" w:hAnsi="Times New Roman" w:cs="Times New Roman"/>
          <w:sz w:val="28"/>
        </w:rPr>
        <w:t>[5]</w:t>
      </w:r>
      <w:r w:rsidR="00C71DF9" w:rsidRPr="00943F5A">
        <w:rPr>
          <w:rFonts w:ascii="Times New Roman" w:eastAsia="Times New Roman" w:hAnsi="Times New Roman" w:cs="Times New Roman"/>
          <w:sz w:val="28"/>
        </w:rPr>
        <w:t>.</w:t>
      </w:r>
      <w:r w:rsidR="0012676C" w:rsidRPr="00F402E2">
        <w:rPr>
          <w:rFonts w:ascii="Times New Roman" w:eastAsia="Times New Roman" w:hAnsi="Times New Roman" w:cs="Times New Roman"/>
          <w:color w:val="FF0000"/>
          <w:sz w:val="28"/>
        </w:rPr>
        <w:t xml:space="preserve"> </w:t>
      </w:r>
      <w:r w:rsidR="007F71D4">
        <w:rPr>
          <w:rFonts w:ascii="Times New Roman" w:eastAsia="Times New Roman" w:hAnsi="Times New Roman" w:cs="Times New Roman"/>
          <w:sz w:val="28"/>
        </w:rPr>
        <w:t>Мотив является продуктом мотивации, то есть психической деятельности, конечной целью которой является формирование основания активности человека и мотивации к достиже</w:t>
      </w:r>
      <w:r w:rsidR="007A3F4B">
        <w:rPr>
          <w:rFonts w:ascii="Times New Roman" w:eastAsia="Times New Roman" w:hAnsi="Times New Roman" w:cs="Times New Roman"/>
          <w:sz w:val="28"/>
        </w:rPr>
        <w:t>нию</w:t>
      </w:r>
      <w:r w:rsidR="00E628C7">
        <w:rPr>
          <w:rFonts w:ascii="Times New Roman" w:eastAsia="Times New Roman" w:hAnsi="Times New Roman" w:cs="Times New Roman"/>
          <w:sz w:val="28"/>
        </w:rPr>
        <w:t xml:space="preserve"> выбранных целей</w:t>
      </w:r>
      <w:r w:rsidR="007F71D4">
        <w:rPr>
          <w:rFonts w:ascii="Times New Roman" w:eastAsia="Times New Roman" w:hAnsi="Times New Roman" w:cs="Times New Roman"/>
          <w:sz w:val="28"/>
        </w:rPr>
        <w:t>. Поэтому выбор партнера по общению также имеет свои мотивы, среди которых можно перечислить мотив стремления к принятию в группу, боязни отвержения в группе, стремление к совместной деятельности и дружеским взаимоотношениям, интимно-личностные, потребительские мотивы, мотив самоутверждения за счет превосходства над другим человеком, получение личной выгоды и т.п.</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психологии считается, что способность к установлению взаимоотношений рассматривается как специфическая форма активности субъекта. Люди раскрывают свои личностные качества. Ученые отмечают, что при общении основным считается не только показывание личностных свойств субъекта, но и их становление и прогресс. Это происходит потому, что во время общения, так как он впитывает в себя общечеловеческий опыт, ценности, знания и способы работы. В этом смысле общение становится важнейшим фактором в развитии личности. Именно из-за важности общения, эта категория является одной из центральных проблем в современной психологии и педагогике. Понятие «общение» в психологии </w:t>
      </w:r>
      <w:r>
        <w:rPr>
          <w:rFonts w:ascii="Times New Roman" w:eastAsia="Times New Roman" w:hAnsi="Times New Roman" w:cs="Times New Roman"/>
          <w:sz w:val="28"/>
        </w:rPr>
        <w:lastRenderedPageBreak/>
        <w:t>подразумевает под собой процесс взаимодействия, которое происходит между людьми и направлен на установление и развитие взаимоотношений, лучше узнать друг друга. Общение предполагает взаимное влияние участников процесса друг к другу, формирование совместной деятельности. То ес</w:t>
      </w:r>
      <w:r w:rsidR="00E628C7">
        <w:rPr>
          <w:rFonts w:ascii="Times New Roman" w:eastAsia="Times New Roman" w:hAnsi="Times New Roman" w:cs="Times New Roman"/>
          <w:sz w:val="28"/>
        </w:rPr>
        <w:t xml:space="preserve">ть межличностные коммуникации – </w:t>
      </w:r>
      <w:r>
        <w:rPr>
          <w:rFonts w:ascii="Times New Roman" w:eastAsia="Times New Roman" w:hAnsi="Times New Roman" w:cs="Times New Roman"/>
          <w:sz w:val="28"/>
        </w:rPr>
        <w:t>это отношения между людьми, в отношении всех видов человеческой деятельности.</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категории общения разнообразно, так как это не только деятельность человека, но и условие, и результат этой деятельности, а также обмен информацией, социальным опытом, чувствами, настроениями. Общение присуще всем высшим живым существам, но только у человека оно приобретает самые передовые формы, становится осознанным и посредником речи.</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Такой процесс, как коммуникация также рассматривалась многими учеными, педагогами и психологами. Например, по мнению Г. М. Андреевой, общение – это осуществление всей системы взаимоотношений человека</w:t>
      </w:r>
      <w:r w:rsidR="00F402E2">
        <w:rPr>
          <w:rFonts w:ascii="Times New Roman" w:eastAsia="Times New Roman" w:hAnsi="Times New Roman" w:cs="Times New Roman"/>
          <w:sz w:val="28"/>
        </w:rPr>
        <w:t xml:space="preserve"> </w:t>
      </w:r>
      <w:r w:rsidR="00F402E2" w:rsidRPr="00B95687">
        <w:rPr>
          <w:rFonts w:ascii="Times New Roman" w:eastAsia="Times New Roman" w:hAnsi="Times New Roman" w:cs="Times New Roman"/>
          <w:sz w:val="28"/>
        </w:rPr>
        <w:t>[</w:t>
      </w:r>
      <w:r w:rsidR="00B95687" w:rsidRPr="00B95687">
        <w:rPr>
          <w:rFonts w:ascii="Times New Roman" w:eastAsia="Times New Roman" w:hAnsi="Times New Roman" w:cs="Times New Roman"/>
          <w:sz w:val="28"/>
        </w:rPr>
        <w:t>2</w:t>
      </w:r>
      <w:r w:rsidR="00F402E2" w:rsidRPr="00B95687">
        <w:rPr>
          <w:rFonts w:ascii="Times New Roman" w:eastAsia="Times New Roman" w:hAnsi="Times New Roman" w:cs="Times New Roman"/>
          <w:sz w:val="28"/>
        </w:rPr>
        <w:t>]</w:t>
      </w:r>
      <w:r w:rsidRPr="00B95687">
        <w:rPr>
          <w:rFonts w:ascii="Times New Roman" w:eastAsia="Times New Roman" w:hAnsi="Times New Roman" w:cs="Times New Roman"/>
          <w:sz w:val="28"/>
        </w:rPr>
        <w:t>.</w:t>
      </w:r>
      <w:r>
        <w:rPr>
          <w:rFonts w:ascii="Times New Roman" w:eastAsia="Times New Roman" w:hAnsi="Times New Roman" w:cs="Times New Roman"/>
          <w:sz w:val="28"/>
        </w:rPr>
        <w:t xml:space="preserve"> «В естественных ситуациях принадлежность человека к миру субъекта всегда опосредованы его отношением к людям, к обще</w:t>
      </w:r>
      <w:r w:rsidR="00CE7C32">
        <w:rPr>
          <w:rFonts w:ascii="Times New Roman" w:eastAsia="Times New Roman" w:hAnsi="Times New Roman" w:cs="Times New Roman"/>
          <w:sz w:val="28"/>
        </w:rPr>
        <w:t>ству», т. е. включены в общение</w:t>
      </w:r>
      <w:r>
        <w:rPr>
          <w:rFonts w:ascii="Times New Roman" w:eastAsia="Times New Roman" w:hAnsi="Times New Roman" w:cs="Times New Roman"/>
          <w:sz w:val="28"/>
        </w:rPr>
        <w:t>.</w:t>
      </w:r>
    </w:p>
    <w:p w:rsidR="00A35CE7" w:rsidRPr="003F30D4"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 С. Каган рассматривает общение как деятельность человека, которая имеет подходящую структуру и наполнено атрибутами</w:t>
      </w:r>
      <w:r w:rsidR="003F30D4" w:rsidRPr="003F30D4">
        <w:rPr>
          <w:rFonts w:ascii="Times New Roman" w:eastAsia="Times New Roman" w:hAnsi="Times New Roman" w:cs="Times New Roman"/>
          <w:sz w:val="28"/>
        </w:rPr>
        <w:t xml:space="preserve"> [</w:t>
      </w:r>
      <w:r w:rsidR="003F30D4" w:rsidRPr="00C71DF9">
        <w:rPr>
          <w:rFonts w:ascii="Times New Roman" w:eastAsia="Times New Roman" w:hAnsi="Times New Roman" w:cs="Times New Roman"/>
          <w:sz w:val="28"/>
        </w:rPr>
        <w:t>11</w:t>
      </w:r>
      <w:r w:rsidR="003F30D4" w:rsidRPr="003F30D4">
        <w:rPr>
          <w:rFonts w:ascii="Times New Roman" w:eastAsia="Times New Roman" w:hAnsi="Times New Roman" w:cs="Times New Roman"/>
          <w:sz w:val="28"/>
        </w:rPr>
        <w:t>]</w:t>
      </w:r>
      <w:r w:rsidR="00C71DF9">
        <w:rPr>
          <w:rFonts w:ascii="Times New Roman" w:eastAsia="Times New Roman" w:hAnsi="Times New Roman" w:cs="Times New Roman"/>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Иной подход к феномену общения, развивает Л. П. Буева, считая, что «общение есть непосредственно наблюдаемая и опытная реальность и конкретизация общественных отношений, их персонификаци</w:t>
      </w:r>
      <w:r w:rsidR="007A3F4B">
        <w:rPr>
          <w:rFonts w:ascii="Times New Roman" w:eastAsia="Times New Roman" w:hAnsi="Times New Roman" w:cs="Times New Roman"/>
          <w:sz w:val="28"/>
        </w:rPr>
        <w:t>я и личностна</w:t>
      </w:r>
      <w:r w:rsidR="00E628C7">
        <w:rPr>
          <w:rFonts w:ascii="Times New Roman" w:eastAsia="Times New Roman" w:hAnsi="Times New Roman" w:cs="Times New Roman"/>
          <w:sz w:val="28"/>
        </w:rPr>
        <w:t>я форма»</w:t>
      </w:r>
      <w:r>
        <w:rPr>
          <w:rFonts w:ascii="Times New Roman" w:eastAsia="Times New Roman" w:hAnsi="Times New Roman" w:cs="Times New Roman"/>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А. В. Мудрик общение – это объективный процесс взаимодействия людей, который может связать различные субъективные отношения</w:t>
      </w:r>
      <w:r w:rsidR="00C71DF9" w:rsidRPr="00C0086B">
        <w:rPr>
          <w:rFonts w:ascii="Times New Roman" w:eastAsia="Times New Roman" w:hAnsi="Times New Roman" w:cs="Times New Roman"/>
          <w:sz w:val="28"/>
        </w:rPr>
        <w:t xml:space="preserve"> </w:t>
      </w:r>
      <w:r w:rsidR="00C0086B" w:rsidRPr="00C0086B">
        <w:rPr>
          <w:rFonts w:ascii="Times New Roman" w:eastAsia="Times New Roman" w:hAnsi="Times New Roman" w:cs="Times New Roman"/>
          <w:sz w:val="28"/>
        </w:rPr>
        <w:t>[22]</w:t>
      </w:r>
      <w:r w:rsidR="00C71DF9">
        <w:rPr>
          <w:rFonts w:ascii="Times New Roman" w:eastAsia="Times New Roman" w:hAnsi="Times New Roman" w:cs="Times New Roman"/>
          <w:sz w:val="28"/>
        </w:rPr>
        <w:t>.</w:t>
      </w:r>
      <w:r>
        <w:rPr>
          <w:rFonts w:ascii="Times New Roman" w:eastAsia="Times New Roman" w:hAnsi="Times New Roman" w:cs="Times New Roman"/>
          <w:sz w:val="28"/>
        </w:rPr>
        <w:t xml:space="preserve"> Это также общение при вынужденной совместной деятельности, которое реализуется в случае положительного отношение его участников друг к другу, а если отрицательного бывает проявляется у участников общения и полное равнодушие друг к другу.</w:t>
      </w:r>
    </w:p>
    <w:p w:rsidR="00A35CE7" w:rsidRPr="009C0E96"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Е. П. Ильин счи</w:t>
      </w:r>
      <w:r w:rsidR="00E628C7">
        <w:rPr>
          <w:rFonts w:ascii="Times New Roman" w:eastAsia="Times New Roman" w:hAnsi="Times New Roman" w:cs="Times New Roman"/>
          <w:sz w:val="28"/>
        </w:rPr>
        <w:t>тает, что общение между людьми –</w:t>
      </w:r>
      <w:r>
        <w:rPr>
          <w:rFonts w:ascii="Times New Roman" w:eastAsia="Times New Roman" w:hAnsi="Times New Roman" w:cs="Times New Roman"/>
          <w:sz w:val="28"/>
        </w:rPr>
        <w:t xml:space="preserve"> это связь между ними, ведущая к возникновению взаимной духовной координации, проявляющейся в обмене в процессе общения с партнером информацией (вербальной и невербальной) и направленной на установление взаимо</w:t>
      </w:r>
      <w:r w:rsidR="00CE7C32">
        <w:rPr>
          <w:rFonts w:ascii="Times New Roman" w:eastAsia="Times New Roman" w:hAnsi="Times New Roman" w:cs="Times New Roman"/>
          <w:sz w:val="28"/>
        </w:rPr>
        <w:t>понимания и взаимоотношений</w:t>
      </w:r>
      <w:r w:rsidR="003F30D4" w:rsidRPr="003F30D4">
        <w:rPr>
          <w:rFonts w:ascii="Times New Roman" w:eastAsia="Times New Roman" w:hAnsi="Times New Roman" w:cs="Times New Roman"/>
          <w:sz w:val="28"/>
        </w:rPr>
        <w:t xml:space="preserve"> </w:t>
      </w:r>
      <w:r w:rsidR="003F30D4" w:rsidRPr="009C0E96">
        <w:rPr>
          <w:rFonts w:ascii="Times New Roman" w:eastAsia="Times New Roman" w:hAnsi="Times New Roman" w:cs="Times New Roman"/>
          <w:sz w:val="28"/>
        </w:rPr>
        <w:t>[10]</w:t>
      </w:r>
      <w:r w:rsidR="00C71DF9">
        <w:rPr>
          <w:rFonts w:ascii="Times New Roman" w:eastAsia="Times New Roman" w:hAnsi="Times New Roman" w:cs="Times New Roman"/>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Также Г. М. Андреева пишет, что в понятие общение включает в себя три различных процесса:</w:t>
      </w:r>
    </w:p>
    <w:p w:rsidR="00A35CE7" w:rsidRPr="007F71D4" w:rsidRDefault="007F71D4" w:rsidP="00577743">
      <w:pPr>
        <w:pStyle w:val="a3"/>
        <w:widowControl w:val="0"/>
        <w:numPr>
          <w:ilvl w:val="0"/>
          <w:numId w:val="6"/>
        </w:numPr>
        <w:spacing w:after="0" w:line="360" w:lineRule="auto"/>
        <w:ind w:left="0" w:firstLine="709"/>
        <w:contextualSpacing w:val="0"/>
        <w:jc w:val="both"/>
        <w:rPr>
          <w:rFonts w:ascii="Times New Roman" w:eastAsia="Times New Roman" w:hAnsi="Times New Roman" w:cs="Times New Roman"/>
          <w:sz w:val="28"/>
        </w:rPr>
      </w:pPr>
      <w:r w:rsidRPr="007F71D4">
        <w:rPr>
          <w:rFonts w:ascii="Times New Roman" w:eastAsia="Times New Roman" w:hAnsi="Times New Roman" w:cs="Times New Roman"/>
          <w:color w:val="212121"/>
          <w:sz w:val="28"/>
        </w:rPr>
        <w:t>объединение, создание сообщества по типу хорошие</w:t>
      </w:r>
      <w:r w:rsidRPr="007F71D4">
        <w:rPr>
          <w:rFonts w:ascii="Times New Roman" w:eastAsia="Times New Roman" w:hAnsi="Times New Roman" w:cs="Times New Roman"/>
          <w:color w:val="212121"/>
          <w:spacing w:val="-8"/>
          <w:sz w:val="28"/>
        </w:rPr>
        <w:t xml:space="preserve"> </w:t>
      </w:r>
      <w:r w:rsidRPr="007F71D4">
        <w:rPr>
          <w:rFonts w:ascii="Times New Roman" w:eastAsia="Times New Roman" w:hAnsi="Times New Roman" w:cs="Times New Roman"/>
          <w:color w:val="212121"/>
          <w:sz w:val="28"/>
        </w:rPr>
        <w:t>друзья;</w:t>
      </w:r>
    </w:p>
    <w:p w:rsidR="00A35CE7" w:rsidRPr="007F71D4" w:rsidRDefault="007F71D4" w:rsidP="00577743">
      <w:pPr>
        <w:pStyle w:val="a3"/>
        <w:widowControl w:val="0"/>
        <w:numPr>
          <w:ilvl w:val="0"/>
          <w:numId w:val="6"/>
        </w:numPr>
        <w:spacing w:after="0" w:line="360" w:lineRule="auto"/>
        <w:ind w:left="0" w:firstLine="709"/>
        <w:contextualSpacing w:val="0"/>
        <w:jc w:val="both"/>
        <w:rPr>
          <w:rFonts w:ascii="Times New Roman" w:eastAsia="Times New Roman" w:hAnsi="Times New Roman" w:cs="Times New Roman"/>
          <w:sz w:val="28"/>
        </w:rPr>
      </w:pPr>
      <w:r w:rsidRPr="007F71D4">
        <w:rPr>
          <w:rFonts w:ascii="Times New Roman" w:eastAsia="Times New Roman" w:hAnsi="Times New Roman" w:cs="Times New Roman"/>
          <w:color w:val="212121"/>
          <w:sz w:val="28"/>
        </w:rPr>
        <w:t xml:space="preserve">обмен информацией </w:t>
      </w:r>
      <w:r w:rsidR="00E628C7">
        <w:rPr>
          <w:rFonts w:ascii="Times New Roman" w:eastAsia="Times New Roman" w:hAnsi="Times New Roman" w:cs="Times New Roman"/>
          <w:color w:val="212121"/>
          <w:sz w:val="28"/>
        </w:rPr>
        <w:t>–</w:t>
      </w:r>
      <w:r w:rsidRPr="007F71D4">
        <w:rPr>
          <w:rFonts w:ascii="Times New Roman" w:eastAsia="Times New Roman" w:hAnsi="Times New Roman" w:cs="Times New Roman"/>
          <w:color w:val="212121"/>
          <w:spacing w:val="-1"/>
          <w:sz w:val="28"/>
        </w:rPr>
        <w:t xml:space="preserve"> </w:t>
      </w:r>
      <w:r w:rsidRPr="007F71D4">
        <w:rPr>
          <w:rFonts w:ascii="Times New Roman" w:eastAsia="Times New Roman" w:hAnsi="Times New Roman" w:cs="Times New Roman"/>
          <w:color w:val="212121"/>
          <w:sz w:val="28"/>
        </w:rPr>
        <w:t>коммуникация;</w:t>
      </w:r>
    </w:p>
    <w:p w:rsidR="00A35CE7" w:rsidRPr="007F71D4" w:rsidRDefault="007F71D4" w:rsidP="00577743">
      <w:pPr>
        <w:pStyle w:val="a3"/>
        <w:widowControl w:val="0"/>
        <w:numPr>
          <w:ilvl w:val="0"/>
          <w:numId w:val="6"/>
        </w:numPr>
        <w:spacing w:after="0" w:line="360" w:lineRule="auto"/>
        <w:ind w:left="0" w:firstLine="709"/>
        <w:contextualSpacing w:val="0"/>
        <w:jc w:val="both"/>
        <w:rPr>
          <w:rFonts w:ascii="Times New Roman" w:eastAsia="Times New Roman" w:hAnsi="Times New Roman" w:cs="Times New Roman"/>
          <w:sz w:val="28"/>
        </w:rPr>
      </w:pPr>
      <w:r w:rsidRPr="007F71D4">
        <w:rPr>
          <w:rFonts w:ascii="Times New Roman" w:eastAsia="Times New Roman" w:hAnsi="Times New Roman" w:cs="Times New Roman"/>
          <w:color w:val="212121"/>
          <w:sz w:val="28"/>
        </w:rPr>
        <w:t>встречное движение, взаимопроникновение, нося</w:t>
      </w:r>
      <w:r w:rsidR="00CE7C32">
        <w:rPr>
          <w:rFonts w:ascii="Times New Roman" w:eastAsia="Times New Roman" w:hAnsi="Times New Roman" w:cs="Times New Roman"/>
          <w:color w:val="212121"/>
          <w:sz w:val="28"/>
        </w:rPr>
        <w:t>щее тайный или интимный характер</w:t>
      </w:r>
      <w:r w:rsidR="00AB4372" w:rsidRPr="00AB4372">
        <w:rPr>
          <w:rFonts w:ascii="Times New Roman" w:eastAsia="Times New Roman" w:hAnsi="Times New Roman" w:cs="Times New Roman"/>
          <w:color w:val="212121"/>
          <w:sz w:val="28"/>
        </w:rPr>
        <w:t xml:space="preserve"> [2]</w:t>
      </w:r>
      <w:r w:rsidR="00C71DF9" w:rsidRPr="007F71D4">
        <w:rPr>
          <w:rFonts w:ascii="Times New Roman" w:eastAsia="Times New Roman" w:hAnsi="Times New Roman" w:cs="Times New Roman"/>
          <w:color w:val="212121"/>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Важен тот момент, как один человек воспринимается другим человеком. При этом сам процесс восприятия партнера по общению является незаменимой составляющей общения. Когда происходит изучение другого человека моментально срабатывают различные психические процессы. К таким процессам можно отнести и эмоциональную оценку этого другого, попытку понять устройство его действий, и стратегию изменения как своего собственного поведения, так и поведения человека, с которым происходит взаимодействие. Каждый из партнеров общения ассоциирует себя с другим</w:t>
      </w:r>
      <w:r w:rsidR="00C71DF9">
        <w:rPr>
          <w:rFonts w:ascii="Times New Roman" w:eastAsia="Times New Roman" w:hAnsi="Times New Roman" w:cs="Times New Roman"/>
          <w:color w:val="212121"/>
          <w:sz w:val="28"/>
        </w:rPr>
        <w:t xml:space="preserve"> </w:t>
      </w:r>
      <w:r w:rsidR="00FC13E8" w:rsidRPr="00FC13E8">
        <w:rPr>
          <w:rFonts w:ascii="Times New Roman" w:eastAsia="Times New Roman" w:hAnsi="Times New Roman" w:cs="Times New Roman"/>
          <w:color w:val="212121"/>
          <w:sz w:val="28"/>
        </w:rPr>
        <w:t>[7]</w:t>
      </w:r>
      <w:r w:rsidR="00C71DF9">
        <w:rPr>
          <w:rFonts w:ascii="Times New Roman" w:eastAsia="Times New Roman" w:hAnsi="Times New Roman" w:cs="Times New Roman"/>
          <w:color w:val="212121"/>
          <w:sz w:val="28"/>
        </w:rPr>
        <w:t>.</w:t>
      </w:r>
      <w:r>
        <w:rPr>
          <w:rFonts w:ascii="Times New Roman" w:eastAsia="Times New Roman" w:hAnsi="Times New Roman" w:cs="Times New Roman"/>
          <w:color w:val="212121"/>
          <w:sz w:val="28"/>
        </w:rPr>
        <w:t xml:space="preserve"> Так, при разработке плана взаимодействия одному человеку необходимо ориентироваться не только на желания, интересы и мысли другого, но и то, как другой понимает его потребности, мотивы, установки.</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 xml:space="preserve">Сформировавшееся в одной личности ориентация на личность партнера по общению способствует успешности коммуникации, выбору наиболее соответствующих особенностям другого человека, взаимодействия с ним, если в этой направленности проявляется отношение, которое порождает в личности ориентацию на положительные качества в другом человеке. Поэтому направленность личности важна для общения, так как она способствует раскрытию личностного потенциала и того с </w:t>
      </w:r>
      <w:r w:rsidR="008F3119">
        <w:rPr>
          <w:rFonts w:ascii="Times New Roman" w:eastAsia="Times New Roman" w:hAnsi="Times New Roman" w:cs="Times New Roman"/>
          <w:color w:val="212121"/>
          <w:sz w:val="28"/>
        </w:rPr>
        <w:t xml:space="preserve">кем </w:t>
      </w:r>
      <w:r w:rsidR="008F3119">
        <w:rPr>
          <w:rFonts w:ascii="Times New Roman" w:eastAsia="Times New Roman" w:hAnsi="Times New Roman" w:cs="Times New Roman"/>
          <w:color w:val="212121"/>
          <w:sz w:val="28"/>
        </w:rPr>
        <w:lastRenderedPageBreak/>
        <w:t>человек общается</w:t>
      </w:r>
      <w:r>
        <w:rPr>
          <w:rFonts w:ascii="Times New Roman" w:eastAsia="Times New Roman" w:hAnsi="Times New Roman" w:cs="Times New Roman"/>
          <w:color w:val="212121"/>
          <w:sz w:val="28"/>
        </w:rPr>
        <w:t>.</w:t>
      </w:r>
    </w:p>
    <w:p w:rsidR="00A35CE7" w:rsidRPr="003F30D4"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По мнению А. С. Белкина, мотив – внутренний стимул к деятельности, которые отражают потребно</w:t>
      </w:r>
      <w:r w:rsidR="008F3119">
        <w:rPr>
          <w:rFonts w:ascii="Times New Roman" w:eastAsia="Times New Roman" w:hAnsi="Times New Roman" w:cs="Times New Roman"/>
          <w:color w:val="212121"/>
          <w:sz w:val="28"/>
        </w:rPr>
        <w:t xml:space="preserve">сти человека. Мотивы общения – </w:t>
      </w:r>
      <w:r>
        <w:rPr>
          <w:rFonts w:ascii="Times New Roman" w:eastAsia="Times New Roman" w:hAnsi="Times New Roman" w:cs="Times New Roman"/>
          <w:color w:val="212121"/>
          <w:sz w:val="28"/>
        </w:rPr>
        <w:t>это социальный мотив, связанный с потребностью быть в коллективе, учиться у других, чтобы почувствовать себя частью сообщества, группы</w:t>
      </w:r>
      <w:r w:rsidR="003F30D4" w:rsidRPr="003F30D4">
        <w:rPr>
          <w:rFonts w:ascii="Times New Roman" w:eastAsia="Times New Roman" w:hAnsi="Times New Roman" w:cs="Times New Roman"/>
          <w:color w:val="212121"/>
          <w:sz w:val="28"/>
        </w:rPr>
        <w:t xml:space="preserve"> [</w:t>
      </w:r>
      <w:r w:rsidR="003F30D4" w:rsidRPr="00C71DF9">
        <w:rPr>
          <w:rFonts w:ascii="Times New Roman" w:eastAsia="Times New Roman" w:hAnsi="Times New Roman" w:cs="Times New Roman"/>
          <w:color w:val="212121"/>
          <w:sz w:val="28"/>
        </w:rPr>
        <w:t>3</w:t>
      </w:r>
      <w:r w:rsidR="003F30D4" w:rsidRPr="003F30D4">
        <w:rPr>
          <w:rFonts w:ascii="Times New Roman" w:eastAsia="Times New Roman" w:hAnsi="Times New Roman" w:cs="Times New Roman"/>
          <w:color w:val="212121"/>
          <w:sz w:val="28"/>
        </w:rPr>
        <w:t>]</w:t>
      </w:r>
      <w:r w:rsidR="00C71DF9">
        <w:rPr>
          <w:rFonts w:ascii="Times New Roman" w:eastAsia="Times New Roman" w:hAnsi="Times New Roman" w:cs="Times New Roman"/>
          <w:color w:val="212121"/>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Н. П. Ерастов дает классификацию мотивов общения, которая, по</w:t>
      </w:r>
      <w:r w:rsidR="00E97A5E">
        <w:rPr>
          <w:rFonts w:ascii="Times New Roman" w:eastAsia="Times New Roman" w:hAnsi="Times New Roman" w:cs="Times New Roman"/>
          <w:color w:val="212121"/>
          <w:sz w:val="28"/>
        </w:rPr>
        <w:t xml:space="preserve"> </w:t>
      </w:r>
      <w:r>
        <w:rPr>
          <w:rFonts w:ascii="Times New Roman" w:eastAsia="Times New Roman" w:hAnsi="Times New Roman" w:cs="Times New Roman"/>
          <w:color w:val="212121"/>
          <w:sz w:val="28"/>
        </w:rPr>
        <w:t>существу указывает на разные виды потребностей</w:t>
      </w:r>
      <w:r w:rsidR="003F30D4">
        <w:rPr>
          <w:rFonts w:ascii="Times New Roman" w:eastAsia="Times New Roman" w:hAnsi="Times New Roman" w:cs="Times New Roman"/>
          <w:color w:val="212121"/>
          <w:sz w:val="28"/>
        </w:rPr>
        <w:t xml:space="preserve"> [9</w:t>
      </w:r>
      <w:r w:rsidR="0012676C" w:rsidRPr="0012676C">
        <w:rPr>
          <w:rFonts w:ascii="Times New Roman" w:eastAsia="Times New Roman" w:hAnsi="Times New Roman" w:cs="Times New Roman"/>
          <w:color w:val="212121"/>
          <w:sz w:val="28"/>
        </w:rPr>
        <w:t>]</w:t>
      </w:r>
      <w:r w:rsidR="00C71DF9">
        <w:rPr>
          <w:rFonts w:ascii="Times New Roman" w:eastAsia="Times New Roman" w:hAnsi="Times New Roman" w:cs="Times New Roman"/>
          <w:color w:val="212121"/>
          <w:sz w:val="28"/>
        </w:rPr>
        <w:t>.</w:t>
      </w:r>
      <w:r>
        <w:rPr>
          <w:rFonts w:ascii="Times New Roman" w:eastAsia="Times New Roman" w:hAnsi="Times New Roman" w:cs="Times New Roman"/>
          <w:color w:val="212121"/>
          <w:sz w:val="28"/>
        </w:rPr>
        <w:t xml:space="preserve"> Он акцентирует внимание на трѐх типах их соотнесения друг другу:</w:t>
      </w:r>
    </w:p>
    <w:p w:rsidR="00A35CE7" w:rsidRPr="007F71D4" w:rsidRDefault="007F71D4" w:rsidP="007F58D3">
      <w:pPr>
        <w:widowControl w:val="0"/>
        <w:spacing w:after="0" w:line="360" w:lineRule="auto"/>
        <w:ind w:firstLine="709"/>
        <w:jc w:val="both"/>
        <w:rPr>
          <w:rFonts w:ascii="Times New Roman" w:eastAsia="Times New Roman" w:hAnsi="Times New Roman" w:cs="Times New Roman"/>
          <w:color w:val="212121"/>
          <w:sz w:val="28"/>
        </w:rPr>
      </w:pPr>
      <w:r w:rsidRPr="007F71D4">
        <w:rPr>
          <w:rFonts w:ascii="Times New Roman" w:eastAsia="Times New Roman" w:hAnsi="Times New Roman" w:cs="Times New Roman"/>
          <w:color w:val="212121"/>
          <w:sz w:val="28"/>
        </w:rPr>
        <w:t>1.взаимодействующие (которые близки друг другу по содержанию, даже если изначально были отличны друг от</w:t>
      </w:r>
      <w:r w:rsidRPr="007F71D4">
        <w:rPr>
          <w:rFonts w:ascii="Times New Roman" w:eastAsia="Times New Roman" w:hAnsi="Times New Roman" w:cs="Times New Roman"/>
          <w:color w:val="212121"/>
          <w:spacing w:val="-5"/>
          <w:sz w:val="28"/>
        </w:rPr>
        <w:t xml:space="preserve"> </w:t>
      </w:r>
      <w:r w:rsidRPr="007F71D4">
        <w:rPr>
          <w:rFonts w:ascii="Times New Roman" w:eastAsia="Times New Roman" w:hAnsi="Times New Roman" w:cs="Times New Roman"/>
          <w:color w:val="212121"/>
          <w:sz w:val="28"/>
        </w:rPr>
        <w:t>друга),</w:t>
      </w:r>
    </w:p>
    <w:p w:rsidR="00A35CE7" w:rsidRPr="007F71D4" w:rsidRDefault="007F71D4" w:rsidP="007F58D3">
      <w:pPr>
        <w:widowControl w:val="0"/>
        <w:tabs>
          <w:tab w:val="left" w:pos="2769"/>
        </w:tabs>
        <w:spacing w:after="0" w:line="360" w:lineRule="auto"/>
        <w:ind w:firstLine="709"/>
        <w:jc w:val="both"/>
        <w:rPr>
          <w:rFonts w:ascii="Times New Roman" w:eastAsia="Times New Roman" w:hAnsi="Times New Roman" w:cs="Times New Roman"/>
          <w:color w:val="212121"/>
          <w:sz w:val="28"/>
        </w:rPr>
      </w:pPr>
      <w:r w:rsidRPr="007F71D4">
        <w:rPr>
          <w:rFonts w:ascii="Times New Roman" w:eastAsia="Times New Roman" w:hAnsi="Times New Roman" w:cs="Times New Roman"/>
          <w:color w:val="212121"/>
          <w:sz w:val="28"/>
        </w:rPr>
        <w:t>2.противодействующие (противоположные по направлению, исключающие друг друга, например, человек хочет знать правду, а другой не хочет</w:t>
      </w:r>
      <w:r w:rsidRPr="007F71D4">
        <w:rPr>
          <w:rFonts w:ascii="Times New Roman" w:eastAsia="Times New Roman" w:hAnsi="Times New Roman" w:cs="Times New Roman"/>
          <w:color w:val="212121"/>
          <w:spacing w:val="-1"/>
          <w:sz w:val="28"/>
        </w:rPr>
        <w:t xml:space="preserve"> </w:t>
      </w:r>
      <w:r w:rsidRPr="007F71D4">
        <w:rPr>
          <w:rFonts w:ascii="Times New Roman" w:eastAsia="Times New Roman" w:hAnsi="Times New Roman" w:cs="Times New Roman"/>
          <w:color w:val="212121"/>
          <w:sz w:val="28"/>
        </w:rPr>
        <w:t>говорить),</w:t>
      </w:r>
    </w:p>
    <w:p w:rsidR="00A35CE7" w:rsidRPr="007F71D4" w:rsidRDefault="007F71D4" w:rsidP="007F58D3">
      <w:pPr>
        <w:widowControl w:val="0"/>
        <w:spacing w:after="0" w:line="360" w:lineRule="auto"/>
        <w:ind w:firstLine="709"/>
        <w:jc w:val="both"/>
        <w:rPr>
          <w:rFonts w:ascii="Times New Roman" w:eastAsia="Times New Roman" w:hAnsi="Times New Roman" w:cs="Times New Roman"/>
          <w:color w:val="212121"/>
          <w:sz w:val="28"/>
        </w:rPr>
      </w:pPr>
      <w:r w:rsidRPr="007F71D4">
        <w:rPr>
          <w:rFonts w:ascii="Times New Roman" w:eastAsia="Times New Roman" w:hAnsi="Times New Roman" w:cs="Times New Roman"/>
          <w:color w:val="212121"/>
          <w:sz w:val="28"/>
        </w:rPr>
        <w:t>3.независимо протекающие (не влияющие друг на друга: общаясь разные цели, но каждый не имеет ничего против других целей).</w:t>
      </w:r>
    </w:p>
    <w:p w:rsidR="00A35CE7" w:rsidRPr="00C0086B"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 xml:space="preserve">Невозможно общаться не совершим выбора, не отдав предпочтение партнеру по общению или группе людей, с которыми общение является приоритетным. Поэтому уместно рассмотреть понятие выбора. В. А. Петровский отмечает, что выбор – это разрешение неопределенности деятельности человека в условиях </w:t>
      </w:r>
      <w:r w:rsidR="007A3F4B">
        <w:rPr>
          <w:rFonts w:ascii="Times New Roman" w:eastAsia="Times New Roman" w:hAnsi="Times New Roman" w:cs="Times New Roman"/>
          <w:color w:val="212121"/>
          <w:sz w:val="28"/>
        </w:rPr>
        <w:t>мно</w:t>
      </w:r>
      <w:r w:rsidR="00CE7C32">
        <w:rPr>
          <w:rFonts w:ascii="Times New Roman" w:eastAsia="Times New Roman" w:hAnsi="Times New Roman" w:cs="Times New Roman"/>
          <w:color w:val="212121"/>
          <w:sz w:val="28"/>
        </w:rPr>
        <w:t>жественности альтернатив</w:t>
      </w:r>
      <w:r w:rsidR="00C71DF9" w:rsidRPr="00C0086B">
        <w:rPr>
          <w:rFonts w:ascii="Times New Roman" w:eastAsia="Times New Roman" w:hAnsi="Times New Roman" w:cs="Times New Roman"/>
          <w:color w:val="212121"/>
          <w:sz w:val="28"/>
        </w:rPr>
        <w:t xml:space="preserve"> </w:t>
      </w:r>
      <w:r w:rsidR="00C0086B" w:rsidRPr="00C0086B">
        <w:rPr>
          <w:rFonts w:ascii="Times New Roman" w:eastAsia="Times New Roman" w:hAnsi="Times New Roman" w:cs="Times New Roman"/>
          <w:color w:val="212121"/>
          <w:sz w:val="28"/>
        </w:rPr>
        <w:t>[24]</w:t>
      </w:r>
      <w:r w:rsidR="00C71DF9">
        <w:rPr>
          <w:rFonts w:ascii="Times New Roman" w:eastAsia="Times New Roman" w:hAnsi="Times New Roman" w:cs="Times New Roman"/>
          <w:color w:val="212121"/>
          <w:sz w:val="28"/>
        </w:rPr>
        <w:t>.</w:t>
      </w:r>
    </w:p>
    <w:p w:rsidR="00A35CE7" w:rsidRDefault="00E628C7"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 xml:space="preserve">Социально – </w:t>
      </w:r>
      <w:r w:rsidR="007F71D4">
        <w:rPr>
          <w:rFonts w:ascii="Times New Roman" w:eastAsia="Times New Roman" w:hAnsi="Times New Roman" w:cs="Times New Roman"/>
          <w:color w:val="212121"/>
          <w:sz w:val="28"/>
        </w:rPr>
        <w:t>психологические модели выбора в психологии описывают динамику отношений к различным объектам, преобразование знаний и идей в убеждения и готовность к практическим действиям по осуществлению сделанного выбора. В психологии существует несколько уровней выбора:</w:t>
      </w:r>
    </w:p>
    <w:p w:rsidR="00A35CE7" w:rsidRPr="006C6B44" w:rsidRDefault="007F71D4" w:rsidP="00577743">
      <w:pPr>
        <w:pStyle w:val="a3"/>
        <w:widowControl w:val="0"/>
        <w:numPr>
          <w:ilvl w:val="0"/>
          <w:numId w:val="7"/>
        </w:numPr>
        <w:spacing w:after="0" w:line="360" w:lineRule="auto"/>
        <w:ind w:left="0" w:firstLine="709"/>
        <w:contextualSpacing w:val="0"/>
        <w:jc w:val="both"/>
        <w:rPr>
          <w:rFonts w:ascii="Times New Roman" w:eastAsia="Times New Roman" w:hAnsi="Times New Roman" w:cs="Times New Roman"/>
          <w:sz w:val="28"/>
        </w:rPr>
      </w:pPr>
      <w:r w:rsidRPr="006C6B44">
        <w:rPr>
          <w:rFonts w:ascii="Times New Roman" w:eastAsia="Times New Roman" w:hAnsi="Times New Roman" w:cs="Times New Roman"/>
          <w:color w:val="212121"/>
          <w:sz w:val="28"/>
        </w:rPr>
        <w:t>простой выбор в ситуации наличия как альтернатив, так и критериев для их сравнения;</w:t>
      </w:r>
    </w:p>
    <w:p w:rsidR="00A35CE7" w:rsidRPr="006C6B44" w:rsidRDefault="007F71D4" w:rsidP="00577743">
      <w:pPr>
        <w:pStyle w:val="a3"/>
        <w:widowControl w:val="0"/>
        <w:numPr>
          <w:ilvl w:val="0"/>
          <w:numId w:val="7"/>
        </w:numPr>
        <w:spacing w:after="0" w:line="360" w:lineRule="auto"/>
        <w:ind w:left="0" w:firstLine="709"/>
        <w:contextualSpacing w:val="0"/>
        <w:jc w:val="both"/>
        <w:rPr>
          <w:rFonts w:ascii="Times New Roman" w:eastAsia="Times New Roman" w:hAnsi="Times New Roman" w:cs="Times New Roman"/>
          <w:sz w:val="28"/>
        </w:rPr>
      </w:pPr>
      <w:r w:rsidRPr="006C6B44">
        <w:rPr>
          <w:rFonts w:ascii="Times New Roman" w:eastAsia="Times New Roman" w:hAnsi="Times New Roman" w:cs="Times New Roman"/>
          <w:color w:val="212121"/>
          <w:sz w:val="28"/>
        </w:rPr>
        <w:t>семантический выбор в ситуации определенности альтернатив, но необходимость самостоятельного построения единой системы критериев для их сравнения и решения задачи на смысл каждой из</w:t>
      </w:r>
      <w:r w:rsidRPr="006C6B44">
        <w:rPr>
          <w:rFonts w:ascii="Times New Roman" w:eastAsia="Times New Roman" w:hAnsi="Times New Roman" w:cs="Times New Roman"/>
          <w:color w:val="212121"/>
          <w:spacing w:val="-12"/>
          <w:sz w:val="28"/>
        </w:rPr>
        <w:t xml:space="preserve"> </w:t>
      </w:r>
      <w:r w:rsidRPr="006C6B44">
        <w:rPr>
          <w:rFonts w:ascii="Times New Roman" w:eastAsia="Times New Roman" w:hAnsi="Times New Roman" w:cs="Times New Roman"/>
          <w:color w:val="212121"/>
          <w:sz w:val="28"/>
        </w:rPr>
        <w:t>них;</w:t>
      </w:r>
    </w:p>
    <w:p w:rsidR="00A35CE7" w:rsidRPr="006C6B44" w:rsidRDefault="007F71D4" w:rsidP="00577743">
      <w:pPr>
        <w:pStyle w:val="a3"/>
        <w:widowControl w:val="0"/>
        <w:numPr>
          <w:ilvl w:val="0"/>
          <w:numId w:val="7"/>
        </w:numPr>
        <w:spacing w:after="0" w:line="360" w:lineRule="auto"/>
        <w:ind w:left="0" w:firstLine="709"/>
        <w:contextualSpacing w:val="0"/>
        <w:jc w:val="both"/>
        <w:rPr>
          <w:rFonts w:ascii="Times New Roman" w:eastAsia="Times New Roman" w:hAnsi="Times New Roman" w:cs="Times New Roman"/>
          <w:sz w:val="28"/>
        </w:rPr>
      </w:pPr>
      <w:r w:rsidRPr="006C6B44">
        <w:rPr>
          <w:rFonts w:ascii="Times New Roman" w:eastAsia="Times New Roman" w:hAnsi="Times New Roman" w:cs="Times New Roman"/>
          <w:color w:val="212121"/>
          <w:sz w:val="28"/>
        </w:rPr>
        <w:lastRenderedPageBreak/>
        <w:t>экзистенциальный выбор в ситуации, когда не только критерии предпочтения, но альтернативы не даны, а должны быть построены самим субъектом</w:t>
      </w:r>
      <w:r w:rsidR="00C71DF9" w:rsidRPr="0012676C">
        <w:rPr>
          <w:rFonts w:ascii="Times New Roman" w:eastAsia="Times New Roman" w:hAnsi="Times New Roman" w:cs="Times New Roman"/>
          <w:color w:val="212121"/>
          <w:sz w:val="28"/>
        </w:rPr>
        <w:t xml:space="preserve"> </w:t>
      </w:r>
      <w:r w:rsidR="0012676C" w:rsidRPr="0012676C">
        <w:rPr>
          <w:rFonts w:ascii="Times New Roman" w:eastAsia="Times New Roman" w:hAnsi="Times New Roman" w:cs="Times New Roman"/>
          <w:color w:val="212121"/>
          <w:sz w:val="28"/>
        </w:rPr>
        <w:t>[3]</w:t>
      </w:r>
      <w:r w:rsidR="00C71DF9" w:rsidRPr="006C6B44">
        <w:rPr>
          <w:rFonts w:ascii="Times New Roman" w:eastAsia="Times New Roman" w:hAnsi="Times New Roman" w:cs="Times New Roman"/>
          <w:color w:val="212121"/>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Самой частой закономерностью при выборе постоянного партнера по коммуникации, по мнению ученых, считается притягательность другой личности по нравственным, деловым или физическим качествам, это проявление человеческой симпатии, любви, т. е. эмоциональное отношение. Значительный момент при выборе партнера заключается в общности интересов, желаний и мировоззрения, а также предрасположенность к сотрудничеству, взаимоотдачи, взаимопомощи и взаимоподдерже. В ряде случаев выбор партнера общения определен внешними факторами: близостью проживания, знакомства с родителями, и т.</w:t>
      </w:r>
      <w:r>
        <w:rPr>
          <w:rFonts w:ascii="Times New Roman" w:eastAsia="Times New Roman" w:hAnsi="Times New Roman" w:cs="Times New Roman"/>
          <w:color w:val="212121"/>
          <w:spacing w:val="-13"/>
          <w:sz w:val="28"/>
        </w:rPr>
        <w:t xml:space="preserve"> </w:t>
      </w:r>
      <w:r w:rsidR="007A3F4B">
        <w:rPr>
          <w:rFonts w:ascii="Times New Roman" w:eastAsia="Times New Roman" w:hAnsi="Times New Roman" w:cs="Times New Roman"/>
          <w:color w:val="212121"/>
          <w:sz w:val="28"/>
        </w:rPr>
        <w:t>д.</w:t>
      </w:r>
    </w:p>
    <w:p w:rsidR="00A35CE7" w:rsidRPr="00577743"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Считается, что максимальное развитие мотива общения со сверстниками достигает 11-13 лет. Как показывает Д. И. Фельдштейн, что желание стихийно-группового общение выявлено в его исследованиях только у 16% подростков, хотя, в действительности, такой вид общения присутствует у 57% детей 11-15 лет</w:t>
      </w:r>
      <w:r>
        <w:rPr>
          <w:rFonts w:ascii="Times New Roman" w:eastAsia="Times New Roman" w:hAnsi="Times New Roman" w:cs="Times New Roman"/>
          <w:color w:val="212121"/>
          <w:spacing w:val="-5"/>
          <w:sz w:val="28"/>
        </w:rPr>
        <w:t xml:space="preserve"> </w:t>
      </w:r>
      <w:r w:rsidR="00577743" w:rsidRPr="00577743">
        <w:rPr>
          <w:rFonts w:ascii="Times New Roman" w:eastAsia="Times New Roman" w:hAnsi="Times New Roman" w:cs="Times New Roman"/>
          <w:color w:val="212121"/>
          <w:sz w:val="28"/>
        </w:rPr>
        <w:t>[</w:t>
      </w:r>
      <w:r w:rsidR="00577743" w:rsidRPr="009C0E96">
        <w:rPr>
          <w:rFonts w:ascii="Times New Roman" w:eastAsia="Times New Roman" w:hAnsi="Times New Roman" w:cs="Times New Roman"/>
          <w:color w:val="212121"/>
          <w:sz w:val="28"/>
        </w:rPr>
        <w:t>33</w:t>
      </w:r>
      <w:r w:rsidR="00577743" w:rsidRPr="00577743">
        <w:rPr>
          <w:rFonts w:ascii="Times New Roman" w:eastAsia="Times New Roman" w:hAnsi="Times New Roman" w:cs="Times New Roman"/>
          <w:color w:val="212121"/>
          <w:sz w:val="28"/>
        </w:rPr>
        <w:t>]</w:t>
      </w:r>
      <w:r w:rsidR="00C71DF9">
        <w:rPr>
          <w:rFonts w:ascii="Times New Roman" w:eastAsia="Times New Roman" w:hAnsi="Times New Roman" w:cs="Times New Roman"/>
          <w:color w:val="212121"/>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Ф. Райс считает, что первая пот</w:t>
      </w:r>
      <w:r w:rsidR="00E628C7">
        <w:rPr>
          <w:rFonts w:ascii="Times New Roman" w:eastAsia="Times New Roman" w:hAnsi="Times New Roman" w:cs="Times New Roman"/>
          <w:color w:val="212121"/>
          <w:sz w:val="28"/>
        </w:rPr>
        <w:t xml:space="preserve">ребность подростков к общению – </w:t>
      </w:r>
      <w:r>
        <w:rPr>
          <w:rFonts w:ascii="Times New Roman" w:eastAsia="Times New Roman" w:hAnsi="Times New Roman" w:cs="Times New Roman"/>
          <w:color w:val="212121"/>
          <w:sz w:val="28"/>
        </w:rPr>
        <w:t xml:space="preserve">наладить дружеские отношения с теми, с </w:t>
      </w:r>
      <w:r w:rsidR="007A3F4B">
        <w:rPr>
          <w:rFonts w:ascii="Times New Roman" w:eastAsia="Times New Roman" w:hAnsi="Times New Roman" w:cs="Times New Roman"/>
          <w:color w:val="212121"/>
          <w:sz w:val="28"/>
        </w:rPr>
        <w:t>кем у вас есть общие интересы</w:t>
      </w:r>
      <w:r>
        <w:rPr>
          <w:rFonts w:ascii="Times New Roman" w:eastAsia="Times New Roman" w:hAnsi="Times New Roman" w:cs="Times New Roman"/>
          <w:color w:val="212121"/>
          <w:sz w:val="28"/>
        </w:rPr>
        <w:t>. Потребность в товарищеских отношениях и подталкивает подростков на то, чтобы построить долгосрочные отношения со сверстниками:</w:t>
      </w:r>
    </w:p>
    <w:p w:rsidR="00A35CE7" w:rsidRPr="006C6B44" w:rsidRDefault="007F71D4" w:rsidP="007F58D3">
      <w:pPr>
        <w:pStyle w:val="a3"/>
        <w:widowControl w:val="0"/>
        <w:numPr>
          <w:ilvl w:val="0"/>
          <w:numId w:val="1"/>
        </w:numPr>
        <w:spacing w:after="0" w:line="360" w:lineRule="auto"/>
        <w:ind w:left="0" w:firstLine="709"/>
        <w:contextualSpacing w:val="0"/>
        <w:jc w:val="both"/>
        <w:rPr>
          <w:rFonts w:ascii="Times New Roman" w:eastAsia="Times New Roman" w:hAnsi="Times New Roman" w:cs="Times New Roman"/>
          <w:sz w:val="28"/>
        </w:rPr>
      </w:pPr>
      <w:r w:rsidRPr="006C6B44">
        <w:rPr>
          <w:rFonts w:ascii="Times New Roman" w:eastAsia="Times New Roman" w:hAnsi="Times New Roman" w:cs="Times New Roman"/>
          <w:color w:val="212121"/>
          <w:sz w:val="28"/>
        </w:rPr>
        <w:t>выбор</w:t>
      </w:r>
      <w:r w:rsidRPr="006C6B44">
        <w:rPr>
          <w:rFonts w:ascii="Times New Roman" w:eastAsia="Times New Roman" w:hAnsi="Times New Roman" w:cs="Times New Roman"/>
          <w:color w:val="212121"/>
          <w:spacing w:val="41"/>
          <w:sz w:val="28"/>
        </w:rPr>
        <w:t xml:space="preserve"> </w:t>
      </w:r>
      <w:r w:rsidRPr="006C6B44">
        <w:rPr>
          <w:rFonts w:ascii="Times New Roman" w:eastAsia="Times New Roman" w:hAnsi="Times New Roman" w:cs="Times New Roman"/>
          <w:color w:val="212121"/>
          <w:sz w:val="28"/>
        </w:rPr>
        <w:t>хорошего</w:t>
      </w:r>
      <w:r w:rsidRPr="006C6B44">
        <w:rPr>
          <w:rFonts w:ascii="Times New Roman" w:eastAsia="Times New Roman" w:hAnsi="Times New Roman" w:cs="Times New Roman"/>
          <w:color w:val="212121"/>
          <w:spacing w:val="42"/>
          <w:sz w:val="28"/>
        </w:rPr>
        <w:t xml:space="preserve"> </w:t>
      </w:r>
      <w:r w:rsidRPr="006C6B44">
        <w:rPr>
          <w:rFonts w:ascii="Times New Roman" w:eastAsia="Times New Roman" w:hAnsi="Times New Roman" w:cs="Times New Roman"/>
          <w:color w:val="212121"/>
          <w:sz w:val="28"/>
        </w:rPr>
        <w:t>друга</w:t>
      </w:r>
      <w:r w:rsidRPr="006C6B44">
        <w:rPr>
          <w:rFonts w:ascii="Times New Roman" w:eastAsia="Times New Roman" w:hAnsi="Times New Roman" w:cs="Times New Roman"/>
          <w:color w:val="212121"/>
          <w:spacing w:val="44"/>
          <w:sz w:val="28"/>
        </w:rPr>
        <w:t xml:space="preserve"> </w:t>
      </w:r>
      <w:r w:rsidRPr="006C6B44">
        <w:rPr>
          <w:rFonts w:ascii="Times New Roman" w:eastAsia="Times New Roman" w:hAnsi="Times New Roman" w:cs="Times New Roman"/>
          <w:color w:val="212121"/>
          <w:sz w:val="28"/>
        </w:rPr>
        <w:t>или</w:t>
      </w:r>
      <w:r w:rsidRPr="006C6B44">
        <w:rPr>
          <w:rFonts w:ascii="Times New Roman" w:eastAsia="Times New Roman" w:hAnsi="Times New Roman" w:cs="Times New Roman"/>
          <w:color w:val="212121"/>
          <w:spacing w:val="44"/>
          <w:sz w:val="28"/>
        </w:rPr>
        <w:t xml:space="preserve"> </w:t>
      </w:r>
      <w:r w:rsidRPr="006C6B44">
        <w:rPr>
          <w:rFonts w:ascii="Times New Roman" w:eastAsia="Times New Roman" w:hAnsi="Times New Roman" w:cs="Times New Roman"/>
          <w:color w:val="212121"/>
          <w:sz w:val="28"/>
        </w:rPr>
        <w:t>нескольких</w:t>
      </w:r>
      <w:r w:rsidRPr="006C6B44">
        <w:rPr>
          <w:rFonts w:ascii="Times New Roman" w:eastAsia="Times New Roman" w:hAnsi="Times New Roman" w:cs="Times New Roman"/>
          <w:color w:val="212121"/>
          <w:spacing w:val="41"/>
          <w:sz w:val="28"/>
        </w:rPr>
        <w:t xml:space="preserve"> </w:t>
      </w:r>
      <w:r w:rsidRPr="006C6B44">
        <w:rPr>
          <w:rFonts w:ascii="Times New Roman" w:eastAsia="Times New Roman" w:hAnsi="Times New Roman" w:cs="Times New Roman"/>
          <w:color w:val="212121"/>
          <w:sz w:val="28"/>
        </w:rPr>
        <w:t>друзей,</w:t>
      </w:r>
      <w:r w:rsidRPr="006C6B44">
        <w:rPr>
          <w:rFonts w:ascii="Times New Roman" w:eastAsia="Times New Roman" w:hAnsi="Times New Roman" w:cs="Times New Roman"/>
          <w:color w:val="212121"/>
          <w:spacing w:val="43"/>
          <w:sz w:val="28"/>
        </w:rPr>
        <w:t xml:space="preserve"> </w:t>
      </w:r>
      <w:r w:rsidRPr="006C6B44">
        <w:rPr>
          <w:rFonts w:ascii="Times New Roman" w:eastAsia="Times New Roman" w:hAnsi="Times New Roman" w:cs="Times New Roman"/>
          <w:color w:val="212121"/>
          <w:sz w:val="28"/>
        </w:rPr>
        <w:t>как</w:t>
      </w:r>
      <w:r w:rsidRPr="006C6B44">
        <w:rPr>
          <w:rFonts w:ascii="Times New Roman" w:eastAsia="Times New Roman" w:hAnsi="Times New Roman" w:cs="Times New Roman"/>
          <w:color w:val="212121"/>
          <w:spacing w:val="42"/>
          <w:sz w:val="28"/>
        </w:rPr>
        <w:t xml:space="preserve"> </w:t>
      </w:r>
      <w:r w:rsidRPr="006C6B44">
        <w:rPr>
          <w:rFonts w:ascii="Times New Roman" w:eastAsia="Times New Roman" w:hAnsi="Times New Roman" w:cs="Times New Roman"/>
          <w:color w:val="212121"/>
          <w:sz w:val="28"/>
        </w:rPr>
        <w:t>правило,</w:t>
      </w:r>
      <w:r w:rsidRPr="006C6B44">
        <w:rPr>
          <w:rFonts w:ascii="Times New Roman" w:eastAsia="Times New Roman" w:hAnsi="Times New Roman" w:cs="Times New Roman"/>
          <w:color w:val="212121"/>
          <w:spacing w:val="44"/>
          <w:sz w:val="28"/>
        </w:rPr>
        <w:t xml:space="preserve"> </w:t>
      </w:r>
      <w:r w:rsidRPr="006C6B44">
        <w:rPr>
          <w:rFonts w:ascii="Times New Roman" w:eastAsia="Times New Roman" w:hAnsi="Times New Roman" w:cs="Times New Roman"/>
          <w:color w:val="212121"/>
          <w:sz w:val="28"/>
        </w:rPr>
        <w:t>одного пола,</w:t>
      </w:r>
    </w:p>
    <w:p w:rsidR="00A35CE7" w:rsidRDefault="007F71D4" w:rsidP="007F58D3">
      <w:pPr>
        <w:widowControl w:val="0"/>
        <w:numPr>
          <w:ilvl w:val="0"/>
          <w:numId w:val="1"/>
        </w:numPr>
        <w:tabs>
          <w:tab w:val="left" w:pos="20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как правило</w:t>
      </w:r>
      <w:r w:rsidR="008F3119">
        <w:rPr>
          <w:rFonts w:ascii="Times New Roman" w:eastAsia="Times New Roman" w:hAnsi="Times New Roman" w:cs="Times New Roman"/>
          <w:color w:val="212121"/>
          <w:sz w:val="28"/>
        </w:rPr>
        <w:t>,</w:t>
      </w:r>
      <w:r>
        <w:rPr>
          <w:rFonts w:ascii="Times New Roman" w:eastAsia="Times New Roman" w:hAnsi="Times New Roman" w:cs="Times New Roman"/>
          <w:color w:val="212121"/>
          <w:sz w:val="28"/>
        </w:rPr>
        <w:t xml:space="preserve"> лучший друг из той же социальной</w:t>
      </w:r>
      <w:r>
        <w:rPr>
          <w:rFonts w:ascii="Times New Roman" w:eastAsia="Times New Roman" w:hAnsi="Times New Roman" w:cs="Times New Roman"/>
          <w:color w:val="212121"/>
          <w:spacing w:val="-6"/>
          <w:sz w:val="28"/>
        </w:rPr>
        <w:t xml:space="preserve"> </w:t>
      </w:r>
      <w:r>
        <w:rPr>
          <w:rFonts w:ascii="Times New Roman" w:eastAsia="Times New Roman" w:hAnsi="Times New Roman" w:cs="Times New Roman"/>
          <w:color w:val="212121"/>
          <w:sz w:val="28"/>
        </w:rPr>
        <w:t>среды,</w:t>
      </w:r>
    </w:p>
    <w:p w:rsidR="00A35CE7" w:rsidRDefault="007F71D4" w:rsidP="007F58D3">
      <w:pPr>
        <w:widowControl w:val="0"/>
        <w:numPr>
          <w:ilvl w:val="0"/>
          <w:numId w:val="1"/>
        </w:numPr>
        <w:tabs>
          <w:tab w:val="left" w:pos="20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того же этнического</w:t>
      </w:r>
      <w:r>
        <w:rPr>
          <w:rFonts w:ascii="Times New Roman" w:eastAsia="Times New Roman" w:hAnsi="Times New Roman" w:cs="Times New Roman"/>
          <w:color w:val="212121"/>
          <w:spacing w:val="-3"/>
          <w:sz w:val="28"/>
        </w:rPr>
        <w:t xml:space="preserve"> </w:t>
      </w:r>
      <w:r>
        <w:rPr>
          <w:rFonts w:ascii="Times New Roman" w:eastAsia="Times New Roman" w:hAnsi="Times New Roman" w:cs="Times New Roman"/>
          <w:color w:val="212121"/>
          <w:sz w:val="28"/>
        </w:rPr>
        <w:t>происхождения,</w:t>
      </w:r>
    </w:p>
    <w:p w:rsidR="00A35CE7" w:rsidRDefault="007F71D4" w:rsidP="007F58D3">
      <w:pPr>
        <w:widowControl w:val="0"/>
        <w:numPr>
          <w:ilvl w:val="0"/>
          <w:numId w:val="1"/>
        </w:numPr>
        <w:tabs>
          <w:tab w:val="left" w:pos="20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получил аналогичное</w:t>
      </w:r>
      <w:r>
        <w:rPr>
          <w:rFonts w:ascii="Times New Roman" w:eastAsia="Times New Roman" w:hAnsi="Times New Roman" w:cs="Times New Roman"/>
          <w:color w:val="212121"/>
          <w:spacing w:val="-5"/>
          <w:sz w:val="28"/>
        </w:rPr>
        <w:t xml:space="preserve"> </w:t>
      </w:r>
      <w:r>
        <w:rPr>
          <w:rFonts w:ascii="Times New Roman" w:eastAsia="Times New Roman" w:hAnsi="Times New Roman" w:cs="Times New Roman"/>
          <w:color w:val="212121"/>
          <w:sz w:val="28"/>
        </w:rPr>
        <w:t>образование,</w:t>
      </w:r>
    </w:p>
    <w:p w:rsidR="00A35CE7" w:rsidRDefault="007F71D4" w:rsidP="007F58D3">
      <w:pPr>
        <w:widowControl w:val="0"/>
        <w:numPr>
          <w:ilvl w:val="0"/>
          <w:numId w:val="1"/>
        </w:numPr>
        <w:tabs>
          <w:tab w:val="left" w:pos="20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живет по соседству, учится в той же школе и</w:t>
      </w:r>
      <w:r>
        <w:rPr>
          <w:rFonts w:ascii="Times New Roman" w:eastAsia="Times New Roman" w:hAnsi="Times New Roman" w:cs="Times New Roman"/>
          <w:color w:val="212121"/>
          <w:spacing w:val="-4"/>
          <w:sz w:val="28"/>
        </w:rPr>
        <w:t xml:space="preserve"> </w:t>
      </w:r>
      <w:r>
        <w:rPr>
          <w:rFonts w:ascii="Times New Roman" w:eastAsia="Times New Roman" w:hAnsi="Times New Roman" w:cs="Times New Roman"/>
          <w:color w:val="212121"/>
          <w:sz w:val="28"/>
        </w:rPr>
        <w:t>классе,</w:t>
      </w:r>
    </w:p>
    <w:p w:rsidR="00A35CE7" w:rsidRDefault="007F71D4" w:rsidP="007F58D3">
      <w:pPr>
        <w:widowControl w:val="0"/>
        <w:numPr>
          <w:ilvl w:val="0"/>
          <w:numId w:val="1"/>
        </w:numPr>
        <w:tabs>
          <w:tab w:val="left" w:pos="20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одного возраста;</w:t>
      </w:r>
    </w:p>
    <w:p w:rsidR="00A35CE7" w:rsidRDefault="007F71D4" w:rsidP="007F58D3">
      <w:pPr>
        <w:widowControl w:val="0"/>
        <w:numPr>
          <w:ilvl w:val="0"/>
          <w:numId w:val="1"/>
        </w:numPr>
        <w:tabs>
          <w:tab w:val="left" w:pos="20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имеет те же интересы и увлечения.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 xml:space="preserve">Такие партнеры по общению подросткового возраста обычно хорошо </w:t>
      </w:r>
      <w:r>
        <w:rPr>
          <w:rFonts w:ascii="Times New Roman" w:eastAsia="Times New Roman" w:hAnsi="Times New Roman" w:cs="Times New Roman"/>
          <w:color w:val="212121"/>
          <w:sz w:val="28"/>
        </w:rPr>
        <w:lastRenderedPageBreak/>
        <w:t>ладят, если у них есть много общего, в связи с тем, что важно гармонично развивать отношения и создать хороший дружеский союз, основанный на способности удовлетворять потребности д</w:t>
      </w:r>
      <w:r w:rsidR="007A3F4B">
        <w:rPr>
          <w:rFonts w:ascii="Times New Roman" w:eastAsia="Times New Roman" w:hAnsi="Times New Roman" w:cs="Times New Roman"/>
          <w:color w:val="212121"/>
          <w:sz w:val="28"/>
        </w:rPr>
        <w:t>ругого челов</w:t>
      </w:r>
      <w:r w:rsidR="00E628C7">
        <w:rPr>
          <w:rFonts w:ascii="Times New Roman" w:eastAsia="Times New Roman" w:hAnsi="Times New Roman" w:cs="Times New Roman"/>
          <w:color w:val="212121"/>
          <w:sz w:val="28"/>
        </w:rPr>
        <w:t>ека</w:t>
      </w:r>
      <w:r>
        <w:rPr>
          <w:rFonts w:ascii="Times New Roman" w:eastAsia="Times New Roman" w:hAnsi="Times New Roman" w:cs="Times New Roman"/>
          <w:color w:val="212121"/>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Д. И. Фельдштейн приводит следующие примеры из жизни подростков:</w:t>
      </w:r>
      <w:r w:rsidR="006C6B44">
        <w:rPr>
          <w:rFonts w:ascii="Times New Roman" w:eastAsia="Times New Roman" w:hAnsi="Times New Roman" w:cs="Times New Roman"/>
          <w:sz w:val="28"/>
        </w:rPr>
        <w:t xml:space="preserve"> </w:t>
      </w:r>
      <w:r>
        <w:rPr>
          <w:rFonts w:ascii="Times New Roman" w:eastAsia="Times New Roman" w:hAnsi="Times New Roman" w:cs="Times New Roman"/>
          <w:color w:val="212121"/>
          <w:sz w:val="28"/>
        </w:rPr>
        <w:t>«если подросток идет в кино, ищет партнера, сочувствие, понимание ("пригласи друга в кино, ведь одному скучно. Если нет, то я не буду"; "когда я иду в кино, я обращаюсь к подругам или сестре, потому что взрослые не хотят делать интересные фильмы, и с ним или с ней (подругой, сестрой) мне приятно и хорошо, у нас тот же возраст и так близки и понятны в</w:t>
      </w:r>
      <w:r w:rsidR="007A3F4B">
        <w:rPr>
          <w:rFonts w:ascii="Times New Roman" w:eastAsia="Times New Roman" w:hAnsi="Times New Roman" w:cs="Times New Roman"/>
          <w:color w:val="212121"/>
          <w:sz w:val="28"/>
        </w:rPr>
        <w:t>згляды н</w:t>
      </w:r>
      <w:r w:rsidR="00CE7C32">
        <w:rPr>
          <w:rFonts w:ascii="Times New Roman" w:eastAsia="Times New Roman" w:hAnsi="Times New Roman" w:cs="Times New Roman"/>
          <w:color w:val="212121"/>
          <w:sz w:val="28"/>
        </w:rPr>
        <w:t>а вещи")»</w:t>
      </w:r>
      <w:r>
        <w:rPr>
          <w:rFonts w:ascii="Times New Roman" w:eastAsia="Times New Roman" w:hAnsi="Times New Roman" w:cs="Times New Roman"/>
          <w:color w:val="212121"/>
          <w:sz w:val="28"/>
        </w:rPr>
        <w:t>. Это доказывает, что выбор партнера у подростков, ориентированных на интересы и эмоциональное взаимодействие и которые, как правило, партнеры в общении из близкого окружения или</w:t>
      </w:r>
      <w:r>
        <w:rPr>
          <w:rFonts w:ascii="Times New Roman" w:eastAsia="Times New Roman" w:hAnsi="Times New Roman" w:cs="Times New Roman"/>
          <w:color w:val="212121"/>
          <w:spacing w:val="-21"/>
          <w:sz w:val="28"/>
        </w:rPr>
        <w:t xml:space="preserve"> </w:t>
      </w:r>
      <w:r>
        <w:rPr>
          <w:rFonts w:ascii="Times New Roman" w:eastAsia="Times New Roman" w:hAnsi="Times New Roman" w:cs="Times New Roman"/>
          <w:color w:val="212121"/>
          <w:sz w:val="28"/>
        </w:rPr>
        <w:t>коллег.</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Выбор близких друзей у подростков основан на чувстве родства, то есть тех, кто похож на него. Они подбирают друзей, так что тождество между ними было максимальным. Если подросток видит, что на отношение или поведение человека не соответствуют его собственным, то ему придется либо разорвать отношения и попробовать найти другого друга, или будет стремиться изменить поведение других.</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Общение школьников</w:t>
      </w:r>
      <w:r w:rsidR="00E628C7">
        <w:rPr>
          <w:rFonts w:ascii="Times New Roman" w:eastAsia="Times New Roman" w:hAnsi="Times New Roman" w:cs="Times New Roman"/>
          <w:color w:val="212121"/>
          <w:sz w:val="28"/>
        </w:rPr>
        <w:t xml:space="preserve"> – </w:t>
      </w:r>
      <w:r>
        <w:rPr>
          <w:rFonts w:ascii="Times New Roman" w:eastAsia="Times New Roman" w:hAnsi="Times New Roman" w:cs="Times New Roman"/>
          <w:color w:val="212121"/>
          <w:sz w:val="28"/>
        </w:rPr>
        <w:t>подростков со сверстниками, считает А. В. Мудрик, происходит главным образом в процессе совместной учебной деятельности. Подросток ожидает от партнеров общность различных интересов, особенно практических</w:t>
      </w:r>
      <w:r w:rsidR="00B95687">
        <w:rPr>
          <w:rFonts w:ascii="Times New Roman" w:eastAsia="Times New Roman" w:hAnsi="Times New Roman" w:cs="Times New Roman"/>
          <w:color w:val="212121"/>
          <w:sz w:val="28"/>
        </w:rPr>
        <w:t xml:space="preserve"> и помощи в различных ситуациях</w:t>
      </w:r>
      <w:r w:rsidR="00B95687" w:rsidRPr="00B95687">
        <w:rPr>
          <w:rFonts w:ascii="Times New Roman" w:eastAsia="Times New Roman" w:hAnsi="Times New Roman" w:cs="Times New Roman"/>
          <w:color w:val="212121"/>
          <w:sz w:val="28"/>
        </w:rPr>
        <w:t xml:space="preserve"> [21]. </w:t>
      </w:r>
      <w:r>
        <w:rPr>
          <w:rFonts w:ascii="Times New Roman" w:eastAsia="Times New Roman" w:hAnsi="Times New Roman" w:cs="Times New Roman"/>
          <w:color w:val="212121"/>
          <w:sz w:val="28"/>
        </w:rPr>
        <w:t>Даже от ближайших сверстников, которых они считают своими друзьями, они в большинстве случаев также ждут помощи. Это свойственно подросткам 4-5 классов, но в 6 классе есть значительная часть подростков (30%) ожидает от партнера в общении и понимании.</w:t>
      </w:r>
    </w:p>
    <w:p w:rsidR="00A35CE7" w:rsidRPr="00577743"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У учеников 6 классов возникают мотивы выбора, соединенные с потребностью внутреннего причастия: «вместе мечтать», «вместе строить разные планы в жизни». По данным С. П. Мищенко,</w:t>
      </w:r>
      <w:r w:rsidR="00577743">
        <w:rPr>
          <w:rFonts w:ascii="Times New Roman" w:eastAsia="Times New Roman" w:hAnsi="Times New Roman" w:cs="Times New Roman"/>
          <w:color w:val="212121"/>
          <w:sz w:val="28"/>
        </w:rPr>
        <w:t xml:space="preserve"> А.Ю. Улановой</w:t>
      </w:r>
      <w:r>
        <w:rPr>
          <w:rFonts w:ascii="Times New Roman" w:eastAsia="Times New Roman" w:hAnsi="Times New Roman" w:cs="Times New Roman"/>
          <w:color w:val="212121"/>
          <w:sz w:val="28"/>
        </w:rPr>
        <w:t xml:space="preserve"> </w:t>
      </w:r>
      <w:r>
        <w:rPr>
          <w:rFonts w:ascii="Times New Roman" w:eastAsia="Times New Roman" w:hAnsi="Times New Roman" w:cs="Times New Roman"/>
          <w:color w:val="212121"/>
          <w:sz w:val="28"/>
        </w:rPr>
        <w:lastRenderedPageBreak/>
        <w:t>ученики 5 классов чаще</w:t>
      </w:r>
      <w:r>
        <w:rPr>
          <w:rFonts w:ascii="Times New Roman" w:eastAsia="Times New Roman" w:hAnsi="Times New Roman" w:cs="Times New Roman"/>
          <w:sz w:val="28"/>
        </w:rPr>
        <w:t xml:space="preserve"> </w:t>
      </w:r>
      <w:r>
        <w:rPr>
          <w:rFonts w:ascii="Times New Roman" w:eastAsia="Times New Roman" w:hAnsi="Times New Roman" w:cs="Times New Roman"/>
          <w:color w:val="212121"/>
          <w:sz w:val="28"/>
        </w:rPr>
        <w:t>всего мечтали бы общаться с ребятами, пользующимися популярностью; у восьмиклассников данный критерий не имеет большого значения, он был выявлен только у 18% учеников</w:t>
      </w:r>
      <w:r w:rsidR="00776584">
        <w:rPr>
          <w:rFonts w:ascii="Times New Roman" w:eastAsia="Times New Roman" w:hAnsi="Times New Roman" w:cs="Times New Roman"/>
          <w:color w:val="212121"/>
          <w:sz w:val="28"/>
        </w:rPr>
        <w:t xml:space="preserve"> </w:t>
      </w:r>
      <w:r w:rsidR="00776584" w:rsidRPr="00577743">
        <w:rPr>
          <w:rFonts w:ascii="Times New Roman" w:eastAsia="Times New Roman" w:hAnsi="Times New Roman" w:cs="Times New Roman"/>
          <w:color w:val="212121"/>
          <w:sz w:val="28"/>
        </w:rPr>
        <w:t>[20</w:t>
      </w:r>
      <w:r w:rsidR="00577743">
        <w:rPr>
          <w:rFonts w:ascii="Times New Roman" w:eastAsia="Times New Roman" w:hAnsi="Times New Roman" w:cs="Times New Roman"/>
          <w:color w:val="212121"/>
          <w:sz w:val="28"/>
        </w:rPr>
        <w:t>,</w:t>
      </w:r>
      <w:r w:rsidR="00C71DF9">
        <w:rPr>
          <w:rFonts w:ascii="Times New Roman" w:eastAsia="Times New Roman" w:hAnsi="Times New Roman" w:cs="Times New Roman"/>
          <w:color w:val="212121"/>
          <w:sz w:val="28"/>
        </w:rPr>
        <w:t xml:space="preserve"> </w:t>
      </w:r>
      <w:r w:rsidR="00577743">
        <w:rPr>
          <w:rFonts w:ascii="Times New Roman" w:eastAsia="Times New Roman" w:hAnsi="Times New Roman" w:cs="Times New Roman"/>
          <w:color w:val="212121"/>
          <w:sz w:val="28"/>
        </w:rPr>
        <w:t>31</w:t>
      </w:r>
      <w:r w:rsidR="00776584" w:rsidRPr="00577743">
        <w:rPr>
          <w:rFonts w:ascii="Times New Roman" w:eastAsia="Times New Roman" w:hAnsi="Times New Roman" w:cs="Times New Roman"/>
          <w:color w:val="212121"/>
          <w:sz w:val="28"/>
        </w:rPr>
        <w:t>]</w:t>
      </w:r>
      <w:r w:rsidR="00C71DF9">
        <w:rPr>
          <w:rFonts w:ascii="Times New Roman" w:eastAsia="Times New Roman" w:hAnsi="Times New Roman" w:cs="Times New Roman"/>
          <w:color w:val="212121"/>
          <w:sz w:val="28"/>
        </w:rPr>
        <w:t>.</w:t>
      </w:r>
    </w:p>
    <w:p w:rsidR="00A35CE7" w:rsidRPr="00577743"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До некоторого времени подростки при выборе партнера по общению не задумывались о том, с детьми какой национальности они желали бы общаться, проводить время, обучаться, но в последние годы, по данным</w:t>
      </w:r>
      <w:r w:rsidR="00577743">
        <w:rPr>
          <w:rFonts w:ascii="Times New Roman" w:eastAsia="Times New Roman" w:hAnsi="Times New Roman" w:cs="Times New Roman"/>
          <w:color w:val="212121"/>
          <w:sz w:val="28"/>
        </w:rPr>
        <w:t xml:space="preserve"> </w:t>
      </w:r>
      <w:r w:rsidR="00C71DF9">
        <w:rPr>
          <w:rFonts w:ascii="Times New Roman" w:eastAsia="Times New Roman" w:hAnsi="Times New Roman" w:cs="Times New Roman"/>
          <w:color w:val="212121"/>
          <w:sz w:val="28"/>
        </w:rPr>
        <w:t>ряда ученых</w:t>
      </w:r>
      <w:r>
        <w:rPr>
          <w:rFonts w:ascii="Times New Roman" w:eastAsia="Times New Roman" w:hAnsi="Times New Roman" w:cs="Times New Roman"/>
          <w:color w:val="212121"/>
          <w:sz w:val="28"/>
        </w:rPr>
        <w:t>, эт</w:t>
      </w:r>
      <w:r w:rsidR="00E628C7">
        <w:rPr>
          <w:rFonts w:ascii="Times New Roman" w:eastAsia="Times New Roman" w:hAnsi="Times New Roman" w:cs="Times New Roman"/>
          <w:color w:val="212121"/>
          <w:sz w:val="28"/>
        </w:rPr>
        <w:t>от выбор изменился: уже 69% 6-7</w:t>
      </w:r>
      <w:r>
        <w:rPr>
          <w:rFonts w:ascii="Times New Roman" w:eastAsia="Times New Roman" w:hAnsi="Times New Roman" w:cs="Times New Roman"/>
          <w:color w:val="212121"/>
          <w:sz w:val="28"/>
        </w:rPr>
        <w:t>летних школьники, выбирая партнера по общени</w:t>
      </w:r>
      <w:r w:rsidR="00B8439E">
        <w:rPr>
          <w:rFonts w:ascii="Times New Roman" w:eastAsia="Times New Roman" w:hAnsi="Times New Roman" w:cs="Times New Roman"/>
          <w:color w:val="212121"/>
          <w:sz w:val="28"/>
        </w:rPr>
        <w:t>ю</w:t>
      </w:r>
      <w:r>
        <w:rPr>
          <w:rFonts w:ascii="Times New Roman" w:eastAsia="Times New Roman" w:hAnsi="Times New Roman" w:cs="Times New Roman"/>
          <w:color w:val="212121"/>
          <w:sz w:val="28"/>
        </w:rPr>
        <w:t>, на первое место по значимости ставят его национальность. У подростков это</w:t>
      </w:r>
      <w:r w:rsidR="007A3F4B">
        <w:rPr>
          <w:rFonts w:ascii="Times New Roman" w:eastAsia="Times New Roman" w:hAnsi="Times New Roman" w:cs="Times New Roman"/>
          <w:color w:val="212121"/>
          <w:sz w:val="28"/>
        </w:rPr>
        <w:t xml:space="preserve">т показатель еще выше </w:t>
      </w:r>
      <w:r w:rsidR="00C71DF9">
        <w:rPr>
          <w:rFonts w:ascii="Times New Roman" w:eastAsia="Times New Roman" w:hAnsi="Times New Roman" w:cs="Times New Roman"/>
          <w:color w:val="212121"/>
          <w:sz w:val="28"/>
        </w:rPr>
        <w:t>–</w:t>
      </w:r>
      <w:r w:rsidR="007A3F4B">
        <w:rPr>
          <w:rFonts w:ascii="Times New Roman" w:eastAsia="Times New Roman" w:hAnsi="Times New Roman" w:cs="Times New Roman"/>
          <w:color w:val="212121"/>
          <w:sz w:val="28"/>
        </w:rPr>
        <w:t xml:space="preserve"> 84% </w:t>
      </w:r>
      <w:r w:rsidR="00C0086B" w:rsidRPr="00577743">
        <w:rPr>
          <w:rFonts w:ascii="Times New Roman" w:eastAsia="Times New Roman" w:hAnsi="Times New Roman" w:cs="Times New Roman"/>
          <w:color w:val="212121"/>
          <w:sz w:val="28"/>
        </w:rPr>
        <w:t>[26</w:t>
      </w:r>
      <w:r w:rsidR="00577743">
        <w:rPr>
          <w:rFonts w:ascii="Times New Roman" w:eastAsia="Times New Roman" w:hAnsi="Times New Roman" w:cs="Times New Roman"/>
          <w:color w:val="212121"/>
          <w:sz w:val="28"/>
        </w:rPr>
        <w:t>,</w:t>
      </w:r>
      <w:r w:rsidR="00C71DF9">
        <w:rPr>
          <w:rFonts w:ascii="Times New Roman" w:eastAsia="Times New Roman" w:hAnsi="Times New Roman" w:cs="Times New Roman"/>
          <w:color w:val="212121"/>
          <w:sz w:val="28"/>
        </w:rPr>
        <w:t xml:space="preserve"> </w:t>
      </w:r>
      <w:r w:rsidR="00577743">
        <w:rPr>
          <w:rFonts w:ascii="Times New Roman" w:eastAsia="Times New Roman" w:hAnsi="Times New Roman" w:cs="Times New Roman"/>
          <w:color w:val="212121"/>
          <w:sz w:val="28"/>
        </w:rPr>
        <w:t>30</w:t>
      </w:r>
      <w:r w:rsidR="00C0086B" w:rsidRPr="00577743">
        <w:rPr>
          <w:rFonts w:ascii="Times New Roman" w:eastAsia="Times New Roman" w:hAnsi="Times New Roman" w:cs="Times New Roman"/>
          <w:color w:val="212121"/>
          <w:sz w:val="28"/>
        </w:rPr>
        <w:t>]</w:t>
      </w:r>
      <w:r w:rsidR="00C71DF9">
        <w:rPr>
          <w:rFonts w:ascii="Times New Roman" w:eastAsia="Times New Roman" w:hAnsi="Times New Roman" w:cs="Times New Roman"/>
          <w:color w:val="212121"/>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 xml:space="preserve">Ф. Райс указывает еще на то, что личностные качества и социальные навыки являются важным критерием популярности среди подростков и их выборе </w:t>
      </w:r>
      <w:r w:rsidR="00C0086B" w:rsidRPr="00C0086B">
        <w:rPr>
          <w:rFonts w:ascii="Times New Roman" w:eastAsia="Times New Roman" w:hAnsi="Times New Roman" w:cs="Times New Roman"/>
          <w:color w:val="212121"/>
          <w:sz w:val="28"/>
        </w:rPr>
        <w:t>[27]</w:t>
      </w:r>
      <w:r w:rsidR="00C71DF9">
        <w:rPr>
          <w:rFonts w:ascii="Times New Roman" w:eastAsia="Times New Roman" w:hAnsi="Times New Roman" w:cs="Times New Roman"/>
          <w:color w:val="212121"/>
          <w:sz w:val="28"/>
        </w:rPr>
        <w:t>.</w:t>
      </w:r>
      <w:r w:rsidR="00C0086B" w:rsidRPr="00C0086B">
        <w:rPr>
          <w:rFonts w:ascii="Times New Roman" w:eastAsia="Times New Roman" w:hAnsi="Times New Roman" w:cs="Times New Roman"/>
          <w:color w:val="212121"/>
          <w:sz w:val="28"/>
        </w:rPr>
        <w:t xml:space="preserve"> </w:t>
      </w:r>
      <w:r>
        <w:rPr>
          <w:rFonts w:ascii="Times New Roman" w:eastAsia="Times New Roman" w:hAnsi="Times New Roman" w:cs="Times New Roman"/>
          <w:color w:val="212121"/>
          <w:sz w:val="28"/>
        </w:rPr>
        <w:t>Черты личности партнера по общению являются более важными, когда завязываются дружеские отношения, чем успех в чем-то или внешние характеристики. Это свойственно для подростков любой возрастной групп</w:t>
      </w:r>
      <w:r w:rsidR="00E628C7">
        <w:rPr>
          <w:rFonts w:ascii="Times New Roman" w:eastAsia="Times New Roman" w:hAnsi="Times New Roman" w:cs="Times New Roman"/>
          <w:color w:val="212121"/>
          <w:sz w:val="28"/>
        </w:rPr>
        <w:t>ы. Личностные факторы включают –</w:t>
      </w:r>
      <w:r>
        <w:rPr>
          <w:rFonts w:ascii="Times New Roman" w:eastAsia="Times New Roman" w:hAnsi="Times New Roman" w:cs="Times New Roman"/>
          <w:color w:val="212121"/>
          <w:sz w:val="28"/>
        </w:rPr>
        <w:t xml:space="preserve"> характер, умение дружить и манера поведения. По факторам успеха относится к успеваемости в школе и достижения во внеучебной деятельности. Внешние характеристики включают в себя физическую привлекательность, финансовое положение (деньги, автомобиль, и др.). С возрастом все больше подростков в установлении дружественных отношений ориентация на личностные факторы, а не успехи и внешние характеристики.</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Подростки могут ошибаться в своем выборе партнера по общению, значит поведение друзей, вместо того, чтобы отвечать на их запросы, может привести к раздражительности и гнева. Это связано с тем, что чем сильнее и эгоистические чувства, они заставляют подростка искать чьей-то дружбы. Из-за этого появляется вероятность того, что эти отношения будут напряженные. Когда желания неуравновешенны, незрелы в социальном плане подростки не получают удовлетворения, в ответ получают яркую эмоциональную встряску, которая может способствовать к короткому или длительному разрыву отношений.</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Также важно в рамках нашего исследования проанализировать гендерные особенности выбора партнера по общению.</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Различия в отношение подростков к сверстникам противоположного пола влияют на их выбор партнеров. Выбирая партнеров для общения, они сосредоточивают внимание на тех личностных качеств и поведения, которые соответствуют женскому и мужскому полу. Отношения между мальчиками строятся на признании умений организовать окружение, достичь положительного результата, отстоять свое мнение, защитить себя. Девочек в отношениях с девочками привлекают качество внешнего вида, так как оценка приемлемости другого человека связана с аналогичной высокой взаимной оценке этого человека. Эта связь выше у девочек, чем у мальчиков, независимо от возраста. Поэтому, у девочек, роль представлений о себе от окружающих важнее при налаживании с ними отношений, чем у мальчиков. В целом, по мнению Е. Н. Андреевой, девочек больше, чем мальчиков, ожидают положительного отношения от других</w:t>
      </w:r>
      <w:r w:rsidR="00C71DF9">
        <w:rPr>
          <w:rFonts w:ascii="Times New Roman" w:eastAsia="Times New Roman" w:hAnsi="Times New Roman" w:cs="Times New Roman"/>
          <w:color w:val="212121"/>
          <w:sz w:val="28"/>
        </w:rPr>
        <w:t xml:space="preserve"> </w:t>
      </w:r>
      <w:r w:rsidR="00C71DF9" w:rsidRPr="00B95687">
        <w:rPr>
          <w:rFonts w:ascii="Times New Roman" w:eastAsia="Times New Roman" w:hAnsi="Times New Roman" w:cs="Times New Roman"/>
          <w:sz w:val="28"/>
        </w:rPr>
        <w:t>[</w:t>
      </w:r>
      <w:r w:rsidR="00B95687" w:rsidRPr="00B95687">
        <w:rPr>
          <w:rFonts w:ascii="Times New Roman" w:eastAsia="Times New Roman" w:hAnsi="Times New Roman" w:cs="Times New Roman"/>
          <w:sz w:val="28"/>
        </w:rPr>
        <w:t>2</w:t>
      </w:r>
      <w:r w:rsidR="00C71DF9" w:rsidRPr="00B95687">
        <w:rPr>
          <w:rFonts w:ascii="Times New Roman" w:eastAsia="Times New Roman" w:hAnsi="Times New Roman" w:cs="Times New Roman"/>
          <w:sz w:val="28"/>
        </w:rPr>
        <w:t>]</w:t>
      </w:r>
      <w:r w:rsidRPr="00B95687">
        <w:rPr>
          <w:rFonts w:ascii="Times New Roman" w:eastAsia="Times New Roman" w:hAnsi="Times New Roman" w:cs="Times New Roman"/>
          <w:sz w:val="28"/>
        </w:rPr>
        <w:t>.</w:t>
      </w:r>
      <w:r>
        <w:rPr>
          <w:rFonts w:ascii="Times New Roman" w:eastAsia="Times New Roman" w:hAnsi="Times New Roman" w:cs="Times New Roman"/>
          <w:color w:val="212121"/>
          <w:sz w:val="28"/>
        </w:rPr>
        <w:t xml:space="preserve"> Из-за высокой конкуренции мальчики больше, чем девочки предпочитают дружить с теми, кто достигает успеха и дистанцирующего от тех сверстников, кто имеет лучшие академические или спортивные результаты.</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А. В. Мудрик, говоря о гендерных особенностей подростков, отмечает, что больше всего подростки общаются со сверстниками своего пола</w:t>
      </w:r>
      <w:r w:rsidR="00C71DF9" w:rsidRPr="00C71DF9">
        <w:rPr>
          <w:rFonts w:ascii="Times New Roman" w:eastAsia="Times New Roman" w:hAnsi="Times New Roman" w:cs="Times New Roman"/>
          <w:color w:val="212121"/>
          <w:sz w:val="28"/>
        </w:rPr>
        <w:t xml:space="preserve"> </w:t>
      </w:r>
      <w:r w:rsidR="00C71DF9" w:rsidRPr="00B95687">
        <w:rPr>
          <w:rFonts w:ascii="Times New Roman" w:eastAsia="Times New Roman" w:hAnsi="Times New Roman" w:cs="Times New Roman"/>
          <w:sz w:val="28"/>
        </w:rPr>
        <w:t>[</w:t>
      </w:r>
      <w:r w:rsidR="00B95687" w:rsidRPr="00B95687">
        <w:rPr>
          <w:rFonts w:ascii="Times New Roman" w:eastAsia="Times New Roman" w:hAnsi="Times New Roman" w:cs="Times New Roman"/>
          <w:sz w:val="28"/>
        </w:rPr>
        <w:t>21</w:t>
      </w:r>
      <w:r w:rsidR="00C71DF9" w:rsidRPr="00B95687">
        <w:rPr>
          <w:rFonts w:ascii="Times New Roman" w:eastAsia="Times New Roman" w:hAnsi="Times New Roman" w:cs="Times New Roman"/>
          <w:sz w:val="28"/>
        </w:rPr>
        <w:t>]</w:t>
      </w:r>
      <w:r w:rsidRPr="00B95687">
        <w:rPr>
          <w:rFonts w:ascii="Times New Roman" w:eastAsia="Times New Roman" w:hAnsi="Times New Roman" w:cs="Times New Roman"/>
          <w:sz w:val="28"/>
        </w:rPr>
        <w:t xml:space="preserve">. </w:t>
      </w:r>
      <w:r>
        <w:rPr>
          <w:rFonts w:ascii="Times New Roman" w:eastAsia="Times New Roman" w:hAnsi="Times New Roman" w:cs="Times New Roman"/>
          <w:color w:val="212121"/>
          <w:sz w:val="28"/>
        </w:rPr>
        <w:t>Такое общение подавляющее большинство подростков делится на приветливое и дружелюбное, и 12-15% подростков в 5-6 классах выделяется как самостоятельное – дружеского общения. Много места в вербальной коммуникации подростко</w:t>
      </w:r>
      <w:r w:rsidR="00E628C7">
        <w:rPr>
          <w:rFonts w:ascii="Times New Roman" w:eastAsia="Times New Roman" w:hAnsi="Times New Roman" w:cs="Times New Roman"/>
          <w:color w:val="212121"/>
          <w:sz w:val="28"/>
        </w:rPr>
        <w:t xml:space="preserve">в занимают например, обсуждения – </w:t>
      </w:r>
      <w:r>
        <w:rPr>
          <w:rFonts w:ascii="Times New Roman" w:eastAsia="Times New Roman" w:hAnsi="Times New Roman" w:cs="Times New Roman"/>
          <w:color w:val="212121"/>
          <w:sz w:val="28"/>
        </w:rPr>
        <w:t xml:space="preserve">пересказ приключенческих и детективных фильмов, а также спортивных и иного характера телепрограмм, также особое место в разговорах подростков занимает информация по сексуальным вопросам. Бывает часто, что мальчики стремятся свести к минимуму общение с девочками. Близкое знакомство и общение мальчиков и девочек в подростковом возрасте воспринимается как взаимное притяжение партнеров, основанное на </w:t>
      </w:r>
      <w:r>
        <w:rPr>
          <w:rFonts w:ascii="Times New Roman" w:eastAsia="Times New Roman" w:hAnsi="Times New Roman" w:cs="Times New Roman"/>
          <w:color w:val="212121"/>
          <w:sz w:val="28"/>
        </w:rPr>
        <w:lastRenderedPageBreak/>
        <w:t>привлекательности, и</w:t>
      </w:r>
      <w:r>
        <w:rPr>
          <w:rFonts w:ascii="Times New Roman" w:eastAsia="Times New Roman" w:hAnsi="Times New Roman" w:cs="Times New Roman"/>
          <w:sz w:val="28"/>
        </w:rPr>
        <w:t xml:space="preserve"> </w:t>
      </w:r>
      <w:r>
        <w:rPr>
          <w:rFonts w:ascii="Times New Roman" w:eastAsia="Times New Roman" w:hAnsi="Times New Roman" w:cs="Times New Roman"/>
          <w:color w:val="212121"/>
          <w:sz w:val="28"/>
        </w:rPr>
        <w:t>имеющие романтическую подоплеку. Разговоры ведутся у этих мальчиков и девочек более конфиденциально, интимно, чем на те же темы с их сверстники того же пола.</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Но, не смотря на это, между мальчиками и девочками есть различия:</w:t>
      </w:r>
    </w:p>
    <w:p w:rsidR="00A35CE7" w:rsidRDefault="007F71D4" w:rsidP="007F58D3">
      <w:pPr>
        <w:widowControl w:val="0"/>
        <w:tabs>
          <w:tab w:val="left" w:pos="241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мальчики ждут от своих сверстников</w:t>
      </w:r>
      <w:r>
        <w:rPr>
          <w:rFonts w:ascii="Times New Roman" w:eastAsia="Times New Roman" w:hAnsi="Times New Roman" w:cs="Times New Roman"/>
          <w:color w:val="212121"/>
          <w:spacing w:val="-7"/>
          <w:sz w:val="28"/>
        </w:rPr>
        <w:t xml:space="preserve"> </w:t>
      </w:r>
      <w:r>
        <w:rPr>
          <w:rFonts w:ascii="Times New Roman" w:eastAsia="Times New Roman" w:hAnsi="Times New Roman" w:cs="Times New Roman"/>
          <w:color w:val="212121"/>
          <w:sz w:val="28"/>
        </w:rPr>
        <w:t>меньшего;</w:t>
      </w:r>
      <w:r w:rsidR="006C6B44">
        <w:rPr>
          <w:rFonts w:ascii="Times New Roman" w:eastAsia="Times New Roman" w:hAnsi="Times New Roman" w:cs="Times New Roman"/>
          <w:color w:val="212121"/>
          <w:sz w:val="28"/>
        </w:rPr>
        <w:t xml:space="preserve"> </w:t>
      </w:r>
      <w:r>
        <w:rPr>
          <w:rFonts w:ascii="Times New Roman" w:eastAsia="Times New Roman" w:hAnsi="Times New Roman" w:cs="Times New Roman"/>
          <w:color w:val="212121"/>
          <w:sz w:val="28"/>
        </w:rPr>
        <w:t>между девочками наладить теплые и близкие</w:t>
      </w:r>
      <w:r>
        <w:rPr>
          <w:rFonts w:ascii="Times New Roman" w:eastAsia="Times New Roman" w:hAnsi="Times New Roman" w:cs="Times New Roman"/>
          <w:color w:val="212121"/>
          <w:spacing w:val="-15"/>
          <w:sz w:val="28"/>
        </w:rPr>
        <w:t xml:space="preserve"> </w:t>
      </w:r>
      <w:r>
        <w:rPr>
          <w:rFonts w:ascii="Times New Roman" w:eastAsia="Times New Roman" w:hAnsi="Times New Roman" w:cs="Times New Roman"/>
          <w:color w:val="212121"/>
          <w:sz w:val="28"/>
        </w:rPr>
        <w:t>отношения.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12121"/>
          <w:sz w:val="28"/>
        </w:rPr>
        <w:t>Для девочек-подростков, главной задачей является установление и поддержание личных отношений, они присущи стремление к большей близости, в то время как мальчики больше озабочены своей независимостью. Девочки-подростки особенно дорожат вниманием друзей, для них важно чувство ответственности и чувство в</w:t>
      </w:r>
      <w:r w:rsidR="007A3F4B">
        <w:rPr>
          <w:rFonts w:ascii="Times New Roman" w:eastAsia="Times New Roman" w:hAnsi="Times New Roman" w:cs="Times New Roman"/>
          <w:color w:val="212121"/>
          <w:sz w:val="28"/>
        </w:rPr>
        <w:t>заимной зависи</w:t>
      </w:r>
      <w:r w:rsidR="00E628C7">
        <w:rPr>
          <w:rFonts w:ascii="Times New Roman" w:eastAsia="Times New Roman" w:hAnsi="Times New Roman" w:cs="Times New Roman"/>
          <w:color w:val="212121"/>
          <w:sz w:val="28"/>
        </w:rPr>
        <w:t>мости</w:t>
      </w:r>
      <w:r>
        <w:rPr>
          <w:rFonts w:ascii="Times New Roman" w:eastAsia="Times New Roman" w:hAnsi="Times New Roman" w:cs="Times New Roman"/>
          <w:color w:val="212121"/>
          <w:sz w:val="28"/>
        </w:rPr>
        <w:t>.</w:t>
      </w:r>
    </w:p>
    <w:p w:rsidR="00A35CE7" w:rsidRDefault="007F71D4" w:rsidP="007F58D3">
      <w:pPr>
        <w:widowControl w:val="0"/>
        <w:spacing w:after="0" w:line="360" w:lineRule="auto"/>
        <w:ind w:firstLine="709"/>
        <w:jc w:val="both"/>
        <w:rPr>
          <w:rFonts w:ascii="Times New Roman" w:eastAsia="Times New Roman" w:hAnsi="Times New Roman" w:cs="Times New Roman"/>
          <w:color w:val="212121"/>
          <w:sz w:val="28"/>
        </w:rPr>
      </w:pPr>
      <w:r>
        <w:rPr>
          <w:rFonts w:ascii="Times New Roman" w:eastAsia="Times New Roman" w:hAnsi="Times New Roman" w:cs="Times New Roman"/>
          <w:color w:val="212121"/>
          <w:sz w:val="28"/>
        </w:rPr>
        <w:t>Итак, можно сделать вывод, что мотивы выбора партнера в общении разнообразны. Они включают в себя физические качества (силу и выносливость), личностные качества (надежность, энергия, честность, склонность к риску, доброта, и т. д.), общие интересы и увлечения, обучение в одном классе – так веселее и другие. Мотив может также включать этнический фон, подобные образование, близость проживания. Мальчики и девочки выбирают партнеров для общения по-разному. Отношения между мальчиками строятся, как правило, на признании умений организовать, достичь положительного результата, отстоять свое мнение, защитить себя. Девочек в отношениях с девочками привлекают в первую очередь духовные качества, внешний</w:t>
      </w:r>
      <w:r>
        <w:rPr>
          <w:rFonts w:ascii="Times New Roman" w:eastAsia="Times New Roman" w:hAnsi="Times New Roman" w:cs="Times New Roman"/>
          <w:color w:val="212121"/>
          <w:spacing w:val="-2"/>
          <w:sz w:val="28"/>
        </w:rPr>
        <w:t xml:space="preserve"> </w:t>
      </w:r>
      <w:r>
        <w:rPr>
          <w:rFonts w:ascii="Times New Roman" w:eastAsia="Times New Roman" w:hAnsi="Times New Roman" w:cs="Times New Roman"/>
          <w:color w:val="212121"/>
          <w:sz w:val="28"/>
        </w:rPr>
        <w:t>вид.</w:t>
      </w:r>
    </w:p>
    <w:p w:rsidR="00DE2163" w:rsidRDefault="00DE2163" w:rsidP="007F58D3">
      <w:pPr>
        <w:widowControl w:val="0"/>
        <w:spacing w:after="0" w:line="360" w:lineRule="auto"/>
        <w:ind w:firstLine="709"/>
        <w:jc w:val="both"/>
        <w:rPr>
          <w:rFonts w:ascii="Times New Roman" w:eastAsia="Times New Roman" w:hAnsi="Times New Roman" w:cs="Times New Roman"/>
          <w:sz w:val="28"/>
        </w:rPr>
      </w:pPr>
    </w:p>
    <w:p w:rsidR="00A35CE7" w:rsidRPr="00554328" w:rsidRDefault="00554328" w:rsidP="007F58D3">
      <w:pPr>
        <w:pStyle w:val="2"/>
        <w:keepNext w:val="0"/>
        <w:keepLines w:val="0"/>
        <w:widowControl w:val="0"/>
        <w:spacing w:before="0" w:line="360" w:lineRule="auto"/>
        <w:ind w:firstLine="709"/>
        <w:jc w:val="center"/>
        <w:rPr>
          <w:rFonts w:ascii="Times New Roman" w:eastAsia="Times New Roman" w:hAnsi="Times New Roman" w:cs="Times New Roman"/>
          <w:color w:val="auto"/>
          <w:sz w:val="28"/>
          <w:szCs w:val="28"/>
        </w:rPr>
      </w:pPr>
      <w:bookmarkStart w:id="4" w:name="_Toc514418482"/>
      <w:r w:rsidRPr="00554328">
        <w:rPr>
          <w:rFonts w:ascii="Times New Roman" w:eastAsia="Times New Roman" w:hAnsi="Times New Roman" w:cs="Times New Roman"/>
          <w:color w:val="auto"/>
          <w:sz w:val="28"/>
          <w:szCs w:val="28"/>
        </w:rPr>
        <w:t>Выводы</w:t>
      </w:r>
      <w:bookmarkEnd w:id="4"/>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Группирование подростков детерминировано социально- психологическими причинами, так как общение, нахождение в группе является важным фактором развития и социализации личности. В группе подросток развивает свои социально-коммуникативные компетенции, учится понимать и манипулировать своим сознанием, получается </w:t>
      </w:r>
      <w:r>
        <w:rPr>
          <w:rFonts w:ascii="Times New Roman" w:eastAsia="Times New Roman" w:hAnsi="Times New Roman" w:cs="Times New Roman"/>
          <w:sz w:val="28"/>
        </w:rPr>
        <w:lastRenderedPageBreak/>
        <w:t>удовлетворение своих ведущих потребностей для достижения поставленных целей через совместный интерес, дружбу, желание избегать от неприятности, от неблагоприятного общения.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Мотивов выбора партнера по общению очень много. К ним относятся физические качества (сила и выносливость), личностные качества (надѐжность, энергичность, честность, рискованность, доброжелательность</w:t>
      </w:r>
      <w:r>
        <w:rPr>
          <w:rFonts w:ascii="Times New Roman" w:eastAsia="Times New Roman" w:hAnsi="Times New Roman" w:cs="Times New Roman"/>
          <w:spacing w:val="-48"/>
          <w:sz w:val="28"/>
        </w:rPr>
        <w:t xml:space="preserve"> </w:t>
      </w:r>
      <w:r>
        <w:rPr>
          <w:rFonts w:ascii="Times New Roman" w:eastAsia="Times New Roman" w:hAnsi="Times New Roman" w:cs="Times New Roman"/>
          <w:spacing w:val="-31"/>
          <w:sz w:val="28"/>
        </w:rPr>
        <w:t xml:space="preserve">и </w:t>
      </w:r>
      <w:r>
        <w:rPr>
          <w:rFonts w:ascii="Times New Roman" w:eastAsia="Times New Roman" w:hAnsi="Times New Roman" w:cs="Times New Roman"/>
          <w:sz w:val="28"/>
        </w:rPr>
        <w:t>пр.), общие интересы (например, занятия одинаковым видом спорта) и др. К ним</w:t>
      </w:r>
      <w:r>
        <w:rPr>
          <w:rFonts w:ascii="Times New Roman" w:eastAsia="Times New Roman" w:hAnsi="Times New Roman" w:cs="Times New Roman"/>
          <w:spacing w:val="52"/>
          <w:sz w:val="28"/>
        </w:rPr>
        <w:t xml:space="preserve"> </w:t>
      </w:r>
      <w:r>
        <w:rPr>
          <w:rFonts w:ascii="Times New Roman" w:eastAsia="Times New Roman" w:hAnsi="Times New Roman" w:cs="Times New Roman"/>
          <w:sz w:val="28"/>
        </w:rPr>
        <w:t>можно</w:t>
      </w:r>
      <w:r>
        <w:rPr>
          <w:rFonts w:ascii="Times New Roman" w:eastAsia="Times New Roman" w:hAnsi="Times New Roman" w:cs="Times New Roman"/>
          <w:spacing w:val="54"/>
          <w:sz w:val="28"/>
        </w:rPr>
        <w:t xml:space="preserve"> </w:t>
      </w:r>
      <w:r>
        <w:rPr>
          <w:rFonts w:ascii="Times New Roman" w:eastAsia="Times New Roman" w:hAnsi="Times New Roman" w:cs="Times New Roman"/>
          <w:sz w:val="28"/>
        </w:rPr>
        <w:t>также</w:t>
      </w:r>
      <w:r>
        <w:rPr>
          <w:rFonts w:ascii="Times New Roman" w:eastAsia="Times New Roman" w:hAnsi="Times New Roman" w:cs="Times New Roman"/>
          <w:spacing w:val="51"/>
          <w:sz w:val="28"/>
        </w:rPr>
        <w:t xml:space="preserve"> </w:t>
      </w:r>
      <w:r>
        <w:rPr>
          <w:rFonts w:ascii="Times New Roman" w:eastAsia="Times New Roman" w:hAnsi="Times New Roman" w:cs="Times New Roman"/>
          <w:sz w:val="28"/>
        </w:rPr>
        <w:t>отнести</w:t>
      </w:r>
      <w:r>
        <w:rPr>
          <w:rFonts w:ascii="Times New Roman" w:eastAsia="Times New Roman" w:hAnsi="Times New Roman" w:cs="Times New Roman"/>
          <w:spacing w:val="54"/>
          <w:sz w:val="28"/>
        </w:rPr>
        <w:t xml:space="preserve"> </w:t>
      </w:r>
      <w:r>
        <w:rPr>
          <w:rFonts w:ascii="Times New Roman" w:eastAsia="Times New Roman" w:hAnsi="Times New Roman" w:cs="Times New Roman"/>
          <w:sz w:val="28"/>
        </w:rPr>
        <w:t>этническое</w:t>
      </w:r>
      <w:r>
        <w:rPr>
          <w:rFonts w:ascii="Times New Roman" w:eastAsia="Times New Roman" w:hAnsi="Times New Roman" w:cs="Times New Roman"/>
          <w:spacing w:val="51"/>
          <w:sz w:val="28"/>
        </w:rPr>
        <w:t xml:space="preserve"> </w:t>
      </w:r>
      <w:r>
        <w:rPr>
          <w:rFonts w:ascii="Times New Roman" w:eastAsia="Times New Roman" w:hAnsi="Times New Roman" w:cs="Times New Roman"/>
          <w:sz w:val="28"/>
        </w:rPr>
        <w:t>происхождение,</w:t>
      </w:r>
      <w:r>
        <w:rPr>
          <w:rFonts w:ascii="Times New Roman" w:eastAsia="Times New Roman" w:hAnsi="Times New Roman" w:cs="Times New Roman"/>
          <w:spacing w:val="52"/>
          <w:sz w:val="28"/>
        </w:rPr>
        <w:t xml:space="preserve"> </w:t>
      </w:r>
      <w:r>
        <w:rPr>
          <w:rFonts w:ascii="Times New Roman" w:eastAsia="Times New Roman" w:hAnsi="Times New Roman" w:cs="Times New Roman"/>
          <w:sz w:val="28"/>
        </w:rPr>
        <w:t>схожее</w:t>
      </w:r>
      <w:r>
        <w:rPr>
          <w:rFonts w:ascii="Times New Roman" w:eastAsia="Times New Roman" w:hAnsi="Times New Roman" w:cs="Times New Roman"/>
          <w:spacing w:val="54"/>
          <w:sz w:val="28"/>
        </w:rPr>
        <w:t xml:space="preserve"> </w:t>
      </w:r>
      <w:r>
        <w:rPr>
          <w:rFonts w:ascii="Times New Roman" w:eastAsia="Times New Roman" w:hAnsi="Times New Roman" w:cs="Times New Roman"/>
          <w:sz w:val="28"/>
        </w:rPr>
        <w:t>воспитание, близость проживания. Причем мальчики и девочки выбирают партнеров по общению по-разному. Отношения между мальчиками строятся, как правило, на признании умений организовать, достичь положительного результата, отстоять свое мнение, защитить себя. Девочек в отношениях с девочками привлекают прежде всего душевные качества, внешность.</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Мотивами группирования младших подростков служат нехватка межличностного взаимодействия для достижения и реализации личных амбиции, потребностей, также избегание плохих отношений с родителями или со сверстниками и успешные, и приносящие положительные эмоции от общения, с другими. Это может происходить через общение в реальной группе, а может происходить в сети интернета – через общение на игровых форумах, в социальных сетях и форумах по интересам, которые не всегда имеют социально направленный характер.</w:t>
      </w:r>
    </w:p>
    <w:p w:rsidR="000F043F" w:rsidRPr="00C71DF9" w:rsidRDefault="007F71D4" w:rsidP="00C71DF9">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Основу мотивов группирования младших подростков составляет потребность в общении и мотив аффилиации. Также мотивы группирования связаны с идентичностью в референтной группе, так как в младшем подростковом возрасте наблюдается склонность самоутвердиться, остаться принятым в коллективе, придерживаться норм поведения, поэтому если взаимоотношения подростков строятся на основе стремления к сотрудничеству, взаимопониманию, то группа сплоченна и поло</w:t>
      </w:r>
      <w:r w:rsidR="00F16443">
        <w:rPr>
          <w:rFonts w:ascii="Times New Roman" w:eastAsia="Times New Roman" w:hAnsi="Times New Roman" w:cs="Times New Roman"/>
          <w:sz w:val="28"/>
        </w:rPr>
        <w:t xml:space="preserve">жительно влияет на мотивационно – </w:t>
      </w:r>
      <w:r>
        <w:rPr>
          <w:rFonts w:ascii="Times New Roman" w:eastAsia="Times New Roman" w:hAnsi="Times New Roman" w:cs="Times New Roman"/>
          <w:sz w:val="28"/>
        </w:rPr>
        <w:t xml:space="preserve">потребностную сферу младшего подростка, а как </w:t>
      </w:r>
      <w:r>
        <w:rPr>
          <w:rFonts w:ascii="Times New Roman" w:eastAsia="Times New Roman" w:hAnsi="Times New Roman" w:cs="Times New Roman"/>
          <w:sz w:val="28"/>
        </w:rPr>
        <w:lastRenderedPageBreak/>
        <w:t>следствие и на его поведение.</w:t>
      </w:r>
    </w:p>
    <w:p w:rsidR="00E97A5E" w:rsidRDefault="00E97A5E" w:rsidP="007F58D3">
      <w:pPr>
        <w:pStyle w:val="1"/>
        <w:keepNext w:val="0"/>
        <w:keepLines w:val="0"/>
        <w:widowControl w:val="0"/>
        <w:spacing w:before="0" w:line="360" w:lineRule="auto"/>
        <w:ind w:firstLine="709"/>
        <w:jc w:val="center"/>
        <w:rPr>
          <w:rFonts w:ascii="Times New Roman" w:eastAsia="Times New Roman" w:hAnsi="Times New Roman" w:cs="Times New Roman"/>
          <w:color w:val="auto"/>
        </w:rPr>
      </w:pPr>
    </w:p>
    <w:p w:rsidR="00A35CE7" w:rsidRPr="00554328" w:rsidRDefault="001B7F48" w:rsidP="007F58D3">
      <w:pPr>
        <w:pStyle w:val="1"/>
        <w:keepNext w:val="0"/>
        <w:keepLines w:val="0"/>
        <w:widowControl w:val="0"/>
        <w:spacing w:before="0" w:line="360" w:lineRule="auto"/>
        <w:ind w:firstLine="709"/>
        <w:jc w:val="center"/>
        <w:rPr>
          <w:rFonts w:ascii="Times New Roman" w:eastAsia="Times New Roman" w:hAnsi="Times New Roman" w:cs="Times New Roman"/>
          <w:color w:val="auto"/>
        </w:rPr>
      </w:pPr>
      <w:bookmarkStart w:id="5" w:name="_Toc514418483"/>
      <w:r>
        <w:rPr>
          <w:rFonts w:ascii="Times New Roman" w:eastAsia="Times New Roman" w:hAnsi="Times New Roman" w:cs="Times New Roman"/>
          <w:color w:val="auto"/>
        </w:rPr>
        <w:t>ГЛАВА</w:t>
      </w:r>
      <w:r w:rsidR="00D537D2">
        <w:rPr>
          <w:rFonts w:ascii="Times New Roman" w:eastAsia="Times New Roman" w:hAnsi="Times New Roman" w:cs="Times New Roman"/>
          <w:color w:val="auto"/>
        </w:rPr>
        <w:t xml:space="preserve"> </w:t>
      </w:r>
      <w:r>
        <w:rPr>
          <w:rFonts w:ascii="Times New Roman" w:eastAsia="Times New Roman" w:hAnsi="Times New Roman" w:cs="Times New Roman"/>
          <w:color w:val="auto"/>
        </w:rPr>
        <w:t>II</w:t>
      </w:r>
      <w:r w:rsidR="000F043F" w:rsidRPr="00554328">
        <w:rPr>
          <w:rFonts w:ascii="Times New Roman" w:eastAsia="Times New Roman" w:hAnsi="Times New Roman" w:cs="Times New Roman"/>
          <w:color w:val="auto"/>
        </w:rPr>
        <w:t xml:space="preserve"> ИССЛЕДОВАНИЕ </w:t>
      </w:r>
      <w:r>
        <w:rPr>
          <w:rFonts w:ascii="Times New Roman" w:eastAsia="Times New Roman" w:hAnsi="Times New Roman" w:cs="Times New Roman"/>
          <w:color w:val="auto"/>
        </w:rPr>
        <w:t>УРОВНЯ МОТИВАЦИИ</w:t>
      </w:r>
      <w:r w:rsidR="000F043F" w:rsidRPr="00554328">
        <w:rPr>
          <w:rFonts w:ascii="Times New Roman" w:eastAsia="Times New Roman" w:hAnsi="Times New Roman" w:cs="Times New Roman"/>
          <w:color w:val="auto"/>
        </w:rPr>
        <w:t xml:space="preserve"> МЛАДШИХ ПОДРОСТКОВ В ПРОЦЕССЕ</w:t>
      </w:r>
      <w:r w:rsidR="000F043F" w:rsidRPr="00554328">
        <w:rPr>
          <w:rFonts w:ascii="Times New Roman" w:eastAsia="Times New Roman" w:hAnsi="Times New Roman" w:cs="Times New Roman"/>
          <w:color w:val="auto"/>
          <w:spacing w:val="-9"/>
        </w:rPr>
        <w:t xml:space="preserve"> </w:t>
      </w:r>
      <w:r w:rsidR="000F043F" w:rsidRPr="00554328">
        <w:rPr>
          <w:rFonts w:ascii="Times New Roman" w:eastAsia="Times New Roman" w:hAnsi="Times New Roman" w:cs="Times New Roman"/>
          <w:color w:val="auto"/>
        </w:rPr>
        <w:t>ОБЩЕНИЯ</w:t>
      </w:r>
      <w:bookmarkEnd w:id="5"/>
    </w:p>
    <w:p w:rsidR="00A35CE7" w:rsidRPr="00554328" w:rsidRDefault="007F71D4" w:rsidP="007F58D3">
      <w:pPr>
        <w:pStyle w:val="2"/>
        <w:keepNext w:val="0"/>
        <w:keepLines w:val="0"/>
        <w:widowControl w:val="0"/>
        <w:spacing w:before="0" w:line="360" w:lineRule="auto"/>
        <w:ind w:firstLine="709"/>
        <w:jc w:val="center"/>
        <w:rPr>
          <w:rFonts w:ascii="Times New Roman" w:eastAsia="Times New Roman" w:hAnsi="Times New Roman" w:cs="Times New Roman"/>
          <w:color w:val="auto"/>
          <w:sz w:val="28"/>
          <w:szCs w:val="28"/>
        </w:rPr>
      </w:pPr>
      <w:bookmarkStart w:id="6" w:name="_Toc514418484"/>
      <w:r w:rsidRPr="00554328">
        <w:rPr>
          <w:rFonts w:ascii="Times New Roman" w:eastAsia="Times New Roman" w:hAnsi="Times New Roman" w:cs="Times New Roman"/>
          <w:color w:val="auto"/>
          <w:sz w:val="28"/>
          <w:szCs w:val="28"/>
        </w:rPr>
        <w:t>2.1 Этапы, методы и методики</w:t>
      </w:r>
      <w:bookmarkEnd w:id="6"/>
    </w:p>
    <w:p w:rsidR="00D537D2" w:rsidRDefault="00D537D2" w:rsidP="00D537D2">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 исследование мотивов общения младших подростков.</w:t>
      </w:r>
    </w:p>
    <w:p w:rsidR="00D537D2" w:rsidRDefault="00D537D2" w:rsidP="00D537D2">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Объект – младшие подростки.</w:t>
      </w:r>
    </w:p>
    <w:p w:rsidR="00D537D2" w:rsidRDefault="00D537D2" w:rsidP="00D537D2">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Предмет – психологические факторы  мотивации младших подростков.</w:t>
      </w:r>
    </w:p>
    <w:p w:rsidR="00D537D2" w:rsidRPr="00554328" w:rsidRDefault="00D537D2" w:rsidP="00D537D2">
      <w:pPr>
        <w:widowControl w:val="0"/>
        <w:spacing w:after="0" w:line="360" w:lineRule="auto"/>
        <w:ind w:firstLine="709"/>
        <w:jc w:val="center"/>
        <w:rPr>
          <w:rFonts w:ascii="Times New Roman" w:hAnsi="Times New Roman"/>
          <w:b/>
          <w:bCs/>
          <w:sz w:val="28"/>
          <w:szCs w:val="28"/>
        </w:rPr>
      </w:pPr>
      <w:r>
        <w:rPr>
          <w:rFonts w:ascii="Times New Roman" w:eastAsia="Times New Roman" w:hAnsi="Times New Roman" w:cs="Times New Roman"/>
          <w:sz w:val="28"/>
        </w:rPr>
        <w:t>Гипотеза: м</w:t>
      </w:r>
      <w:r w:rsidRPr="00186744">
        <w:rPr>
          <w:rFonts w:ascii="Times New Roman" w:hAnsi="Times New Roman"/>
          <w:bCs/>
          <w:sz w:val="28"/>
          <w:szCs w:val="28"/>
        </w:rPr>
        <w:t>отивация младших подростков в общении зависит от</w:t>
      </w:r>
    </w:p>
    <w:p w:rsidR="00D537D2" w:rsidRDefault="00D537D2" w:rsidP="00D537D2">
      <w:pPr>
        <w:widowControl w:val="0"/>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взаимоотношений и сотрудничества в группе</w:t>
      </w:r>
      <w:r>
        <w:rPr>
          <w:rFonts w:ascii="Times New Roman" w:eastAsia="Times New Roman" w:hAnsi="Times New Roman" w:cs="Times New Roman"/>
          <w:spacing w:val="21"/>
          <w:sz w:val="28"/>
        </w:rPr>
        <w:t xml:space="preserve"> </w:t>
      </w:r>
      <w:r>
        <w:rPr>
          <w:rFonts w:ascii="Times New Roman" w:eastAsia="Times New Roman" w:hAnsi="Times New Roman" w:cs="Times New Roman"/>
          <w:sz w:val="28"/>
        </w:rPr>
        <w:t>сверстников,</w:t>
      </w:r>
      <w:r>
        <w:rPr>
          <w:rFonts w:ascii="Times New Roman" w:eastAsia="Times New Roman" w:hAnsi="Times New Roman" w:cs="Times New Roman"/>
          <w:spacing w:val="21"/>
          <w:sz w:val="28"/>
        </w:rPr>
        <w:t xml:space="preserve"> </w:t>
      </w:r>
      <w:r>
        <w:rPr>
          <w:rFonts w:ascii="Times New Roman" w:eastAsia="Times New Roman" w:hAnsi="Times New Roman" w:cs="Times New Roman"/>
          <w:sz w:val="28"/>
        </w:rPr>
        <w:t>а также от подобранных и реализованных психолого-педагогические условий.</w:t>
      </w:r>
    </w:p>
    <w:p w:rsidR="00D537D2" w:rsidRDefault="00D537D2" w:rsidP="00D537D2">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Задачи исследования:</w:t>
      </w:r>
    </w:p>
    <w:p w:rsidR="00D537D2" w:rsidRPr="00D537D2" w:rsidRDefault="00D537D2" w:rsidP="00D537D2">
      <w:pPr>
        <w:pStyle w:val="a3"/>
        <w:widowControl w:val="0"/>
        <w:numPr>
          <w:ilvl w:val="0"/>
          <w:numId w:val="57"/>
        </w:numPr>
        <w:spacing w:after="0" w:line="360" w:lineRule="auto"/>
        <w:ind w:left="0" w:firstLine="0"/>
        <w:jc w:val="both"/>
        <w:rPr>
          <w:rFonts w:ascii="Times New Roman" w:eastAsia="Times New Roman" w:hAnsi="Times New Roman" w:cs="Times New Roman"/>
          <w:sz w:val="28"/>
        </w:rPr>
      </w:pPr>
      <w:r w:rsidRPr="00D537D2">
        <w:rPr>
          <w:rFonts w:ascii="Times New Roman" w:eastAsia="Times New Roman" w:hAnsi="Times New Roman" w:cs="Times New Roman"/>
          <w:sz w:val="28"/>
        </w:rPr>
        <w:t>проанализировать проблему мотивации в общении подростков в</w:t>
      </w:r>
      <w:r w:rsidRPr="00D537D2">
        <w:rPr>
          <w:rFonts w:ascii="Times New Roman" w:eastAsia="Times New Roman" w:hAnsi="Times New Roman" w:cs="Times New Roman"/>
          <w:spacing w:val="-3"/>
          <w:sz w:val="28"/>
        </w:rPr>
        <w:t xml:space="preserve"> </w:t>
      </w:r>
      <w:r w:rsidRPr="00D537D2">
        <w:rPr>
          <w:rFonts w:ascii="Times New Roman" w:eastAsia="Times New Roman" w:hAnsi="Times New Roman" w:cs="Times New Roman"/>
          <w:sz w:val="28"/>
        </w:rPr>
        <w:t>психолого-педагогической литературе;</w:t>
      </w:r>
    </w:p>
    <w:p w:rsidR="00D537D2" w:rsidRPr="00D537D2" w:rsidRDefault="00D537D2" w:rsidP="00D537D2">
      <w:pPr>
        <w:pStyle w:val="a3"/>
        <w:widowControl w:val="0"/>
        <w:numPr>
          <w:ilvl w:val="0"/>
          <w:numId w:val="57"/>
        </w:numPr>
        <w:spacing w:after="0" w:line="360" w:lineRule="auto"/>
        <w:ind w:left="0" w:firstLine="0"/>
        <w:jc w:val="both"/>
        <w:rPr>
          <w:rFonts w:ascii="Times New Roman" w:eastAsia="Times New Roman" w:hAnsi="Times New Roman" w:cs="Times New Roman"/>
          <w:sz w:val="28"/>
        </w:rPr>
      </w:pPr>
      <w:r w:rsidRPr="00D537D2">
        <w:rPr>
          <w:rFonts w:ascii="Times New Roman" w:eastAsia="Times New Roman" w:hAnsi="Times New Roman" w:cs="Times New Roman"/>
          <w:sz w:val="28"/>
        </w:rPr>
        <w:t>выделить и обосновать мотивы выбора партнера в общении у</w:t>
      </w:r>
      <w:r w:rsidRPr="00D537D2">
        <w:rPr>
          <w:rFonts w:ascii="Times New Roman" w:eastAsia="Times New Roman" w:hAnsi="Times New Roman" w:cs="Times New Roman"/>
          <w:spacing w:val="-4"/>
          <w:sz w:val="28"/>
        </w:rPr>
        <w:t xml:space="preserve"> </w:t>
      </w:r>
      <w:r w:rsidRPr="00D537D2">
        <w:rPr>
          <w:rFonts w:ascii="Times New Roman" w:eastAsia="Times New Roman" w:hAnsi="Times New Roman" w:cs="Times New Roman"/>
          <w:sz w:val="28"/>
        </w:rPr>
        <w:t>подростков;</w:t>
      </w:r>
    </w:p>
    <w:p w:rsidR="00D537D2" w:rsidRPr="00D537D2" w:rsidRDefault="00D537D2" w:rsidP="00D537D2">
      <w:pPr>
        <w:pStyle w:val="a3"/>
        <w:widowControl w:val="0"/>
        <w:numPr>
          <w:ilvl w:val="0"/>
          <w:numId w:val="57"/>
        </w:numPr>
        <w:spacing w:after="0" w:line="360" w:lineRule="auto"/>
        <w:ind w:left="0" w:firstLine="0"/>
        <w:jc w:val="both"/>
        <w:rPr>
          <w:rFonts w:ascii="Times New Roman" w:eastAsia="Times New Roman" w:hAnsi="Times New Roman" w:cs="Times New Roman"/>
          <w:sz w:val="28"/>
        </w:rPr>
      </w:pPr>
      <w:r w:rsidRPr="00D537D2">
        <w:rPr>
          <w:rFonts w:ascii="Times New Roman" w:eastAsia="Times New Roman" w:hAnsi="Times New Roman" w:cs="Times New Roman"/>
          <w:sz w:val="28"/>
        </w:rPr>
        <w:t>провести опытно-экспериментальное исследование мотивов младших подростков в процессе общения, включающее констатирующий и формирующие</w:t>
      </w:r>
      <w:r w:rsidRPr="00D537D2">
        <w:rPr>
          <w:rFonts w:ascii="Times New Roman" w:eastAsia="Times New Roman" w:hAnsi="Times New Roman" w:cs="Times New Roman"/>
          <w:spacing w:val="-22"/>
          <w:sz w:val="28"/>
        </w:rPr>
        <w:t xml:space="preserve"> </w:t>
      </w:r>
      <w:r w:rsidRPr="00D537D2">
        <w:rPr>
          <w:rFonts w:ascii="Times New Roman" w:eastAsia="Times New Roman" w:hAnsi="Times New Roman" w:cs="Times New Roman"/>
          <w:sz w:val="28"/>
        </w:rPr>
        <w:t>эксперименты;</w:t>
      </w:r>
    </w:p>
    <w:p w:rsidR="00D537D2" w:rsidRPr="00D537D2" w:rsidRDefault="00D537D2" w:rsidP="00D537D2">
      <w:pPr>
        <w:pStyle w:val="a3"/>
        <w:widowControl w:val="0"/>
        <w:numPr>
          <w:ilvl w:val="0"/>
          <w:numId w:val="57"/>
        </w:numPr>
        <w:spacing w:after="0" w:line="360" w:lineRule="auto"/>
        <w:ind w:left="0" w:firstLine="0"/>
        <w:jc w:val="both"/>
        <w:rPr>
          <w:rFonts w:ascii="Times New Roman" w:eastAsia="Times New Roman" w:hAnsi="Times New Roman" w:cs="Times New Roman"/>
          <w:sz w:val="28"/>
        </w:rPr>
      </w:pPr>
      <w:r w:rsidRPr="00D537D2">
        <w:rPr>
          <w:rFonts w:ascii="Times New Roman" w:eastAsia="Times New Roman" w:hAnsi="Times New Roman" w:cs="Times New Roman"/>
          <w:sz w:val="28"/>
        </w:rPr>
        <w:t>проанализировать полученные результаты.</w:t>
      </w:r>
    </w:p>
    <w:p w:rsidR="00A35CE7" w:rsidRDefault="007F71D4" w:rsidP="007F58D3">
      <w:pPr>
        <w:widowControl w:val="0"/>
        <w:tabs>
          <w:tab w:val="left" w:pos="4235"/>
          <w:tab w:val="left" w:pos="5534"/>
          <w:tab w:val="left" w:pos="7647"/>
          <w:tab w:val="left" w:pos="91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Исследование мотивов</w:t>
      </w:r>
      <w:r w:rsidR="00D537D2" w:rsidRPr="00D537D2">
        <w:rPr>
          <w:rFonts w:ascii="Times New Roman" w:eastAsia="Times New Roman" w:hAnsi="Times New Roman" w:cs="Times New Roman"/>
          <w:sz w:val="28"/>
        </w:rPr>
        <w:t xml:space="preserve"> выбора партнера в общении у</w:t>
      </w:r>
      <w:r>
        <w:rPr>
          <w:rFonts w:ascii="Times New Roman" w:eastAsia="Times New Roman" w:hAnsi="Times New Roman" w:cs="Times New Roman"/>
          <w:sz w:val="28"/>
        </w:rPr>
        <w:t xml:space="preserve"> младшего </w:t>
      </w:r>
      <w:r>
        <w:rPr>
          <w:rFonts w:ascii="Times New Roman" w:eastAsia="Times New Roman" w:hAnsi="Times New Roman" w:cs="Times New Roman"/>
          <w:spacing w:val="-1"/>
          <w:sz w:val="28"/>
        </w:rPr>
        <w:t>подросткового</w:t>
      </w:r>
      <w:r w:rsidR="00630B0C">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 xml:space="preserve">возраста проводилось в </w:t>
      </w:r>
      <w:r w:rsidR="00D537D2">
        <w:rPr>
          <w:rFonts w:ascii="Times New Roman" w:eastAsia="Times New Roman" w:hAnsi="Times New Roman" w:cs="Times New Roman"/>
          <w:sz w:val="28"/>
        </w:rPr>
        <w:t>несколько</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этапа.</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Подготовительный этап.</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Проводилось исследование теоретической, методической и практической литературы, подготовлена методическая база исследования, подобраны методики и определен объем выборки. Методами на данном этапе явились: анализ психолого-педагогической литературы, обобщение и систематизация материала. Анализ предполагает подбор и изучение литературы по теме с последующим систематическим изложением и </w:t>
      </w:r>
      <w:r>
        <w:rPr>
          <w:rFonts w:ascii="Times New Roman" w:eastAsia="Times New Roman" w:hAnsi="Times New Roman" w:cs="Times New Roman"/>
          <w:sz w:val="28"/>
        </w:rPr>
        <w:lastRenderedPageBreak/>
        <w:t>анализом проработанного материала, рассчитанного на то, чтобы в полном объеме представить и критически оценить исследования, посвященные избранной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теме.</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Констатирующий этап.</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Проведена исследовательская работа по изучению сформированности мотивов группирования младших подростков в процессе общения. Адекватными методами на этом этапе эксперимента явились: наблюдение, тестирование, обработка и анализ полученных данных.</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Наблюдение является неотъемлемой частью диагностики, т.к. это эмпирический метод целенаправленного систематического изучения человека.</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Тестирование, как метод опытно-экспериментального исследования нашел широкое применение, ввиду простоты применения, отсутствия требования наличия сложного, дорогостоящего оборудования, большой временной затраты.</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Обработка и анализ полученных данных – это методы опосредованного эмпирического изучения человека через распредмечивание, интерпретацию результатов исследования.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Формирующий эксперимент.</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Был организован эксперимент по снижению конфликтности между младшими подростками, укреплению классного коллектива, развитии эмпатийности и осознания важности положительных жизненных ценностей.</w:t>
      </w:r>
    </w:p>
    <w:p w:rsidR="00A35CE7" w:rsidRDefault="00AB25A9"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Эксперимент –</w:t>
      </w:r>
      <w:r w:rsidR="007F71D4">
        <w:rPr>
          <w:rFonts w:ascii="Times New Roman" w:eastAsia="Times New Roman" w:hAnsi="Times New Roman" w:cs="Times New Roman"/>
          <w:sz w:val="28"/>
        </w:rPr>
        <w:t xml:space="preserve"> это специфический вид исследования, сосредоточенного на рассмотрении теоретических и практических гипотез, т.е. возможных домыслов, которые основаны на логичности аргумента, отталкивающегося от проверенных обстоятельств, выясненных эмпирическим</w:t>
      </w:r>
      <w:r w:rsidR="007F71D4">
        <w:rPr>
          <w:rFonts w:ascii="Times New Roman" w:eastAsia="Times New Roman" w:hAnsi="Times New Roman" w:cs="Times New Roman"/>
          <w:spacing w:val="-8"/>
          <w:sz w:val="28"/>
        </w:rPr>
        <w:t xml:space="preserve"> </w:t>
      </w:r>
      <w:r w:rsidR="007F71D4">
        <w:rPr>
          <w:rFonts w:ascii="Times New Roman" w:eastAsia="Times New Roman" w:hAnsi="Times New Roman" w:cs="Times New Roman"/>
          <w:sz w:val="28"/>
        </w:rPr>
        <w:t>путем.</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Контрольный этап.</w:t>
      </w:r>
    </w:p>
    <w:p w:rsidR="00A35CE7" w:rsidRDefault="007F71D4" w:rsidP="007F58D3">
      <w:pPr>
        <w:widowControl w:val="0"/>
        <w:tabs>
          <w:tab w:val="left" w:pos="2722"/>
          <w:tab w:val="left" w:pos="2782"/>
          <w:tab w:val="left" w:pos="3425"/>
          <w:tab w:val="left" w:pos="3674"/>
          <w:tab w:val="left" w:pos="4453"/>
          <w:tab w:val="left" w:pos="4845"/>
          <w:tab w:val="left" w:pos="4904"/>
          <w:tab w:val="left" w:pos="4979"/>
          <w:tab w:val="left" w:pos="5434"/>
          <w:tab w:val="left" w:pos="6331"/>
          <w:tab w:val="left" w:pos="6486"/>
          <w:tab w:val="left" w:pos="6566"/>
          <w:tab w:val="left" w:pos="7038"/>
          <w:tab w:val="left" w:pos="7339"/>
          <w:tab w:val="left" w:pos="7439"/>
          <w:tab w:val="left" w:pos="8151"/>
          <w:tab w:val="left" w:pos="8329"/>
          <w:tab w:val="left" w:pos="8688"/>
          <w:tab w:val="left" w:pos="9017"/>
          <w:tab w:val="left" w:pos="9569"/>
          <w:tab w:val="left" w:pos="9929"/>
          <w:tab w:val="left" w:pos="10747"/>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Проводился вторичный срез по изучению</w:t>
      </w:r>
      <w:r>
        <w:rPr>
          <w:rFonts w:ascii="Times New Roman" w:eastAsia="Times New Roman" w:hAnsi="Times New Roman" w:cs="Times New Roman"/>
          <w:spacing w:val="18"/>
          <w:sz w:val="28"/>
        </w:rPr>
        <w:t xml:space="preserve"> </w:t>
      </w:r>
      <w:r>
        <w:rPr>
          <w:rFonts w:ascii="Times New Roman" w:eastAsia="Times New Roman" w:hAnsi="Times New Roman" w:cs="Times New Roman"/>
          <w:sz w:val="28"/>
        </w:rPr>
        <w:t>уровня</w:t>
      </w:r>
      <w:r>
        <w:rPr>
          <w:rFonts w:ascii="Times New Roman" w:eastAsia="Times New Roman" w:hAnsi="Times New Roman" w:cs="Times New Roman"/>
          <w:spacing w:val="60"/>
          <w:sz w:val="28"/>
        </w:rPr>
        <w:t xml:space="preserve"> </w:t>
      </w:r>
      <w:r>
        <w:rPr>
          <w:rFonts w:ascii="Times New Roman" w:eastAsia="Times New Roman" w:hAnsi="Times New Roman" w:cs="Times New Roman"/>
          <w:sz w:val="28"/>
        </w:rPr>
        <w:t>сформированности мотивов группирования младших подростков 6 «в» класса.</w:t>
      </w:r>
      <w:r>
        <w:rPr>
          <w:rFonts w:ascii="Times New Roman" w:eastAsia="Times New Roman" w:hAnsi="Times New Roman" w:cs="Times New Roman"/>
          <w:spacing w:val="40"/>
          <w:sz w:val="28"/>
        </w:rPr>
        <w:t xml:space="preserve"> </w:t>
      </w:r>
      <w:r>
        <w:rPr>
          <w:rFonts w:ascii="Times New Roman" w:eastAsia="Times New Roman" w:hAnsi="Times New Roman" w:cs="Times New Roman"/>
          <w:sz w:val="28"/>
        </w:rPr>
        <w:t>С</w:t>
      </w:r>
      <w:r>
        <w:rPr>
          <w:rFonts w:ascii="Times New Roman" w:eastAsia="Times New Roman" w:hAnsi="Times New Roman" w:cs="Times New Roman"/>
          <w:spacing w:val="25"/>
          <w:sz w:val="28"/>
        </w:rPr>
        <w:t xml:space="preserve"> </w:t>
      </w:r>
      <w:r>
        <w:rPr>
          <w:rFonts w:ascii="Times New Roman" w:eastAsia="Times New Roman" w:hAnsi="Times New Roman" w:cs="Times New Roman"/>
          <w:sz w:val="28"/>
        </w:rPr>
        <w:t xml:space="preserve">помощью </w:t>
      </w:r>
      <w:r>
        <w:rPr>
          <w:rFonts w:ascii="Times New Roman" w:eastAsia="Times New Roman" w:hAnsi="Times New Roman" w:cs="Times New Roman"/>
          <w:sz w:val="28"/>
        </w:rPr>
        <w:lastRenderedPageBreak/>
        <w:t xml:space="preserve">методов математической статистики оценивалось влияние </w:t>
      </w:r>
      <w:r w:rsidR="00F16443">
        <w:rPr>
          <w:rFonts w:ascii="Times New Roman" w:eastAsia="Times New Roman" w:hAnsi="Times New Roman" w:cs="Times New Roman"/>
          <w:spacing w:val="-1"/>
          <w:sz w:val="28"/>
        </w:rPr>
        <w:t>психолого –</w:t>
      </w:r>
      <w:r w:rsidR="00DE2163">
        <w:rPr>
          <w:rFonts w:ascii="Times New Roman" w:eastAsia="Times New Roman" w:hAnsi="Times New Roman" w:cs="Times New Roman"/>
          <w:spacing w:val="-1"/>
          <w:sz w:val="28"/>
        </w:rPr>
        <w:t xml:space="preserve"> педагогических </w:t>
      </w:r>
      <w:r w:rsidR="00DE2163">
        <w:rPr>
          <w:rFonts w:ascii="Times New Roman" w:eastAsia="Times New Roman" w:hAnsi="Times New Roman" w:cs="Times New Roman"/>
          <w:sz w:val="28"/>
        </w:rPr>
        <w:t>условий</w:t>
      </w:r>
      <w:r>
        <w:rPr>
          <w:rFonts w:ascii="Times New Roman" w:eastAsia="Times New Roman" w:hAnsi="Times New Roman" w:cs="Times New Roman"/>
          <w:sz w:val="28"/>
        </w:rPr>
        <w:t xml:space="preserve"> на формирование мотивов группирования</w:t>
      </w:r>
      <w:r w:rsidR="00F16443">
        <w:rPr>
          <w:rFonts w:ascii="Times New Roman" w:eastAsia="Times New Roman" w:hAnsi="Times New Roman" w:cs="Times New Roman"/>
          <w:sz w:val="28"/>
        </w:rPr>
        <w:t xml:space="preserve"> </w:t>
      </w:r>
      <w:r>
        <w:rPr>
          <w:rFonts w:ascii="Times New Roman" w:eastAsia="Times New Roman" w:hAnsi="Times New Roman" w:cs="Times New Roman"/>
          <w:spacing w:val="-1"/>
          <w:sz w:val="28"/>
        </w:rPr>
        <w:t>и</w:t>
      </w:r>
      <w:r w:rsidR="00F16443">
        <w:rPr>
          <w:rFonts w:ascii="Times New Roman" w:eastAsia="Times New Roman" w:hAnsi="Times New Roman" w:cs="Times New Roman"/>
          <w:sz w:val="28"/>
        </w:rPr>
        <w:t xml:space="preserve"> сплоченности </w:t>
      </w:r>
      <w:r>
        <w:rPr>
          <w:rFonts w:ascii="Times New Roman" w:eastAsia="Times New Roman" w:hAnsi="Times New Roman" w:cs="Times New Roman"/>
          <w:sz w:val="28"/>
        </w:rPr>
        <w:t>кл</w:t>
      </w:r>
      <w:r w:rsidR="00F16443">
        <w:rPr>
          <w:rFonts w:ascii="Times New Roman" w:eastAsia="Times New Roman" w:hAnsi="Times New Roman" w:cs="Times New Roman"/>
          <w:sz w:val="28"/>
        </w:rPr>
        <w:t>ассного коллектива. На данном э</w:t>
      </w:r>
      <w:r>
        <w:rPr>
          <w:rFonts w:ascii="Times New Roman" w:eastAsia="Times New Roman" w:hAnsi="Times New Roman" w:cs="Times New Roman"/>
          <w:sz w:val="28"/>
        </w:rPr>
        <w:t xml:space="preserve">тапе </w:t>
      </w:r>
      <w:r>
        <w:rPr>
          <w:rFonts w:ascii="Times New Roman" w:eastAsia="Times New Roman" w:hAnsi="Times New Roman" w:cs="Times New Roman"/>
          <w:spacing w:val="-1"/>
          <w:sz w:val="28"/>
        </w:rPr>
        <w:t>использовались</w:t>
      </w:r>
      <w:r w:rsidR="00F16443">
        <w:rPr>
          <w:rFonts w:ascii="Times New Roman" w:eastAsia="Times New Roman" w:hAnsi="Times New Roman" w:cs="Times New Roman"/>
          <w:spacing w:val="-1"/>
          <w:sz w:val="28"/>
        </w:rPr>
        <w:t xml:space="preserve"> </w:t>
      </w:r>
      <w:r w:rsidR="00F16443">
        <w:rPr>
          <w:rFonts w:ascii="Times New Roman" w:eastAsia="Times New Roman" w:hAnsi="Times New Roman" w:cs="Times New Roman"/>
          <w:sz w:val="28"/>
        </w:rPr>
        <w:t xml:space="preserve">методы: наблюдение, тестирование, </w:t>
      </w:r>
      <w:r>
        <w:rPr>
          <w:rFonts w:ascii="Times New Roman" w:eastAsia="Times New Roman" w:hAnsi="Times New Roman" w:cs="Times New Roman"/>
          <w:sz w:val="28"/>
        </w:rPr>
        <w:t xml:space="preserve">анализ экспериментальных </w:t>
      </w:r>
      <w:r>
        <w:rPr>
          <w:rFonts w:ascii="Times New Roman" w:eastAsia="Times New Roman" w:hAnsi="Times New Roman" w:cs="Times New Roman"/>
          <w:spacing w:val="-2"/>
          <w:sz w:val="28"/>
        </w:rPr>
        <w:t>данных,</w:t>
      </w:r>
      <w:r w:rsidR="00630B0C">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систематизация и обобщение материала, методы</w:t>
      </w:r>
      <w:r>
        <w:rPr>
          <w:rFonts w:ascii="Times New Roman" w:eastAsia="Times New Roman" w:hAnsi="Times New Roman" w:cs="Times New Roman"/>
          <w:spacing w:val="-17"/>
          <w:sz w:val="28"/>
        </w:rPr>
        <w:t xml:space="preserve"> </w:t>
      </w:r>
      <w:r>
        <w:rPr>
          <w:rFonts w:ascii="Times New Roman" w:eastAsia="Times New Roman" w:hAnsi="Times New Roman" w:cs="Times New Roman"/>
          <w:sz w:val="28"/>
        </w:rPr>
        <w:t>математической</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 xml:space="preserve">статистики. </w:t>
      </w:r>
    </w:p>
    <w:p w:rsidR="00A35CE7" w:rsidRDefault="00F16443" w:rsidP="007F58D3">
      <w:pPr>
        <w:widowControl w:val="0"/>
        <w:tabs>
          <w:tab w:val="left" w:pos="2722"/>
          <w:tab w:val="left" w:pos="2782"/>
          <w:tab w:val="left" w:pos="3425"/>
          <w:tab w:val="left" w:pos="3674"/>
          <w:tab w:val="left" w:pos="4453"/>
          <w:tab w:val="left" w:pos="4845"/>
          <w:tab w:val="left" w:pos="4904"/>
          <w:tab w:val="left" w:pos="4979"/>
          <w:tab w:val="left" w:pos="5434"/>
          <w:tab w:val="left" w:pos="6331"/>
          <w:tab w:val="left" w:pos="6486"/>
          <w:tab w:val="left" w:pos="6566"/>
          <w:tab w:val="left" w:pos="7038"/>
          <w:tab w:val="left" w:pos="7339"/>
          <w:tab w:val="left" w:pos="7439"/>
          <w:tab w:val="left" w:pos="8151"/>
          <w:tab w:val="left" w:pos="8329"/>
          <w:tab w:val="left" w:pos="8688"/>
          <w:tab w:val="left" w:pos="9017"/>
          <w:tab w:val="left" w:pos="9569"/>
          <w:tab w:val="left" w:pos="9929"/>
          <w:tab w:val="left" w:pos="10747"/>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конце опытно – </w:t>
      </w:r>
      <w:r w:rsidR="007F71D4">
        <w:rPr>
          <w:rFonts w:ascii="Times New Roman" w:eastAsia="Times New Roman" w:hAnsi="Times New Roman" w:cs="Times New Roman"/>
          <w:sz w:val="28"/>
        </w:rPr>
        <w:t>экспериментального исследования подводилось</w:t>
      </w:r>
      <w:r w:rsidR="007F71D4">
        <w:rPr>
          <w:rFonts w:ascii="Times New Roman" w:eastAsia="Times New Roman" w:hAnsi="Times New Roman" w:cs="Times New Roman"/>
          <w:spacing w:val="36"/>
          <w:sz w:val="28"/>
        </w:rPr>
        <w:t xml:space="preserve"> </w:t>
      </w:r>
      <w:r w:rsidR="007F71D4">
        <w:rPr>
          <w:rFonts w:ascii="Times New Roman" w:eastAsia="Times New Roman" w:hAnsi="Times New Roman" w:cs="Times New Roman"/>
          <w:sz w:val="28"/>
        </w:rPr>
        <w:t>итоги, делались выводы, происходило оформление работы.</w:t>
      </w:r>
    </w:p>
    <w:p w:rsidR="00A35CE7" w:rsidRDefault="007F71D4" w:rsidP="007F58D3">
      <w:pPr>
        <w:widowControl w:val="0"/>
        <w:tabs>
          <w:tab w:val="left" w:pos="2662"/>
          <w:tab w:val="left" w:pos="4619"/>
          <w:tab w:val="left" w:pos="6496"/>
          <w:tab w:val="left" w:pos="8876"/>
          <w:tab w:val="left" w:pos="925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эмпирическом исследовании констатирующего и </w:t>
      </w:r>
      <w:r>
        <w:rPr>
          <w:rFonts w:ascii="Times New Roman" w:eastAsia="Times New Roman" w:hAnsi="Times New Roman" w:cs="Times New Roman"/>
          <w:spacing w:val="-1"/>
          <w:sz w:val="28"/>
        </w:rPr>
        <w:t xml:space="preserve">контрольного </w:t>
      </w:r>
      <w:r>
        <w:rPr>
          <w:rFonts w:ascii="Times New Roman" w:eastAsia="Times New Roman" w:hAnsi="Times New Roman" w:cs="Times New Roman"/>
          <w:sz w:val="28"/>
        </w:rPr>
        <w:t>экспериментов были выбраны рассмотренные далее</w:t>
      </w:r>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t>методики.</w:t>
      </w:r>
    </w:p>
    <w:p w:rsidR="00625647" w:rsidRDefault="007F71D4" w:rsidP="00577743">
      <w:pPr>
        <w:pStyle w:val="a3"/>
        <w:widowControl w:val="0"/>
        <w:numPr>
          <w:ilvl w:val="0"/>
          <w:numId w:val="8"/>
        </w:numPr>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Методика «Диагности</w:t>
      </w:r>
      <w:r w:rsidR="00630B0C">
        <w:rPr>
          <w:rFonts w:ascii="Times New Roman" w:eastAsia="Times New Roman" w:hAnsi="Times New Roman" w:cs="Times New Roman"/>
          <w:sz w:val="28"/>
        </w:rPr>
        <w:t xml:space="preserve">ка интерактивной направленности </w:t>
      </w:r>
      <w:r w:rsidRPr="00630B0C">
        <w:rPr>
          <w:rFonts w:ascii="Times New Roman" w:eastAsia="Times New Roman" w:hAnsi="Times New Roman" w:cs="Times New Roman"/>
          <w:sz w:val="28"/>
        </w:rPr>
        <w:t>личности (Н. Е. Щуркова в модификации Н. П.</w:t>
      </w:r>
      <w:r w:rsidRPr="00630B0C">
        <w:rPr>
          <w:rFonts w:ascii="Times New Roman" w:eastAsia="Times New Roman" w:hAnsi="Times New Roman" w:cs="Times New Roman"/>
          <w:spacing w:val="-10"/>
          <w:sz w:val="28"/>
        </w:rPr>
        <w:t xml:space="preserve"> </w:t>
      </w:r>
      <w:r w:rsidRPr="00630B0C">
        <w:rPr>
          <w:rFonts w:ascii="Times New Roman" w:eastAsia="Times New Roman" w:hAnsi="Times New Roman" w:cs="Times New Roman"/>
          <w:sz w:val="28"/>
        </w:rPr>
        <w:t>Фетискина).</w:t>
      </w:r>
    </w:p>
    <w:p w:rsidR="00A35CE7" w:rsidRPr="00625647" w:rsidRDefault="00625647" w:rsidP="007F58D3">
      <w:pPr>
        <w:pStyle w:val="a3"/>
        <w:widowControl w:val="0"/>
        <w:spacing w:after="0" w:line="360" w:lineRule="auto"/>
        <w:ind w:left="0" w:firstLine="709"/>
        <w:contextualSpacing w:val="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Назначение методики </w:t>
      </w:r>
      <w:r w:rsidR="00F16443" w:rsidRPr="00625647">
        <w:rPr>
          <w:rFonts w:ascii="Times New Roman" w:eastAsia="Times New Roman" w:hAnsi="Times New Roman" w:cs="Times New Roman"/>
          <w:sz w:val="28"/>
        </w:rPr>
        <w:t xml:space="preserve">– </w:t>
      </w:r>
      <w:r w:rsidR="007F71D4" w:rsidRPr="00625647">
        <w:rPr>
          <w:rFonts w:ascii="Times New Roman" w:eastAsia="Times New Roman" w:hAnsi="Times New Roman" w:cs="Times New Roman"/>
          <w:sz w:val="28"/>
        </w:rPr>
        <w:t>изучение вектора</w:t>
      </w:r>
      <w:r w:rsidRPr="00625647">
        <w:rPr>
          <w:rFonts w:ascii="Times New Roman" w:eastAsia="Times New Roman" w:hAnsi="Times New Roman" w:cs="Times New Roman"/>
          <w:sz w:val="28"/>
        </w:rPr>
        <w:t xml:space="preserve"> </w:t>
      </w:r>
      <w:r w:rsidR="007F71D4" w:rsidRPr="00625647">
        <w:rPr>
          <w:rFonts w:ascii="Times New Roman" w:eastAsia="Times New Roman" w:hAnsi="Times New Roman" w:cs="Times New Roman"/>
          <w:spacing w:val="-1"/>
          <w:sz w:val="28"/>
        </w:rPr>
        <w:t xml:space="preserve">интерактивной </w:t>
      </w:r>
      <w:r w:rsidR="007F71D4" w:rsidRPr="00625647">
        <w:rPr>
          <w:rFonts w:ascii="Times New Roman" w:eastAsia="Times New Roman" w:hAnsi="Times New Roman" w:cs="Times New Roman"/>
          <w:sz w:val="28"/>
        </w:rPr>
        <w:t>направленности и личностной социализации у современных</w:t>
      </w:r>
      <w:r w:rsidR="007F71D4" w:rsidRPr="00625647">
        <w:rPr>
          <w:rFonts w:ascii="Times New Roman" w:eastAsia="Times New Roman" w:hAnsi="Times New Roman" w:cs="Times New Roman"/>
          <w:spacing w:val="-13"/>
          <w:sz w:val="28"/>
        </w:rPr>
        <w:t xml:space="preserve"> </w:t>
      </w:r>
      <w:r w:rsidR="007F71D4" w:rsidRPr="00625647">
        <w:rPr>
          <w:rFonts w:ascii="Times New Roman" w:eastAsia="Times New Roman" w:hAnsi="Times New Roman" w:cs="Times New Roman"/>
          <w:sz w:val="28"/>
        </w:rPr>
        <w:t>школьников.</w:t>
      </w:r>
    </w:p>
    <w:p w:rsidR="00DB165C"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Обработка и интерпретация результатов. Стимульный материал в Приложении 1.</w:t>
      </w:r>
      <w:r w:rsidR="00625647">
        <w:rPr>
          <w:rFonts w:ascii="Times New Roman" w:eastAsia="Times New Roman" w:hAnsi="Times New Roman" w:cs="Times New Roman"/>
          <w:sz w:val="28"/>
        </w:rPr>
        <w:t xml:space="preserve"> </w:t>
      </w:r>
      <w:r>
        <w:rPr>
          <w:rFonts w:ascii="Times New Roman" w:eastAsia="Times New Roman" w:hAnsi="Times New Roman" w:cs="Times New Roman"/>
          <w:sz w:val="28"/>
        </w:rPr>
        <w:t>Обработка производится с помощью ключа в таблицах 1, 2 и 3.</w:t>
      </w:r>
    </w:p>
    <w:p w:rsidR="00DB165C" w:rsidRDefault="007F71D4" w:rsidP="007F58D3">
      <w:pPr>
        <w:widowControl w:val="0"/>
        <w:spacing w:after="0"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1</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Ориентация на личные (эгоистические интересы)</w:t>
      </w:r>
    </w:p>
    <w:tbl>
      <w:tblPr>
        <w:tblStyle w:val="a8"/>
        <w:tblW w:w="0" w:type="auto"/>
        <w:tblLook w:val="04A0" w:firstRow="1" w:lastRow="0" w:firstColumn="1" w:lastColumn="0" w:noHBand="0" w:noVBand="1"/>
      </w:tblPr>
      <w:tblGrid>
        <w:gridCol w:w="784"/>
        <w:gridCol w:w="784"/>
        <w:gridCol w:w="787"/>
        <w:gridCol w:w="784"/>
        <w:gridCol w:w="787"/>
        <w:gridCol w:w="785"/>
        <w:gridCol w:w="788"/>
        <w:gridCol w:w="785"/>
        <w:gridCol w:w="788"/>
        <w:gridCol w:w="785"/>
        <w:gridCol w:w="788"/>
        <w:gridCol w:w="785"/>
      </w:tblGrid>
      <w:tr w:rsidR="00DB165C" w:rsidTr="00FA29EE">
        <w:tc>
          <w:tcPr>
            <w:tcW w:w="797" w:type="dxa"/>
          </w:tcPr>
          <w:p w:rsidR="00DB165C" w:rsidRDefault="00DB165C" w:rsidP="00D537D2">
            <w:pPr>
              <w:widowControl w:val="0"/>
              <w:spacing w:line="360" w:lineRule="auto"/>
              <w:jc w:val="both"/>
            </w:pPr>
            <w:r>
              <w:t>1</w:t>
            </w:r>
          </w:p>
        </w:tc>
        <w:tc>
          <w:tcPr>
            <w:tcW w:w="797" w:type="dxa"/>
          </w:tcPr>
          <w:p w:rsidR="00DB165C" w:rsidRPr="00DB165C" w:rsidRDefault="00DB165C" w:rsidP="00D537D2">
            <w:pPr>
              <w:widowControl w:val="0"/>
              <w:spacing w:line="360" w:lineRule="auto"/>
              <w:jc w:val="both"/>
              <w:rPr>
                <w:lang w:val="en-US"/>
              </w:rPr>
            </w:pPr>
            <w:r>
              <w:rPr>
                <w:lang w:val="en-US"/>
              </w:rPr>
              <w:t>A</w:t>
            </w:r>
          </w:p>
        </w:tc>
        <w:tc>
          <w:tcPr>
            <w:tcW w:w="797" w:type="dxa"/>
          </w:tcPr>
          <w:p w:rsidR="00DB165C" w:rsidRPr="00DB165C" w:rsidRDefault="00DB165C" w:rsidP="00D537D2">
            <w:pPr>
              <w:widowControl w:val="0"/>
              <w:spacing w:line="360" w:lineRule="auto"/>
              <w:jc w:val="both"/>
              <w:rPr>
                <w:lang w:val="en-US"/>
              </w:rPr>
            </w:pPr>
            <w:r>
              <w:rPr>
                <w:lang w:val="en-US"/>
              </w:rPr>
              <w:t>6</w:t>
            </w:r>
          </w:p>
        </w:tc>
        <w:tc>
          <w:tcPr>
            <w:tcW w:w="797" w:type="dxa"/>
          </w:tcPr>
          <w:p w:rsidR="00DB165C" w:rsidRPr="00DB165C" w:rsidRDefault="00DB165C" w:rsidP="00D537D2">
            <w:pPr>
              <w:widowControl w:val="0"/>
              <w:spacing w:line="360" w:lineRule="auto"/>
              <w:jc w:val="both"/>
              <w:rPr>
                <w:lang w:val="en-US"/>
              </w:rPr>
            </w:pPr>
            <w:r>
              <w:rPr>
                <w:lang w:val="en-US"/>
              </w:rPr>
              <w:t>B</w:t>
            </w:r>
          </w:p>
        </w:tc>
        <w:tc>
          <w:tcPr>
            <w:tcW w:w="797" w:type="dxa"/>
          </w:tcPr>
          <w:p w:rsidR="00DB165C" w:rsidRPr="00DB165C" w:rsidRDefault="00DB165C" w:rsidP="00D537D2">
            <w:pPr>
              <w:widowControl w:val="0"/>
              <w:spacing w:line="360" w:lineRule="auto"/>
              <w:jc w:val="both"/>
              <w:rPr>
                <w:lang w:val="en-US"/>
              </w:rPr>
            </w:pPr>
            <w:r>
              <w:rPr>
                <w:lang w:val="en-US"/>
              </w:rPr>
              <w:t>11</w:t>
            </w:r>
          </w:p>
        </w:tc>
        <w:tc>
          <w:tcPr>
            <w:tcW w:w="798" w:type="dxa"/>
          </w:tcPr>
          <w:p w:rsidR="00DB165C" w:rsidRPr="00DB165C" w:rsidRDefault="00DB165C" w:rsidP="00D537D2">
            <w:pPr>
              <w:widowControl w:val="0"/>
              <w:spacing w:line="360" w:lineRule="auto"/>
              <w:jc w:val="both"/>
              <w:rPr>
                <w:lang w:val="en-US"/>
              </w:rPr>
            </w:pPr>
            <w:r>
              <w:rPr>
                <w:lang w:val="en-US"/>
              </w:rPr>
              <w:t>B</w:t>
            </w:r>
          </w:p>
        </w:tc>
        <w:tc>
          <w:tcPr>
            <w:tcW w:w="798" w:type="dxa"/>
          </w:tcPr>
          <w:p w:rsidR="00DB165C" w:rsidRPr="00DB165C" w:rsidRDefault="00DB165C" w:rsidP="00D537D2">
            <w:pPr>
              <w:widowControl w:val="0"/>
              <w:spacing w:line="360" w:lineRule="auto"/>
              <w:jc w:val="both"/>
              <w:rPr>
                <w:lang w:val="en-US"/>
              </w:rPr>
            </w:pPr>
            <w:r>
              <w:rPr>
                <w:lang w:val="en-US"/>
              </w:rPr>
              <w:t>16</w:t>
            </w:r>
          </w:p>
        </w:tc>
        <w:tc>
          <w:tcPr>
            <w:tcW w:w="798" w:type="dxa"/>
          </w:tcPr>
          <w:p w:rsidR="00DB165C" w:rsidRPr="00DB165C" w:rsidRDefault="00DB165C" w:rsidP="00D537D2">
            <w:pPr>
              <w:widowControl w:val="0"/>
              <w:spacing w:line="360" w:lineRule="auto"/>
              <w:jc w:val="both"/>
              <w:rPr>
                <w:lang w:val="en-US"/>
              </w:rPr>
            </w:pPr>
            <w:r>
              <w:rPr>
                <w:lang w:val="en-US"/>
              </w:rPr>
              <w:t>A</w:t>
            </w:r>
          </w:p>
        </w:tc>
        <w:tc>
          <w:tcPr>
            <w:tcW w:w="798" w:type="dxa"/>
          </w:tcPr>
          <w:p w:rsidR="00DB165C" w:rsidRPr="00DB165C" w:rsidRDefault="00DB165C" w:rsidP="00D537D2">
            <w:pPr>
              <w:widowControl w:val="0"/>
              <w:spacing w:line="360" w:lineRule="auto"/>
              <w:jc w:val="both"/>
              <w:rPr>
                <w:lang w:val="en-US"/>
              </w:rPr>
            </w:pPr>
            <w:r>
              <w:rPr>
                <w:lang w:val="en-US"/>
              </w:rPr>
              <w:t>21</w:t>
            </w:r>
          </w:p>
        </w:tc>
        <w:tc>
          <w:tcPr>
            <w:tcW w:w="798" w:type="dxa"/>
          </w:tcPr>
          <w:p w:rsidR="00DB165C" w:rsidRPr="00DB165C" w:rsidRDefault="00DB165C" w:rsidP="00D537D2">
            <w:pPr>
              <w:widowControl w:val="0"/>
              <w:spacing w:line="360" w:lineRule="auto"/>
              <w:jc w:val="both"/>
              <w:rPr>
                <w:lang w:val="en-US"/>
              </w:rPr>
            </w:pPr>
            <w:r>
              <w:rPr>
                <w:lang w:val="en-US"/>
              </w:rPr>
              <w:t>A</w:t>
            </w:r>
          </w:p>
        </w:tc>
        <w:tc>
          <w:tcPr>
            <w:tcW w:w="798" w:type="dxa"/>
          </w:tcPr>
          <w:p w:rsidR="00DB165C" w:rsidRPr="00DB165C" w:rsidRDefault="00DB165C" w:rsidP="00D537D2">
            <w:pPr>
              <w:widowControl w:val="0"/>
              <w:spacing w:line="360" w:lineRule="auto"/>
              <w:jc w:val="both"/>
              <w:rPr>
                <w:lang w:val="en-US"/>
              </w:rPr>
            </w:pPr>
            <w:r>
              <w:rPr>
                <w:lang w:val="en-US"/>
              </w:rPr>
              <w:t>26</w:t>
            </w:r>
          </w:p>
        </w:tc>
        <w:tc>
          <w:tcPr>
            <w:tcW w:w="798" w:type="dxa"/>
          </w:tcPr>
          <w:p w:rsidR="00DB165C" w:rsidRPr="00DB165C" w:rsidRDefault="00DB165C" w:rsidP="00D537D2">
            <w:pPr>
              <w:widowControl w:val="0"/>
              <w:spacing w:line="360" w:lineRule="auto"/>
              <w:jc w:val="both"/>
              <w:rPr>
                <w:lang w:val="en-US"/>
              </w:rPr>
            </w:pPr>
            <w:r>
              <w:rPr>
                <w:lang w:val="en-US"/>
              </w:rPr>
              <w:t>A</w:t>
            </w:r>
          </w:p>
        </w:tc>
      </w:tr>
      <w:tr w:rsidR="00DB165C" w:rsidTr="00FA29EE">
        <w:tc>
          <w:tcPr>
            <w:tcW w:w="797" w:type="dxa"/>
          </w:tcPr>
          <w:p w:rsidR="00DB165C" w:rsidRDefault="00DB165C" w:rsidP="00D537D2">
            <w:pPr>
              <w:widowControl w:val="0"/>
              <w:spacing w:line="360" w:lineRule="auto"/>
              <w:jc w:val="both"/>
            </w:pPr>
            <w:r>
              <w:t>2</w:t>
            </w:r>
          </w:p>
        </w:tc>
        <w:tc>
          <w:tcPr>
            <w:tcW w:w="797" w:type="dxa"/>
          </w:tcPr>
          <w:p w:rsidR="00DB165C" w:rsidRPr="00DB165C" w:rsidRDefault="00DB165C" w:rsidP="00D537D2">
            <w:pPr>
              <w:widowControl w:val="0"/>
              <w:spacing w:line="360" w:lineRule="auto"/>
              <w:jc w:val="both"/>
              <w:rPr>
                <w:lang w:val="en-US"/>
              </w:rPr>
            </w:pPr>
            <w:r>
              <w:rPr>
                <w:lang w:val="en-US"/>
              </w:rPr>
              <w:t>A</w:t>
            </w:r>
          </w:p>
        </w:tc>
        <w:tc>
          <w:tcPr>
            <w:tcW w:w="797" w:type="dxa"/>
          </w:tcPr>
          <w:p w:rsidR="00DB165C" w:rsidRPr="00DB165C" w:rsidRDefault="00DB165C" w:rsidP="00D537D2">
            <w:pPr>
              <w:widowControl w:val="0"/>
              <w:spacing w:line="360" w:lineRule="auto"/>
              <w:jc w:val="both"/>
              <w:rPr>
                <w:lang w:val="en-US"/>
              </w:rPr>
            </w:pPr>
            <w:r>
              <w:rPr>
                <w:lang w:val="en-US"/>
              </w:rPr>
              <w:t>7</w:t>
            </w:r>
          </w:p>
        </w:tc>
        <w:tc>
          <w:tcPr>
            <w:tcW w:w="797" w:type="dxa"/>
          </w:tcPr>
          <w:p w:rsidR="00DB165C" w:rsidRPr="00DB165C" w:rsidRDefault="00DB165C" w:rsidP="00D537D2">
            <w:pPr>
              <w:widowControl w:val="0"/>
              <w:spacing w:line="360" w:lineRule="auto"/>
              <w:jc w:val="both"/>
              <w:rPr>
                <w:lang w:val="en-US"/>
              </w:rPr>
            </w:pPr>
            <w:r>
              <w:rPr>
                <w:lang w:val="en-US"/>
              </w:rPr>
              <w:t>A</w:t>
            </w:r>
          </w:p>
        </w:tc>
        <w:tc>
          <w:tcPr>
            <w:tcW w:w="797" w:type="dxa"/>
          </w:tcPr>
          <w:p w:rsidR="00DB165C" w:rsidRPr="00DB165C" w:rsidRDefault="00DB165C" w:rsidP="00D537D2">
            <w:pPr>
              <w:widowControl w:val="0"/>
              <w:spacing w:line="360" w:lineRule="auto"/>
              <w:jc w:val="both"/>
              <w:rPr>
                <w:lang w:val="en-US"/>
              </w:rPr>
            </w:pPr>
            <w:r>
              <w:rPr>
                <w:lang w:val="en-US"/>
              </w:rPr>
              <w:t>12</w:t>
            </w:r>
          </w:p>
        </w:tc>
        <w:tc>
          <w:tcPr>
            <w:tcW w:w="798" w:type="dxa"/>
          </w:tcPr>
          <w:p w:rsidR="00DB165C" w:rsidRPr="00DB165C" w:rsidRDefault="00DB165C" w:rsidP="00D537D2">
            <w:pPr>
              <w:widowControl w:val="0"/>
              <w:spacing w:line="360" w:lineRule="auto"/>
              <w:jc w:val="both"/>
              <w:rPr>
                <w:lang w:val="en-US"/>
              </w:rPr>
            </w:pPr>
            <w:r>
              <w:rPr>
                <w:lang w:val="en-US"/>
              </w:rPr>
              <w:t>A</w:t>
            </w:r>
          </w:p>
        </w:tc>
        <w:tc>
          <w:tcPr>
            <w:tcW w:w="798" w:type="dxa"/>
          </w:tcPr>
          <w:p w:rsidR="00DB165C" w:rsidRPr="00DB165C" w:rsidRDefault="00DB165C" w:rsidP="00D537D2">
            <w:pPr>
              <w:widowControl w:val="0"/>
              <w:spacing w:line="360" w:lineRule="auto"/>
              <w:jc w:val="both"/>
              <w:rPr>
                <w:lang w:val="en-US"/>
              </w:rPr>
            </w:pPr>
            <w:r>
              <w:rPr>
                <w:lang w:val="en-US"/>
              </w:rPr>
              <w:t>17</w:t>
            </w:r>
          </w:p>
        </w:tc>
        <w:tc>
          <w:tcPr>
            <w:tcW w:w="798" w:type="dxa"/>
          </w:tcPr>
          <w:p w:rsidR="00DB165C" w:rsidRPr="00DB165C" w:rsidRDefault="00DB165C" w:rsidP="00D537D2">
            <w:pPr>
              <w:widowControl w:val="0"/>
              <w:spacing w:line="360" w:lineRule="auto"/>
              <w:jc w:val="both"/>
              <w:rPr>
                <w:lang w:val="en-US"/>
              </w:rPr>
            </w:pPr>
            <w:r>
              <w:rPr>
                <w:lang w:val="en-US"/>
              </w:rPr>
              <w:t>C</w:t>
            </w:r>
          </w:p>
        </w:tc>
        <w:tc>
          <w:tcPr>
            <w:tcW w:w="798" w:type="dxa"/>
          </w:tcPr>
          <w:p w:rsidR="00DB165C" w:rsidRPr="00DB165C" w:rsidRDefault="00DB165C" w:rsidP="00D537D2">
            <w:pPr>
              <w:widowControl w:val="0"/>
              <w:spacing w:line="360" w:lineRule="auto"/>
              <w:jc w:val="both"/>
              <w:rPr>
                <w:lang w:val="en-US"/>
              </w:rPr>
            </w:pPr>
            <w:r>
              <w:rPr>
                <w:lang w:val="en-US"/>
              </w:rPr>
              <w:t>22</w:t>
            </w:r>
          </w:p>
        </w:tc>
        <w:tc>
          <w:tcPr>
            <w:tcW w:w="798" w:type="dxa"/>
          </w:tcPr>
          <w:p w:rsidR="00DB165C" w:rsidRPr="00DB165C" w:rsidRDefault="00DB165C" w:rsidP="00D537D2">
            <w:pPr>
              <w:widowControl w:val="0"/>
              <w:spacing w:line="360" w:lineRule="auto"/>
              <w:jc w:val="both"/>
              <w:rPr>
                <w:lang w:val="en-US"/>
              </w:rPr>
            </w:pPr>
            <w:r>
              <w:rPr>
                <w:lang w:val="en-US"/>
              </w:rPr>
              <w:t>A</w:t>
            </w:r>
          </w:p>
        </w:tc>
        <w:tc>
          <w:tcPr>
            <w:tcW w:w="798" w:type="dxa"/>
          </w:tcPr>
          <w:p w:rsidR="00DB165C" w:rsidRPr="00DB165C" w:rsidRDefault="00DB165C" w:rsidP="00D537D2">
            <w:pPr>
              <w:widowControl w:val="0"/>
              <w:spacing w:line="360" w:lineRule="auto"/>
              <w:jc w:val="both"/>
              <w:rPr>
                <w:lang w:val="en-US"/>
              </w:rPr>
            </w:pPr>
            <w:r>
              <w:rPr>
                <w:lang w:val="en-US"/>
              </w:rPr>
              <w:t>27</w:t>
            </w:r>
          </w:p>
        </w:tc>
        <w:tc>
          <w:tcPr>
            <w:tcW w:w="798" w:type="dxa"/>
          </w:tcPr>
          <w:p w:rsidR="00DB165C" w:rsidRPr="00B0563D" w:rsidRDefault="00B0563D" w:rsidP="00D537D2">
            <w:pPr>
              <w:widowControl w:val="0"/>
              <w:spacing w:line="360" w:lineRule="auto"/>
              <w:jc w:val="both"/>
              <w:rPr>
                <w:lang w:val="en-US"/>
              </w:rPr>
            </w:pPr>
            <w:r>
              <w:rPr>
                <w:lang w:val="en-US"/>
              </w:rPr>
              <w:t>B</w:t>
            </w:r>
          </w:p>
        </w:tc>
      </w:tr>
      <w:tr w:rsidR="00DB165C" w:rsidTr="00FA29EE">
        <w:tc>
          <w:tcPr>
            <w:tcW w:w="797" w:type="dxa"/>
          </w:tcPr>
          <w:p w:rsidR="00DB165C" w:rsidRDefault="00DB165C" w:rsidP="00D537D2">
            <w:pPr>
              <w:widowControl w:val="0"/>
              <w:spacing w:line="360" w:lineRule="auto"/>
              <w:jc w:val="both"/>
            </w:pPr>
            <w:r>
              <w:t>3</w:t>
            </w:r>
          </w:p>
        </w:tc>
        <w:tc>
          <w:tcPr>
            <w:tcW w:w="797" w:type="dxa"/>
          </w:tcPr>
          <w:p w:rsidR="00DB165C" w:rsidRPr="00DB165C" w:rsidRDefault="00DB165C" w:rsidP="00D537D2">
            <w:pPr>
              <w:widowControl w:val="0"/>
              <w:spacing w:line="360" w:lineRule="auto"/>
              <w:jc w:val="both"/>
              <w:rPr>
                <w:lang w:val="en-US"/>
              </w:rPr>
            </w:pPr>
            <w:r>
              <w:rPr>
                <w:lang w:val="en-US"/>
              </w:rPr>
              <w:t>A</w:t>
            </w:r>
          </w:p>
        </w:tc>
        <w:tc>
          <w:tcPr>
            <w:tcW w:w="797" w:type="dxa"/>
          </w:tcPr>
          <w:p w:rsidR="00DB165C" w:rsidRPr="00DB165C" w:rsidRDefault="00DB165C" w:rsidP="00D537D2">
            <w:pPr>
              <w:widowControl w:val="0"/>
              <w:spacing w:line="360" w:lineRule="auto"/>
              <w:jc w:val="both"/>
              <w:rPr>
                <w:lang w:val="en-US"/>
              </w:rPr>
            </w:pPr>
            <w:r>
              <w:rPr>
                <w:lang w:val="en-US"/>
              </w:rPr>
              <w:t>8</w:t>
            </w:r>
          </w:p>
        </w:tc>
        <w:tc>
          <w:tcPr>
            <w:tcW w:w="797" w:type="dxa"/>
          </w:tcPr>
          <w:p w:rsidR="00DB165C" w:rsidRPr="00DB165C" w:rsidRDefault="00DB165C" w:rsidP="00D537D2">
            <w:pPr>
              <w:widowControl w:val="0"/>
              <w:spacing w:line="360" w:lineRule="auto"/>
              <w:jc w:val="both"/>
              <w:rPr>
                <w:lang w:val="en-US"/>
              </w:rPr>
            </w:pPr>
            <w:r>
              <w:rPr>
                <w:lang w:val="en-US"/>
              </w:rPr>
              <w:t>B</w:t>
            </w:r>
          </w:p>
        </w:tc>
        <w:tc>
          <w:tcPr>
            <w:tcW w:w="797" w:type="dxa"/>
          </w:tcPr>
          <w:p w:rsidR="00DB165C" w:rsidRPr="00DB165C" w:rsidRDefault="00DB165C" w:rsidP="00D537D2">
            <w:pPr>
              <w:widowControl w:val="0"/>
              <w:spacing w:line="360" w:lineRule="auto"/>
              <w:jc w:val="both"/>
              <w:rPr>
                <w:lang w:val="en-US"/>
              </w:rPr>
            </w:pPr>
            <w:r>
              <w:rPr>
                <w:lang w:val="en-US"/>
              </w:rPr>
              <w:t>13</w:t>
            </w:r>
          </w:p>
        </w:tc>
        <w:tc>
          <w:tcPr>
            <w:tcW w:w="798" w:type="dxa"/>
          </w:tcPr>
          <w:p w:rsidR="00DB165C" w:rsidRPr="00DB165C" w:rsidRDefault="00DB165C" w:rsidP="00D537D2">
            <w:pPr>
              <w:widowControl w:val="0"/>
              <w:spacing w:line="360" w:lineRule="auto"/>
              <w:jc w:val="both"/>
              <w:rPr>
                <w:lang w:val="en-US"/>
              </w:rPr>
            </w:pPr>
            <w:r>
              <w:rPr>
                <w:lang w:val="en-US"/>
              </w:rPr>
              <w:t>C</w:t>
            </w:r>
          </w:p>
        </w:tc>
        <w:tc>
          <w:tcPr>
            <w:tcW w:w="798" w:type="dxa"/>
          </w:tcPr>
          <w:p w:rsidR="00DB165C" w:rsidRPr="00DB165C" w:rsidRDefault="00DB165C" w:rsidP="00D537D2">
            <w:pPr>
              <w:widowControl w:val="0"/>
              <w:spacing w:line="360" w:lineRule="auto"/>
              <w:jc w:val="both"/>
              <w:rPr>
                <w:lang w:val="en-US"/>
              </w:rPr>
            </w:pPr>
            <w:r>
              <w:rPr>
                <w:lang w:val="en-US"/>
              </w:rPr>
              <w:t>18</w:t>
            </w:r>
          </w:p>
        </w:tc>
        <w:tc>
          <w:tcPr>
            <w:tcW w:w="798" w:type="dxa"/>
          </w:tcPr>
          <w:p w:rsidR="00DB165C" w:rsidRPr="00DB165C" w:rsidRDefault="00DB165C" w:rsidP="00D537D2">
            <w:pPr>
              <w:widowControl w:val="0"/>
              <w:spacing w:line="360" w:lineRule="auto"/>
              <w:jc w:val="both"/>
              <w:rPr>
                <w:lang w:val="en-US"/>
              </w:rPr>
            </w:pPr>
            <w:r>
              <w:rPr>
                <w:lang w:val="en-US"/>
              </w:rPr>
              <w:t>A</w:t>
            </w:r>
          </w:p>
        </w:tc>
        <w:tc>
          <w:tcPr>
            <w:tcW w:w="798" w:type="dxa"/>
          </w:tcPr>
          <w:p w:rsidR="00DB165C" w:rsidRPr="00DB165C" w:rsidRDefault="00DB165C" w:rsidP="00D537D2">
            <w:pPr>
              <w:widowControl w:val="0"/>
              <w:spacing w:line="360" w:lineRule="auto"/>
              <w:jc w:val="both"/>
              <w:rPr>
                <w:lang w:val="en-US"/>
              </w:rPr>
            </w:pPr>
            <w:r>
              <w:rPr>
                <w:lang w:val="en-US"/>
              </w:rPr>
              <w:t>23</w:t>
            </w:r>
          </w:p>
        </w:tc>
        <w:tc>
          <w:tcPr>
            <w:tcW w:w="798" w:type="dxa"/>
          </w:tcPr>
          <w:p w:rsidR="00DB165C" w:rsidRPr="00DB165C" w:rsidRDefault="00DB165C" w:rsidP="00D537D2">
            <w:pPr>
              <w:widowControl w:val="0"/>
              <w:spacing w:line="360" w:lineRule="auto"/>
              <w:jc w:val="both"/>
              <w:rPr>
                <w:lang w:val="en-US"/>
              </w:rPr>
            </w:pPr>
            <w:r>
              <w:rPr>
                <w:lang w:val="en-US"/>
              </w:rPr>
              <w:t>A</w:t>
            </w:r>
          </w:p>
        </w:tc>
        <w:tc>
          <w:tcPr>
            <w:tcW w:w="798" w:type="dxa"/>
          </w:tcPr>
          <w:p w:rsidR="00DB165C" w:rsidRPr="00DB165C" w:rsidRDefault="00DB165C" w:rsidP="00D537D2">
            <w:pPr>
              <w:widowControl w:val="0"/>
              <w:spacing w:line="360" w:lineRule="auto"/>
              <w:jc w:val="both"/>
              <w:rPr>
                <w:lang w:val="en-US"/>
              </w:rPr>
            </w:pPr>
            <w:r>
              <w:rPr>
                <w:lang w:val="en-US"/>
              </w:rPr>
              <w:t>28</w:t>
            </w:r>
          </w:p>
        </w:tc>
        <w:tc>
          <w:tcPr>
            <w:tcW w:w="798" w:type="dxa"/>
          </w:tcPr>
          <w:p w:rsidR="00DB165C" w:rsidRPr="00B0563D" w:rsidRDefault="00B0563D" w:rsidP="00D537D2">
            <w:pPr>
              <w:widowControl w:val="0"/>
              <w:spacing w:line="360" w:lineRule="auto"/>
              <w:jc w:val="both"/>
              <w:rPr>
                <w:lang w:val="en-US"/>
              </w:rPr>
            </w:pPr>
            <w:r>
              <w:rPr>
                <w:lang w:val="en-US"/>
              </w:rPr>
              <w:t>A</w:t>
            </w:r>
          </w:p>
        </w:tc>
      </w:tr>
      <w:tr w:rsidR="00DB165C" w:rsidTr="00DB165C">
        <w:trPr>
          <w:trHeight w:val="285"/>
        </w:trPr>
        <w:tc>
          <w:tcPr>
            <w:tcW w:w="797" w:type="dxa"/>
          </w:tcPr>
          <w:p w:rsidR="00DB165C" w:rsidRDefault="00DB165C" w:rsidP="00D537D2">
            <w:pPr>
              <w:widowControl w:val="0"/>
              <w:spacing w:line="360" w:lineRule="auto"/>
              <w:jc w:val="both"/>
            </w:pPr>
            <w:r>
              <w:t>4</w:t>
            </w:r>
          </w:p>
        </w:tc>
        <w:tc>
          <w:tcPr>
            <w:tcW w:w="797" w:type="dxa"/>
          </w:tcPr>
          <w:p w:rsidR="00DB165C" w:rsidRPr="00DB165C" w:rsidRDefault="00DB165C" w:rsidP="00D537D2">
            <w:pPr>
              <w:widowControl w:val="0"/>
              <w:spacing w:line="360" w:lineRule="auto"/>
              <w:jc w:val="both"/>
              <w:rPr>
                <w:lang w:val="en-US"/>
              </w:rPr>
            </w:pPr>
            <w:r>
              <w:rPr>
                <w:lang w:val="en-US"/>
              </w:rPr>
              <w:t>B</w:t>
            </w:r>
          </w:p>
        </w:tc>
        <w:tc>
          <w:tcPr>
            <w:tcW w:w="797" w:type="dxa"/>
          </w:tcPr>
          <w:p w:rsidR="00DB165C" w:rsidRPr="00DB165C" w:rsidRDefault="00DB165C" w:rsidP="00D537D2">
            <w:pPr>
              <w:widowControl w:val="0"/>
              <w:spacing w:line="360" w:lineRule="auto"/>
              <w:jc w:val="both"/>
              <w:rPr>
                <w:lang w:val="en-US"/>
              </w:rPr>
            </w:pPr>
            <w:r>
              <w:rPr>
                <w:lang w:val="en-US"/>
              </w:rPr>
              <w:t>9</w:t>
            </w:r>
          </w:p>
        </w:tc>
        <w:tc>
          <w:tcPr>
            <w:tcW w:w="797" w:type="dxa"/>
          </w:tcPr>
          <w:p w:rsidR="00DB165C" w:rsidRPr="00DB165C" w:rsidRDefault="00DB165C" w:rsidP="00D537D2">
            <w:pPr>
              <w:widowControl w:val="0"/>
              <w:spacing w:line="360" w:lineRule="auto"/>
              <w:jc w:val="both"/>
              <w:rPr>
                <w:lang w:val="en-US"/>
              </w:rPr>
            </w:pPr>
            <w:r>
              <w:rPr>
                <w:lang w:val="en-US"/>
              </w:rPr>
              <w:t>B</w:t>
            </w:r>
          </w:p>
        </w:tc>
        <w:tc>
          <w:tcPr>
            <w:tcW w:w="797" w:type="dxa"/>
          </w:tcPr>
          <w:p w:rsidR="00DB165C" w:rsidRPr="00DB165C" w:rsidRDefault="00DB165C" w:rsidP="00D537D2">
            <w:pPr>
              <w:widowControl w:val="0"/>
              <w:spacing w:line="360" w:lineRule="auto"/>
              <w:jc w:val="both"/>
              <w:rPr>
                <w:lang w:val="en-US"/>
              </w:rPr>
            </w:pPr>
            <w:r>
              <w:rPr>
                <w:lang w:val="en-US"/>
              </w:rPr>
              <w:t>14</w:t>
            </w:r>
          </w:p>
        </w:tc>
        <w:tc>
          <w:tcPr>
            <w:tcW w:w="798" w:type="dxa"/>
          </w:tcPr>
          <w:p w:rsidR="00DB165C" w:rsidRPr="00DB165C" w:rsidRDefault="00DB165C" w:rsidP="00D537D2">
            <w:pPr>
              <w:widowControl w:val="0"/>
              <w:spacing w:line="360" w:lineRule="auto"/>
              <w:jc w:val="both"/>
              <w:rPr>
                <w:lang w:val="en-US"/>
              </w:rPr>
            </w:pPr>
            <w:r>
              <w:rPr>
                <w:lang w:val="en-US"/>
              </w:rPr>
              <w:t>C</w:t>
            </w:r>
          </w:p>
        </w:tc>
        <w:tc>
          <w:tcPr>
            <w:tcW w:w="798" w:type="dxa"/>
          </w:tcPr>
          <w:p w:rsidR="00DB165C" w:rsidRPr="00DB165C" w:rsidRDefault="00DB165C" w:rsidP="00D537D2">
            <w:pPr>
              <w:widowControl w:val="0"/>
              <w:spacing w:line="360" w:lineRule="auto"/>
              <w:jc w:val="both"/>
              <w:rPr>
                <w:lang w:val="en-US"/>
              </w:rPr>
            </w:pPr>
            <w:r>
              <w:rPr>
                <w:lang w:val="en-US"/>
              </w:rPr>
              <w:t>19</w:t>
            </w:r>
          </w:p>
        </w:tc>
        <w:tc>
          <w:tcPr>
            <w:tcW w:w="798" w:type="dxa"/>
          </w:tcPr>
          <w:p w:rsidR="00DB165C" w:rsidRPr="00DB165C" w:rsidRDefault="00DB165C" w:rsidP="00D537D2">
            <w:pPr>
              <w:widowControl w:val="0"/>
              <w:spacing w:line="360" w:lineRule="auto"/>
              <w:jc w:val="both"/>
              <w:rPr>
                <w:lang w:val="en-US"/>
              </w:rPr>
            </w:pPr>
            <w:r>
              <w:rPr>
                <w:lang w:val="en-US"/>
              </w:rPr>
              <w:t>C</w:t>
            </w:r>
          </w:p>
        </w:tc>
        <w:tc>
          <w:tcPr>
            <w:tcW w:w="798" w:type="dxa"/>
          </w:tcPr>
          <w:p w:rsidR="00DB165C" w:rsidRPr="00DB165C" w:rsidRDefault="00DB165C" w:rsidP="00D537D2">
            <w:pPr>
              <w:widowControl w:val="0"/>
              <w:spacing w:line="360" w:lineRule="auto"/>
              <w:jc w:val="both"/>
              <w:rPr>
                <w:lang w:val="en-US"/>
              </w:rPr>
            </w:pPr>
            <w:r>
              <w:rPr>
                <w:lang w:val="en-US"/>
              </w:rPr>
              <w:t>24</w:t>
            </w:r>
          </w:p>
        </w:tc>
        <w:tc>
          <w:tcPr>
            <w:tcW w:w="798" w:type="dxa"/>
          </w:tcPr>
          <w:p w:rsidR="00DB165C" w:rsidRPr="00DB165C" w:rsidRDefault="00DB165C" w:rsidP="00D537D2">
            <w:pPr>
              <w:widowControl w:val="0"/>
              <w:spacing w:line="360" w:lineRule="auto"/>
              <w:jc w:val="both"/>
              <w:rPr>
                <w:lang w:val="en-US"/>
              </w:rPr>
            </w:pPr>
            <w:r>
              <w:rPr>
                <w:lang w:val="en-US"/>
              </w:rPr>
              <w:t>A</w:t>
            </w:r>
          </w:p>
        </w:tc>
        <w:tc>
          <w:tcPr>
            <w:tcW w:w="798" w:type="dxa"/>
          </w:tcPr>
          <w:p w:rsidR="00DB165C" w:rsidRPr="00DB165C" w:rsidRDefault="00DB165C" w:rsidP="00D537D2">
            <w:pPr>
              <w:widowControl w:val="0"/>
              <w:spacing w:line="360" w:lineRule="auto"/>
              <w:jc w:val="both"/>
              <w:rPr>
                <w:lang w:val="en-US"/>
              </w:rPr>
            </w:pPr>
            <w:r>
              <w:rPr>
                <w:lang w:val="en-US"/>
              </w:rPr>
              <w:t>29</w:t>
            </w:r>
          </w:p>
        </w:tc>
        <w:tc>
          <w:tcPr>
            <w:tcW w:w="798" w:type="dxa"/>
          </w:tcPr>
          <w:p w:rsidR="00DB165C" w:rsidRPr="00B0563D" w:rsidRDefault="00B0563D" w:rsidP="00D537D2">
            <w:pPr>
              <w:widowControl w:val="0"/>
              <w:spacing w:line="360" w:lineRule="auto"/>
              <w:jc w:val="both"/>
              <w:rPr>
                <w:lang w:val="en-US"/>
              </w:rPr>
            </w:pPr>
            <w:r>
              <w:rPr>
                <w:lang w:val="en-US"/>
              </w:rPr>
              <w:t>B</w:t>
            </w:r>
          </w:p>
        </w:tc>
      </w:tr>
      <w:tr w:rsidR="00DB165C" w:rsidTr="00FA29EE">
        <w:tc>
          <w:tcPr>
            <w:tcW w:w="797" w:type="dxa"/>
          </w:tcPr>
          <w:p w:rsidR="00DB165C" w:rsidRDefault="00DB165C" w:rsidP="00D537D2">
            <w:pPr>
              <w:widowControl w:val="0"/>
              <w:spacing w:line="360" w:lineRule="auto"/>
              <w:jc w:val="both"/>
            </w:pPr>
            <w:r>
              <w:t>5</w:t>
            </w:r>
          </w:p>
        </w:tc>
        <w:tc>
          <w:tcPr>
            <w:tcW w:w="797" w:type="dxa"/>
          </w:tcPr>
          <w:p w:rsidR="00DB165C" w:rsidRPr="00DB165C" w:rsidRDefault="00DB165C" w:rsidP="00D537D2">
            <w:pPr>
              <w:widowControl w:val="0"/>
              <w:spacing w:line="360" w:lineRule="auto"/>
              <w:jc w:val="both"/>
              <w:rPr>
                <w:lang w:val="en-US"/>
              </w:rPr>
            </w:pPr>
            <w:r>
              <w:rPr>
                <w:lang w:val="en-US"/>
              </w:rPr>
              <w:t>A</w:t>
            </w:r>
          </w:p>
        </w:tc>
        <w:tc>
          <w:tcPr>
            <w:tcW w:w="797" w:type="dxa"/>
          </w:tcPr>
          <w:p w:rsidR="00DB165C" w:rsidRPr="00DB165C" w:rsidRDefault="00DB165C" w:rsidP="00D537D2">
            <w:pPr>
              <w:widowControl w:val="0"/>
              <w:spacing w:line="360" w:lineRule="auto"/>
              <w:jc w:val="both"/>
              <w:rPr>
                <w:lang w:val="en-US"/>
              </w:rPr>
            </w:pPr>
            <w:r>
              <w:rPr>
                <w:lang w:val="en-US"/>
              </w:rPr>
              <w:t>10</w:t>
            </w:r>
          </w:p>
        </w:tc>
        <w:tc>
          <w:tcPr>
            <w:tcW w:w="797" w:type="dxa"/>
          </w:tcPr>
          <w:p w:rsidR="00DB165C" w:rsidRPr="00DB165C" w:rsidRDefault="00DB165C" w:rsidP="00D537D2">
            <w:pPr>
              <w:widowControl w:val="0"/>
              <w:spacing w:line="360" w:lineRule="auto"/>
              <w:jc w:val="both"/>
              <w:rPr>
                <w:lang w:val="en-US"/>
              </w:rPr>
            </w:pPr>
            <w:r>
              <w:rPr>
                <w:lang w:val="en-US"/>
              </w:rPr>
              <w:t>C</w:t>
            </w:r>
          </w:p>
        </w:tc>
        <w:tc>
          <w:tcPr>
            <w:tcW w:w="797" w:type="dxa"/>
          </w:tcPr>
          <w:p w:rsidR="00DB165C" w:rsidRPr="00DB165C" w:rsidRDefault="00DB165C" w:rsidP="00D537D2">
            <w:pPr>
              <w:widowControl w:val="0"/>
              <w:spacing w:line="360" w:lineRule="auto"/>
              <w:jc w:val="both"/>
              <w:rPr>
                <w:lang w:val="en-US"/>
              </w:rPr>
            </w:pPr>
            <w:r>
              <w:rPr>
                <w:lang w:val="en-US"/>
              </w:rPr>
              <w:t>15</w:t>
            </w:r>
          </w:p>
        </w:tc>
        <w:tc>
          <w:tcPr>
            <w:tcW w:w="798" w:type="dxa"/>
          </w:tcPr>
          <w:p w:rsidR="00DB165C" w:rsidRPr="00DB165C" w:rsidRDefault="00DB165C" w:rsidP="00D537D2">
            <w:pPr>
              <w:widowControl w:val="0"/>
              <w:spacing w:line="360" w:lineRule="auto"/>
              <w:jc w:val="both"/>
              <w:rPr>
                <w:lang w:val="en-US"/>
              </w:rPr>
            </w:pPr>
            <w:r>
              <w:rPr>
                <w:lang w:val="en-US"/>
              </w:rPr>
              <w:t>A</w:t>
            </w:r>
          </w:p>
        </w:tc>
        <w:tc>
          <w:tcPr>
            <w:tcW w:w="798" w:type="dxa"/>
          </w:tcPr>
          <w:p w:rsidR="00DB165C" w:rsidRPr="00DB165C" w:rsidRDefault="00DB165C" w:rsidP="00D537D2">
            <w:pPr>
              <w:widowControl w:val="0"/>
              <w:spacing w:line="360" w:lineRule="auto"/>
              <w:jc w:val="both"/>
              <w:rPr>
                <w:lang w:val="en-US"/>
              </w:rPr>
            </w:pPr>
            <w:r>
              <w:rPr>
                <w:lang w:val="en-US"/>
              </w:rPr>
              <w:t>20</w:t>
            </w:r>
          </w:p>
        </w:tc>
        <w:tc>
          <w:tcPr>
            <w:tcW w:w="798" w:type="dxa"/>
          </w:tcPr>
          <w:p w:rsidR="00DB165C" w:rsidRPr="00DB165C" w:rsidRDefault="00DB165C" w:rsidP="00D537D2">
            <w:pPr>
              <w:widowControl w:val="0"/>
              <w:spacing w:line="360" w:lineRule="auto"/>
              <w:jc w:val="both"/>
              <w:rPr>
                <w:lang w:val="en-US"/>
              </w:rPr>
            </w:pPr>
            <w:r>
              <w:rPr>
                <w:lang w:val="en-US"/>
              </w:rPr>
              <w:t>B</w:t>
            </w:r>
          </w:p>
        </w:tc>
        <w:tc>
          <w:tcPr>
            <w:tcW w:w="798" w:type="dxa"/>
          </w:tcPr>
          <w:p w:rsidR="00DB165C" w:rsidRPr="00DB165C" w:rsidRDefault="00DB165C" w:rsidP="00D537D2">
            <w:pPr>
              <w:widowControl w:val="0"/>
              <w:spacing w:line="360" w:lineRule="auto"/>
              <w:jc w:val="both"/>
              <w:rPr>
                <w:lang w:val="en-US"/>
              </w:rPr>
            </w:pPr>
            <w:r>
              <w:rPr>
                <w:lang w:val="en-US"/>
              </w:rPr>
              <w:t>25</w:t>
            </w:r>
          </w:p>
        </w:tc>
        <w:tc>
          <w:tcPr>
            <w:tcW w:w="798" w:type="dxa"/>
          </w:tcPr>
          <w:p w:rsidR="00DB165C" w:rsidRPr="00DB165C" w:rsidRDefault="00DB165C" w:rsidP="00D537D2">
            <w:pPr>
              <w:widowControl w:val="0"/>
              <w:spacing w:line="360" w:lineRule="auto"/>
              <w:jc w:val="both"/>
              <w:rPr>
                <w:lang w:val="en-US"/>
              </w:rPr>
            </w:pPr>
            <w:r>
              <w:rPr>
                <w:lang w:val="en-US"/>
              </w:rPr>
              <w:t>A</w:t>
            </w:r>
          </w:p>
        </w:tc>
        <w:tc>
          <w:tcPr>
            <w:tcW w:w="798" w:type="dxa"/>
          </w:tcPr>
          <w:p w:rsidR="00DB165C" w:rsidRPr="00DB165C" w:rsidRDefault="00DB165C" w:rsidP="00D537D2">
            <w:pPr>
              <w:widowControl w:val="0"/>
              <w:spacing w:line="360" w:lineRule="auto"/>
              <w:jc w:val="both"/>
              <w:rPr>
                <w:lang w:val="en-US"/>
              </w:rPr>
            </w:pPr>
            <w:r>
              <w:rPr>
                <w:lang w:val="en-US"/>
              </w:rPr>
              <w:t>30</w:t>
            </w:r>
          </w:p>
        </w:tc>
        <w:tc>
          <w:tcPr>
            <w:tcW w:w="798" w:type="dxa"/>
          </w:tcPr>
          <w:p w:rsidR="00DB165C" w:rsidRPr="00B0563D" w:rsidRDefault="00B0563D" w:rsidP="00D537D2">
            <w:pPr>
              <w:widowControl w:val="0"/>
              <w:spacing w:line="360" w:lineRule="auto"/>
              <w:jc w:val="both"/>
              <w:rPr>
                <w:lang w:val="en-US"/>
              </w:rPr>
            </w:pPr>
            <w:r>
              <w:rPr>
                <w:lang w:val="en-US"/>
              </w:rPr>
              <w:t>A</w:t>
            </w:r>
          </w:p>
        </w:tc>
      </w:tr>
      <w:tr w:rsidR="00DB165C" w:rsidTr="00FA29EE">
        <w:tc>
          <w:tcPr>
            <w:tcW w:w="797" w:type="dxa"/>
          </w:tcPr>
          <w:p w:rsidR="00DB165C" w:rsidRDefault="00DB165C" w:rsidP="00D537D2">
            <w:pPr>
              <w:widowControl w:val="0"/>
              <w:spacing w:line="360" w:lineRule="auto"/>
              <w:jc w:val="both"/>
            </w:pPr>
          </w:p>
        </w:tc>
        <w:tc>
          <w:tcPr>
            <w:tcW w:w="797" w:type="dxa"/>
          </w:tcPr>
          <w:p w:rsidR="00DB165C" w:rsidRDefault="00DB165C" w:rsidP="00D537D2">
            <w:pPr>
              <w:widowControl w:val="0"/>
              <w:spacing w:line="360" w:lineRule="auto"/>
              <w:jc w:val="both"/>
            </w:pPr>
          </w:p>
        </w:tc>
        <w:tc>
          <w:tcPr>
            <w:tcW w:w="797" w:type="dxa"/>
          </w:tcPr>
          <w:p w:rsidR="00DB165C" w:rsidRDefault="00DB165C" w:rsidP="00D537D2">
            <w:pPr>
              <w:widowControl w:val="0"/>
              <w:spacing w:line="360" w:lineRule="auto"/>
              <w:jc w:val="both"/>
            </w:pPr>
          </w:p>
        </w:tc>
        <w:tc>
          <w:tcPr>
            <w:tcW w:w="797" w:type="dxa"/>
          </w:tcPr>
          <w:p w:rsidR="00DB165C" w:rsidRDefault="00DB165C" w:rsidP="00D537D2">
            <w:pPr>
              <w:widowControl w:val="0"/>
              <w:spacing w:line="360" w:lineRule="auto"/>
              <w:jc w:val="both"/>
            </w:pPr>
          </w:p>
        </w:tc>
        <w:tc>
          <w:tcPr>
            <w:tcW w:w="797" w:type="dxa"/>
          </w:tcPr>
          <w:p w:rsidR="00DB165C" w:rsidRDefault="00DB165C" w:rsidP="00D537D2">
            <w:pPr>
              <w:widowControl w:val="0"/>
              <w:spacing w:line="360" w:lineRule="auto"/>
              <w:jc w:val="both"/>
            </w:pPr>
          </w:p>
        </w:tc>
        <w:tc>
          <w:tcPr>
            <w:tcW w:w="798" w:type="dxa"/>
          </w:tcPr>
          <w:p w:rsidR="00DB165C" w:rsidRDefault="00DB165C" w:rsidP="00D537D2">
            <w:pPr>
              <w:widowControl w:val="0"/>
              <w:spacing w:line="360" w:lineRule="auto"/>
              <w:jc w:val="both"/>
            </w:pPr>
          </w:p>
        </w:tc>
        <w:tc>
          <w:tcPr>
            <w:tcW w:w="798" w:type="dxa"/>
          </w:tcPr>
          <w:p w:rsidR="00DB165C" w:rsidRDefault="00DB165C" w:rsidP="00D537D2">
            <w:pPr>
              <w:widowControl w:val="0"/>
              <w:spacing w:line="360" w:lineRule="auto"/>
              <w:jc w:val="both"/>
            </w:pPr>
          </w:p>
        </w:tc>
        <w:tc>
          <w:tcPr>
            <w:tcW w:w="798" w:type="dxa"/>
          </w:tcPr>
          <w:p w:rsidR="00DB165C" w:rsidRDefault="00DB165C" w:rsidP="00D537D2">
            <w:pPr>
              <w:widowControl w:val="0"/>
              <w:spacing w:line="360" w:lineRule="auto"/>
              <w:jc w:val="both"/>
            </w:pPr>
          </w:p>
        </w:tc>
        <w:tc>
          <w:tcPr>
            <w:tcW w:w="798" w:type="dxa"/>
          </w:tcPr>
          <w:p w:rsidR="00DB165C" w:rsidRDefault="00DB165C" w:rsidP="00D537D2">
            <w:pPr>
              <w:widowControl w:val="0"/>
              <w:spacing w:line="360" w:lineRule="auto"/>
              <w:jc w:val="both"/>
            </w:pPr>
          </w:p>
        </w:tc>
        <w:tc>
          <w:tcPr>
            <w:tcW w:w="798" w:type="dxa"/>
          </w:tcPr>
          <w:p w:rsidR="00DB165C" w:rsidRDefault="00DB165C" w:rsidP="00D537D2">
            <w:pPr>
              <w:widowControl w:val="0"/>
              <w:spacing w:line="360" w:lineRule="auto"/>
              <w:jc w:val="both"/>
            </w:pPr>
          </w:p>
        </w:tc>
        <w:tc>
          <w:tcPr>
            <w:tcW w:w="798" w:type="dxa"/>
          </w:tcPr>
          <w:p w:rsidR="00DB165C" w:rsidRPr="00DB165C" w:rsidRDefault="00DB165C" w:rsidP="00D537D2">
            <w:pPr>
              <w:widowControl w:val="0"/>
              <w:spacing w:line="360" w:lineRule="auto"/>
              <w:jc w:val="both"/>
              <w:rPr>
                <w:lang w:val="en-US"/>
              </w:rPr>
            </w:pPr>
            <w:r>
              <w:rPr>
                <w:lang w:val="en-US"/>
              </w:rPr>
              <w:t>31</w:t>
            </w:r>
          </w:p>
        </w:tc>
        <w:tc>
          <w:tcPr>
            <w:tcW w:w="798" w:type="dxa"/>
          </w:tcPr>
          <w:p w:rsidR="00DB165C" w:rsidRPr="00B0563D" w:rsidRDefault="00B0563D" w:rsidP="00D537D2">
            <w:pPr>
              <w:widowControl w:val="0"/>
              <w:spacing w:line="360" w:lineRule="auto"/>
              <w:jc w:val="both"/>
              <w:rPr>
                <w:lang w:val="en-US"/>
              </w:rPr>
            </w:pPr>
            <w:r>
              <w:rPr>
                <w:lang w:val="en-US"/>
              </w:rPr>
              <w:t>A</w:t>
            </w:r>
          </w:p>
        </w:tc>
      </w:tr>
    </w:tbl>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7F71D4" w:rsidP="007F58D3">
      <w:pPr>
        <w:widowControl w:val="0"/>
        <w:spacing w:after="0"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2</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Ориентация на взаимодействие и сотрудничество</w:t>
      </w:r>
    </w:p>
    <w:tbl>
      <w:tblPr>
        <w:tblStyle w:val="a8"/>
        <w:tblW w:w="0" w:type="auto"/>
        <w:tblLook w:val="04A0" w:firstRow="1" w:lastRow="0" w:firstColumn="1" w:lastColumn="0" w:noHBand="0" w:noVBand="1"/>
      </w:tblPr>
      <w:tblGrid>
        <w:gridCol w:w="785"/>
        <w:gridCol w:w="785"/>
        <w:gridCol w:w="786"/>
        <w:gridCol w:w="786"/>
        <w:gridCol w:w="786"/>
        <w:gridCol w:w="786"/>
        <w:gridCol w:w="786"/>
        <w:gridCol w:w="786"/>
        <w:gridCol w:w="786"/>
        <w:gridCol w:w="786"/>
        <w:gridCol w:w="786"/>
        <w:gridCol w:w="786"/>
      </w:tblGrid>
      <w:tr w:rsidR="00B0563D" w:rsidTr="00B0563D">
        <w:tc>
          <w:tcPr>
            <w:tcW w:w="785"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1</w:t>
            </w:r>
          </w:p>
        </w:tc>
        <w:tc>
          <w:tcPr>
            <w:tcW w:w="785"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B</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6</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C</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11</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C</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16</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B</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21</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B</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26</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C</w:t>
            </w:r>
          </w:p>
        </w:tc>
      </w:tr>
      <w:tr w:rsidR="00B0563D" w:rsidTr="00B0563D">
        <w:tc>
          <w:tcPr>
            <w:tcW w:w="785"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2</w:t>
            </w:r>
          </w:p>
        </w:tc>
        <w:tc>
          <w:tcPr>
            <w:tcW w:w="785"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C</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7</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B</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12</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C</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17</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A</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22</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B</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27</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A</w:t>
            </w:r>
          </w:p>
        </w:tc>
      </w:tr>
      <w:tr w:rsidR="00B0563D" w:rsidTr="00B0563D">
        <w:tc>
          <w:tcPr>
            <w:tcW w:w="785"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lastRenderedPageBreak/>
              <w:t>3</w:t>
            </w:r>
          </w:p>
        </w:tc>
        <w:tc>
          <w:tcPr>
            <w:tcW w:w="785"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C</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8</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C</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13</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B</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18</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B</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23</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C</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28</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B</w:t>
            </w:r>
          </w:p>
        </w:tc>
      </w:tr>
      <w:tr w:rsidR="00B0563D" w:rsidTr="00B0563D">
        <w:tc>
          <w:tcPr>
            <w:tcW w:w="785"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4</w:t>
            </w:r>
          </w:p>
        </w:tc>
        <w:tc>
          <w:tcPr>
            <w:tcW w:w="785"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A</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9</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C</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14</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A</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19</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B</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24</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B</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29</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A</w:t>
            </w:r>
          </w:p>
        </w:tc>
      </w:tr>
      <w:tr w:rsidR="00B0563D" w:rsidTr="00B0563D">
        <w:tc>
          <w:tcPr>
            <w:tcW w:w="785"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5</w:t>
            </w:r>
          </w:p>
        </w:tc>
        <w:tc>
          <w:tcPr>
            <w:tcW w:w="785"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B</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10</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A</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15</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B</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20</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A</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25</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C</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30</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B</w:t>
            </w:r>
          </w:p>
        </w:tc>
      </w:tr>
      <w:tr w:rsidR="00B0563D" w:rsidTr="00B0563D">
        <w:tc>
          <w:tcPr>
            <w:tcW w:w="785" w:type="dxa"/>
          </w:tcPr>
          <w:p w:rsidR="00B0563D" w:rsidRDefault="00B0563D" w:rsidP="00D537D2">
            <w:pPr>
              <w:widowControl w:val="0"/>
              <w:spacing w:line="360" w:lineRule="auto"/>
              <w:jc w:val="both"/>
              <w:rPr>
                <w:rFonts w:ascii="Times New Roman" w:eastAsia="Times New Roman" w:hAnsi="Times New Roman" w:cs="Times New Roman"/>
                <w:sz w:val="28"/>
              </w:rPr>
            </w:pPr>
          </w:p>
        </w:tc>
        <w:tc>
          <w:tcPr>
            <w:tcW w:w="785" w:type="dxa"/>
          </w:tcPr>
          <w:p w:rsidR="00B0563D" w:rsidRDefault="00B0563D" w:rsidP="00D537D2">
            <w:pPr>
              <w:widowControl w:val="0"/>
              <w:spacing w:line="360" w:lineRule="auto"/>
              <w:jc w:val="both"/>
              <w:rPr>
                <w:rFonts w:ascii="Times New Roman" w:eastAsia="Times New Roman" w:hAnsi="Times New Roman" w:cs="Times New Roman"/>
                <w:sz w:val="28"/>
              </w:rPr>
            </w:pPr>
          </w:p>
        </w:tc>
        <w:tc>
          <w:tcPr>
            <w:tcW w:w="786" w:type="dxa"/>
          </w:tcPr>
          <w:p w:rsidR="00B0563D" w:rsidRDefault="00B0563D" w:rsidP="00D537D2">
            <w:pPr>
              <w:widowControl w:val="0"/>
              <w:spacing w:line="360" w:lineRule="auto"/>
              <w:jc w:val="both"/>
              <w:rPr>
                <w:rFonts w:ascii="Times New Roman" w:eastAsia="Times New Roman" w:hAnsi="Times New Roman" w:cs="Times New Roman"/>
                <w:sz w:val="28"/>
              </w:rPr>
            </w:pPr>
          </w:p>
        </w:tc>
        <w:tc>
          <w:tcPr>
            <w:tcW w:w="786" w:type="dxa"/>
          </w:tcPr>
          <w:p w:rsidR="00B0563D" w:rsidRDefault="00B0563D" w:rsidP="00D537D2">
            <w:pPr>
              <w:widowControl w:val="0"/>
              <w:spacing w:line="360" w:lineRule="auto"/>
              <w:jc w:val="both"/>
              <w:rPr>
                <w:rFonts w:ascii="Times New Roman" w:eastAsia="Times New Roman" w:hAnsi="Times New Roman" w:cs="Times New Roman"/>
                <w:sz w:val="28"/>
              </w:rPr>
            </w:pPr>
          </w:p>
        </w:tc>
        <w:tc>
          <w:tcPr>
            <w:tcW w:w="786" w:type="dxa"/>
          </w:tcPr>
          <w:p w:rsidR="00B0563D" w:rsidRDefault="00B0563D" w:rsidP="00D537D2">
            <w:pPr>
              <w:widowControl w:val="0"/>
              <w:spacing w:line="360" w:lineRule="auto"/>
              <w:jc w:val="both"/>
              <w:rPr>
                <w:rFonts w:ascii="Times New Roman" w:eastAsia="Times New Roman" w:hAnsi="Times New Roman" w:cs="Times New Roman"/>
                <w:sz w:val="28"/>
              </w:rPr>
            </w:pPr>
          </w:p>
        </w:tc>
        <w:tc>
          <w:tcPr>
            <w:tcW w:w="786" w:type="dxa"/>
          </w:tcPr>
          <w:p w:rsidR="00B0563D" w:rsidRDefault="00B0563D" w:rsidP="00D537D2">
            <w:pPr>
              <w:widowControl w:val="0"/>
              <w:spacing w:line="360" w:lineRule="auto"/>
              <w:jc w:val="both"/>
              <w:rPr>
                <w:rFonts w:ascii="Times New Roman" w:eastAsia="Times New Roman" w:hAnsi="Times New Roman" w:cs="Times New Roman"/>
                <w:sz w:val="28"/>
              </w:rPr>
            </w:pPr>
          </w:p>
        </w:tc>
        <w:tc>
          <w:tcPr>
            <w:tcW w:w="786" w:type="dxa"/>
          </w:tcPr>
          <w:p w:rsidR="00B0563D" w:rsidRDefault="00B0563D" w:rsidP="00D537D2">
            <w:pPr>
              <w:widowControl w:val="0"/>
              <w:spacing w:line="360" w:lineRule="auto"/>
              <w:jc w:val="both"/>
              <w:rPr>
                <w:rFonts w:ascii="Times New Roman" w:eastAsia="Times New Roman" w:hAnsi="Times New Roman" w:cs="Times New Roman"/>
                <w:sz w:val="28"/>
              </w:rPr>
            </w:pPr>
          </w:p>
        </w:tc>
        <w:tc>
          <w:tcPr>
            <w:tcW w:w="786" w:type="dxa"/>
          </w:tcPr>
          <w:p w:rsidR="00B0563D" w:rsidRDefault="00B0563D" w:rsidP="00D537D2">
            <w:pPr>
              <w:widowControl w:val="0"/>
              <w:spacing w:line="360" w:lineRule="auto"/>
              <w:jc w:val="both"/>
              <w:rPr>
                <w:rFonts w:ascii="Times New Roman" w:eastAsia="Times New Roman" w:hAnsi="Times New Roman" w:cs="Times New Roman"/>
                <w:sz w:val="28"/>
              </w:rPr>
            </w:pPr>
          </w:p>
        </w:tc>
        <w:tc>
          <w:tcPr>
            <w:tcW w:w="786" w:type="dxa"/>
          </w:tcPr>
          <w:p w:rsidR="00B0563D" w:rsidRDefault="00B0563D" w:rsidP="00D537D2">
            <w:pPr>
              <w:widowControl w:val="0"/>
              <w:spacing w:line="360" w:lineRule="auto"/>
              <w:jc w:val="both"/>
              <w:rPr>
                <w:rFonts w:ascii="Times New Roman" w:eastAsia="Times New Roman" w:hAnsi="Times New Roman" w:cs="Times New Roman"/>
                <w:sz w:val="28"/>
              </w:rPr>
            </w:pPr>
          </w:p>
        </w:tc>
        <w:tc>
          <w:tcPr>
            <w:tcW w:w="786" w:type="dxa"/>
          </w:tcPr>
          <w:p w:rsidR="00B0563D" w:rsidRDefault="00B0563D" w:rsidP="00D537D2">
            <w:pPr>
              <w:widowControl w:val="0"/>
              <w:spacing w:line="360" w:lineRule="auto"/>
              <w:jc w:val="both"/>
              <w:rPr>
                <w:rFonts w:ascii="Times New Roman" w:eastAsia="Times New Roman" w:hAnsi="Times New Roman" w:cs="Times New Roman"/>
                <w:sz w:val="28"/>
              </w:rPr>
            </w:pP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31</w:t>
            </w:r>
          </w:p>
        </w:tc>
        <w:tc>
          <w:tcPr>
            <w:tcW w:w="786" w:type="dxa"/>
          </w:tcPr>
          <w:p w:rsidR="00B0563D" w:rsidRPr="008E0D5E" w:rsidRDefault="008E0D5E" w:rsidP="00D537D2">
            <w:pPr>
              <w:widowControl w:val="0"/>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C</w:t>
            </w:r>
          </w:p>
        </w:tc>
      </w:tr>
    </w:tbl>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7F71D4" w:rsidP="007F58D3">
      <w:pPr>
        <w:widowControl w:val="0"/>
        <w:spacing w:after="0"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3</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Маргинальная ориентация</w:t>
      </w:r>
    </w:p>
    <w:tbl>
      <w:tblPr>
        <w:tblStyle w:val="a8"/>
        <w:tblW w:w="0" w:type="auto"/>
        <w:tblLook w:val="04A0" w:firstRow="1" w:lastRow="0" w:firstColumn="1" w:lastColumn="0" w:noHBand="0" w:noVBand="1"/>
      </w:tblPr>
      <w:tblGrid>
        <w:gridCol w:w="784"/>
        <w:gridCol w:w="784"/>
        <w:gridCol w:w="787"/>
        <w:gridCol w:w="784"/>
        <w:gridCol w:w="787"/>
        <w:gridCol w:w="718"/>
        <w:gridCol w:w="855"/>
        <w:gridCol w:w="785"/>
        <w:gridCol w:w="788"/>
        <w:gridCol w:w="785"/>
        <w:gridCol w:w="788"/>
        <w:gridCol w:w="785"/>
      </w:tblGrid>
      <w:tr w:rsidR="00307B26" w:rsidTr="00D537D2">
        <w:trPr>
          <w:trHeight w:val="359"/>
        </w:trPr>
        <w:tc>
          <w:tcPr>
            <w:tcW w:w="784" w:type="dxa"/>
          </w:tcPr>
          <w:p w:rsidR="008E0D5E" w:rsidRPr="008E0D5E" w:rsidRDefault="008E0D5E" w:rsidP="00D537D2">
            <w:pPr>
              <w:widowControl w:val="0"/>
              <w:spacing w:line="360" w:lineRule="auto"/>
              <w:jc w:val="both"/>
              <w:rPr>
                <w:lang w:val="en-US"/>
              </w:rPr>
            </w:pPr>
            <w:r>
              <w:rPr>
                <w:lang w:val="en-US"/>
              </w:rPr>
              <w:t>1</w:t>
            </w:r>
          </w:p>
        </w:tc>
        <w:tc>
          <w:tcPr>
            <w:tcW w:w="784" w:type="dxa"/>
          </w:tcPr>
          <w:p w:rsidR="008E0D5E" w:rsidRPr="008E0D5E" w:rsidRDefault="008E0D5E" w:rsidP="00D537D2">
            <w:pPr>
              <w:widowControl w:val="0"/>
              <w:spacing w:line="360" w:lineRule="auto"/>
              <w:jc w:val="both"/>
              <w:rPr>
                <w:lang w:val="en-US"/>
              </w:rPr>
            </w:pPr>
            <w:r>
              <w:rPr>
                <w:lang w:val="en-US"/>
              </w:rPr>
              <w:t>C</w:t>
            </w:r>
          </w:p>
        </w:tc>
        <w:tc>
          <w:tcPr>
            <w:tcW w:w="787" w:type="dxa"/>
          </w:tcPr>
          <w:p w:rsidR="008E0D5E" w:rsidRPr="008E0D5E" w:rsidRDefault="008E0D5E" w:rsidP="00D537D2">
            <w:pPr>
              <w:widowControl w:val="0"/>
              <w:spacing w:line="360" w:lineRule="auto"/>
              <w:jc w:val="both"/>
              <w:rPr>
                <w:lang w:val="en-US"/>
              </w:rPr>
            </w:pPr>
            <w:r>
              <w:rPr>
                <w:lang w:val="en-US"/>
              </w:rPr>
              <w:t>6</w:t>
            </w:r>
          </w:p>
        </w:tc>
        <w:tc>
          <w:tcPr>
            <w:tcW w:w="784" w:type="dxa"/>
          </w:tcPr>
          <w:p w:rsidR="008E0D5E" w:rsidRPr="00307B26" w:rsidRDefault="00307B26" w:rsidP="00D537D2">
            <w:pPr>
              <w:widowControl w:val="0"/>
              <w:spacing w:line="360" w:lineRule="auto"/>
              <w:jc w:val="both"/>
              <w:rPr>
                <w:lang w:val="en-US"/>
              </w:rPr>
            </w:pPr>
            <w:r>
              <w:rPr>
                <w:lang w:val="en-US"/>
              </w:rPr>
              <w:t>A</w:t>
            </w:r>
          </w:p>
        </w:tc>
        <w:tc>
          <w:tcPr>
            <w:tcW w:w="787" w:type="dxa"/>
          </w:tcPr>
          <w:p w:rsidR="008E0D5E" w:rsidRPr="00307B26" w:rsidRDefault="00307B26" w:rsidP="00D537D2">
            <w:pPr>
              <w:widowControl w:val="0"/>
              <w:spacing w:line="360" w:lineRule="auto"/>
              <w:jc w:val="both"/>
              <w:rPr>
                <w:lang w:val="en-US"/>
              </w:rPr>
            </w:pPr>
            <w:r>
              <w:rPr>
                <w:lang w:val="en-US"/>
              </w:rPr>
              <w:t>11</w:t>
            </w:r>
          </w:p>
        </w:tc>
        <w:tc>
          <w:tcPr>
            <w:tcW w:w="718" w:type="dxa"/>
          </w:tcPr>
          <w:p w:rsidR="008E0D5E" w:rsidRPr="00307B26" w:rsidRDefault="00307B26" w:rsidP="00D537D2">
            <w:pPr>
              <w:widowControl w:val="0"/>
              <w:spacing w:line="360" w:lineRule="auto"/>
              <w:jc w:val="both"/>
              <w:rPr>
                <w:lang w:val="en-US"/>
              </w:rPr>
            </w:pPr>
            <w:r>
              <w:rPr>
                <w:lang w:val="en-US"/>
              </w:rPr>
              <w:t>A</w:t>
            </w:r>
          </w:p>
        </w:tc>
        <w:tc>
          <w:tcPr>
            <w:tcW w:w="855" w:type="dxa"/>
          </w:tcPr>
          <w:p w:rsidR="008E0D5E" w:rsidRPr="00307B26" w:rsidRDefault="00307B26" w:rsidP="00D537D2">
            <w:pPr>
              <w:widowControl w:val="0"/>
              <w:spacing w:line="360" w:lineRule="auto"/>
              <w:jc w:val="both"/>
              <w:rPr>
                <w:lang w:val="en-US"/>
              </w:rPr>
            </w:pPr>
            <w:r>
              <w:rPr>
                <w:lang w:val="en-US"/>
              </w:rPr>
              <w:t>16</w:t>
            </w:r>
          </w:p>
        </w:tc>
        <w:tc>
          <w:tcPr>
            <w:tcW w:w="785" w:type="dxa"/>
          </w:tcPr>
          <w:p w:rsidR="008E0D5E" w:rsidRPr="00307B26" w:rsidRDefault="00307B26" w:rsidP="00D537D2">
            <w:pPr>
              <w:widowControl w:val="0"/>
              <w:spacing w:line="360" w:lineRule="auto"/>
              <w:jc w:val="both"/>
              <w:rPr>
                <w:lang w:val="en-US"/>
              </w:rPr>
            </w:pPr>
            <w:r>
              <w:rPr>
                <w:lang w:val="en-US"/>
              </w:rPr>
              <w:t>C</w:t>
            </w:r>
          </w:p>
        </w:tc>
        <w:tc>
          <w:tcPr>
            <w:tcW w:w="788" w:type="dxa"/>
          </w:tcPr>
          <w:p w:rsidR="008E0D5E" w:rsidRPr="00307B26" w:rsidRDefault="00307B26" w:rsidP="00D537D2">
            <w:pPr>
              <w:widowControl w:val="0"/>
              <w:spacing w:line="360" w:lineRule="auto"/>
              <w:jc w:val="both"/>
              <w:rPr>
                <w:lang w:val="en-US"/>
              </w:rPr>
            </w:pPr>
            <w:r>
              <w:rPr>
                <w:lang w:val="en-US"/>
              </w:rPr>
              <w:t>21</w:t>
            </w:r>
          </w:p>
        </w:tc>
        <w:tc>
          <w:tcPr>
            <w:tcW w:w="785" w:type="dxa"/>
          </w:tcPr>
          <w:p w:rsidR="008E0D5E" w:rsidRPr="00307B26" w:rsidRDefault="00307B26" w:rsidP="00D537D2">
            <w:pPr>
              <w:widowControl w:val="0"/>
              <w:spacing w:line="360" w:lineRule="auto"/>
              <w:jc w:val="both"/>
              <w:rPr>
                <w:lang w:val="en-US"/>
              </w:rPr>
            </w:pPr>
            <w:r>
              <w:rPr>
                <w:lang w:val="en-US"/>
              </w:rPr>
              <w:t>C</w:t>
            </w:r>
          </w:p>
        </w:tc>
        <w:tc>
          <w:tcPr>
            <w:tcW w:w="788" w:type="dxa"/>
          </w:tcPr>
          <w:p w:rsidR="008E0D5E" w:rsidRPr="00307B26" w:rsidRDefault="00307B26" w:rsidP="00D537D2">
            <w:pPr>
              <w:widowControl w:val="0"/>
              <w:spacing w:line="360" w:lineRule="auto"/>
              <w:jc w:val="both"/>
              <w:rPr>
                <w:lang w:val="en-US"/>
              </w:rPr>
            </w:pPr>
            <w:r>
              <w:rPr>
                <w:lang w:val="en-US"/>
              </w:rPr>
              <w:t>26</w:t>
            </w:r>
          </w:p>
        </w:tc>
        <w:tc>
          <w:tcPr>
            <w:tcW w:w="785" w:type="dxa"/>
          </w:tcPr>
          <w:p w:rsidR="008E0D5E" w:rsidRPr="00307B26" w:rsidRDefault="00307B26" w:rsidP="00D537D2">
            <w:pPr>
              <w:widowControl w:val="0"/>
              <w:spacing w:line="360" w:lineRule="auto"/>
              <w:jc w:val="both"/>
              <w:rPr>
                <w:lang w:val="en-US"/>
              </w:rPr>
            </w:pPr>
            <w:r>
              <w:rPr>
                <w:lang w:val="en-US"/>
              </w:rPr>
              <w:t>B</w:t>
            </w:r>
          </w:p>
        </w:tc>
      </w:tr>
      <w:tr w:rsidR="00307B26" w:rsidTr="00D537D2">
        <w:tc>
          <w:tcPr>
            <w:tcW w:w="784" w:type="dxa"/>
          </w:tcPr>
          <w:p w:rsidR="008E0D5E" w:rsidRPr="008E0D5E" w:rsidRDefault="008E0D5E" w:rsidP="00D537D2">
            <w:pPr>
              <w:widowControl w:val="0"/>
              <w:spacing w:line="360" w:lineRule="auto"/>
              <w:jc w:val="both"/>
              <w:rPr>
                <w:lang w:val="en-US"/>
              </w:rPr>
            </w:pPr>
            <w:r>
              <w:rPr>
                <w:lang w:val="en-US"/>
              </w:rPr>
              <w:t>2</w:t>
            </w:r>
          </w:p>
        </w:tc>
        <w:tc>
          <w:tcPr>
            <w:tcW w:w="784" w:type="dxa"/>
          </w:tcPr>
          <w:p w:rsidR="008E0D5E" w:rsidRPr="008E0D5E" w:rsidRDefault="008E0D5E" w:rsidP="00D537D2">
            <w:pPr>
              <w:widowControl w:val="0"/>
              <w:spacing w:line="360" w:lineRule="auto"/>
              <w:jc w:val="both"/>
              <w:rPr>
                <w:lang w:val="en-US"/>
              </w:rPr>
            </w:pPr>
            <w:r>
              <w:rPr>
                <w:lang w:val="en-US"/>
              </w:rPr>
              <w:t>B</w:t>
            </w:r>
          </w:p>
        </w:tc>
        <w:tc>
          <w:tcPr>
            <w:tcW w:w="787" w:type="dxa"/>
          </w:tcPr>
          <w:p w:rsidR="008E0D5E" w:rsidRPr="008E0D5E" w:rsidRDefault="008E0D5E" w:rsidP="00D537D2">
            <w:pPr>
              <w:widowControl w:val="0"/>
              <w:spacing w:line="360" w:lineRule="auto"/>
              <w:jc w:val="both"/>
              <w:rPr>
                <w:lang w:val="en-US"/>
              </w:rPr>
            </w:pPr>
            <w:r>
              <w:rPr>
                <w:lang w:val="en-US"/>
              </w:rPr>
              <w:t>7</w:t>
            </w:r>
          </w:p>
        </w:tc>
        <w:tc>
          <w:tcPr>
            <w:tcW w:w="784" w:type="dxa"/>
          </w:tcPr>
          <w:p w:rsidR="008E0D5E" w:rsidRPr="00307B26" w:rsidRDefault="00307B26" w:rsidP="00D537D2">
            <w:pPr>
              <w:widowControl w:val="0"/>
              <w:spacing w:line="360" w:lineRule="auto"/>
              <w:jc w:val="both"/>
              <w:rPr>
                <w:lang w:val="en-US"/>
              </w:rPr>
            </w:pPr>
            <w:r>
              <w:rPr>
                <w:lang w:val="en-US"/>
              </w:rPr>
              <w:t>C</w:t>
            </w:r>
          </w:p>
        </w:tc>
        <w:tc>
          <w:tcPr>
            <w:tcW w:w="787" w:type="dxa"/>
          </w:tcPr>
          <w:p w:rsidR="008E0D5E" w:rsidRPr="00307B26" w:rsidRDefault="00307B26" w:rsidP="00D537D2">
            <w:pPr>
              <w:widowControl w:val="0"/>
              <w:spacing w:line="360" w:lineRule="auto"/>
              <w:jc w:val="both"/>
              <w:rPr>
                <w:lang w:val="en-US"/>
              </w:rPr>
            </w:pPr>
            <w:r>
              <w:rPr>
                <w:lang w:val="en-US"/>
              </w:rPr>
              <w:t>12</w:t>
            </w:r>
          </w:p>
        </w:tc>
        <w:tc>
          <w:tcPr>
            <w:tcW w:w="718" w:type="dxa"/>
          </w:tcPr>
          <w:p w:rsidR="008E0D5E" w:rsidRPr="00307B26" w:rsidRDefault="00307B26" w:rsidP="00D537D2">
            <w:pPr>
              <w:widowControl w:val="0"/>
              <w:spacing w:line="360" w:lineRule="auto"/>
              <w:jc w:val="both"/>
              <w:rPr>
                <w:lang w:val="en-US"/>
              </w:rPr>
            </w:pPr>
            <w:r>
              <w:rPr>
                <w:lang w:val="en-US"/>
              </w:rPr>
              <w:t>B</w:t>
            </w:r>
          </w:p>
        </w:tc>
        <w:tc>
          <w:tcPr>
            <w:tcW w:w="855" w:type="dxa"/>
          </w:tcPr>
          <w:p w:rsidR="008E0D5E" w:rsidRPr="00307B26" w:rsidRDefault="00307B26" w:rsidP="00D537D2">
            <w:pPr>
              <w:widowControl w:val="0"/>
              <w:spacing w:line="360" w:lineRule="auto"/>
              <w:jc w:val="both"/>
              <w:rPr>
                <w:lang w:val="en-US"/>
              </w:rPr>
            </w:pPr>
            <w:r>
              <w:rPr>
                <w:lang w:val="en-US"/>
              </w:rPr>
              <w:t>17</w:t>
            </w:r>
          </w:p>
        </w:tc>
        <w:tc>
          <w:tcPr>
            <w:tcW w:w="785" w:type="dxa"/>
          </w:tcPr>
          <w:p w:rsidR="008E0D5E" w:rsidRPr="00307B26" w:rsidRDefault="00307B26" w:rsidP="00D537D2">
            <w:pPr>
              <w:widowControl w:val="0"/>
              <w:spacing w:line="360" w:lineRule="auto"/>
              <w:jc w:val="both"/>
              <w:rPr>
                <w:lang w:val="en-US"/>
              </w:rPr>
            </w:pPr>
            <w:r>
              <w:rPr>
                <w:lang w:val="en-US"/>
              </w:rPr>
              <w:t>B</w:t>
            </w:r>
          </w:p>
        </w:tc>
        <w:tc>
          <w:tcPr>
            <w:tcW w:w="788" w:type="dxa"/>
          </w:tcPr>
          <w:p w:rsidR="008E0D5E" w:rsidRPr="00307B26" w:rsidRDefault="00307B26" w:rsidP="00D537D2">
            <w:pPr>
              <w:widowControl w:val="0"/>
              <w:spacing w:line="360" w:lineRule="auto"/>
              <w:jc w:val="both"/>
              <w:rPr>
                <w:lang w:val="en-US"/>
              </w:rPr>
            </w:pPr>
            <w:r>
              <w:rPr>
                <w:lang w:val="en-US"/>
              </w:rPr>
              <w:t>22</w:t>
            </w:r>
          </w:p>
        </w:tc>
        <w:tc>
          <w:tcPr>
            <w:tcW w:w="785" w:type="dxa"/>
          </w:tcPr>
          <w:p w:rsidR="008E0D5E" w:rsidRPr="00307B26" w:rsidRDefault="00307B26" w:rsidP="00D537D2">
            <w:pPr>
              <w:widowControl w:val="0"/>
              <w:spacing w:line="360" w:lineRule="auto"/>
              <w:jc w:val="both"/>
              <w:rPr>
                <w:lang w:val="en-US"/>
              </w:rPr>
            </w:pPr>
            <w:r>
              <w:rPr>
                <w:lang w:val="en-US"/>
              </w:rPr>
              <w:t>C</w:t>
            </w:r>
          </w:p>
        </w:tc>
        <w:tc>
          <w:tcPr>
            <w:tcW w:w="788" w:type="dxa"/>
          </w:tcPr>
          <w:p w:rsidR="008E0D5E" w:rsidRPr="00307B26" w:rsidRDefault="00307B26" w:rsidP="00D537D2">
            <w:pPr>
              <w:widowControl w:val="0"/>
              <w:spacing w:line="360" w:lineRule="auto"/>
              <w:jc w:val="both"/>
              <w:rPr>
                <w:lang w:val="en-US"/>
              </w:rPr>
            </w:pPr>
            <w:r>
              <w:rPr>
                <w:lang w:val="en-US"/>
              </w:rPr>
              <w:t>27</w:t>
            </w:r>
          </w:p>
        </w:tc>
        <w:tc>
          <w:tcPr>
            <w:tcW w:w="785" w:type="dxa"/>
          </w:tcPr>
          <w:p w:rsidR="008E0D5E" w:rsidRPr="00307B26" w:rsidRDefault="00307B26" w:rsidP="00D537D2">
            <w:pPr>
              <w:widowControl w:val="0"/>
              <w:spacing w:line="360" w:lineRule="auto"/>
              <w:jc w:val="both"/>
              <w:rPr>
                <w:lang w:val="en-US"/>
              </w:rPr>
            </w:pPr>
            <w:r>
              <w:rPr>
                <w:lang w:val="en-US"/>
              </w:rPr>
              <w:t>C</w:t>
            </w:r>
          </w:p>
        </w:tc>
      </w:tr>
      <w:tr w:rsidR="00307B26" w:rsidTr="00D537D2">
        <w:tc>
          <w:tcPr>
            <w:tcW w:w="784" w:type="dxa"/>
          </w:tcPr>
          <w:p w:rsidR="008E0D5E" w:rsidRPr="008E0D5E" w:rsidRDefault="008E0D5E" w:rsidP="00D537D2">
            <w:pPr>
              <w:widowControl w:val="0"/>
              <w:spacing w:line="360" w:lineRule="auto"/>
              <w:jc w:val="both"/>
              <w:rPr>
                <w:lang w:val="en-US"/>
              </w:rPr>
            </w:pPr>
            <w:r>
              <w:rPr>
                <w:lang w:val="en-US"/>
              </w:rPr>
              <w:t>3</w:t>
            </w:r>
          </w:p>
        </w:tc>
        <w:tc>
          <w:tcPr>
            <w:tcW w:w="784" w:type="dxa"/>
          </w:tcPr>
          <w:p w:rsidR="008E0D5E" w:rsidRPr="008E0D5E" w:rsidRDefault="008E0D5E" w:rsidP="00D537D2">
            <w:pPr>
              <w:widowControl w:val="0"/>
              <w:spacing w:line="360" w:lineRule="auto"/>
              <w:jc w:val="both"/>
              <w:rPr>
                <w:lang w:val="en-US"/>
              </w:rPr>
            </w:pPr>
            <w:r>
              <w:rPr>
                <w:lang w:val="en-US"/>
              </w:rPr>
              <w:t>B</w:t>
            </w:r>
          </w:p>
        </w:tc>
        <w:tc>
          <w:tcPr>
            <w:tcW w:w="787" w:type="dxa"/>
          </w:tcPr>
          <w:p w:rsidR="008E0D5E" w:rsidRPr="008E0D5E" w:rsidRDefault="008E0D5E" w:rsidP="00D537D2">
            <w:pPr>
              <w:widowControl w:val="0"/>
              <w:spacing w:line="360" w:lineRule="auto"/>
              <w:jc w:val="both"/>
              <w:rPr>
                <w:lang w:val="en-US"/>
              </w:rPr>
            </w:pPr>
            <w:r>
              <w:rPr>
                <w:lang w:val="en-US"/>
              </w:rPr>
              <w:t>8</w:t>
            </w:r>
          </w:p>
        </w:tc>
        <w:tc>
          <w:tcPr>
            <w:tcW w:w="784" w:type="dxa"/>
          </w:tcPr>
          <w:p w:rsidR="008E0D5E" w:rsidRPr="00307B26" w:rsidRDefault="00307B26" w:rsidP="00D537D2">
            <w:pPr>
              <w:widowControl w:val="0"/>
              <w:spacing w:line="360" w:lineRule="auto"/>
              <w:jc w:val="both"/>
              <w:rPr>
                <w:lang w:val="en-US"/>
              </w:rPr>
            </w:pPr>
            <w:r>
              <w:rPr>
                <w:lang w:val="en-US"/>
              </w:rPr>
              <w:t>A</w:t>
            </w:r>
          </w:p>
        </w:tc>
        <w:tc>
          <w:tcPr>
            <w:tcW w:w="787" w:type="dxa"/>
          </w:tcPr>
          <w:p w:rsidR="008E0D5E" w:rsidRPr="00307B26" w:rsidRDefault="00307B26" w:rsidP="00D537D2">
            <w:pPr>
              <w:widowControl w:val="0"/>
              <w:spacing w:line="360" w:lineRule="auto"/>
              <w:jc w:val="both"/>
              <w:rPr>
                <w:lang w:val="en-US"/>
              </w:rPr>
            </w:pPr>
            <w:r>
              <w:rPr>
                <w:lang w:val="en-US"/>
              </w:rPr>
              <w:t>13</w:t>
            </w:r>
          </w:p>
        </w:tc>
        <w:tc>
          <w:tcPr>
            <w:tcW w:w="718" w:type="dxa"/>
          </w:tcPr>
          <w:p w:rsidR="008E0D5E" w:rsidRPr="00307B26" w:rsidRDefault="00307B26" w:rsidP="00D537D2">
            <w:pPr>
              <w:widowControl w:val="0"/>
              <w:spacing w:line="360" w:lineRule="auto"/>
              <w:jc w:val="both"/>
              <w:rPr>
                <w:lang w:val="en-US"/>
              </w:rPr>
            </w:pPr>
            <w:r>
              <w:rPr>
                <w:lang w:val="en-US"/>
              </w:rPr>
              <w:t>A</w:t>
            </w:r>
          </w:p>
        </w:tc>
        <w:tc>
          <w:tcPr>
            <w:tcW w:w="855" w:type="dxa"/>
          </w:tcPr>
          <w:p w:rsidR="008E0D5E" w:rsidRPr="00307B26" w:rsidRDefault="00307B26" w:rsidP="00D537D2">
            <w:pPr>
              <w:widowControl w:val="0"/>
              <w:spacing w:line="360" w:lineRule="auto"/>
              <w:jc w:val="both"/>
              <w:rPr>
                <w:lang w:val="en-US"/>
              </w:rPr>
            </w:pPr>
            <w:r>
              <w:rPr>
                <w:lang w:val="en-US"/>
              </w:rPr>
              <w:t>18</w:t>
            </w:r>
          </w:p>
        </w:tc>
        <w:tc>
          <w:tcPr>
            <w:tcW w:w="785" w:type="dxa"/>
          </w:tcPr>
          <w:p w:rsidR="008E0D5E" w:rsidRPr="00307B26" w:rsidRDefault="00307B26" w:rsidP="00D537D2">
            <w:pPr>
              <w:widowControl w:val="0"/>
              <w:spacing w:line="360" w:lineRule="auto"/>
              <w:jc w:val="both"/>
              <w:rPr>
                <w:lang w:val="en-US"/>
              </w:rPr>
            </w:pPr>
            <w:r>
              <w:rPr>
                <w:lang w:val="en-US"/>
              </w:rPr>
              <w:t>C</w:t>
            </w:r>
          </w:p>
        </w:tc>
        <w:tc>
          <w:tcPr>
            <w:tcW w:w="788" w:type="dxa"/>
          </w:tcPr>
          <w:p w:rsidR="008E0D5E" w:rsidRPr="00307B26" w:rsidRDefault="00307B26" w:rsidP="00D537D2">
            <w:pPr>
              <w:widowControl w:val="0"/>
              <w:spacing w:line="360" w:lineRule="auto"/>
              <w:jc w:val="both"/>
              <w:rPr>
                <w:lang w:val="en-US"/>
              </w:rPr>
            </w:pPr>
            <w:r>
              <w:rPr>
                <w:lang w:val="en-US"/>
              </w:rPr>
              <w:t>23</w:t>
            </w:r>
          </w:p>
        </w:tc>
        <w:tc>
          <w:tcPr>
            <w:tcW w:w="785" w:type="dxa"/>
          </w:tcPr>
          <w:p w:rsidR="008E0D5E" w:rsidRPr="00307B26" w:rsidRDefault="00307B26" w:rsidP="00D537D2">
            <w:pPr>
              <w:widowControl w:val="0"/>
              <w:spacing w:line="360" w:lineRule="auto"/>
              <w:jc w:val="both"/>
              <w:rPr>
                <w:lang w:val="en-US"/>
              </w:rPr>
            </w:pPr>
            <w:r>
              <w:rPr>
                <w:lang w:val="en-US"/>
              </w:rPr>
              <w:t>B</w:t>
            </w:r>
          </w:p>
        </w:tc>
        <w:tc>
          <w:tcPr>
            <w:tcW w:w="788" w:type="dxa"/>
          </w:tcPr>
          <w:p w:rsidR="008E0D5E" w:rsidRPr="00307B26" w:rsidRDefault="00307B26" w:rsidP="00D537D2">
            <w:pPr>
              <w:widowControl w:val="0"/>
              <w:spacing w:line="360" w:lineRule="auto"/>
              <w:jc w:val="both"/>
              <w:rPr>
                <w:lang w:val="en-US"/>
              </w:rPr>
            </w:pPr>
            <w:r>
              <w:rPr>
                <w:lang w:val="en-US"/>
              </w:rPr>
              <w:t>28</w:t>
            </w:r>
          </w:p>
        </w:tc>
        <w:tc>
          <w:tcPr>
            <w:tcW w:w="785" w:type="dxa"/>
          </w:tcPr>
          <w:p w:rsidR="008E0D5E" w:rsidRPr="00307B26" w:rsidRDefault="00307B26" w:rsidP="00D537D2">
            <w:pPr>
              <w:widowControl w:val="0"/>
              <w:spacing w:line="360" w:lineRule="auto"/>
              <w:jc w:val="both"/>
              <w:rPr>
                <w:lang w:val="en-US"/>
              </w:rPr>
            </w:pPr>
            <w:r>
              <w:rPr>
                <w:lang w:val="en-US"/>
              </w:rPr>
              <w:t>C</w:t>
            </w:r>
          </w:p>
        </w:tc>
      </w:tr>
      <w:tr w:rsidR="00307B26" w:rsidTr="00D537D2">
        <w:tc>
          <w:tcPr>
            <w:tcW w:w="784" w:type="dxa"/>
          </w:tcPr>
          <w:p w:rsidR="008E0D5E" w:rsidRPr="008E0D5E" w:rsidRDefault="008E0D5E" w:rsidP="00D537D2">
            <w:pPr>
              <w:widowControl w:val="0"/>
              <w:spacing w:line="360" w:lineRule="auto"/>
              <w:jc w:val="both"/>
              <w:rPr>
                <w:lang w:val="en-US"/>
              </w:rPr>
            </w:pPr>
            <w:r>
              <w:rPr>
                <w:lang w:val="en-US"/>
              </w:rPr>
              <w:t>4</w:t>
            </w:r>
          </w:p>
        </w:tc>
        <w:tc>
          <w:tcPr>
            <w:tcW w:w="784" w:type="dxa"/>
          </w:tcPr>
          <w:p w:rsidR="008E0D5E" w:rsidRPr="008E0D5E" w:rsidRDefault="008E0D5E" w:rsidP="00D537D2">
            <w:pPr>
              <w:widowControl w:val="0"/>
              <w:spacing w:line="360" w:lineRule="auto"/>
              <w:jc w:val="both"/>
              <w:rPr>
                <w:lang w:val="en-US"/>
              </w:rPr>
            </w:pPr>
            <w:r>
              <w:rPr>
                <w:lang w:val="en-US"/>
              </w:rPr>
              <w:t>C</w:t>
            </w:r>
          </w:p>
        </w:tc>
        <w:tc>
          <w:tcPr>
            <w:tcW w:w="787" w:type="dxa"/>
          </w:tcPr>
          <w:p w:rsidR="008E0D5E" w:rsidRPr="008E0D5E" w:rsidRDefault="008E0D5E" w:rsidP="00D537D2">
            <w:pPr>
              <w:widowControl w:val="0"/>
              <w:spacing w:line="360" w:lineRule="auto"/>
              <w:jc w:val="both"/>
              <w:rPr>
                <w:lang w:val="en-US"/>
              </w:rPr>
            </w:pPr>
            <w:r>
              <w:rPr>
                <w:lang w:val="en-US"/>
              </w:rPr>
              <w:t>9</w:t>
            </w:r>
          </w:p>
        </w:tc>
        <w:tc>
          <w:tcPr>
            <w:tcW w:w="784" w:type="dxa"/>
          </w:tcPr>
          <w:p w:rsidR="008E0D5E" w:rsidRPr="00307B26" w:rsidRDefault="00307B26" w:rsidP="00D537D2">
            <w:pPr>
              <w:widowControl w:val="0"/>
              <w:spacing w:line="360" w:lineRule="auto"/>
              <w:jc w:val="both"/>
              <w:rPr>
                <w:lang w:val="en-US"/>
              </w:rPr>
            </w:pPr>
            <w:r>
              <w:rPr>
                <w:lang w:val="en-US"/>
              </w:rPr>
              <w:t>A</w:t>
            </w:r>
          </w:p>
        </w:tc>
        <w:tc>
          <w:tcPr>
            <w:tcW w:w="787" w:type="dxa"/>
          </w:tcPr>
          <w:p w:rsidR="008E0D5E" w:rsidRPr="00307B26" w:rsidRDefault="00307B26" w:rsidP="00D537D2">
            <w:pPr>
              <w:widowControl w:val="0"/>
              <w:spacing w:line="360" w:lineRule="auto"/>
              <w:jc w:val="both"/>
              <w:rPr>
                <w:lang w:val="en-US"/>
              </w:rPr>
            </w:pPr>
            <w:r>
              <w:rPr>
                <w:lang w:val="en-US"/>
              </w:rPr>
              <w:t>14</w:t>
            </w:r>
          </w:p>
        </w:tc>
        <w:tc>
          <w:tcPr>
            <w:tcW w:w="718" w:type="dxa"/>
          </w:tcPr>
          <w:p w:rsidR="008E0D5E" w:rsidRPr="00307B26" w:rsidRDefault="00307B26" w:rsidP="00D537D2">
            <w:pPr>
              <w:widowControl w:val="0"/>
              <w:spacing w:line="360" w:lineRule="auto"/>
              <w:jc w:val="both"/>
              <w:rPr>
                <w:lang w:val="en-US"/>
              </w:rPr>
            </w:pPr>
            <w:r>
              <w:rPr>
                <w:lang w:val="en-US"/>
              </w:rPr>
              <w:t>B</w:t>
            </w:r>
          </w:p>
        </w:tc>
        <w:tc>
          <w:tcPr>
            <w:tcW w:w="855" w:type="dxa"/>
          </w:tcPr>
          <w:p w:rsidR="008E0D5E" w:rsidRPr="00307B26" w:rsidRDefault="00307B26" w:rsidP="00D537D2">
            <w:pPr>
              <w:widowControl w:val="0"/>
              <w:spacing w:line="360" w:lineRule="auto"/>
              <w:jc w:val="both"/>
              <w:rPr>
                <w:lang w:val="en-US"/>
              </w:rPr>
            </w:pPr>
            <w:r>
              <w:rPr>
                <w:lang w:val="en-US"/>
              </w:rPr>
              <w:t>19</w:t>
            </w:r>
          </w:p>
        </w:tc>
        <w:tc>
          <w:tcPr>
            <w:tcW w:w="785" w:type="dxa"/>
          </w:tcPr>
          <w:p w:rsidR="008E0D5E" w:rsidRPr="00307B26" w:rsidRDefault="00307B26" w:rsidP="00D537D2">
            <w:pPr>
              <w:widowControl w:val="0"/>
              <w:spacing w:line="360" w:lineRule="auto"/>
              <w:jc w:val="both"/>
              <w:rPr>
                <w:lang w:val="en-US"/>
              </w:rPr>
            </w:pPr>
            <w:r>
              <w:rPr>
                <w:lang w:val="en-US"/>
              </w:rPr>
              <w:t>A</w:t>
            </w:r>
          </w:p>
        </w:tc>
        <w:tc>
          <w:tcPr>
            <w:tcW w:w="788" w:type="dxa"/>
          </w:tcPr>
          <w:p w:rsidR="008E0D5E" w:rsidRPr="00307B26" w:rsidRDefault="00307B26" w:rsidP="00D537D2">
            <w:pPr>
              <w:widowControl w:val="0"/>
              <w:spacing w:line="360" w:lineRule="auto"/>
              <w:jc w:val="both"/>
              <w:rPr>
                <w:lang w:val="en-US"/>
              </w:rPr>
            </w:pPr>
            <w:r>
              <w:rPr>
                <w:lang w:val="en-US"/>
              </w:rPr>
              <w:t>24</w:t>
            </w:r>
          </w:p>
        </w:tc>
        <w:tc>
          <w:tcPr>
            <w:tcW w:w="785" w:type="dxa"/>
          </w:tcPr>
          <w:p w:rsidR="008E0D5E" w:rsidRPr="00307B26" w:rsidRDefault="00307B26" w:rsidP="00D537D2">
            <w:pPr>
              <w:widowControl w:val="0"/>
              <w:spacing w:line="360" w:lineRule="auto"/>
              <w:jc w:val="both"/>
              <w:rPr>
                <w:lang w:val="en-US"/>
              </w:rPr>
            </w:pPr>
            <w:r>
              <w:rPr>
                <w:lang w:val="en-US"/>
              </w:rPr>
              <w:t>C</w:t>
            </w:r>
          </w:p>
        </w:tc>
        <w:tc>
          <w:tcPr>
            <w:tcW w:w="788" w:type="dxa"/>
          </w:tcPr>
          <w:p w:rsidR="008E0D5E" w:rsidRPr="00307B26" w:rsidRDefault="00307B26" w:rsidP="00D537D2">
            <w:pPr>
              <w:widowControl w:val="0"/>
              <w:spacing w:line="360" w:lineRule="auto"/>
              <w:jc w:val="both"/>
              <w:rPr>
                <w:lang w:val="en-US"/>
              </w:rPr>
            </w:pPr>
            <w:r>
              <w:rPr>
                <w:lang w:val="en-US"/>
              </w:rPr>
              <w:t>29</w:t>
            </w:r>
          </w:p>
        </w:tc>
        <w:tc>
          <w:tcPr>
            <w:tcW w:w="785" w:type="dxa"/>
          </w:tcPr>
          <w:p w:rsidR="008E0D5E" w:rsidRPr="00307B26" w:rsidRDefault="00307B26" w:rsidP="00D537D2">
            <w:pPr>
              <w:widowControl w:val="0"/>
              <w:spacing w:line="360" w:lineRule="auto"/>
              <w:jc w:val="both"/>
              <w:rPr>
                <w:lang w:val="en-US"/>
              </w:rPr>
            </w:pPr>
            <w:r>
              <w:rPr>
                <w:lang w:val="en-US"/>
              </w:rPr>
              <w:t>C</w:t>
            </w:r>
          </w:p>
        </w:tc>
      </w:tr>
      <w:tr w:rsidR="00307B26" w:rsidTr="00D537D2">
        <w:tc>
          <w:tcPr>
            <w:tcW w:w="784" w:type="dxa"/>
          </w:tcPr>
          <w:p w:rsidR="008E0D5E" w:rsidRPr="008E0D5E" w:rsidRDefault="008E0D5E" w:rsidP="00D537D2">
            <w:pPr>
              <w:widowControl w:val="0"/>
              <w:spacing w:line="360" w:lineRule="auto"/>
              <w:jc w:val="both"/>
              <w:rPr>
                <w:lang w:val="en-US"/>
              </w:rPr>
            </w:pPr>
            <w:r>
              <w:rPr>
                <w:lang w:val="en-US"/>
              </w:rPr>
              <w:t>5</w:t>
            </w:r>
          </w:p>
        </w:tc>
        <w:tc>
          <w:tcPr>
            <w:tcW w:w="784" w:type="dxa"/>
          </w:tcPr>
          <w:p w:rsidR="008E0D5E" w:rsidRPr="008E0D5E" w:rsidRDefault="008E0D5E" w:rsidP="00D537D2">
            <w:pPr>
              <w:widowControl w:val="0"/>
              <w:spacing w:line="360" w:lineRule="auto"/>
              <w:jc w:val="both"/>
              <w:rPr>
                <w:lang w:val="en-US"/>
              </w:rPr>
            </w:pPr>
            <w:r>
              <w:rPr>
                <w:lang w:val="en-US"/>
              </w:rPr>
              <w:t>C</w:t>
            </w:r>
          </w:p>
        </w:tc>
        <w:tc>
          <w:tcPr>
            <w:tcW w:w="787" w:type="dxa"/>
          </w:tcPr>
          <w:p w:rsidR="008E0D5E" w:rsidRPr="008E0D5E" w:rsidRDefault="008E0D5E" w:rsidP="00D537D2">
            <w:pPr>
              <w:widowControl w:val="0"/>
              <w:spacing w:line="360" w:lineRule="auto"/>
              <w:jc w:val="both"/>
              <w:rPr>
                <w:lang w:val="en-US"/>
              </w:rPr>
            </w:pPr>
            <w:r>
              <w:rPr>
                <w:lang w:val="en-US"/>
              </w:rPr>
              <w:t>10</w:t>
            </w:r>
          </w:p>
        </w:tc>
        <w:tc>
          <w:tcPr>
            <w:tcW w:w="784" w:type="dxa"/>
          </w:tcPr>
          <w:p w:rsidR="008E0D5E" w:rsidRPr="00307B26" w:rsidRDefault="00307B26" w:rsidP="00D537D2">
            <w:pPr>
              <w:widowControl w:val="0"/>
              <w:spacing w:line="360" w:lineRule="auto"/>
              <w:jc w:val="both"/>
              <w:rPr>
                <w:lang w:val="en-US"/>
              </w:rPr>
            </w:pPr>
            <w:r>
              <w:rPr>
                <w:lang w:val="en-US"/>
              </w:rPr>
              <w:t>B</w:t>
            </w:r>
          </w:p>
        </w:tc>
        <w:tc>
          <w:tcPr>
            <w:tcW w:w="787" w:type="dxa"/>
          </w:tcPr>
          <w:p w:rsidR="008E0D5E" w:rsidRPr="00307B26" w:rsidRDefault="00307B26" w:rsidP="00D537D2">
            <w:pPr>
              <w:widowControl w:val="0"/>
              <w:spacing w:line="360" w:lineRule="auto"/>
              <w:jc w:val="both"/>
              <w:rPr>
                <w:lang w:val="en-US"/>
              </w:rPr>
            </w:pPr>
            <w:r>
              <w:rPr>
                <w:lang w:val="en-US"/>
              </w:rPr>
              <w:t>15</w:t>
            </w:r>
          </w:p>
        </w:tc>
        <w:tc>
          <w:tcPr>
            <w:tcW w:w="718" w:type="dxa"/>
          </w:tcPr>
          <w:p w:rsidR="008E0D5E" w:rsidRPr="00307B26" w:rsidRDefault="00307B26" w:rsidP="00D537D2">
            <w:pPr>
              <w:widowControl w:val="0"/>
              <w:spacing w:line="360" w:lineRule="auto"/>
              <w:jc w:val="both"/>
              <w:rPr>
                <w:lang w:val="en-US"/>
              </w:rPr>
            </w:pPr>
            <w:r>
              <w:rPr>
                <w:lang w:val="en-US"/>
              </w:rPr>
              <w:t>C</w:t>
            </w:r>
          </w:p>
        </w:tc>
        <w:tc>
          <w:tcPr>
            <w:tcW w:w="855" w:type="dxa"/>
          </w:tcPr>
          <w:p w:rsidR="008E0D5E" w:rsidRPr="00307B26" w:rsidRDefault="00307B26" w:rsidP="00D537D2">
            <w:pPr>
              <w:widowControl w:val="0"/>
              <w:spacing w:line="360" w:lineRule="auto"/>
              <w:jc w:val="both"/>
              <w:rPr>
                <w:lang w:val="en-US"/>
              </w:rPr>
            </w:pPr>
            <w:r>
              <w:rPr>
                <w:lang w:val="en-US"/>
              </w:rPr>
              <w:t>20</w:t>
            </w:r>
          </w:p>
        </w:tc>
        <w:tc>
          <w:tcPr>
            <w:tcW w:w="785" w:type="dxa"/>
          </w:tcPr>
          <w:p w:rsidR="008E0D5E" w:rsidRPr="00307B26" w:rsidRDefault="00307B26" w:rsidP="00D537D2">
            <w:pPr>
              <w:widowControl w:val="0"/>
              <w:spacing w:line="360" w:lineRule="auto"/>
              <w:jc w:val="both"/>
              <w:rPr>
                <w:lang w:val="en-US"/>
              </w:rPr>
            </w:pPr>
            <w:r>
              <w:rPr>
                <w:lang w:val="en-US"/>
              </w:rPr>
              <w:t>B</w:t>
            </w:r>
          </w:p>
        </w:tc>
        <w:tc>
          <w:tcPr>
            <w:tcW w:w="788" w:type="dxa"/>
          </w:tcPr>
          <w:p w:rsidR="008E0D5E" w:rsidRPr="00307B26" w:rsidRDefault="00307B26" w:rsidP="00D537D2">
            <w:pPr>
              <w:widowControl w:val="0"/>
              <w:spacing w:line="360" w:lineRule="auto"/>
              <w:jc w:val="both"/>
              <w:rPr>
                <w:lang w:val="en-US"/>
              </w:rPr>
            </w:pPr>
            <w:r>
              <w:rPr>
                <w:lang w:val="en-US"/>
              </w:rPr>
              <w:t>25</w:t>
            </w:r>
          </w:p>
        </w:tc>
        <w:tc>
          <w:tcPr>
            <w:tcW w:w="785" w:type="dxa"/>
          </w:tcPr>
          <w:p w:rsidR="008E0D5E" w:rsidRPr="00307B26" w:rsidRDefault="00307B26" w:rsidP="00D537D2">
            <w:pPr>
              <w:widowControl w:val="0"/>
              <w:spacing w:line="360" w:lineRule="auto"/>
              <w:jc w:val="both"/>
              <w:rPr>
                <w:lang w:val="en-US"/>
              </w:rPr>
            </w:pPr>
            <w:r>
              <w:rPr>
                <w:lang w:val="en-US"/>
              </w:rPr>
              <w:t>B</w:t>
            </w:r>
          </w:p>
        </w:tc>
        <w:tc>
          <w:tcPr>
            <w:tcW w:w="788" w:type="dxa"/>
          </w:tcPr>
          <w:p w:rsidR="008E0D5E" w:rsidRPr="00307B26" w:rsidRDefault="00307B26" w:rsidP="00D537D2">
            <w:pPr>
              <w:widowControl w:val="0"/>
              <w:spacing w:line="360" w:lineRule="auto"/>
              <w:jc w:val="both"/>
              <w:rPr>
                <w:lang w:val="en-US"/>
              </w:rPr>
            </w:pPr>
            <w:r>
              <w:rPr>
                <w:lang w:val="en-US"/>
              </w:rPr>
              <w:t>30</w:t>
            </w:r>
          </w:p>
        </w:tc>
        <w:tc>
          <w:tcPr>
            <w:tcW w:w="785" w:type="dxa"/>
          </w:tcPr>
          <w:p w:rsidR="008E0D5E" w:rsidRPr="00307B26" w:rsidRDefault="00307B26" w:rsidP="00D537D2">
            <w:pPr>
              <w:widowControl w:val="0"/>
              <w:spacing w:line="360" w:lineRule="auto"/>
              <w:jc w:val="both"/>
              <w:rPr>
                <w:lang w:val="en-US"/>
              </w:rPr>
            </w:pPr>
            <w:r>
              <w:rPr>
                <w:lang w:val="en-US"/>
              </w:rPr>
              <w:t>C</w:t>
            </w:r>
          </w:p>
        </w:tc>
      </w:tr>
      <w:tr w:rsidR="00307B26" w:rsidTr="00D537D2">
        <w:tc>
          <w:tcPr>
            <w:tcW w:w="784" w:type="dxa"/>
          </w:tcPr>
          <w:p w:rsidR="008E0D5E" w:rsidRDefault="008E0D5E" w:rsidP="00D537D2">
            <w:pPr>
              <w:widowControl w:val="0"/>
              <w:spacing w:line="360" w:lineRule="auto"/>
              <w:jc w:val="both"/>
            </w:pPr>
          </w:p>
        </w:tc>
        <w:tc>
          <w:tcPr>
            <w:tcW w:w="784" w:type="dxa"/>
          </w:tcPr>
          <w:p w:rsidR="008E0D5E" w:rsidRDefault="008E0D5E" w:rsidP="00D537D2">
            <w:pPr>
              <w:widowControl w:val="0"/>
              <w:spacing w:line="360" w:lineRule="auto"/>
              <w:jc w:val="both"/>
            </w:pPr>
          </w:p>
        </w:tc>
        <w:tc>
          <w:tcPr>
            <w:tcW w:w="787" w:type="dxa"/>
          </w:tcPr>
          <w:p w:rsidR="008E0D5E" w:rsidRDefault="008E0D5E" w:rsidP="00D537D2">
            <w:pPr>
              <w:widowControl w:val="0"/>
              <w:spacing w:line="360" w:lineRule="auto"/>
              <w:jc w:val="both"/>
            </w:pPr>
          </w:p>
        </w:tc>
        <w:tc>
          <w:tcPr>
            <w:tcW w:w="784" w:type="dxa"/>
          </w:tcPr>
          <w:p w:rsidR="008E0D5E" w:rsidRDefault="008E0D5E" w:rsidP="00D537D2">
            <w:pPr>
              <w:widowControl w:val="0"/>
              <w:spacing w:line="360" w:lineRule="auto"/>
              <w:jc w:val="both"/>
            </w:pPr>
          </w:p>
        </w:tc>
        <w:tc>
          <w:tcPr>
            <w:tcW w:w="787" w:type="dxa"/>
          </w:tcPr>
          <w:p w:rsidR="008E0D5E" w:rsidRDefault="008E0D5E" w:rsidP="00D537D2">
            <w:pPr>
              <w:widowControl w:val="0"/>
              <w:spacing w:line="360" w:lineRule="auto"/>
              <w:jc w:val="both"/>
            </w:pPr>
          </w:p>
        </w:tc>
        <w:tc>
          <w:tcPr>
            <w:tcW w:w="718" w:type="dxa"/>
          </w:tcPr>
          <w:p w:rsidR="008E0D5E" w:rsidRDefault="008E0D5E" w:rsidP="00D537D2">
            <w:pPr>
              <w:widowControl w:val="0"/>
              <w:spacing w:line="360" w:lineRule="auto"/>
              <w:jc w:val="both"/>
            </w:pPr>
          </w:p>
        </w:tc>
        <w:tc>
          <w:tcPr>
            <w:tcW w:w="855" w:type="dxa"/>
          </w:tcPr>
          <w:p w:rsidR="008E0D5E" w:rsidRDefault="008E0D5E" w:rsidP="00D537D2">
            <w:pPr>
              <w:widowControl w:val="0"/>
              <w:spacing w:line="360" w:lineRule="auto"/>
              <w:jc w:val="both"/>
            </w:pPr>
          </w:p>
        </w:tc>
        <w:tc>
          <w:tcPr>
            <w:tcW w:w="785" w:type="dxa"/>
          </w:tcPr>
          <w:p w:rsidR="008E0D5E" w:rsidRDefault="008E0D5E" w:rsidP="00D537D2">
            <w:pPr>
              <w:widowControl w:val="0"/>
              <w:spacing w:line="360" w:lineRule="auto"/>
              <w:jc w:val="both"/>
            </w:pPr>
          </w:p>
        </w:tc>
        <w:tc>
          <w:tcPr>
            <w:tcW w:w="788" w:type="dxa"/>
          </w:tcPr>
          <w:p w:rsidR="008E0D5E" w:rsidRDefault="008E0D5E" w:rsidP="00D537D2">
            <w:pPr>
              <w:widowControl w:val="0"/>
              <w:spacing w:line="360" w:lineRule="auto"/>
              <w:jc w:val="both"/>
            </w:pPr>
          </w:p>
        </w:tc>
        <w:tc>
          <w:tcPr>
            <w:tcW w:w="785" w:type="dxa"/>
          </w:tcPr>
          <w:p w:rsidR="008E0D5E" w:rsidRDefault="008E0D5E" w:rsidP="00D537D2">
            <w:pPr>
              <w:widowControl w:val="0"/>
              <w:spacing w:line="360" w:lineRule="auto"/>
              <w:jc w:val="both"/>
            </w:pPr>
          </w:p>
        </w:tc>
        <w:tc>
          <w:tcPr>
            <w:tcW w:w="788" w:type="dxa"/>
          </w:tcPr>
          <w:p w:rsidR="008E0D5E" w:rsidRPr="00307B26" w:rsidRDefault="00307B26" w:rsidP="00D537D2">
            <w:pPr>
              <w:widowControl w:val="0"/>
              <w:spacing w:line="360" w:lineRule="auto"/>
              <w:jc w:val="both"/>
              <w:rPr>
                <w:lang w:val="en-US"/>
              </w:rPr>
            </w:pPr>
            <w:r>
              <w:rPr>
                <w:lang w:val="en-US"/>
              </w:rPr>
              <w:t>31</w:t>
            </w:r>
          </w:p>
        </w:tc>
        <w:tc>
          <w:tcPr>
            <w:tcW w:w="785" w:type="dxa"/>
          </w:tcPr>
          <w:p w:rsidR="008E0D5E" w:rsidRPr="00307B26" w:rsidRDefault="00307B26" w:rsidP="00D537D2">
            <w:pPr>
              <w:widowControl w:val="0"/>
              <w:spacing w:line="360" w:lineRule="auto"/>
              <w:jc w:val="both"/>
              <w:rPr>
                <w:lang w:val="en-US"/>
              </w:rPr>
            </w:pPr>
            <w:r>
              <w:rPr>
                <w:lang w:val="en-US"/>
              </w:rPr>
              <w:t>B</w:t>
            </w:r>
          </w:p>
        </w:tc>
      </w:tr>
    </w:tbl>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Ответы, соответствующие ключу, оцениваются в 1 балл, а не соответствующие – 0 баллов. На основе этого, определяется полная сумма баллов по каждой из трех шкал. О преобладании какой-либо интерактивной устремленности можно полагать по максимальному числу баллов в одной из трех шкал. Оценива</w:t>
      </w:r>
      <w:r w:rsidR="00630B0C">
        <w:rPr>
          <w:rFonts w:ascii="Times New Roman" w:eastAsia="Times New Roman" w:hAnsi="Times New Roman" w:cs="Times New Roman"/>
          <w:sz w:val="28"/>
        </w:rPr>
        <w:t>я</w:t>
      </w:r>
      <w:r>
        <w:rPr>
          <w:rFonts w:ascii="Times New Roman" w:eastAsia="Times New Roman" w:hAnsi="Times New Roman" w:cs="Times New Roman"/>
          <w:sz w:val="28"/>
        </w:rPr>
        <w:t xml:space="preserve"> степень развитости каждого типа направленности, можно брать за основу такие</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сведения: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 балла и выше – высокий уровень; 14-23 балла – средний уровень;</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баллов и менее – низкий уровень.</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Ориентация на личные (эгоистические интересы) зависит от главенства мотивов личного успеха. При общении важно стремление восполнения своих надобностей и требований. Потребности и желания собеседников обычно пренебрегаются или познаются лишь как средство применения, что и приводит к проблематичности и осложнениям при взаимо</w:t>
      </w:r>
      <w:r w:rsidR="00DE2163">
        <w:rPr>
          <w:rFonts w:ascii="Times New Roman" w:eastAsia="Times New Roman" w:hAnsi="Times New Roman" w:cs="Times New Roman"/>
          <w:sz w:val="28"/>
        </w:rPr>
        <w:t xml:space="preserve"> </w:t>
      </w:r>
      <w:r>
        <w:rPr>
          <w:rFonts w:ascii="Times New Roman" w:eastAsia="Times New Roman" w:hAnsi="Times New Roman" w:cs="Times New Roman"/>
          <w:sz w:val="28"/>
        </w:rPr>
        <w:t>приспособлении.</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Ориентация на взаимодействие, сотрудничество с другими людьми связана с желаниями содействовать плодотворным контактам с участниками группы, отзывчивости и пристрастию к общей активности. Чаще всего, </w:t>
      </w:r>
      <w:r>
        <w:rPr>
          <w:rFonts w:ascii="Times New Roman" w:eastAsia="Times New Roman" w:hAnsi="Times New Roman" w:cs="Times New Roman"/>
          <w:sz w:val="28"/>
        </w:rPr>
        <w:lastRenderedPageBreak/>
        <w:t>высокий показатель данной шкалы свидетельствует об успешной социализации и адаптации.</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Маргинальная ориентация хар</w:t>
      </w:r>
      <w:r w:rsidR="00630B0C">
        <w:rPr>
          <w:rFonts w:ascii="Times New Roman" w:eastAsia="Times New Roman" w:hAnsi="Times New Roman" w:cs="Times New Roman"/>
          <w:sz w:val="28"/>
        </w:rPr>
        <w:t>а</w:t>
      </w:r>
      <w:r>
        <w:rPr>
          <w:rFonts w:ascii="Times New Roman" w:eastAsia="Times New Roman" w:hAnsi="Times New Roman" w:cs="Times New Roman"/>
          <w:sz w:val="28"/>
        </w:rPr>
        <w:t>ктеризуется стремлением зависеть от ситуации и непроизвольностью действий. Этой категории людей присуще признаки несерьезности, неуправляемости, копирования поведения собеседников.</w:t>
      </w:r>
    </w:p>
    <w:p w:rsidR="00A35CE7" w:rsidRPr="00630B0C" w:rsidRDefault="007F71D4" w:rsidP="00577743">
      <w:pPr>
        <w:pStyle w:val="a3"/>
        <w:widowControl w:val="0"/>
        <w:numPr>
          <w:ilvl w:val="0"/>
          <w:numId w:val="8"/>
        </w:numPr>
        <w:tabs>
          <w:tab w:val="left" w:pos="2555"/>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Методика «Диагностика мотивов аффилиации».</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Методика предназначена для диагностики двух обобщенных устойчивых мотивов личности, входящих в структуру мотивации аффилиации: стремление к принятию (СП) и страха отвержения (СО).</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Обработка результатов. Стимульный материал в Приложении 1.</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каждой из шкал подсчитывается суммарный балл. Ответам испытуемого на прямые пункты (отмеченные знаком «+» в ключе) приписываются баллы.</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Ответам испытуемого на обратные пункты опросника (отмечены в ключе знаком «-») также приписываются баллы.</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основе двух индексов СП и СО выделяются четыре типа мотивов.</w:t>
      </w:r>
    </w:p>
    <w:p w:rsidR="00630B0C"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Далее выделяются четыре группы испытуемых:</w:t>
      </w:r>
    </w:p>
    <w:p w:rsidR="00A35CE7" w:rsidRDefault="00C71DF9" w:rsidP="007F58D3">
      <w:pPr>
        <w:widowControl w:val="0"/>
        <w:tabs>
          <w:tab w:val="left" w:pos="261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sidR="007F71D4">
        <w:rPr>
          <w:rFonts w:ascii="Times New Roman" w:eastAsia="Times New Roman" w:hAnsi="Times New Roman" w:cs="Times New Roman"/>
          <w:sz w:val="28"/>
        </w:rPr>
        <w:t>высокий-низкий. Б)</w:t>
      </w:r>
      <w:r w:rsidR="007F71D4">
        <w:rPr>
          <w:rFonts w:ascii="Times New Roman" w:eastAsia="Times New Roman" w:hAnsi="Times New Roman" w:cs="Times New Roman"/>
          <w:spacing w:val="-2"/>
          <w:sz w:val="28"/>
        </w:rPr>
        <w:t xml:space="preserve"> </w:t>
      </w:r>
      <w:r w:rsidR="007F71D4">
        <w:rPr>
          <w:rFonts w:ascii="Times New Roman" w:eastAsia="Times New Roman" w:hAnsi="Times New Roman" w:cs="Times New Roman"/>
          <w:sz w:val="28"/>
        </w:rPr>
        <w:t>низкий-низкий.</w:t>
      </w:r>
    </w:p>
    <w:p w:rsidR="00A35CE7" w:rsidRDefault="00C71DF9" w:rsidP="007F58D3">
      <w:pPr>
        <w:widowControl w:val="0"/>
        <w:tabs>
          <w:tab w:val="left" w:pos="260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pacing w:val="-1"/>
          <w:sz w:val="28"/>
        </w:rPr>
        <w:t>В)</w:t>
      </w:r>
      <w:r w:rsidR="007F71D4">
        <w:rPr>
          <w:rFonts w:ascii="Times New Roman" w:eastAsia="Times New Roman" w:hAnsi="Times New Roman" w:cs="Times New Roman"/>
          <w:spacing w:val="-1"/>
          <w:sz w:val="28"/>
        </w:rPr>
        <w:t xml:space="preserve">высокий-высокий. </w:t>
      </w:r>
      <w:r w:rsidR="007F71D4">
        <w:rPr>
          <w:rFonts w:ascii="Times New Roman" w:eastAsia="Times New Roman" w:hAnsi="Times New Roman" w:cs="Times New Roman"/>
          <w:sz w:val="28"/>
        </w:rPr>
        <w:t>Г)</w:t>
      </w:r>
      <w:r w:rsidR="007F71D4">
        <w:rPr>
          <w:rFonts w:ascii="Times New Roman" w:eastAsia="Times New Roman" w:hAnsi="Times New Roman" w:cs="Times New Roman"/>
          <w:spacing w:val="-1"/>
          <w:sz w:val="28"/>
        </w:rPr>
        <w:t xml:space="preserve"> </w:t>
      </w:r>
      <w:r w:rsidR="007F71D4">
        <w:rPr>
          <w:rFonts w:ascii="Times New Roman" w:eastAsia="Times New Roman" w:hAnsi="Times New Roman" w:cs="Times New Roman"/>
          <w:sz w:val="28"/>
        </w:rPr>
        <w:t>низкий-высокий.</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этом пользуются следующей суммарной шкалой:  Сумма баллов от 32 до 80 – низкий уровень развития</w:t>
      </w:r>
      <w:r>
        <w:rPr>
          <w:rFonts w:ascii="Times New Roman" w:eastAsia="Times New Roman" w:hAnsi="Times New Roman" w:cs="Times New Roman"/>
          <w:spacing w:val="-24"/>
          <w:sz w:val="28"/>
        </w:rPr>
        <w:t xml:space="preserve"> </w:t>
      </w:r>
      <w:r>
        <w:rPr>
          <w:rFonts w:ascii="Times New Roman" w:eastAsia="Times New Roman" w:hAnsi="Times New Roman" w:cs="Times New Roman"/>
          <w:sz w:val="28"/>
        </w:rPr>
        <w:t>мотива.</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Сумма баллов от 81 до 176 – средний уровень развития мотива. Сумма баллов от 177 до 224 – высокий уровень развития мотива. Ключ показан в таблицах 4 и 5.</w:t>
      </w:r>
    </w:p>
    <w:p w:rsidR="00A35CE7" w:rsidRDefault="007F71D4" w:rsidP="007F58D3">
      <w:pPr>
        <w:widowControl w:val="0"/>
        <w:spacing w:after="0"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4</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Шкала Стремление к принятию</w:t>
      </w:r>
    </w:p>
    <w:tbl>
      <w:tblPr>
        <w:tblStyle w:val="a8"/>
        <w:tblW w:w="9048" w:type="dxa"/>
        <w:tblLayout w:type="fixed"/>
        <w:tblLook w:val="04A0" w:firstRow="1" w:lastRow="0" w:firstColumn="1" w:lastColumn="0" w:noHBand="0" w:noVBand="1"/>
      </w:tblPr>
      <w:tblGrid>
        <w:gridCol w:w="3055"/>
        <w:gridCol w:w="3203"/>
        <w:gridCol w:w="2790"/>
      </w:tblGrid>
      <w:tr w:rsidR="00ED55F9" w:rsidRPr="008F3119" w:rsidTr="008F3119">
        <w:trPr>
          <w:trHeight w:val="1193"/>
        </w:trPr>
        <w:tc>
          <w:tcPr>
            <w:tcW w:w="3055" w:type="dxa"/>
          </w:tcPr>
          <w:p w:rsidR="00307B26" w:rsidRPr="008F3119" w:rsidRDefault="00307B26"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Варианты</w:t>
            </w:r>
          </w:p>
          <w:p w:rsidR="00307B26" w:rsidRPr="008F3119" w:rsidRDefault="00307B26"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ответов</w:t>
            </w:r>
          </w:p>
        </w:tc>
        <w:tc>
          <w:tcPr>
            <w:tcW w:w="3203" w:type="dxa"/>
          </w:tcPr>
          <w:p w:rsidR="00307B26" w:rsidRPr="008F3119" w:rsidRDefault="00307B26"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 позиций</w:t>
            </w:r>
          </w:p>
          <w:p w:rsidR="00307B26" w:rsidRPr="008F3119" w:rsidRDefault="00307B26"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1,2,5,7,12,14,15,17,20.22,26,30</w:t>
            </w:r>
          </w:p>
        </w:tc>
        <w:tc>
          <w:tcPr>
            <w:tcW w:w="2790" w:type="dxa"/>
          </w:tcPr>
          <w:p w:rsidR="00ED55F9" w:rsidRPr="008F3119" w:rsidRDefault="00307B26"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 позиций</w:t>
            </w:r>
          </w:p>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3,4,6,8-</w:t>
            </w:r>
            <w:r w:rsidR="00307B26" w:rsidRPr="008F3119">
              <w:rPr>
                <w:rFonts w:ascii="Times New Roman" w:hAnsi="Times New Roman" w:cs="Times New Roman"/>
                <w:sz w:val="24"/>
                <w:szCs w:val="24"/>
              </w:rPr>
              <w:t>11,13,16,18,19,21,2325,2</w:t>
            </w:r>
            <w:r w:rsidR="00307B26" w:rsidRPr="008F3119">
              <w:rPr>
                <w:rFonts w:ascii="Times New Roman" w:hAnsi="Times New Roman" w:cs="Times New Roman"/>
                <w:sz w:val="24"/>
                <w:szCs w:val="24"/>
              </w:rPr>
              <w:lastRenderedPageBreak/>
              <w:t>7-29</w:t>
            </w:r>
          </w:p>
        </w:tc>
      </w:tr>
      <w:tr w:rsidR="00307B26" w:rsidRPr="008F3119" w:rsidTr="008F3119">
        <w:trPr>
          <w:trHeight w:val="302"/>
        </w:trPr>
        <w:tc>
          <w:tcPr>
            <w:tcW w:w="3055"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lastRenderedPageBreak/>
              <w:t>-3</w:t>
            </w:r>
          </w:p>
        </w:tc>
        <w:tc>
          <w:tcPr>
            <w:tcW w:w="3203"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1 балл</w:t>
            </w:r>
          </w:p>
        </w:tc>
        <w:tc>
          <w:tcPr>
            <w:tcW w:w="2790"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7 баллов</w:t>
            </w:r>
          </w:p>
        </w:tc>
      </w:tr>
      <w:tr w:rsidR="00307B26" w:rsidRPr="008F3119" w:rsidTr="008F3119">
        <w:trPr>
          <w:trHeight w:val="302"/>
        </w:trPr>
        <w:tc>
          <w:tcPr>
            <w:tcW w:w="3055"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-2</w:t>
            </w:r>
          </w:p>
        </w:tc>
        <w:tc>
          <w:tcPr>
            <w:tcW w:w="3203"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2 балла</w:t>
            </w:r>
          </w:p>
        </w:tc>
        <w:tc>
          <w:tcPr>
            <w:tcW w:w="2790"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6 баллов</w:t>
            </w:r>
          </w:p>
        </w:tc>
      </w:tr>
      <w:tr w:rsidR="00307B26" w:rsidRPr="008F3119" w:rsidTr="008F3119">
        <w:trPr>
          <w:trHeight w:val="302"/>
        </w:trPr>
        <w:tc>
          <w:tcPr>
            <w:tcW w:w="3055"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-1</w:t>
            </w:r>
          </w:p>
        </w:tc>
        <w:tc>
          <w:tcPr>
            <w:tcW w:w="3203"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3 балла</w:t>
            </w:r>
          </w:p>
        </w:tc>
        <w:tc>
          <w:tcPr>
            <w:tcW w:w="2790"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5 баллов</w:t>
            </w:r>
          </w:p>
        </w:tc>
      </w:tr>
      <w:tr w:rsidR="00307B26" w:rsidRPr="008F3119" w:rsidTr="008F3119">
        <w:trPr>
          <w:trHeight w:val="302"/>
        </w:trPr>
        <w:tc>
          <w:tcPr>
            <w:tcW w:w="3055"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0</w:t>
            </w:r>
          </w:p>
        </w:tc>
        <w:tc>
          <w:tcPr>
            <w:tcW w:w="3203"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4 балла</w:t>
            </w:r>
          </w:p>
        </w:tc>
        <w:tc>
          <w:tcPr>
            <w:tcW w:w="2790"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4 балла</w:t>
            </w:r>
          </w:p>
        </w:tc>
      </w:tr>
      <w:tr w:rsidR="00307B26" w:rsidRPr="008F3119" w:rsidTr="008F3119">
        <w:trPr>
          <w:trHeight w:val="302"/>
        </w:trPr>
        <w:tc>
          <w:tcPr>
            <w:tcW w:w="3055"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+1</w:t>
            </w:r>
          </w:p>
        </w:tc>
        <w:tc>
          <w:tcPr>
            <w:tcW w:w="3203"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5 баллов</w:t>
            </w:r>
          </w:p>
        </w:tc>
        <w:tc>
          <w:tcPr>
            <w:tcW w:w="2790"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3 балла</w:t>
            </w:r>
          </w:p>
        </w:tc>
      </w:tr>
      <w:tr w:rsidR="00307B26" w:rsidRPr="008F3119" w:rsidTr="008F3119">
        <w:trPr>
          <w:trHeight w:val="302"/>
        </w:trPr>
        <w:tc>
          <w:tcPr>
            <w:tcW w:w="3055"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+2</w:t>
            </w:r>
          </w:p>
        </w:tc>
        <w:tc>
          <w:tcPr>
            <w:tcW w:w="3203"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6 баллов</w:t>
            </w:r>
          </w:p>
        </w:tc>
        <w:tc>
          <w:tcPr>
            <w:tcW w:w="2790"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2 балла</w:t>
            </w:r>
          </w:p>
        </w:tc>
      </w:tr>
      <w:tr w:rsidR="00307B26" w:rsidRPr="008F3119" w:rsidTr="008F3119">
        <w:trPr>
          <w:trHeight w:val="302"/>
        </w:trPr>
        <w:tc>
          <w:tcPr>
            <w:tcW w:w="3055"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+3</w:t>
            </w:r>
          </w:p>
        </w:tc>
        <w:tc>
          <w:tcPr>
            <w:tcW w:w="3203"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7 баллов</w:t>
            </w:r>
          </w:p>
        </w:tc>
        <w:tc>
          <w:tcPr>
            <w:tcW w:w="2790" w:type="dxa"/>
          </w:tcPr>
          <w:p w:rsidR="00307B26" w:rsidRPr="008F3119" w:rsidRDefault="00ED55F9" w:rsidP="00D537D2">
            <w:pPr>
              <w:widowControl w:val="0"/>
              <w:spacing w:line="360" w:lineRule="auto"/>
              <w:jc w:val="both"/>
              <w:rPr>
                <w:rFonts w:ascii="Times New Roman" w:hAnsi="Times New Roman" w:cs="Times New Roman"/>
                <w:sz w:val="24"/>
                <w:szCs w:val="24"/>
              </w:rPr>
            </w:pPr>
            <w:r w:rsidRPr="008F3119">
              <w:rPr>
                <w:rFonts w:ascii="Times New Roman" w:hAnsi="Times New Roman" w:cs="Times New Roman"/>
                <w:sz w:val="24"/>
                <w:szCs w:val="24"/>
              </w:rPr>
              <w:t>1 балл</w:t>
            </w:r>
          </w:p>
        </w:tc>
      </w:tr>
    </w:tbl>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7F71D4" w:rsidP="007F58D3">
      <w:pPr>
        <w:widowControl w:val="0"/>
        <w:spacing w:after="0"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5</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Шкала Страха отвержения</w:t>
      </w:r>
    </w:p>
    <w:tbl>
      <w:tblPr>
        <w:tblStyle w:val="a8"/>
        <w:tblW w:w="0" w:type="auto"/>
        <w:tblInd w:w="-34" w:type="dxa"/>
        <w:tblLook w:val="04A0" w:firstRow="1" w:lastRow="0" w:firstColumn="1" w:lastColumn="0" w:noHBand="0" w:noVBand="1"/>
      </w:tblPr>
      <w:tblGrid>
        <w:gridCol w:w="2522"/>
        <w:gridCol w:w="2946"/>
        <w:gridCol w:w="3996"/>
      </w:tblGrid>
      <w:tr w:rsidR="00ED55F9" w:rsidRPr="008F3119" w:rsidTr="008F3119">
        <w:tc>
          <w:tcPr>
            <w:tcW w:w="3400"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 xml:space="preserve">Варианты </w:t>
            </w:r>
          </w:p>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ответов</w:t>
            </w:r>
          </w:p>
        </w:tc>
        <w:tc>
          <w:tcPr>
            <w:tcW w:w="2578"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 позиций</w:t>
            </w:r>
          </w:p>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31-34,37-40.42,44,45,47-49,52,53.55.57.58,60,62</w:t>
            </w:r>
          </w:p>
        </w:tc>
        <w:tc>
          <w:tcPr>
            <w:tcW w:w="3486"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 позиций</w:t>
            </w:r>
          </w:p>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35,36,41,43,46,50,51,54,56,59,61</w:t>
            </w:r>
          </w:p>
        </w:tc>
      </w:tr>
      <w:tr w:rsidR="00ED55F9" w:rsidRPr="008F3119" w:rsidTr="008F3119">
        <w:tc>
          <w:tcPr>
            <w:tcW w:w="3400"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-3</w:t>
            </w:r>
          </w:p>
        </w:tc>
        <w:tc>
          <w:tcPr>
            <w:tcW w:w="2578"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1 балл</w:t>
            </w:r>
          </w:p>
        </w:tc>
        <w:tc>
          <w:tcPr>
            <w:tcW w:w="3486"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7 баллов</w:t>
            </w:r>
          </w:p>
        </w:tc>
      </w:tr>
      <w:tr w:rsidR="00ED55F9" w:rsidRPr="008F3119" w:rsidTr="008F3119">
        <w:tc>
          <w:tcPr>
            <w:tcW w:w="3400"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-2</w:t>
            </w:r>
          </w:p>
        </w:tc>
        <w:tc>
          <w:tcPr>
            <w:tcW w:w="2578"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2 балла</w:t>
            </w:r>
          </w:p>
        </w:tc>
        <w:tc>
          <w:tcPr>
            <w:tcW w:w="3486"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6 баллов</w:t>
            </w:r>
          </w:p>
        </w:tc>
      </w:tr>
      <w:tr w:rsidR="00ED55F9" w:rsidRPr="008F3119" w:rsidTr="008F3119">
        <w:tc>
          <w:tcPr>
            <w:tcW w:w="3400"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-1</w:t>
            </w:r>
          </w:p>
        </w:tc>
        <w:tc>
          <w:tcPr>
            <w:tcW w:w="2578"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3 балла</w:t>
            </w:r>
          </w:p>
        </w:tc>
        <w:tc>
          <w:tcPr>
            <w:tcW w:w="3486"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5 баллов</w:t>
            </w:r>
          </w:p>
        </w:tc>
      </w:tr>
      <w:tr w:rsidR="00ED55F9" w:rsidRPr="008F3119" w:rsidTr="008F3119">
        <w:tc>
          <w:tcPr>
            <w:tcW w:w="3400"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0</w:t>
            </w:r>
          </w:p>
        </w:tc>
        <w:tc>
          <w:tcPr>
            <w:tcW w:w="2578"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4 балла</w:t>
            </w:r>
          </w:p>
        </w:tc>
        <w:tc>
          <w:tcPr>
            <w:tcW w:w="3486"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4 балла</w:t>
            </w:r>
          </w:p>
        </w:tc>
      </w:tr>
      <w:tr w:rsidR="00ED55F9" w:rsidRPr="008F3119" w:rsidTr="008F3119">
        <w:tc>
          <w:tcPr>
            <w:tcW w:w="3400"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+1</w:t>
            </w:r>
          </w:p>
        </w:tc>
        <w:tc>
          <w:tcPr>
            <w:tcW w:w="2578"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5 баллов</w:t>
            </w:r>
          </w:p>
        </w:tc>
        <w:tc>
          <w:tcPr>
            <w:tcW w:w="3486"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3 балла</w:t>
            </w:r>
          </w:p>
        </w:tc>
      </w:tr>
      <w:tr w:rsidR="00ED55F9" w:rsidRPr="008F3119" w:rsidTr="008F3119">
        <w:tc>
          <w:tcPr>
            <w:tcW w:w="3400"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+2</w:t>
            </w:r>
          </w:p>
        </w:tc>
        <w:tc>
          <w:tcPr>
            <w:tcW w:w="2578"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6 баллов</w:t>
            </w:r>
          </w:p>
        </w:tc>
        <w:tc>
          <w:tcPr>
            <w:tcW w:w="3486"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2 балла</w:t>
            </w:r>
          </w:p>
        </w:tc>
      </w:tr>
      <w:tr w:rsidR="00ED55F9" w:rsidRPr="008F3119" w:rsidTr="008F3119">
        <w:tc>
          <w:tcPr>
            <w:tcW w:w="3400"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+3</w:t>
            </w:r>
          </w:p>
        </w:tc>
        <w:tc>
          <w:tcPr>
            <w:tcW w:w="2578"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7 баллов</w:t>
            </w:r>
          </w:p>
        </w:tc>
        <w:tc>
          <w:tcPr>
            <w:tcW w:w="3486" w:type="dxa"/>
          </w:tcPr>
          <w:p w:rsidR="00ED55F9" w:rsidRPr="008F3119" w:rsidRDefault="00ED55F9" w:rsidP="00D537D2">
            <w:pPr>
              <w:widowControl w:val="0"/>
              <w:spacing w:line="360" w:lineRule="auto"/>
              <w:jc w:val="both"/>
              <w:rPr>
                <w:rFonts w:ascii="Times New Roman" w:hAnsi="Times New Roman" w:cs="Times New Roman"/>
                <w:sz w:val="28"/>
                <w:szCs w:val="28"/>
              </w:rPr>
            </w:pPr>
            <w:r w:rsidRPr="008F3119">
              <w:rPr>
                <w:rFonts w:ascii="Times New Roman" w:hAnsi="Times New Roman" w:cs="Times New Roman"/>
                <w:sz w:val="28"/>
                <w:szCs w:val="28"/>
              </w:rPr>
              <w:t>1 балл</w:t>
            </w:r>
          </w:p>
        </w:tc>
      </w:tr>
    </w:tbl>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Pr="00630B0C" w:rsidRDefault="007F71D4" w:rsidP="00577743">
      <w:pPr>
        <w:pStyle w:val="a3"/>
        <w:widowControl w:val="0"/>
        <w:numPr>
          <w:ilvl w:val="0"/>
          <w:numId w:val="8"/>
        </w:numPr>
        <w:tabs>
          <w:tab w:val="left" w:pos="2576"/>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Методика «Оценка отношений подростка с классом» (Л.А. Головей, Е.Ф.</w:t>
      </w:r>
      <w:r w:rsidRPr="00630B0C">
        <w:rPr>
          <w:rFonts w:ascii="Times New Roman" w:eastAsia="Times New Roman" w:hAnsi="Times New Roman" w:cs="Times New Roman"/>
          <w:spacing w:val="-2"/>
          <w:sz w:val="28"/>
        </w:rPr>
        <w:t xml:space="preserve"> </w:t>
      </w:r>
      <w:r w:rsidRPr="00630B0C">
        <w:rPr>
          <w:rFonts w:ascii="Times New Roman" w:eastAsia="Times New Roman" w:hAnsi="Times New Roman" w:cs="Times New Roman"/>
          <w:sz w:val="28"/>
        </w:rPr>
        <w:t>Рыбалко).</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Эта методика дает возможность обнаружить три вероятных «типа» восприятия индивидом группы.</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связи с этим выделяются «типы» восприятия индивидом группы: 1 тип.</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Для индивида группа является препятствием при осуществлении соб</w:t>
      </w:r>
      <w:r w:rsidR="00F16443">
        <w:rPr>
          <w:rFonts w:ascii="Times New Roman" w:eastAsia="Times New Roman" w:hAnsi="Times New Roman" w:cs="Times New Roman"/>
          <w:sz w:val="28"/>
        </w:rPr>
        <w:t>ственных действий или же индивид</w:t>
      </w:r>
      <w:r>
        <w:rPr>
          <w:rFonts w:ascii="Times New Roman" w:eastAsia="Times New Roman" w:hAnsi="Times New Roman" w:cs="Times New Roman"/>
          <w:sz w:val="28"/>
        </w:rPr>
        <w:t xml:space="preserve"> испытывает к ней равнодушие. Группа не имеет значимости для индивида. Это обнаруживается в избегании общих дел, в преобладании личной и изолированной от других деятельности, в</w:t>
      </w:r>
      <w:r>
        <w:rPr>
          <w:rFonts w:ascii="Times New Roman" w:eastAsia="Times New Roman" w:hAnsi="Times New Roman" w:cs="Times New Roman"/>
          <w:spacing w:val="44"/>
          <w:sz w:val="28"/>
        </w:rPr>
        <w:t xml:space="preserve"> </w:t>
      </w:r>
      <w:r>
        <w:rPr>
          <w:rFonts w:ascii="Times New Roman" w:eastAsia="Times New Roman" w:hAnsi="Times New Roman" w:cs="Times New Roman"/>
          <w:sz w:val="28"/>
        </w:rPr>
        <w:t>сокращении</w:t>
      </w:r>
      <w:r>
        <w:rPr>
          <w:rFonts w:ascii="Times New Roman" w:eastAsia="Times New Roman" w:hAnsi="Times New Roman" w:cs="Times New Roman"/>
          <w:spacing w:val="44"/>
          <w:sz w:val="28"/>
        </w:rPr>
        <w:t xml:space="preserve"> </w:t>
      </w:r>
      <w:r>
        <w:rPr>
          <w:rFonts w:ascii="Times New Roman" w:eastAsia="Times New Roman" w:hAnsi="Times New Roman" w:cs="Times New Roman"/>
          <w:sz w:val="28"/>
        </w:rPr>
        <w:t>связей.</w:t>
      </w:r>
      <w:r>
        <w:rPr>
          <w:rFonts w:ascii="Times New Roman" w:eastAsia="Times New Roman" w:hAnsi="Times New Roman" w:cs="Times New Roman"/>
          <w:spacing w:val="45"/>
          <w:sz w:val="28"/>
        </w:rPr>
        <w:t xml:space="preserve"> </w:t>
      </w:r>
      <w:r>
        <w:rPr>
          <w:rFonts w:ascii="Times New Roman" w:eastAsia="Times New Roman" w:hAnsi="Times New Roman" w:cs="Times New Roman"/>
          <w:sz w:val="28"/>
        </w:rPr>
        <w:t>Данный</w:t>
      </w:r>
      <w:r>
        <w:rPr>
          <w:rFonts w:ascii="Times New Roman" w:eastAsia="Times New Roman" w:hAnsi="Times New Roman" w:cs="Times New Roman"/>
          <w:spacing w:val="45"/>
          <w:sz w:val="28"/>
        </w:rPr>
        <w:t xml:space="preserve"> </w:t>
      </w:r>
      <w:r>
        <w:rPr>
          <w:rFonts w:ascii="Times New Roman" w:eastAsia="Times New Roman" w:hAnsi="Times New Roman" w:cs="Times New Roman"/>
          <w:sz w:val="28"/>
        </w:rPr>
        <w:t>тип</w:t>
      </w:r>
      <w:r>
        <w:rPr>
          <w:rFonts w:ascii="Times New Roman" w:eastAsia="Times New Roman" w:hAnsi="Times New Roman" w:cs="Times New Roman"/>
          <w:spacing w:val="45"/>
          <w:sz w:val="28"/>
        </w:rPr>
        <w:t xml:space="preserve"> </w:t>
      </w:r>
      <w:r>
        <w:rPr>
          <w:rFonts w:ascii="Times New Roman" w:eastAsia="Times New Roman" w:hAnsi="Times New Roman" w:cs="Times New Roman"/>
          <w:sz w:val="28"/>
        </w:rPr>
        <w:t>восприятия</w:t>
      </w:r>
      <w:r>
        <w:rPr>
          <w:rFonts w:ascii="Times New Roman" w:eastAsia="Times New Roman" w:hAnsi="Times New Roman" w:cs="Times New Roman"/>
          <w:spacing w:val="42"/>
          <w:sz w:val="28"/>
        </w:rPr>
        <w:t xml:space="preserve"> </w:t>
      </w:r>
      <w:r>
        <w:rPr>
          <w:rFonts w:ascii="Times New Roman" w:eastAsia="Times New Roman" w:hAnsi="Times New Roman" w:cs="Times New Roman"/>
          <w:sz w:val="28"/>
        </w:rPr>
        <w:t>индивидом</w:t>
      </w:r>
      <w:r>
        <w:rPr>
          <w:rFonts w:ascii="Times New Roman" w:eastAsia="Times New Roman" w:hAnsi="Times New Roman" w:cs="Times New Roman"/>
          <w:spacing w:val="42"/>
          <w:sz w:val="28"/>
        </w:rPr>
        <w:t xml:space="preserve"> </w:t>
      </w:r>
      <w:r>
        <w:rPr>
          <w:rFonts w:ascii="Times New Roman" w:eastAsia="Times New Roman" w:hAnsi="Times New Roman" w:cs="Times New Roman"/>
          <w:sz w:val="28"/>
        </w:rPr>
        <w:t>группы</w:t>
      </w:r>
      <w:r>
        <w:rPr>
          <w:rFonts w:ascii="Times New Roman" w:eastAsia="Times New Roman" w:hAnsi="Times New Roman" w:cs="Times New Roman"/>
          <w:spacing w:val="52"/>
          <w:sz w:val="28"/>
        </w:rPr>
        <w:t xml:space="preserve"> </w:t>
      </w:r>
      <w:r>
        <w:rPr>
          <w:rFonts w:ascii="Times New Roman" w:eastAsia="Times New Roman" w:hAnsi="Times New Roman" w:cs="Times New Roman"/>
          <w:sz w:val="28"/>
        </w:rPr>
        <w:t>является</w:t>
      </w:r>
      <w:r w:rsidR="00625647">
        <w:rPr>
          <w:rFonts w:ascii="Times New Roman" w:eastAsia="Times New Roman" w:hAnsi="Times New Roman" w:cs="Times New Roman"/>
          <w:sz w:val="28"/>
        </w:rPr>
        <w:t xml:space="preserve"> </w:t>
      </w:r>
      <w:r>
        <w:rPr>
          <w:rFonts w:ascii="Times New Roman" w:eastAsia="Times New Roman" w:hAnsi="Times New Roman" w:cs="Times New Roman"/>
          <w:sz w:val="28"/>
        </w:rPr>
        <w:t>«индивидуалистическим».</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индивида группа – это способ исполнения своих желаний. Группа</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осознается с позиции выгоды для индивида. Выбираются значимые участники группы, умеющие поддержать, принять на себя ответственность за что-либо или стать накопителем важных сведений. Этот тип восприятия индивидом группы является «прагматическим».</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индивида группа – это независимое богатство. Для человека первостепенны трудности, которые возникают в группе, а также у ее участников по отдельности, индивиду важны успешность как каждого члена группы, так и группы в целом, желание принимать участие в групповой деятельности, получение групповых привилегий. Возникает желание участвовать в совместных видах деятельности. Данный тип восприятия индивидом своей группы является «коллективистическим».</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диагностики.</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Методика состоит из 14 пунктов-суждений (см. Приложение 1), содержащих 3 альтернативных выбора. В каждом пункте альтернативы расположены в случайном порядке. Каждая альтернатива соответствует определенному типу восприятия индивидом группы.</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каждому пункту испытуемые должны выбрать наиболее подходящую им альтернативу в соответствии с предлагаемой инструкцией.</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Обработка и интерпретация результатов.</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основании ответов испытуемых с помощью ключа производится подсчет баллов по каждому типу восприятия индивидом группы. Каждому выбранному ответу приписывается 1 балл. Баллы, набранные испытуемым по всем 14 пунктам, суммируются для каждого типа восприятия отдельно. </w:t>
      </w:r>
      <w:r>
        <w:rPr>
          <w:rFonts w:ascii="Times New Roman" w:eastAsia="Times New Roman" w:hAnsi="Times New Roman" w:cs="Times New Roman"/>
          <w:sz w:val="28"/>
        </w:rPr>
        <w:lastRenderedPageBreak/>
        <w:t>При этом общая сумма баллов по всем трем типам восприятия для каждого испытуемого должна быть равна 14. При обработке данных</w:t>
      </w:r>
      <w:r w:rsidR="00F16443">
        <w:rPr>
          <w:rFonts w:ascii="Times New Roman" w:eastAsia="Times New Roman" w:hAnsi="Times New Roman" w:cs="Times New Roman"/>
          <w:sz w:val="28"/>
        </w:rPr>
        <w:t xml:space="preserve"> </w:t>
      </w:r>
      <w:r>
        <w:rPr>
          <w:rFonts w:ascii="Times New Roman" w:eastAsia="Times New Roman" w:hAnsi="Times New Roman" w:cs="Times New Roman"/>
          <w:sz w:val="28"/>
        </w:rPr>
        <w:t>«индивидуалистический» тип восприятия индивидов группы обозначается букв</w:t>
      </w:r>
      <w:r w:rsidR="00F16443">
        <w:rPr>
          <w:rFonts w:ascii="Times New Roman" w:eastAsia="Times New Roman" w:hAnsi="Times New Roman" w:cs="Times New Roman"/>
          <w:sz w:val="28"/>
        </w:rPr>
        <w:t>ой «И», «прагматический» – «П», «коллективистический» –</w:t>
      </w:r>
      <w:r>
        <w:rPr>
          <w:rFonts w:ascii="Times New Roman" w:eastAsia="Times New Roman" w:hAnsi="Times New Roman" w:cs="Times New Roman"/>
          <w:sz w:val="28"/>
        </w:rPr>
        <w:t xml:space="preserve"> «К». Результаты каждого испытуемого записываются в виде многочлена:</w:t>
      </w:r>
    </w:p>
    <w:p w:rsidR="00A35CE7" w:rsidRPr="00C71DF9" w:rsidRDefault="007F71D4" w:rsidP="007F58D3">
      <w:pPr>
        <w:widowControl w:val="0"/>
        <w:spacing w:after="0" w:line="360" w:lineRule="auto"/>
        <w:ind w:firstLine="709"/>
        <w:jc w:val="both"/>
        <w:rPr>
          <w:rFonts w:ascii="Times New Roman" w:eastAsia="Times New Roman" w:hAnsi="Times New Roman" w:cs="Times New Roman"/>
          <w:sz w:val="28"/>
        </w:rPr>
      </w:pPr>
      <w:r w:rsidRPr="00C71DF9">
        <w:rPr>
          <w:rFonts w:ascii="Times New Roman" w:eastAsia="Times New Roman" w:hAnsi="Times New Roman" w:cs="Times New Roman"/>
          <w:sz w:val="28"/>
        </w:rPr>
        <w:t xml:space="preserve"> </w:t>
      </w:r>
      <w:r w:rsidR="001B7F48" w:rsidRPr="00C71DF9">
        <w:rPr>
          <w:rFonts w:ascii="Times New Roman" w:eastAsia="Times New Roman" w:hAnsi="Times New Roman" w:cs="Times New Roman"/>
          <w:sz w:val="28"/>
        </w:rPr>
        <w:t xml:space="preserve">                               </w:t>
      </w:r>
      <w:r w:rsidR="001B7F48" w:rsidRPr="00C71DF9">
        <w:rPr>
          <w:rFonts w:ascii="Times New Roman" w:eastAsia="Times New Roman" w:hAnsi="Times New Roman" w:cs="Times New Roman"/>
          <w:sz w:val="28"/>
          <w:lang w:val="en-US"/>
        </w:rPr>
        <w:t>L</w:t>
      </w:r>
      <w:r w:rsidRPr="00C71DF9">
        <w:rPr>
          <w:rFonts w:ascii="Times New Roman" w:eastAsia="Times New Roman" w:hAnsi="Times New Roman" w:cs="Times New Roman"/>
          <w:sz w:val="28"/>
        </w:rPr>
        <w:t>И + mП + nК,</w:t>
      </w:r>
    </w:p>
    <w:p w:rsidR="00A35CE7" w:rsidRDefault="007F71D4" w:rsidP="007F58D3">
      <w:pPr>
        <w:widowControl w:val="0"/>
        <w:tabs>
          <w:tab w:val="left" w:pos="3000"/>
          <w:tab w:val="left" w:pos="3448"/>
          <w:tab w:val="left" w:pos="3956"/>
          <w:tab w:val="left" w:pos="5674"/>
          <w:tab w:val="left" w:pos="6929"/>
          <w:tab w:val="left" w:pos="8696"/>
          <w:tab w:val="left" w:pos="1060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где </w:t>
      </w:r>
      <w:r w:rsidR="001B7F48">
        <w:rPr>
          <w:rFonts w:ascii="Times New Roman" w:eastAsia="Times New Roman" w:hAnsi="Times New Roman" w:cs="Times New Roman"/>
          <w:sz w:val="28"/>
          <w:lang w:val="en-US"/>
        </w:rPr>
        <w:t>L</w:t>
      </w:r>
      <w:r>
        <w:rPr>
          <w:rFonts w:ascii="Times New Roman" w:eastAsia="Times New Roman" w:hAnsi="Times New Roman" w:cs="Times New Roman"/>
          <w:sz w:val="28"/>
        </w:rPr>
        <w:t xml:space="preserve"> </w:t>
      </w:r>
      <w:r w:rsidR="00625647">
        <w:rPr>
          <w:rFonts w:ascii="Times New Roman" w:eastAsia="Times New Roman" w:hAnsi="Times New Roman" w:cs="Times New Roman"/>
          <w:sz w:val="28"/>
        </w:rPr>
        <w:t xml:space="preserve">– количество баллов, полученное </w:t>
      </w:r>
      <w:r w:rsidR="001B7F48">
        <w:rPr>
          <w:rFonts w:ascii="Times New Roman" w:eastAsia="Times New Roman" w:hAnsi="Times New Roman" w:cs="Times New Roman"/>
          <w:sz w:val="28"/>
        </w:rPr>
        <w:t>испытуемым</w:t>
      </w:r>
      <w:r w:rsidR="001B7F48" w:rsidRPr="001B7F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по</w:t>
      </w:r>
      <w:r w:rsidR="00625647">
        <w:rPr>
          <w:rFonts w:ascii="Times New Roman" w:eastAsia="Times New Roman" w:hAnsi="Times New Roman" w:cs="Times New Roman"/>
          <w:sz w:val="28"/>
        </w:rPr>
        <w:t xml:space="preserve"> </w:t>
      </w:r>
      <w:r>
        <w:rPr>
          <w:rFonts w:ascii="Times New Roman" w:eastAsia="Times New Roman" w:hAnsi="Times New Roman" w:cs="Times New Roman"/>
          <w:sz w:val="28"/>
        </w:rPr>
        <w:t>«индивидуалистическим» типу восприятия;</w:t>
      </w:r>
    </w:p>
    <w:p w:rsidR="00A35CE7" w:rsidRDefault="007F71D4" w:rsidP="007F58D3">
      <w:pPr>
        <w:widowControl w:val="0"/>
        <w:tabs>
          <w:tab w:val="left" w:pos="3000"/>
          <w:tab w:val="left" w:pos="3448"/>
          <w:tab w:val="left" w:pos="3956"/>
          <w:tab w:val="left" w:pos="5674"/>
          <w:tab w:val="left" w:pos="6929"/>
          <w:tab w:val="left" w:pos="8696"/>
          <w:tab w:val="left" w:pos="1060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m – «прагматическому»;</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n – «коллективистическому». В таблице 6 показан ключ.</w:t>
      </w:r>
    </w:p>
    <w:p w:rsidR="00ED55F9" w:rsidRDefault="007F71D4" w:rsidP="007F58D3">
      <w:pPr>
        <w:widowControl w:val="0"/>
        <w:spacing w:after="0"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Таблица 6 </w:t>
      </w:r>
    </w:p>
    <w:p w:rsidR="00A35CE7" w:rsidRDefault="007F71D4" w:rsidP="009B00D0">
      <w:pPr>
        <w:widowControl w:val="0"/>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Ключ для обработки данных к методике «Оценка отношений подростка с классом»</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3057"/>
        <w:gridCol w:w="3305"/>
      </w:tblGrid>
      <w:tr w:rsidR="00ED55F9" w:rsidTr="008F3119">
        <w:trPr>
          <w:trHeight w:val="525"/>
        </w:trPr>
        <w:tc>
          <w:tcPr>
            <w:tcW w:w="9351" w:type="dxa"/>
            <w:gridSpan w:val="3"/>
          </w:tcPr>
          <w:p w:rsidR="00ED55F9" w:rsidRPr="00625647" w:rsidRDefault="00ED55F9" w:rsidP="007F58D3">
            <w:pPr>
              <w:widowControl w:val="0"/>
              <w:spacing w:after="0" w:line="360" w:lineRule="auto"/>
              <w:ind w:firstLine="709"/>
              <w:jc w:val="center"/>
              <w:rPr>
                <w:rFonts w:ascii="Times New Roman" w:hAnsi="Times New Roman" w:cs="Times New Roman"/>
                <w:sz w:val="28"/>
                <w:szCs w:val="28"/>
              </w:rPr>
            </w:pPr>
            <w:r w:rsidRPr="00625647">
              <w:rPr>
                <w:rFonts w:ascii="Times New Roman" w:hAnsi="Times New Roman" w:cs="Times New Roman"/>
                <w:sz w:val="28"/>
                <w:szCs w:val="28"/>
              </w:rPr>
              <w:t>Тип восприятия индивидом группы</w:t>
            </w:r>
          </w:p>
        </w:tc>
      </w:tr>
      <w:tr w:rsidR="00ED55F9" w:rsidTr="00FA29EE">
        <w:trPr>
          <w:trHeight w:val="568"/>
        </w:trPr>
        <w:tc>
          <w:tcPr>
            <w:tcW w:w="2382" w:type="dxa"/>
          </w:tcPr>
          <w:p w:rsidR="00ED55F9" w:rsidRPr="00625647" w:rsidRDefault="00A0620B" w:rsidP="00C71DF9">
            <w:pPr>
              <w:widowControl w:val="0"/>
              <w:spacing w:after="0" w:line="360" w:lineRule="auto"/>
              <w:jc w:val="both"/>
              <w:rPr>
                <w:rFonts w:ascii="Times New Roman" w:hAnsi="Times New Roman" w:cs="Times New Roman"/>
                <w:sz w:val="28"/>
                <w:szCs w:val="28"/>
              </w:rPr>
            </w:pPr>
            <w:r w:rsidRPr="00625647">
              <w:rPr>
                <w:rFonts w:ascii="Times New Roman" w:hAnsi="Times New Roman" w:cs="Times New Roman"/>
                <w:sz w:val="28"/>
                <w:szCs w:val="28"/>
              </w:rPr>
              <w:t>индивидуалистический</w:t>
            </w:r>
          </w:p>
        </w:tc>
        <w:tc>
          <w:tcPr>
            <w:tcW w:w="3164" w:type="dxa"/>
          </w:tcPr>
          <w:p w:rsidR="00ED55F9" w:rsidRPr="00625647" w:rsidRDefault="00A0620B" w:rsidP="00C71DF9">
            <w:pPr>
              <w:widowControl w:val="0"/>
              <w:spacing w:after="0" w:line="360" w:lineRule="auto"/>
              <w:jc w:val="both"/>
              <w:rPr>
                <w:rFonts w:ascii="Times New Roman" w:hAnsi="Times New Roman" w:cs="Times New Roman"/>
                <w:sz w:val="28"/>
                <w:szCs w:val="28"/>
              </w:rPr>
            </w:pPr>
            <w:r w:rsidRPr="00625647">
              <w:rPr>
                <w:rFonts w:ascii="Times New Roman" w:hAnsi="Times New Roman" w:cs="Times New Roman"/>
                <w:sz w:val="28"/>
                <w:szCs w:val="28"/>
              </w:rPr>
              <w:t>коллективистический</w:t>
            </w:r>
          </w:p>
        </w:tc>
        <w:tc>
          <w:tcPr>
            <w:tcW w:w="3805" w:type="dxa"/>
          </w:tcPr>
          <w:p w:rsidR="00ED55F9"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прагматический</w:t>
            </w:r>
          </w:p>
        </w:tc>
      </w:tr>
      <w:tr w:rsidR="00ED55F9" w:rsidTr="008F3119">
        <w:trPr>
          <w:trHeight w:val="2404"/>
        </w:trPr>
        <w:tc>
          <w:tcPr>
            <w:tcW w:w="2382" w:type="dxa"/>
          </w:tcPr>
          <w:p w:rsidR="00ED55F9"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1в          8а</w:t>
            </w:r>
          </w:p>
          <w:p w:rsidR="00A0620B"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2а          9б</w:t>
            </w:r>
          </w:p>
          <w:p w:rsidR="00A0620B"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3б          10б</w:t>
            </w:r>
          </w:p>
          <w:p w:rsidR="00A0620B"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4б          11а</w:t>
            </w:r>
          </w:p>
          <w:p w:rsidR="00A0620B"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5б          12а</w:t>
            </w:r>
          </w:p>
          <w:p w:rsidR="00A0620B"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6б          13в</w:t>
            </w:r>
          </w:p>
          <w:p w:rsidR="00A0620B"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7б          14в</w:t>
            </w:r>
          </w:p>
        </w:tc>
        <w:tc>
          <w:tcPr>
            <w:tcW w:w="3164" w:type="dxa"/>
          </w:tcPr>
          <w:p w:rsidR="00ED55F9"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1б       8в</w:t>
            </w:r>
          </w:p>
          <w:p w:rsidR="00A0620B"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2в        9а</w:t>
            </w:r>
          </w:p>
          <w:p w:rsidR="00A0620B"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3в        10в</w:t>
            </w:r>
          </w:p>
          <w:p w:rsidR="00A0620B"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4а        11в</w:t>
            </w:r>
          </w:p>
          <w:p w:rsidR="00A0620B"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5в        12б</w:t>
            </w:r>
          </w:p>
          <w:p w:rsidR="00A0620B"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6а        13б</w:t>
            </w:r>
          </w:p>
          <w:p w:rsidR="00A0620B"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7а         14а</w:t>
            </w:r>
          </w:p>
        </w:tc>
        <w:tc>
          <w:tcPr>
            <w:tcW w:w="3805" w:type="dxa"/>
          </w:tcPr>
          <w:p w:rsidR="00ED55F9"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1а        8б</w:t>
            </w:r>
          </w:p>
          <w:p w:rsidR="00A0620B"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2б        9в</w:t>
            </w:r>
          </w:p>
          <w:p w:rsidR="00A0620B"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3а        10а</w:t>
            </w:r>
          </w:p>
          <w:p w:rsidR="00A0620B"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4в        11б</w:t>
            </w:r>
          </w:p>
          <w:p w:rsidR="00A0620B"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5а        12в</w:t>
            </w:r>
          </w:p>
          <w:p w:rsidR="00A0620B"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6в        13а</w:t>
            </w:r>
          </w:p>
          <w:p w:rsidR="00A0620B" w:rsidRPr="00625647" w:rsidRDefault="00A0620B" w:rsidP="007F58D3">
            <w:pPr>
              <w:widowControl w:val="0"/>
              <w:spacing w:after="0" w:line="360" w:lineRule="auto"/>
              <w:ind w:firstLine="709"/>
              <w:jc w:val="both"/>
              <w:rPr>
                <w:rFonts w:ascii="Times New Roman" w:hAnsi="Times New Roman" w:cs="Times New Roman"/>
                <w:sz w:val="28"/>
                <w:szCs w:val="28"/>
              </w:rPr>
            </w:pPr>
            <w:r w:rsidRPr="00625647">
              <w:rPr>
                <w:rFonts w:ascii="Times New Roman" w:hAnsi="Times New Roman" w:cs="Times New Roman"/>
                <w:sz w:val="28"/>
                <w:szCs w:val="28"/>
              </w:rPr>
              <w:t>7в         14в</w:t>
            </w:r>
          </w:p>
        </w:tc>
      </w:tr>
    </w:tbl>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проверки гипотезы исследования применили метод математической статистики – критерий Т-Вилкоксона, который позволяет установить не только направленность изменений, но и их выраженность. С его помощью мы определим, является ли сдвиг показателей в каком-то одном направлении более интенсивным, чем в</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другом.</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Итак, опытно-экспериментальное исследование мотивов </w:t>
      </w:r>
      <w:r>
        <w:rPr>
          <w:rFonts w:ascii="Times New Roman" w:eastAsia="Times New Roman" w:hAnsi="Times New Roman" w:cs="Times New Roman"/>
          <w:sz w:val="28"/>
        </w:rPr>
        <w:lastRenderedPageBreak/>
        <w:t xml:space="preserve">группирования младших подростков в процессе общения состояло из 4 этапов. В нем приняло участие </w:t>
      </w:r>
      <w:r w:rsidRPr="00CE265F">
        <w:rPr>
          <w:rFonts w:ascii="Times New Roman" w:eastAsia="Times New Roman" w:hAnsi="Times New Roman" w:cs="Times New Roman"/>
          <w:color w:val="000000" w:themeColor="text1"/>
          <w:sz w:val="28"/>
        </w:rPr>
        <w:t>28 ученико</w:t>
      </w:r>
      <w:r w:rsidR="00744E3A" w:rsidRPr="00CE265F">
        <w:rPr>
          <w:rFonts w:ascii="Times New Roman" w:eastAsia="Times New Roman" w:hAnsi="Times New Roman" w:cs="Times New Roman"/>
          <w:color w:val="000000" w:themeColor="text1"/>
          <w:sz w:val="28"/>
        </w:rPr>
        <w:t>в 6 «в» класса ГБОУ Школы № 7</w:t>
      </w:r>
      <w:r>
        <w:rPr>
          <w:rFonts w:ascii="Times New Roman" w:eastAsia="Times New Roman" w:hAnsi="Times New Roman" w:cs="Times New Roman"/>
          <w:sz w:val="28"/>
        </w:rPr>
        <w:t>. Для диагностики сформированности мотивов группирования младших подростков были подобраны методики: диагностика интерактивной направленности личности (Н. Е. Щуркова в модификации Н. П. Фетискина)</w:t>
      </w:r>
      <w:r w:rsidR="00C71DF9">
        <w:rPr>
          <w:rFonts w:ascii="Times New Roman" w:eastAsia="Times New Roman" w:hAnsi="Times New Roman" w:cs="Times New Roman"/>
          <w:sz w:val="28"/>
        </w:rPr>
        <w:t xml:space="preserve"> </w:t>
      </w:r>
      <w:r w:rsidR="00C71DF9" w:rsidRPr="00C71DF9">
        <w:rPr>
          <w:rFonts w:ascii="Times New Roman" w:eastAsia="Times New Roman" w:hAnsi="Times New Roman" w:cs="Times New Roman"/>
          <w:color w:val="FF0000"/>
          <w:sz w:val="28"/>
        </w:rPr>
        <w:t>[]</w:t>
      </w:r>
      <w:r>
        <w:rPr>
          <w:rFonts w:ascii="Times New Roman" w:eastAsia="Times New Roman" w:hAnsi="Times New Roman" w:cs="Times New Roman"/>
          <w:sz w:val="28"/>
        </w:rPr>
        <w:t>; диагностика мотивов аффилиации (А. Мехрабиан)</w:t>
      </w:r>
      <w:r w:rsidR="00C71DF9">
        <w:rPr>
          <w:rFonts w:ascii="Times New Roman" w:eastAsia="Times New Roman" w:hAnsi="Times New Roman" w:cs="Times New Roman"/>
          <w:sz w:val="28"/>
        </w:rPr>
        <w:t xml:space="preserve"> </w:t>
      </w:r>
      <w:r w:rsidR="00C71DF9" w:rsidRPr="00C71DF9">
        <w:rPr>
          <w:rFonts w:ascii="Times New Roman" w:eastAsia="Times New Roman" w:hAnsi="Times New Roman" w:cs="Times New Roman"/>
          <w:color w:val="FF0000"/>
          <w:sz w:val="28"/>
        </w:rPr>
        <w:t>[]</w:t>
      </w:r>
      <w:r>
        <w:rPr>
          <w:rFonts w:ascii="Times New Roman" w:eastAsia="Times New Roman" w:hAnsi="Times New Roman" w:cs="Times New Roman"/>
          <w:sz w:val="28"/>
        </w:rPr>
        <w:t>; методика «Оценка отношений подростка с классом» (Л.А. Головей, Е.Ф. Рыбалко)</w:t>
      </w:r>
      <w:r w:rsidR="00C71DF9">
        <w:rPr>
          <w:rFonts w:ascii="Times New Roman" w:eastAsia="Times New Roman" w:hAnsi="Times New Roman" w:cs="Times New Roman"/>
          <w:sz w:val="28"/>
        </w:rPr>
        <w:t xml:space="preserve"> </w:t>
      </w:r>
      <w:r w:rsidR="00C71DF9" w:rsidRPr="00C71DF9">
        <w:rPr>
          <w:rFonts w:ascii="Times New Roman" w:eastAsia="Times New Roman" w:hAnsi="Times New Roman" w:cs="Times New Roman"/>
          <w:color w:val="FF0000"/>
          <w:sz w:val="28"/>
        </w:rPr>
        <w:t>[]</w:t>
      </w:r>
      <w:r>
        <w:rPr>
          <w:rFonts w:ascii="Times New Roman" w:eastAsia="Times New Roman" w:hAnsi="Times New Roman" w:cs="Times New Roman"/>
          <w:sz w:val="28"/>
        </w:rPr>
        <w:t>. Также для проверки гипотезы применили метод математической обработки данных – Т- критерий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Вилкоксона</w:t>
      </w:r>
      <w:r w:rsidR="00C71DF9">
        <w:rPr>
          <w:rFonts w:ascii="Times New Roman" w:eastAsia="Times New Roman" w:hAnsi="Times New Roman" w:cs="Times New Roman"/>
          <w:sz w:val="28"/>
        </w:rPr>
        <w:t xml:space="preserve"> </w:t>
      </w:r>
      <w:r w:rsidR="00C71DF9" w:rsidRPr="00C71DF9">
        <w:rPr>
          <w:rFonts w:ascii="Times New Roman" w:eastAsia="Times New Roman" w:hAnsi="Times New Roman" w:cs="Times New Roman"/>
          <w:color w:val="FF0000"/>
          <w:sz w:val="28"/>
        </w:rPr>
        <w:t>[]</w:t>
      </w:r>
      <w:r>
        <w:rPr>
          <w:rFonts w:ascii="Times New Roman" w:eastAsia="Times New Roman" w:hAnsi="Times New Roman" w:cs="Times New Roman"/>
          <w:sz w:val="28"/>
        </w:rPr>
        <w:t>.</w:t>
      </w:r>
    </w:p>
    <w:p w:rsidR="00625647" w:rsidRDefault="00625647" w:rsidP="007F58D3">
      <w:pPr>
        <w:widowControl w:val="0"/>
        <w:spacing w:after="0" w:line="360" w:lineRule="auto"/>
        <w:ind w:firstLine="709"/>
        <w:jc w:val="both"/>
        <w:rPr>
          <w:rFonts w:ascii="Times New Roman" w:eastAsia="Times New Roman" w:hAnsi="Times New Roman" w:cs="Times New Roman"/>
          <w:sz w:val="28"/>
        </w:rPr>
      </w:pPr>
    </w:p>
    <w:p w:rsidR="00A35CE7" w:rsidRPr="00554328" w:rsidRDefault="00CD1477" w:rsidP="007F58D3">
      <w:pPr>
        <w:pStyle w:val="2"/>
        <w:keepNext w:val="0"/>
        <w:keepLines w:val="0"/>
        <w:widowControl w:val="0"/>
        <w:spacing w:before="0" w:line="360" w:lineRule="auto"/>
        <w:ind w:firstLine="709"/>
        <w:jc w:val="center"/>
        <w:rPr>
          <w:rFonts w:ascii="Times New Roman" w:eastAsia="Times New Roman" w:hAnsi="Times New Roman" w:cs="Times New Roman"/>
          <w:color w:val="auto"/>
          <w:sz w:val="28"/>
          <w:szCs w:val="28"/>
        </w:rPr>
      </w:pPr>
      <w:bookmarkStart w:id="7" w:name="_Toc514418485"/>
      <w:r>
        <w:rPr>
          <w:rFonts w:ascii="Times New Roman" w:eastAsia="Times New Roman" w:hAnsi="Times New Roman" w:cs="Times New Roman"/>
          <w:color w:val="auto"/>
          <w:sz w:val="28"/>
          <w:szCs w:val="28"/>
        </w:rPr>
        <w:t xml:space="preserve">2.2 Характеристика выборки, </w:t>
      </w:r>
      <w:r w:rsidR="007F71D4" w:rsidRPr="00554328">
        <w:rPr>
          <w:rFonts w:ascii="Times New Roman" w:eastAsia="Times New Roman" w:hAnsi="Times New Roman" w:cs="Times New Roman"/>
          <w:color w:val="auto"/>
          <w:sz w:val="28"/>
          <w:szCs w:val="28"/>
        </w:rPr>
        <w:t>анализ результатов исследования</w:t>
      </w:r>
      <w:r>
        <w:rPr>
          <w:rFonts w:ascii="Times New Roman" w:eastAsia="Times New Roman" w:hAnsi="Times New Roman" w:cs="Times New Roman"/>
          <w:color w:val="auto"/>
          <w:sz w:val="28"/>
          <w:szCs w:val="28"/>
        </w:rPr>
        <w:t xml:space="preserve"> и рекомендации</w:t>
      </w:r>
      <w:bookmarkEnd w:id="7"/>
    </w:p>
    <w:p w:rsidR="00A35CE7" w:rsidRDefault="00A35CE7" w:rsidP="007F58D3">
      <w:pPr>
        <w:widowControl w:val="0"/>
        <w:spacing w:after="0" w:line="360" w:lineRule="auto"/>
        <w:ind w:firstLine="709"/>
        <w:jc w:val="both"/>
        <w:rPr>
          <w:rFonts w:ascii="Times New Roman" w:eastAsia="Times New Roman" w:hAnsi="Times New Roman" w:cs="Times New Roman"/>
          <w:b/>
          <w:sz w:val="28"/>
        </w:rPr>
      </w:pP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Исследование мотивов группирования младших подростков проводилось на базе МБОУ СОШ № 7.. В исследовании принимали участие учащиеся 6 «в» класса – в количестве 28 человек.</w:t>
      </w:r>
    </w:p>
    <w:p w:rsidR="00A35CE7" w:rsidRDefault="00F16443"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Школе № 7 работает </w:t>
      </w:r>
      <w:r w:rsidR="007F71D4">
        <w:rPr>
          <w:rFonts w:ascii="Times New Roman" w:eastAsia="Times New Roman" w:hAnsi="Times New Roman" w:cs="Times New Roman"/>
          <w:sz w:val="28"/>
        </w:rPr>
        <w:t xml:space="preserve">психолог. Основные направления работы психолога: просветительская, диагностическая, коррекционная, профилактическая деятельности. Работа строится по запросам администрации школы, учителей, родителей учащихся. С учащимися подросткового возраста по проблемам группирования, мотивации и ценностных ориентаций педагог-психолог не работает, хотя учителя обращаются по поводу плохого поведения и низкой </w:t>
      </w:r>
      <w:r>
        <w:rPr>
          <w:rFonts w:ascii="Times New Roman" w:eastAsia="Times New Roman" w:hAnsi="Times New Roman" w:cs="Times New Roman"/>
          <w:sz w:val="28"/>
        </w:rPr>
        <w:t xml:space="preserve">успеваемости. Проводятся беседы – </w:t>
      </w:r>
      <w:r w:rsidR="007F71D4">
        <w:rPr>
          <w:rFonts w:ascii="Times New Roman" w:eastAsia="Times New Roman" w:hAnsi="Times New Roman" w:cs="Times New Roman"/>
          <w:sz w:val="28"/>
        </w:rPr>
        <w:t>консультации с учителями, родителями, детьми, развивающие занятия и профилактические мероприятия. Для решения задач проводится комплексный анализ работы классных руководителей, проведение мониторингов, проведение родительских</w:t>
      </w:r>
      <w:r w:rsidR="007F71D4">
        <w:rPr>
          <w:rFonts w:ascii="Times New Roman" w:eastAsia="Times New Roman" w:hAnsi="Times New Roman" w:cs="Times New Roman"/>
          <w:spacing w:val="-7"/>
          <w:sz w:val="28"/>
        </w:rPr>
        <w:t xml:space="preserve"> </w:t>
      </w:r>
      <w:r w:rsidR="007F71D4">
        <w:rPr>
          <w:rFonts w:ascii="Times New Roman" w:eastAsia="Times New Roman" w:hAnsi="Times New Roman" w:cs="Times New Roman"/>
          <w:sz w:val="28"/>
        </w:rPr>
        <w:t>собраний.</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Воспитательная работа в школе строится на основе правовой базы. Основные задачи:</w:t>
      </w:r>
    </w:p>
    <w:p w:rsidR="00A35CE7" w:rsidRPr="00630B0C" w:rsidRDefault="007F71D4" w:rsidP="00577743">
      <w:pPr>
        <w:pStyle w:val="a3"/>
        <w:widowControl w:val="0"/>
        <w:numPr>
          <w:ilvl w:val="0"/>
          <w:numId w:val="3"/>
        </w:numPr>
        <w:tabs>
          <w:tab w:val="left" w:pos="1134"/>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определение путей обновления воспитательной системы</w:t>
      </w:r>
      <w:r w:rsidRPr="00630B0C">
        <w:rPr>
          <w:rFonts w:ascii="Times New Roman" w:eastAsia="Times New Roman" w:hAnsi="Times New Roman" w:cs="Times New Roman"/>
          <w:spacing w:val="-4"/>
          <w:sz w:val="28"/>
        </w:rPr>
        <w:t xml:space="preserve"> </w:t>
      </w:r>
      <w:r w:rsidRPr="00630B0C">
        <w:rPr>
          <w:rFonts w:ascii="Times New Roman" w:eastAsia="Times New Roman" w:hAnsi="Times New Roman" w:cs="Times New Roman"/>
          <w:sz w:val="28"/>
        </w:rPr>
        <w:t>школы;</w:t>
      </w:r>
    </w:p>
    <w:p w:rsidR="00A35CE7" w:rsidRDefault="007F71D4" w:rsidP="00577743">
      <w:pPr>
        <w:widowControl w:val="0"/>
        <w:numPr>
          <w:ilvl w:val="0"/>
          <w:numId w:val="3"/>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разработка системы мероприятий, направленных на формирования самосознания здорового образа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жизни;</w:t>
      </w:r>
    </w:p>
    <w:p w:rsidR="00A35CE7" w:rsidRDefault="007F71D4" w:rsidP="00577743">
      <w:pPr>
        <w:widowControl w:val="0"/>
        <w:numPr>
          <w:ilvl w:val="0"/>
          <w:numId w:val="3"/>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формирования информационного поля по развитию гражданско-патриотического воспитания.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Среди учеников 6 «в» класса у 20 человек полная семья, а у 8 человек только один родитель. Чуть меньше половины семей являются малообеспеченными. У троих учеников родители негде не работают. У 25 учеников родители имеют высшее образование и среднее специальное, у 3 среднее общее образование.</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школе существуют различные секторы, в которых заняты ученики шестых классов – учебный, шефский, художественный, трудовой.</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Ученики этого класса четко делятся по качеству успеваемости: 2/3 учеников хорошо и отлично учатся, 1/3 учеников учатся без интереса. В классе есть два явных хулигана. Ученики очень активные, любят выполнять поручения, участвовать в школьных мероприятиях.</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Проанализируем результаты констатирующего эксперимента.</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методике диагностики интерактивной направленности личности (Н. Е. Щуркова в модификации Н. П. Фетискина) получены результаты (см. Приложение 2), показанные на рисунке 1.</w:t>
      </w:r>
    </w:p>
    <w:p w:rsidR="00A35CE7" w:rsidRDefault="00A0620B" w:rsidP="00F534EA">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5CE7" w:rsidRDefault="007F71D4" w:rsidP="00F534EA">
      <w:pPr>
        <w:widowControl w:val="0"/>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Рисунок 1. Результаты диагностики подростков до программы по методике интерактивной направленности личности (Н. Е. Щуркова в модификации Н. П. Фетискина) (%)</w:t>
      </w:r>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рисунку 1 видно, что среди учеников 6 «в» класса у 42,85% человек ориентация направленная на личные интересы. Это эгоистические интересы связывается с преобладанием мотивов собственного благополучия. Во взаимодействии с другими людьми преследуются цели удовлетворения личных потребностей и притязаний. Интересы и ценности других людей, групп, чаще всего игнорируются или рассматриваются исключительно в практическом контексте, что и обуславливает конфликтность и затруднения в межличностной адаптации. Остальные разделились поровну – по 28,57%</w:t>
      </w:r>
      <w:r w:rsidR="00630B0C">
        <w:rPr>
          <w:rFonts w:ascii="Times New Roman" w:eastAsia="Times New Roman" w:hAnsi="Times New Roman" w:cs="Times New Roman"/>
          <w:sz w:val="28"/>
        </w:rPr>
        <w:t xml:space="preserve"> </w:t>
      </w:r>
      <w:r>
        <w:rPr>
          <w:rFonts w:ascii="Times New Roman" w:eastAsia="Times New Roman" w:hAnsi="Times New Roman" w:cs="Times New Roman"/>
          <w:sz w:val="28"/>
        </w:rPr>
        <w:t>ориентированные на взаимоотношения и сотрудничество и с марг</w:t>
      </w:r>
      <w:r w:rsidR="00630B0C">
        <w:rPr>
          <w:rFonts w:ascii="Times New Roman" w:eastAsia="Times New Roman" w:hAnsi="Times New Roman" w:cs="Times New Roman"/>
          <w:sz w:val="28"/>
        </w:rPr>
        <w:t xml:space="preserve">инальной </w:t>
      </w:r>
      <w:r>
        <w:rPr>
          <w:rFonts w:ascii="Times New Roman" w:eastAsia="Times New Roman" w:hAnsi="Times New Roman" w:cs="Times New Roman"/>
          <w:sz w:val="28"/>
        </w:rPr>
        <w:t>ориентацией.</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Проанализируем результаты диагностики мотивов аффилиации (А. Мехрабиан), показанные на рисунке 2 (см. Приложение 2).</w:t>
      </w:r>
    </w:p>
    <w:p w:rsidR="000D3A2F" w:rsidRDefault="000D3A2F"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5CE7" w:rsidRDefault="007F71D4" w:rsidP="00F534EA">
      <w:pPr>
        <w:widowControl w:val="0"/>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Рисунок 2. Результаты диагностики учеников 6 «в» класса до программы по методике диагностики мотивов аффилиации (А. Мехрабиан) (%)</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 рисунке 2 видно, что у 35,71% подростков преобладает в отношениях стремление к принятию, а у большинства это стремление на среднем уровне – 57,14%, а у 7,14% подростков стремление к принятию в группе на низком уровне. Страх отвержения также у большинства находится на среднем уровне – 60,71%, а на высоком у 32,14% подростков.</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7,14% подростков, принадлежащим к группе «высокий-низкий» уровень аффилиации характерен мотив «стремление к принятию группой», также 7,14% подростков испытуемым группы «низкий-высокий» характерен мотив «страх отвержения». Это свидетельствует о наличии у них внутреннего </w:t>
      </w:r>
      <w:r>
        <w:rPr>
          <w:rFonts w:ascii="Times New Roman" w:eastAsia="Times New Roman" w:hAnsi="Times New Roman" w:cs="Times New Roman"/>
          <w:spacing w:val="43"/>
          <w:sz w:val="28"/>
        </w:rPr>
        <w:t xml:space="preserve"> </w:t>
      </w:r>
      <w:r>
        <w:rPr>
          <w:rFonts w:ascii="Times New Roman" w:eastAsia="Times New Roman" w:hAnsi="Times New Roman" w:cs="Times New Roman"/>
          <w:sz w:val="28"/>
        </w:rPr>
        <w:t xml:space="preserve">дискомфорта, </w:t>
      </w:r>
      <w:r>
        <w:rPr>
          <w:rFonts w:ascii="Times New Roman" w:eastAsia="Times New Roman" w:hAnsi="Times New Roman" w:cs="Times New Roman"/>
          <w:spacing w:val="43"/>
          <w:sz w:val="28"/>
        </w:rPr>
        <w:t xml:space="preserve"> </w:t>
      </w:r>
      <w:r>
        <w:rPr>
          <w:rFonts w:ascii="Times New Roman" w:eastAsia="Times New Roman" w:hAnsi="Times New Roman" w:cs="Times New Roman"/>
          <w:sz w:val="28"/>
        </w:rPr>
        <w:t xml:space="preserve">напряженности. </w:t>
      </w:r>
      <w:r>
        <w:rPr>
          <w:rFonts w:ascii="Times New Roman" w:eastAsia="Times New Roman" w:hAnsi="Times New Roman" w:cs="Times New Roman"/>
          <w:spacing w:val="44"/>
          <w:sz w:val="28"/>
        </w:rPr>
        <w:t xml:space="preserve"> </w:t>
      </w:r>
      <w:r>
        <w:rPr>
          <w:rFonts w:ascii="Times New Roman" w:eastAsia="Times New Roman" w:hAnsi="Times New Roman" w:cs="Times New Roman"/>
          <w:sz w:val="28"/>
        </w:rPr>
        <w:t xml:space="preserve">У </w:t>
      </w:r>
      <w:r>
        <w:rPr>
          <w:rFonts w:ascii="Times New Roman" w:eastAsia="Times New Roman" w:hAnsi="Times New Roman" w:cs="Times New Roman"/>
          <w:spacing w:val="43"/>
          <w:sz w:val="28"/>
        </w:rPr>
        <w:t xml:space="preserve"> </w:t>
      </w:r>
      <w:r>
        <w:rPr>
          <w:rFonts w:ascii="Times New Roman" w:eastAsia="Times New Roman" w:hAnsi="Times New Roman" w:cs="Times New Roman"/>
          <w:sz w:val="28"/>
        </w:rPr>
        <w:t xml:space="preserve">7,14% </w:t>
      </w:r>
      <w:r>
        <w:rPr>
          <w:rFonts w:ascii="Times New Roman" w:eastAsia="Times New Roman" w:hAnsi="Times New Roman" w:cs="Times New Roman"/>
          <w:spacing w:val="42"/>
          <w:sz w:val="28"/>
        </w:rPr>
        <w:t xml:space="preserve"> </w:t>
      </w:r>
      <w:r>
        <w:rPr>
          <w:rFonts w:ascii="Times New Roman" w:eastAsia="Times New Roman" w:hAnsi="Times New Roman" w:cs="Times New Roman"/>
          <w:sz w:val="28"/>
        </w:rPr>
        <w:t xml:space="preserve">подростков </w:t>
      </w:r>
      <w:r>
        <w:rPr>
          <w:rFonts w:ascii="Times New Roman" w:eastAsia="Times New Roman" w:hAnsi="Times New Roman" w:cs="Times New Roman"/>
          <w:spacing w:val="43"/>
          <w:sz w:val="28"/>
        </w:rPr>
        <w:t xml:space="preserve"> </w:t>
      </w:r>
      <w:r>
        <w:rPr>
          <w:rFonts w:ascii="Times New Roman" w:eastAsia="Times New Roman" w:hAnsi="Times New Roman" w:cs="Times New Roman"/>
          <w:sz w:val="28"/>
        </w:rPr>
        <w:t>группы «высокий-высокий» страх быть отвергнутым группой препятствует удовлетворению их потребности в общении с другими людьми. У остальных подрост</w:t>
      </w:r>
      <w:r w:rsidR="001B7F48">
        <w:rPr>
          <w:rFonts w:ascii="Times New Roman" w:eastAsia="Times New Roman" w:hAnsi="Times New Roman" w:cs="Times New Roman"/>
          <w:sz w:val="28"/>
        </w:rPr>
        <w:t>ков общий уровень аффилиации в</w:t>
      </w:r>
      <w:r>
        <w:rPr>
          <w:rFonts w:ascii="Times New Roman" w:eastAsia="Times New Roman" w:hAnsi="Times New Roman" w:cs="Times New Roman"/>
          <w:sz w:val="28"/>
        </w:rPr>
        <w:t xml:space="preserve"> группах </w:t>
      </w:r>
      <w:r w:rsidR="00F16443">
        <w:rPr>
          <w:rFonts w:ascii="Times New Roman" w:eastAsia="Times New Roman" w:hAnsi="Times New Roman" w:cs="Times New Roman"/>
          <w:sz w:val="28"/>
        </w:rPr>
        <w:t xml:space="preserve">«средний – </w:t>
      </w:r>
      <w:r>
        <w:rPr>
          <w:rFonts w:ascii="Times New Roman" w:eastAsia="Times New Roman" w:hAnsi="Times New Roman" w:cs="Times New Roman"/>
          <w:sz w:val="28"/>
        </w:rPr>
        <w:t xml:space="preserve">средний», «высокий-средний» и «средний-высокий», то есть у нет </w:t>
      </w:r>
      <w:r>
        <w:rPr>
          <w:rFonts w:ascii="Times New Roman" w:eastAsia="Times New Roman" w:hAnsi="Times New Roman" w:cs="Times New Roman"/>
          <w:spacing w:val="-1"/>
          <w:sz w:val="28"/>
        </w:rPr>
        <w:t xml:space="preserve">внутреннего </w:t>
      </w:r>
      <w:r>
        <w:rPr>
          <w:rFonts w:ascii="Times New Roman" w:eastAsia="Times New Roman" w:hAnsi="Times New Roman" w:cs="Times New Roman"/>
          <w:sz w:val="28"/>
        </w:rPr>
        <w:t>дискомфорта в классной</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группе.</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Проанализируем результаты диагностики учеников 6 «в» класса, полученные по методике «Оценка отношений подростка с классом» (Л.А. Головей, Е.Ф. Рыбалко).</w:t>
      </w:r>
    </w:p>
    <w:p w:rsidR="00A35CE7" w:rsidRPr="001B7F48" w:rsidRDefault="00DB01A2" w:rsidP="001B7F48">
      <w:pPr>
        <w:widowControl w:val="0"/>
        <w:spacing w:after="0" w:line="360" w:lineRule="auto"/>
        <w:ind w:firstLine="709"/>
        <w:jc w:val="both"/>
        <w:rPr>
          <w:rFonts w:ascii="Times New Roman" w:eastAsia="Times New Roman" w:hAnsi="Times New Roman" w:cs="Times New Roman"/>
          <w:sz w:val="28"/>
          <w:lang w:val="en-US"/>
        </w:rPr>
      </w:pPr>
      <w:r>
        <w:rPr>
          <w:rFonts w:ascii="Times New Roman" w:eastAsia="Times New Roman" w:hAnsi="Times New Roman" w:cs="Times New Roman"/>
          <w:noProof/>
          <w:sz w:val="28"/>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5CE7" w:rsidRPr="001B7F48" w:rsidRDefault="007F71D4" w:rsidP="001B7F48">
      <w:pPr>
        <w:widowControl w:val="0"/>
        <w:spacing w:after="0" w:line="240" w:lineRule="auto"/>
        <w:ind w:firstLine="709"/>
        <w:jc w:val="center"/>
        <w:rPr>
          <w:rFonts w:ascii="Times New Roman" w:eastAsia="Times New Roman" w:hAnsi="Times New Roman" w:cs="Times New Roman"/>
          <w:sz w:val="28"/>
        </w:rPr>
      </w:pPr>
      <w:r w:rsidRPr="001B7F48">
        <w:rPr>
          <w:rFonts w:ascii="Times New Roman" w:eastAsia="Times New Roman" w:hAnsi="Times New Roman" w:cs="Times New Roman"/>
          <w:sz w:val="28"/>
        </w:rPr>
        <w:t xml:space="preserve">Рисунок 3. Результаты диагностики подростков до программы по </w:t>
      </w:r>
      <w:r w:rsidRPr="001B7F48">
        <w:rPr>
          <w:rFonts w:ascii="Times New Roman" w:eastAsia="Times New Roman" w:hAnsi="Times New Roman" w:cs="Times New Roman"/>
          <w:sz w:val="28"/>
        </w:rPr>
        <w:lastRenderedPageBreak/>
        <w:t>методике</w:t>
      </w:r>
      <w:r w:rsidR="001B7F48" w:rsidRPr="001B7F48">
        <w:rPr>
          <w:rFonts w:ascii="Times New Roman" w:eastAsia="Times New Roman" w:hAnsi="Times New Roman" w:cs="Times New Roman"/>
          <w:sz w:val="28"/>
        </w:rPr>
        <w:t xml:space="preserve"> </w:t>
      </w:r>
      <w:r w:rsidRPr="001B7F48">
        <w:rPr>
          <w:rFonts w:ascii="Times New Roman" w:eastAsia="Times New Roman" w:hAnsi="Times New Roman" w:cs="Times New Roman"/>
          <w:sz w:val="28"/>
        </w:rPr>
        <w:t>«Оценка отношений подростка с классом» (Л.А. Головей, Е.Ф. Рыбалко) (%)</w:t>
      </w:r>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рисунке 3 можно увидеть, что у большинства (50%) учеников 6 «в» класса коллективистские отношения с классом. На первый план для них выступают проблемы группы и отдельных ее членов, наблюдается заинтересованность как в успехах каждого члена группы, так и группы в целом, стремление внести свой вклад в групповую деятельность, присвоение групповых ценностей. Проявляется потребность в коллек</w:t>
      </w:r>
      <w:r w:rsidR="00F16443">
        <w:rPr>
          <w:rFonts w:ascii="Times New Roman" w:eastAsia="Times New Roman" w:hAnsi="Times New Roman" w:cs="Times New Roman"/>
          <w:sz w:val="28"/>
        </w:rPr>
        <w:t>тивных формах работы. У 39,28% –</w:t>
      </w:r>
      <w:r>
        <w:rPr>
          <w:rFonts w:ascii="Times New Roman" w:eastAsia="Times New Roman" w:hAnsi="Times New Roman" w:cs="Times New Roman"/>
          <w:sz w:val="28"/>
        </w:rPr>
        <w:t xml:space="preserve"> индивидуалистские отношения, то есть группа не представляет собой самостоятельной ценности для них. Это проявляется в уклонении от совместных форм деятельности, в предпочтении индивидуальной работы, в ограничении контактов. А 10,82% учеников воспринимают группу как средство, способствующее достижению тех или иных индивидуальных целей. При этом группа воспринимается и оценивается с точки зрения </w:t>
      </w:r>
      <w:r w:rsidR="00625647">
        <w:rPr>
          <w:rFonts w:ascii="Times New Roman" w:eastAsia="Times New Roman" w:hAnsi="Times New Roman" w:cs="Times New Roman"/>
          <w:sz w:val="28"/>
        </w:rPr>
        <w:t xml:space="preserve">ее «полезности» для </w:t>
      </w:r>
      <w:r>
        <w:rPr>
          <w:rFonts w:ascii="Times New Roman" w:eastAsia="Times New Roman" w:hAnsi="Times New Roman" w:cs="Times New Roman"/>
          <w:sz w:val="28"/>
        </w:rPr>
        <w:t>подростка.</w:t>
      </w:r>
      <w:r>
        <w:rPr>
          <w:rFonts w:ascii="Times New Roman" w:eastAsia="Times New Roman" w:hAnsi="Times New Roman" w:cs="Times New Roman"/>
          <w:spacing w:val="36"/>
          <w:sz w:val="28"/>
        </w:rPr>
        <w:t xml:space="preserve"> </w:t>
      </w:r>
      <w:r w:rsidR="00625647">
        <w:rPr>
          <w:rFonts w:ascii="Times New Roman" w:eastAsia="Times New Roman" w:hAnsi="Times New Roman" w:cs="Times New Roman"/>
          <w:sz w:val="28"/>
        </w:rPr>
        <w:t xml:space="preserve">Отдается предпочтение более </w:t>
      </w:r>
      <w:r>
        <w:rPr>
          <w:rFonts w:ascii="Times New Roman" w:eastAsia="Times New Roman" w:hAnsi="Times New Roman" w:cs="Times New Roman"/>
          <w:sz w:val="28"/>
        </w:rPr>
        <w:t>компет</w:t>
      </w:r>
      <w:r w:rsidR="00625647">
        <w:rPr>
          <w:rFonts w:ascii="Times New Roman" w:eastAsia="Times New Roman" w:hAnsi="Times New Roman" w:cs="Times New Roman"/>
          <w:sz w:val="28"/>
        </w:rPr>
        <w:t xml:space="preserve">ентным членам </w:t>
      </w:r>
      <w:r w:rsidR="00630B0C">
        <w:rPr>
          <w:rFonts w:ascii="Times New Roman" w:eastAsia="Times New Roman" w:hAnsi="Times New Roman" w:cs="Times New Roman"/>
          <w:sz w:val="28"/>
        </w:rPr>
        <w:t xml:space="preserve">группы, способным </w:t>
      </w:r>
      <w:r w:rsidR="00625647">
        <w:rPr>
          <w:rFonts w:ascii="Times New Roman" w:eastAsia="Times New Roman" w:hAnsi="Times New Roman" w:cs="Times New Roman"/>
          <w:sz w:val="28"/>
        </w:rPr>
        <w:t xml:space="preserve">оказать помощь, взять на </w:t>
      </w:r>
      <w:r>
        <w:rPr>
          <w:rFonts w:ascii="Times New Roman" w:eastAsia="Times New Roman" w:hAnsi="Times New Roman" w:cs="Times New Roman"/>
          <w:sz w:val="28"/>
        </w:rPr>
        <w:t>се</w:t>
      </w:r>
      <w:r w:rsidR="00625647">
        <w:rPr>
          <w:rFonts w:ascii="Times New Roman" w:eastAsia="Times New Roman" w:hAnsi="Times New Roman" w:cs="Times New Roman"/>
          <w:sz w:val="28"/>
        </w:rPr>
        <w:t xml:space="preserve">бя решение сложной проблемы </w:t>
      </w:r>
      <w:r w:rsidR="00630B0C">
        <w:rPr>
          <w:rFonts w:ascii="Times New Roman" w:eastAsia="Times New Roman" w:hAnsi="Times New Roman" w:cs="Times New Roman"/>
          <w:sz w:val="28"/>
        </w:rPr>
        <w:t xml:space="preserve">или </w:t>
      </w:r>
      <w:r>
        <w:rPr>
          <w:rFonts w:ascii="Times New Roman" w:eastAsia="Times New Roman" w:hAnsi="Times New Roman" w:cs="Times New Roman"/>
          <w:sz w:val="28"/>
        </w:rPr>
        <w:t>послужить источником необходимой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информации.</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Итак, до проведения формирующего эксперимента у подростков было выявлено, что среди учеников 6 «в» класса у 42,85% </w:t>
      </w:r>
      <w:r w:rsidR="00625647">
        <w:rPr>
          <w:rFonts w:ascii="Times New Roman" w:eastAsia="Times New Roman" w:hAnsi="Times New Roman" w:cs="Times New Roman"/>
          <w:sz w:val="28"/>
        </w:rPr>
        <w:t>человек ориентация направле</w:t>
      </w:r>
      <w:r>
        <w:rPr>
          <w:rFonts w:ascii="Times New Roman" w:eastAsia="Times New Roman" w:hAnsi="Times New Roman" w:cs="Times New Roman"/>
          <w:sz w:val="28"/>
        </w:rPr>
        <w:t>на на личные интересы. Это эгоистические интересы связывается с преобладанием мотивов собственного благополучия. Во взаимодействии с другими людьми преследуются цели удовлетворения личных потребностей и притязаний. Остальные разделились поровну – по 28,57% ориентированные на взаимоотношения и сотрудничество и с маргинальной ориентацией. У 35,71% подростков преобладает в отношениях стремление к принятию в группу, а у большинства это стремление на среднем уровне – 57,14%. Страх отвержения группой также у большинства находится на среднем уровне – 60,71%, а на высоком у 32,14% подростков.</w:t>
      </w:r>
    </w:p>
    <w:p w:rsidR="001B7F48" w:rsidRPr="009B00D0" w:rsidRDefault="007F71D4" w:rsidP="009B00D0">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Также выявлено, что у большинства (50%) учеников 6 «в» класса коллективистские отношения с классом. На первый план для них выступают проблемы группы и отдельных ее членов, наблюдается заинтересованность как в успехах каждого члена группы, так и группы в целом, стремление внести свой вклад в групповую деятельность, присвоение</w:t>
      </w:r>
      <w:r w:rsidR="00F16443">
        <w:rPr>
          <w:rFonts w:ascii="Times New Roman" w:eastAsia="Times New Roman" w:hAnsi="Times New Roman" w:cs="Times New Roman"/>
          <w:sz w:val="28"/>
        </w:rPr>
        <w:t xml:space="preserve"> групповых ценностей. У 39,28% –</w:t>
      </w:r>
      <w:r>
        <w:rPr>
          <w:rFonts w:ascii="Times New Roman" w:eastAsia="Times New Roman" w:hAnsi="Times New Roman" w:cs="Times New Roman"/>
          <w:sz w:val="28"/>
        </w:rPr>
        <w:t xml:space="preserve"> индивидуалистские отношения, то есть группа не представляет собой самостоятельной ценности для них. Это проявляется в уклонении от совместных форм деятельности, в предпочтении индивидуальной работы, в ограничении контактов. А 10,82% учеников воспринимают группу как средство, способствующее достижению тех или иных индивидуальных целей. При этом группа воспринимается и оценивается с точки зрения ее «полезности» для</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подростка.</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Проанализировав результаты констатирующего эксперимента, была разработана программа для сплочения коллектива 6 «в» класса младших подростков опираясь на работы Г. И. Макартычевой «Тренинг по формированию позитивных жизненных целей», Т.Н. Гущиной «Тренинг социальных навыков подростков «Я и мой мир», В.А. Климчук «Тренинг внутренней мотивации»</w:t>
      </w:r>
      <w:r w:rsidR="00F534EA" w:rsidRPr="003F30D4">
        <w:rPr>
          <w:rFonts w:ascii="Times New Roman" w:eastAsia="Times New Roman" w:hAnsi="Times New Roman" w:cs="Times New Roman"/>
          <w:sz w:val="28"/>
        </w:rPr>
        <w:t xml:space="preserve"> </w:t>
      </w:r>
      <w:r w:rsidR="003F30D4" w:rsidRPr="003F30D4">
        <w:rPr>
          <w:rFonts w:ascii="Times New Roman" w:eastAsia="Times New Roman" w:hAnsi="Times New Roman" w:cs="Times New Roman"/>
          <w:sz w:val="28"/>
        </w:rPr>
        <w:t>[13]</w:t>
      </w:r>
      <w:r w:rsidR="00F534EA">
        <w:rPr>
          <w:rFonts w:ascii="Times New Roman" w:eastAsia="Times New Roman" w:hAnsi="Times New Roman" w:cs="Times New Roman"/>
          <w:sz w:val="28"/>
        </w:rPr>
        <w:t>.</w:t>
      </w:r>
      <w:r>
        <w:rPr>
          <w:rFonts w:ascii="Times New Roman" w:eastAsia="Times New Roman" w:hAnsi="Times New Roman" w:cs="Times New Roman"/>
          <w:sz w:val="28"/>
        </w:rPr>
        <w:t xml:space="preserve"> Групповые занятия проводились совместно с психологом МБОУ СОШ № 7.</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Каждое занятие рассчитано на 1 академический час, частота проведения – 2 раз в неделю. Занятия проходили в помещении, имеющем достаточную площадь для проведения динамических упражнений. Программу составляет 10</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занятий.</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«Программа по формированию групповой сплоченности в коллективе младших подростков»</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Занятие 1.</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формирование доброжелательной рабочей обстановки в группе, установление личных границ при взаимодействии в упражнениях.</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Ход занятия: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Приветствие.</w:t>
      </w:r>
    </w:p>
    <w:p w:rsidR="00A35CE7" w:rsidRPr="00630B0C" w:rsidRDefault="007F71D4" w:rsidP="00577743">
      <w:pPr>
        <w:pStyle w:val="a3"/>
        <w:widowControl w:val="0"/>
        <w:numPr>
          <w:ilvl w:val="0"/>
          <w:numId w:val="9"/>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lastRenderedPageBreak/>
        <w:t>Знакомство с целями</w:t>
      </w:r>
      <w:r w:rsidRPr="00630B0C">
        <w:rPr>
          <w:rFonts w:ascii="Times New Roman" w:eastAsia="Times New Roman" w:hAnsi="Times New Roman" w:cs="Times New Roman"/>
          <w:spacing w:val="-4"/>
          <w:sz w:val="28"/>
        </w:rPr>
        <w:t xml:space="preserve"> </w:t>
      </w:r>
      <w:r w:rsidRPr="00630B0C">
        <w:rPr>
          <w:rFonts w:ascii="Times New Roman" w:eastAsia="Times New Roman" w:hAnsi="Times New Roman" w:cs="Times New Roman"/>
          <w:sz w:val="28"/>
        </w:rPr>
        <w:t>тренинга.</w:t>
      </w:r>
    </w:p>
    <w:p w:rsidR="00A35CE7" w:rsidRPr="00630B0C" w:rsidRDefault="007F71D4" w:rsidP="00577743">
      <w:pPr>
        <w:pStyle w:val="a3"/>
        <w:widowControl w:val="0"/>
        <w:numPr>
          <w:ilvl w:val="0"/>
          <w:numId w:val="9"/>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Выработка правил поведения на</w:t>
      </w:r>
      <w:r w:rsidRPr="00630B0C">
        <w:rPr>
          <w:rFonts w:ascii="Times New Roman" w:eastAsia="Times New Roman" w:hAnsi="Times New Roman" w:cs="Times New Roman"/>
          <w:spacing w:val="-2"/>
          <w:sz w:val="28"/>
        </w:rPr>
        <w:t xml:space="preserve"> </w:t>
      </w:r>
      <w:r w:rsidRPr="00630B0C">
        <w:rPr>
          <w:rFonts w:ascii="Times New Roman" w:eastAsia="Times New Roman" w:hAnsi="Times New Roman" w:cs="Times New Roman"/>
          <w:sz w:val="28"/>
        </w:rPr>
        <w:t>занятиях.</w:t>
      </w:r>
    </w:p>
    <w:p w:rsidR="00A35CE7" w:rsidRPr="00630B0C" w:rsidRDefault="007F71D4" w:rsidP="00577743">
      <w:pPr>
        <w:pStyle w:val="a3"/>
        <w:widowControl w:val="0"/>
        <w:numPr>
          <w:ilvl w:val="0"/>
          <w:numId w:val="9"/>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«Молчанка-Говорилка».</w:t>
      </w:r>
    </w:p>
    <w:p w:rsidR="00A35CE7" w:rsidRPr="00630B0C" w:rsidRDefault="007F71D4" w:rsidP="00577743">
      <w:pPr>
        <w:pStyle w:val="a3"/>
        <w:widowControl w:val="0"/>
        <w:numPr>
          <w:ilvl w:val="0"/>
          <w:numId w:val="9"/>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«Установление</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дистанции».</w:t>
      </w:r>
    </w:p>
    <w:p w:rsidR="00A35CE7" w:rsidRPr="00630B0C" w:rsidRDefault="007F71D4" w:rsidP="00577743">
      <w:pPr>
        <w:pStyle w:val="a3"/>
        <w:widowControl w:val="0"/>
        <w:numPr>
          <w:ilvl w:val="0"/>
          <w:numId w:val="9"/>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«Дружеская</w:t>
      </w:r>
      <w:r w:rsidRPr="00630B0C">
        <w:rPr>
          <w:rFonts w:ascii="Times New Roman" w:eastAsia="Times New Roman" w:hAnsi="Times New Roman" w:cs="Times New Roman"/>
          <w:spacing w:val="-4"/>
          <w:sz w:val="28"/>
        </w:rPr>
        <w:t xml:space="preserve"> </w:t>
      </w:r>
      <w:r w:rsidRPr="00630B0C">
        <w:rPr>
          <w:rFonts w:ascii="Times New Roman" w:eastAsia="Times New Roman" w:hAnsi="Times New Roman" w:cs="Times New Roman"/>
          <w:sz w:val="28"/>
        </w:rPr>
        <w:t>рука».</w:t>
      </w:r>
    </w:p>
    <w:p w:rsidR="00B84AA5" w:rsidRDefault="00B84AA5" w:rsidP="00577743">
      <w:pPr>
        <w:widowControl w:val="0"/>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Рефлексия. Прощание.</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Занятие</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2.</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развитие навыков принятия правил, существующих в обществе или группе, умения понимать и принимать требования и потребности других людей и</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общества.</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Ход</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занятия: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Приветствие.</w:t>
      </w:r>
    </w:p>
    <w:p w:rsidR="00A35CE7" w:rsidRPr="00630B0C" w:rsidRDefault="007F71D4" w:rsidP="00577743">
      <w:pPr>
        <w:pStyle w:val="a3"/>
        <w:widowControl w:val="0"/>
        <w:numPr>
          <w:ilvl w:val="0"/>
          <w:numId w:val="10"/>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«Узкий</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мост».</w:t>
      </w:r>
    </w:p>
    <w:p w:rsidR="00A35CE7" w:rsidRPr="00630B0C" w:rsidRDefault="007F71D4" w:rsidP="00577743">
      <w:pPr>
        <w:pStyle w:val="a3"/>
        <w:widowControl w:val="0"/>
        <w:numPr>
          <w:ilvl w:val="0"/>
          <w:numId w:val="10"/>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«Король</w:t>
      </w:r>
      <w:r w:rsidRPr="00630B0C">
        <w:rPr>
          <w:rFonts w:ascii="Times New Roman" w:eastAsia="Times New Roman" w:hAnsi="Times New Roman" w:cs="Times New Roman"/>
          <w:spacing w:val="-2"/>
          <w:sz w:val="28"/>
        </w:rPr>
        <w:t xml:space="preserve"> </w:t>
      </w:r>
      <w:r w:rsidRPr="00630B0C">
        <w:rPr>
          <w:rFonts w:ascii="Times New Roman" w:eastAsia="Times New Roman" w:hAnsi="Times New Roman" w:cs="Times New Roman"/>
          <w:sz w:val="28"/>
        </w:rPr>
        <w:t>школы».</w:t>
      </w:r>
    </w:p>
    <w:p w:rsidR="00A35CE7" w:rsidRPr="00630B0C" w:rsidRDefault="007F71D4" w:rsidP="00577743">
      <w:pPr>
        <w:pStyle w:val="a3"/>
        <w:widowControl w:val="0"/>
        <w:numPr>
          <w:ilvl w:val="0"/>
          <w:numId w:val="10"/>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«Дотронься</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до…».</w:t>
      </w:r>
    </w:p>
    <w:p w:rsidR="00A35CE7" w:rsidRPr="00630B0C" w:rsidRDefault="007F71D4" w:rsidP="00577743">
      <w:pPr>
        <w:pStyle w:val="a3"/>
        <w:widowControl w:val="0"/>
        <w:numPr>
          <w:ilvl w:val="0"/>
          <w:numId w:val="10"/>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«Датский</w:t>
      </w:r>
      <w:r w:rsidRPr="00630B0C">
        <w:rPr>
          <w:rFonts w:ascii="Times New Roman" w:eastAsia="Times New Roman" w:hAnsi="Times New Roman" w:cs="Times New Roman"/>
          <w:spacing w:val="-4"/>
          <w:sz w:val="28"/>
        </w:rPr>
        <w:t xml:space="preserve"> </w:t>
      </w:r>
      <w:r w:rsidRPr="00630B0C">
        <w:rPr>
          <w:rFonts w:ascii="Times New Roman" w:eastAsia="Times New Roman" w:hAnsi="Times New Roman" w:cs="Times New Roman"/>
          <w:sz w:val="28"/>
        </w:rPr>
        <w:t>бокс».</w:t>
      </w:r>
    </w:p>
    <w:p w:rsidR="00A35CE7" w:rsidRDefault="007F71D4" w:rsidP="007F58D3">
      <w:pPr>
        <w:widowControl w:val="0"/>
        <w:tabs>
          <w:tab w:val="left" w:pos="2957"/>
          <w:tab w:val="left" w:pos="295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Рефлексия. Прощание. Занятие</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3.</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актуализация представлений о своих сильных сторонах, развитие эмпатии и способности к конструктивному взаимодействию в группе.</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Ход занятия: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Приветствие.</w:t>
      </w:r>
    </w:p>
    <w:p w:rsidR="00A35CE7" w:rsidRPr="00630B0C" w:rsidRDefault="007F71D4" w:rsidP="00577743">
      <w:pPr>
        <w:pStyle w:val="a3"/>
        <w:widowControl w:val="0"/>
        <w:numPr>
          <w:ilvl w:val="0"/>
          <w:numId w:val="11"/>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«Говорю, что</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вижу».</w:t>
      </w:r>
    </w:p>
    <w:p w:rsidR="00A35CE7" w:rsidRPr="00630B0C" w:rsidRDefault="007F71D4" w:rsidP="00577743">
      <w:pPr>
        <w:pStyle w:val="a3"/>
        <w:widowControl w:val="0"/>
        <w:numPr>
          <w:ilvl w:val="0"/>
          <w:numId w:val="11"/>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«Ассоциации».</w:t>
      </w:r>
    </w:p>
    <w:p w:rsidR="00A35CE7" w:rsidRPr="00630B0C" w:rsidRDefault="007F71D4" w:rsidP="00577743">
      <w:pPr>
        <w:pStyle w:val="a3"/>
        <w:widowControl w:val="0"/>
        <w:numPr>
          <w:ilvl w:val="0"/>
          <w:numId w:val="11"/>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«Взглянем</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вместе».</w:t>
      </w:r>
    </w:p>
    <w:p w:rsidR="00A35CE7" w:rsidRPr="00630B0C" w:rsidRDefault="007F71D4" w:rsidP="00577743">
      <w:pPr>
        <w:pStyle w:val="a3"/>
        <w:widowControl w:val="0"/>
        <w:numPr>
          <w:ilvl w:val="0"/>
          <w:numId w:val="11"/>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«Великий</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мастер».</w:t>
      </w:r>
    </w:p>
    <w:p w:rsidR="00A35CE7" w:rsidRPr="00630B0C" w:rsidRDefault="007F71D4" w:rsidP="00577743">
      <w:pPr>
        <w:pStyle w:val="a3"/>
        <w:widowControl w:val="0"/>
        <w:numPr>
          <w:ilvl w:val="0"/>
          <w:numId w:val="11"/>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Рефлексия. Прощание. Занятие</w:t>
      </w:r>
      <w:r w:rsidRPr="00630B0C">
        <w:rPr>
          <w:rFonts w:ascii="Times New Roman" w:eastAsia="Times New Roman" w:hAnsi="Times New Roman" w:cs="Times New Roman"/>
          <w:spacing w:val="-3"/>
          <w:sz w:val="28"/>
        </w:rPr>
        <w:t xml:space="preserve"> </w:t>
      </w:r>
      <w:r w:rsidRPr="00630B0C">
        <w:rPr>
          <w:rFonts w:ascii="Times New Roman" w:eastAsia="Times New Roman" w:hAnsi="Times New Roman" w:cs="Times New Roman"/>
          <w:sz w:val="28"/>
        </w:rPr>
        <w:t>4.</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осознание собственной уникальности, своих сильных и слабых сторон и собственной полезности для окружающих и общества.</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Ход занятия:</w:t>
      </w:r>
    </w:p>
    <w:p w:rsidR="00A35CE7" w:rsidRPr="00630B0C" w:rsidRDefault="007F71D4" w:rsidP="007F58D3">
      <w:pPr>
        <w:pStyle w:val="a3"/>
        <w:widowControl w:val="0"/>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lastRenderedPageBreak/>
        <w:t>Приветствие.</w:t>
      </w:r>
    </w:p>
    <w:p w:rsidR="00A35CE7" w:rsidRPr="00630B0C" w:rsidRDefault="007F71D4" w:rsidP="00577743">
      <w:pPr>
        <w:pStyle w:val="a3"/>
        <w:widowControl w:val="0"/>
        <w:numPr>
          <w:ilvl w:val="0"/>
          <w:numId w:val="12"/>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«Пустое</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место».</w:t>
      </w:r>
    </w:p>
    <w:p w:rsidR="00A35CE7" w:rsidRPr="00630B0C" w:rsidRDefault="007F71D4" w:rsidP="00577743">
      <w:pPr>
        <w:pStyle w:val="a3"/>
        <w:widowControl w:val="0"/>
        <w:numPr>
          <w:ilvl w:val="0"/>
          <w:numId w:val="12"/>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«Какой</w:t>
      </w:r>
      <w:r w:rsidRPr="00630B0C">
        <w:rPr>
          <w:rFonts w:ascii="Times New Roman" w:eastAsia="Times New Roman" w:hAnsi="Times New Roman" w:cs="Times New Roman"/>
          <w:spacing w:val="-3"/>
          <w:sz w:val="28"/>
        </w:rPr>
        <w:t xml:space="preserve"> </w:t>
      </w:r>
      <w:r w:rsidRPr="00630B0C">
        <w:rPr>
          <w:rFonts w:ascii="Times New Roman" w:eastAsia="Times New Roman" w:hAnsi="Times New Roman" w:cs="Times New Roman"/>
          <w:sz w:val="28"/>
        </w:rPr>
        <w:t>я?».</w:t>
      </w:r>
    </w:p>
    <w:p w:rsidR="00A35CE7" w:rsidRPr="00630B0C" w:rsidRDefault="007F71D4" w:rsidP="00577743">
      <w:pPr>
        <w:pStyle w:val="a3"/>
        <w:widowControl w:val="0"/>
        <w:numPr>
          <w:ilvl w:val="0"/>
          <w:numId w:val="12"/>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«Банка</w:t>
      </w:r>
      <w:r w:rsidRPr="00630B0C">
        <w:rPr>
          <w:rFonts w:ascii="Times New Roman" w:eastAsia="Times New Roman" w:hAnsi="Times New Roman" w:cs="Times New Roman"/>
          <w:spacing w:val="-11"/>
          <w:sz w:val="28"/>
        </w:rPr>
        <w:t xml:space="preserve"> </w:t>
      </w:r>
      <w:r w:rsidRPr="00630B0C">
        <w:rPr>
          <w:rFonts w:ascii="Times New Roman" w:eastAsia="Times New Roman" w:hAnsi="Times New Roman" w:cs="Times New Roman"/>
          <w:sz w:val="28"/>
        </w:rPr>
        <w:t>секретов».</w:t>
      </w:r>
    </w:p>
    <w:p w:rsidR="00A35CE7" w:rsidRPr="00630B0C" w:rsidRDefault="007F71D4" w:rsidP="00577743">
      <w:pPr>
        <w:pStyle w:val="a3"/>
        <w:widowControl w:val="0"/>
        <w:numPr>
          <w:ilvl w:val="0"/>
          <w:numId w:val="12"/>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«Друг для</w:t>
      </w:r>
      <w:r w:rsidRPr="00630B0C">
        <w:rPr>
          <w:rFonts w:ascii="Times New Roman" w:eastAsia="Times New Roman" w:hAnsi="Times New Roman" w:cs="Times New Roman"/>
          <w:spacing w:val="-15"/>
          <w:sz w:val="28"/>
        </w:rPr>
        <w:t xml:space="preserve"> </w:t>
      </w:r>
      <w:r w:rsidRPr="00630B0C">
        <w:rPr>
          <w:rFonts w:ascii="Times New Roman" w:eastAsia="Times New Roman" w:hAnsi="Times New Roman" w:cs="Times New Roman"/>
          <w:sz w:val="28"/>
        </w:rPr>
        <w:t>друга».</w:t>
      </w:r>
    </w:p>
    <w:p w:rsidR="00A35CE7" w:rsidRPr="00630B0C" w:rsidRDefault="007F71D4" w:rsidP="00577743">
      <w:pPr>
        <w:pStyle w:val="a3"/>
        <w:widowControl w:val="0"/>
        <w:numPr>
          <w:ilvl w:val="0"/>
          <w:numId w:val="12"/>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«Бумажные</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мячики».</w:t>
      </w:r>
    </w:p>
    <w:p w:rsidR="00A35CE7" w:rsidRPr="00630B0C" w:rsidRDefault="007F71D4" w:rsidP="00577743">
      <w:pPr>
        <w:pStyle w:val="a3"/>
        <w:widowControl w:val="0"/>
        <w:numPr>
          <w:ilvl w:val="0"/>
          <w:numId w:val="12"/>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Рефлексия. Прощание. Занятие</w:t>
      </w:r>
      <w:r w:rsidRPr="00630B0C">
        <w:rPr>
          <w:rFonts w:ascii="Times New Roman" w:eastAsia="Times New Roman" w:hAnsi="Times New Roman" w:cs="Times New Roman"/>
          <w:spacing w:val="-3"/>
          <w:sz w:val="28"/>
        </w:rPr>
        <w:t xml:space="preserve"> </w:t>
      </w:r>
      <w:r w:rsidRPr="00630B0C">
        <w:rPr>
          <w:rFonts w:ascii="Times New Roman" w:eastAsia="Times New Roman" w:hAnsi="Times New Roman" w:cs="Times New Roman"/>
          <w:sz w:val="28"/>
        </w:rPr>
        <w:t>5.</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осознание собственных целей и стремлений, осознание подростками того, что является для них самым значительным в жизни, какие отношения они хотят установить с другими людьми.</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Ход занятия: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Приветствие.</w:t>
      </w:r>
    </w:p>
    <w:p w:rsidR="00A35CE7" w:rsidRPr="00630B0C" w:rsidRDefault="007F71D4" w:rsidP="00577743">
      <w:pPr>
        <w:pStyle w:val="a3"/>
        <w:widowControl w:val="0"/>
        <w:numPr>
          <w:ilvl w:val="0"/>
          <w:numId w:val="13"/>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«Что было главным в</w:t>
      </w:r>
      <w:r w:rsidRPr="00630B0C">
        <w:rPr>
          <w:rFonts w:ascii="Times New Roman" w:eastAsia="Times New Roman" w:hAnsi="Times New Roman" w:cs="Times New Roman"/>
          <w:spacing w:val="-2"/>
          <w:sz w:val="28"/>
        </w:rPr>
        <w:t xml:space="preserve"> </w:t>
      </w:r>
      <w:r w:rsidRPr="00630B0C">
        <w:rPr>
          <w:rFonts w:ascii="Times New Roman" w:eastAsia="Times New Roman" w:hAnsi="Times New Roman" w:cs="Times New Roman"/>
          <w:sz w:val="28"/>
        </w:rPr>
        <w:t>жизни?».</w:t>
      </w:r>
    </w:p>
    <w:p w:rsidR="00A35CE7" w:rsidRPr="00630B0C" w:rsidRDefault="007F71D4" w:rsidP="00577743">
      <w:pPr>
        <w:pStyle w:val="a3"/>
        <w:widowControl w:val="0"/>
        <w:numPr>
          <w:ilvl w:val="0"/>
          <w:numId w:val="13"/>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Игра «Кошкины</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гости».</w:t>
      </w:r>
    </w:p>
    <w:p w:rsidR="00A35CE7" w:rsidRPr="00630B0C" w:rsidRDefault="007F71D4" w:rsidP="00577743">
      <w:pPr>
        <w:pStyle w:val="a3"/>
        <w:widowControl w:val="0"/>
        <w:numPr>
          <w:ilvl w:val="0"/>
          <w:numId w:val="13"/>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Игра «Магазин одной</w:t>
      </w:r>
      <w:r w:rsidRPr="00630B0C">
        <w:rPr>
          <w:rFonts w:ascii="Times New Roman" w:eastAsia="Times New Roman" w:hAnsi="Times New Roman" w:cs="Times New Roman"/>
          <w:spacing w:val="-7"/>
          <w:sz w:val="28"/>
        </w:rPr>
        <w:t xml:space="preserve"> </w:t>
      </w:r>
      <w:r w:rsidRPr="00630B0C">
        <w:rPr>
          <w:rFonts w:ascii="Times New Roman" w:eastAsia="Times New Roman" w:hAnsi="Times New Roman" w:cs="Times New Roman"/>
          <w:sz w:val="28"/>
        </w:rPr>
        <w:t>покупки».</w:t>
      </w:r>
    </w:p>
    <w:p w:rsidR="00A35CE7" w:rsidRPr="00630B0C" w:rsidRDefault="007F71D4" w:rsidP="00577743">
      <w:pPr>
        <w:pStyle w:val="a3"/>
        <w:widowControl w:val="0"/>
        <w:numPr>
          <w:ilvl w:val="0"/>
          <w:numId w:val="13"/>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Игра «Цена и</w:t>
      </w:r>
      <w:r w:rsidRPr="00630B0C">
        <w:rPr>
          <w:rFonts w:ascii="Times New Roman" w:eastAsia="Times New Roman" w:hAnsi="Times New Roman" w:cs="Times New Roman"/>
          <w:spacing w:val="-4"/>
          <w:sz w:val="28"/>
        </w:rPr>
        <w:t xml:space="preserve"> </w:t>
      </w:r>
      <w:r w:rsidRPr="00630B0C">
        <w:rPr>
          <w:rFonts w:ascii="Times New Roman" w:eastAsia="Times New Roman" w:hAnsi="Times New Roman" w:cs="Times New Roman"/>
          <w:sz w:val="28"/>
        </w:rPr>
        <w:t>ценность».</w:t>
      </w:r>
    </w:p>
    <w:p w:rsidR="00A35CE7" w:rsidRPr="00630B0C" w:rsidRDefault="007F71D4" w:rsidP="00577743">
      <w:pPr>
        <w:pStyle w:val="a3"/>
        <w:widowControl w:val="0"/>
        <w:numPr>
          <w:ilvl w:val="0"/>
          <w:numId w:val="13"/>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Рефлексия. Прощание. Занятие</w:t>
      </w:r>
      <w:r w:rsidRPr="00630B0C">
        <w:rPr>
          <w:rFonts w:ascii="Times New Roman" w:eastAsia="Times New Roman" w:hAnsi="Times New Roman" w:cs="Times New Roman"/>
          <w:spacing w:val="-3"/>
          <w:sz w:val="28"/>
        </w:rPr>
        <w:t xml:space="preserve"> </w:t>
      </w:r>
      <w:r w:rsidRPr="00630B0C">
        <w:rPr>
          <w:rFonts w:ascii="Times New Roman" w:eastAsia="Times New Roman" w:hAnsi="Times New Roman" w:cs="Times New Roman"/>
          <w:sz w:val="28"/>
        </w:rPr>
        <w:t>6.</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развитие способности к самоопределению жизненных целей и определение необходимых качеств для их достижения.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Ход занятия: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Приветствие.</w:t>
      </w:r>
    </w:p>
    <w:p w:rsidR="00A35CE7" w:rsidRPr="00630B0C" w:rsidRDefault="007F71D4" w:rsidP="00577743">
      <w:pPr>
        <w:pStyle w:val="a3"/>
        <w:widowControl w:val="0"/>
        <w:numPr>
          <w:ilvl w:val="0"/>
          <w:numId w:val="14"/>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«Подари</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улыбку».</w:t>
      </w:r>
    </w:p>
    <w:p w:rsidR="00A35CE7" w:rsidRPr="00630B0C" w:rsidRDefault="007F71D4" w:rsidP="00577743">
      <w:pPr>
        <w:pStyle w:val="a3"/>
        <w:widowControl w:val="0"/>
        <w:numPr>
          <w:ilvl w:val="0"/>
          <w:numId w:val="14"/>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«Диалектика».</w:t>
      </w:r>
    </w:p>
    <w:p w:rsidR="00A35CE7" w:rsidRPr="00630B0C" w:rsidRDefault="007F71D4" w:rsidP="00577743">
      <w:pPr>
        <w:pStyle w:val="a3"/>
        <w:widowControl w:val="0"/>
        <w:numPr>
          <w:ilvl w:val="0"/>
          <w:numId w:val="14"/>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«Волшебное</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зеркало».</w:t>
      </w:r>
    </w:p>
    <w:p w:rsidR="00A35CE7" w:rsidRPr="00630B0C" w:rsidRDefault="007F71D4" w:rsidP="00577743">
      <w:pPr>
        <w:pStyle w:val="a3"/>
        <w:widowControl w:val="0"/>
        <w:numPr>
          <w:ilvl w:val="0"/>
          <w:numId w:val="14"/>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«Мои сильные</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стороны».</w:t>
      </w:r>
    </w:p>
    <w:p w:rsidR="00A35CE7" w:rsidRPr="00630B0C" w:rsidRDefault="007F71D4" w:rsidP="00577743">
      <w:pPr>
        <w:pStyle w:val="a3"/>
        <w:widowControl w:val="0"/>
        <w:numPr>
          <w:ilvl w:val="0"/>
          <w:numId w:val="14"/>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«Соглашаюсь – не</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соглашаюсь».</w:t>
      </w:r>
    </w:p>
    <w:p w:rsidR="00A35CE7" w:rsidRPr="00630B0C" w:rsidRDefault="007F71D4" w:rsidP="00577743">
      <w:pPr>
        <w:pStyle w:val="a3"/>
        <w:widowControl w:val="0"/>
        <w:numPr>
          <w:ilvl w:val="0"/>
          <w:numId w:val="14"/>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Рефлексия. Прощание. Занятие</w:t>
      </w:r>
      <w:r w:rsidRPr="00630B0C">
        <w:rPr>
          <w:rFonts w:ascii="Times New Roman" w:eastAsia="Times New Roman" w:hAnsi="Times New Roman" w:cs="Times New Roman"/>
          <w:spacing w:val="-3"/>
          <w:sz w:val="28"/>
        </w:rPr>
        <w:t xml:space="preserve"> </w:t>
      </w:r>
      <w:r w:rsidRPr="00630B0C">
        <w:rPr>
          <w:rFonts w:ascii="Times New Roman" w:eastAsia="Times New Roman" w:hAnsi="Times New Roman" w:cs="Times New Roman"/>
          <w:sz w:val="28"/>
        </w:rPr>
        <w:t>7.</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развитие способностей самоопределения, прогнозирования и преодоления жизненных преград.</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Ход занятия: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Приветствие.</w:t>
      </w:r>
    </w:p>
    <w:p w:rsidR="00A35CE7" w:rsidRPr="00630B0C" w:rsidRDefault="007F71D4" w:rsidP="00577743">
      <w:pPr>
        <w:pStyle w:val="a3"/>
        <w:widowControl w:val="0"/>
        <w:numPr>
          <w:ilvl w:val="0"/>
          <w:numId w:val="15"/>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«Спутанные</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цепочки».</w:t>
      </w:r>
    </w:p>
    <w:p w:rsidR="00A35CE7" w:rsidRPr="00630B0C" w:rsidRDefault="007F71D4" w:rsidP="00577743">
      <w:pPr>
        <w:pStyle w:val="a3"/>
        <w:widowControl w:val="0"/>
        <w:numPr>
          <w:ilvl w:val="0"/>
          <w:numId w:val="15"/>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«Магазин».</w:t>
      </w:r>
    </w:p>
    <w:p w:rsidR="00A35CE7" w:rsidRPr="00630B0C" w:rsidRDefault="007F71D4" w:rsidP="00577743">
      <w:pPr>
        <w:pStyle w:val="a3"/>
        <w:widowControl w:val="0"/>
        <w:numPr>
          <w:ilvl w:val="0"/>
          <w:numId w:val="15"/>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«Мой</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выбор».</w:t>
      </w:r>
    </w:p>
    <w:p w:rsidR="00A35CE7" w:rsidRPr="00630B0C" w:rsidRDefault="007F71D4" w:rsidP="00577743">
      <w:pPr>
        <w:pStyle w:val="a3"/>
        <w:widowControl w:val="0"/>
        <w:numPr>
          <w:ilvl w:val="0"/>
          <w:numId w:val="15"/>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«Преграды».</w:t>
      </w:r>
    </w:p>
    <w:p w:rsidR="00A35CE7" w:rsidRPr="00630B0C" w:rsidRDefault="007F71D4" w:rsidP="00577743">
      <w:pPr>
        <w:pStyle w:val="a3"/>
        <w:widowControl w:val="0"/>
        <w:numPr>
          <w:ilvl w:val="0"/>
          <w:numId w:val="15"/>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«Помощь</w:t>
      </w:r>
      <w:r w:rsidRPr="00630B0C">
        <w:rPr>
          <w:rFonts w:ascii="Times New Roman" w:eastAsia="Times New Roman" w:hAnsi="Times New Roman" w:cs="Times New Roman"/>
          <w:spacing w:val="-2"/>
          <w:sz w:val="28"/>
        </w:rPr>
        <w:t xml:space="preserve"> </w:t>
      </w:r>
      <w:r w:rsidRPr="00630B0C">
        <w:rPr>
          <w:rFonts w:ascii="Times New Roman" w:eastAsia="Times New Roman" w:hAnsi="Times New Roman" w:cs="Times New Roman"/>
          <w:sz w:val="28"/>
        </w:rPr>
        <w:t>зала».</w:t>
      </w:r>
    </w:p>
    <w:p w:rsidR="00A35CE7" w:rsidRPr="00630B0C" w:rsidRDefault="007F71D4" w:rsidP="00577743">
      <w:pPr>
        <w:pStyle w:val="a3"/>
        <w:widowControl w:val="0"/>
        <w:numPr>
          <w:ilvl w:val="0"/>
          <w:numId w:val="15"/>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«Гусеница».</w:t>
      </w:r>
    </w:p>
    <w:p w:rsidR="00A35CE7" w:rsidRPr="00630B0C" w:rsidRDefault="007F71D4" w:rsidP="00577743">
      <w:pPr>
        <w:pStyle w:val="a3"/>
        <w:widowControl w:val="0"/>
        <w:numPr>
          <w:ilvl w:val="0"/>
          <w:numId w:val="15"/>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Рефлексия. Прощание. Занятие</w:t>
      </w:r>
      <w:r w:rsidRPr="00630B0C">
        <w:rPr>
          <w:rFonts w:ascii="Times New Roman" w:eastAsia="Times New Roman" w:hAnsi="Times New Roman" w:cs="Times New Roman"/>
          <w:spacing w:val="-3"/>
          <w:sz w:val="28"/>
        </w:rPr>
        <w:t xml:space="preserve"> </w:t>
      </w:r>
      <w:r w:rsidRPr="00630B0C">
        <w:rPr>
          <w:rFonts w:ascii="Times New Roman" w:eastAsia="Times New Roman" w:hAnsi="Times New Roman" w:cs="Times New Roman"/>
          <w:sz w:val="28"/>
        </w:rPr>
        <w:t>8.</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актуализация жизненных целей и развитие мотивации к их достижению.</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Ход занятия: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Приветствие.</w:t>
      </w:r>
    </w:p>
    <w:p w:rsidR="00A35CE7" w:rsidRPr="00630B0C" w:rsidRDefault="007F71D4" w:rsidP="00577743">
      <w:pPr>
        <w:pStyle w:val="a3"/>
        <w:widowControl w:val="0"/>
        <w:numPr>
          <w:ilvl w:val="0"/>
          <w:numId w:val="16"/>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«Зеркало».</w:t>
      </w:r>
    </w:p>
    <w:p w:rsidR="00A35CE7" w:rsidRPr="00630B0C" w:rsidRDefault="007F71D4" w:rsidP="00577743">
      <w:pPr>
        <w:pStyle w:val="a3"/>
        <w:widowControl w:val="0"/>
        <w:numPr>
          <w:ilvl w:val="0"/>
          <w:numId w:val="16"/>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«Кино».</w:t>
      </w:r>
    </w:p>
    <w:p w:rsidR="00A35CE7" w:rsidRPr="00630B0C" w:rsidRDefault="007F71D4" w:rsidP="00577743">
      <w:pPr>
        <w:pStyle w:val="a3"/>
        <w:widowControl w:val="0"/>
        <w:numPr>
          <w:ilvl w:val="0"/>
          <w:numId w:val="16"/>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«Представление о</w:t>
      </w:r>
      <w:r w:rsidRPr="00630B0C">
        <w:rPr>
          <w:rFonts w:ascii="Times New Roman" w:eastAsia="Times New Roman" w:hAnsi="Times New Roman" w:cs="Times New Roman"/>
          <w:spacing w:val="-3"/>
          <w:sz w:val="28"/>
        </w:rPr>
        <w:t xml:space="preserve"> </w:t>
      </w:r>
      <w:r w:rsidRPr="00630B0C">
        <w:rPr>
          <w:rFonts w:ascii="Times New Roman" w:eastAsia="Times New Roman" w:hAnsi="Times New Roman" w:cs="Times New Roman"/>
          <w:sz w:val="28"/>
        </w:rPr>
        <w:t>времени».</w:t>
      </w:r>
    </w:p>
    <w:p w:rsidR="00A35CE7" w:rsidRPr="00630B0C" w:rsidRDefault="007F71D4" w:rsidP="00577743">
      <w:pPr>
        <w:pStyle w:val="a3"/>
        <w:widowControl w:val="0"/>
        <w:numPr>
          <w:ilvl w:val="0"/>
          <w:numId w:val="16"/>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«Чувство времени».</w:t>
      </w:r>
    </w:p>
    <w:p w:rsidR="00A35CE7" w:rsidRPr="00630B0C" w:rsidRDefault="007F71D4" w:rsidP="00577743">
      <w:pPr>
        <w:pStyle w:val="a3"/>
        <w:widowControl w:val="0"/>
        <w:numPr>
          <w:ilvl w:val="0"/>
          <w:numId w:val="16"/>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Упражнение «Махнемся не</w:t>
      </w:r>
      <w:r w:rsidRPr="00630B0C">
        <w:rPr>
          <w:rFonts w:ascii="Times New Roman" w:eastAsia="Times New Roman" w:hAnsi="Times New Roman" w:cs="Times New Roman"/>
          <w:spacing w:val="-1"/>
          <w:sz w:val="28"/>
        </w:rPr>
        <w:t xml:space="preserve"> </w:t>
      </w:r>
      <w:r w:rsidRPr="00630B0C">
        <w:rPr>
          <w:rFonts w:ascii="Times New Roman" w:eastAsia="Times New Roman" w:hAnsi="Times New Roman" w:cs="Times New Roman"/>
          <w:sz w:val="28"/>
        </w:rPr>
        <w:t>глядя».</w:t>
      </w:r>
    </w:p>
    <w:p w:rsidR="00A35CE7" w:rsidRPr="00630B0C" w:rsidRDefault="007F71D4" w:rsidP="00577743">
      <w:pPr>
        <w:pStyle w:val="a3"/>
        <w:widowControl w:val="0"/>
        <w:numPr>
          <w:ilvl w:val="0"/>
          <w:numId w:val="16"/>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630B0C">
        <w:rPr>
          <w:rFonts w:ascii="Times New Roman" w:eastAsia="Times New Roman" w:hAnsi="Times New Roman" w:cs="Times New Roman"/>
          <w:sz w:val="28"/>
        </w:rPr>
        <w:t>Рефлексия. Прощание. Занятие</w:t>
      </w:r>
      <w:r w:rsidRPr="00630B0C">
        <w:rPr>
          <w:rFonts w:ascii="Times New Roman" w:eastAsia="Times New Roman" w:hAnsi="Times New Roman" w:cs="Times New Roman"/>
          <w:spacing w:val="-3"/>
          <w:sz w:val="28"/>
        </w:rPr>
        <w:t xml:space="preserve"> </w:t>
      </w:r>
      <w:r w:rsidRPr="00630B0C">
        <w:rPr>
          <w:rFonts w:ascii="Times New Roman" w:eastAsia="Times New Roman" w:hAnsi="Times New Roman" w:cs="Times New Roman"/>
          <w:sz w:val="28"/>
        </w:rPr>
        <w:t>9.</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изучение подростками своих притязаний, потребностей. Ход занятия: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Приветствие.</w:t>
      </w:r>
    </w:p>
    <w:p w:rsidR="00A35CE7" w:rsidRPr="00214B1D" w:rsidRDefault="007F71D4" w:rsidP="00577743">
      <w:pPr>
        <w:pStyle w:val="a3"/>
        <w:widowControl w:val="0"/>
        <w:numPr>
          <w:ilvl w:val="0"/>
          <w:numId w:val="17"/>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Упражнение «Мои потребности и окружающий</w:t>
      </w:r>
      <w:r w:rsidRPr="00214B1D">
        <w:rPr>
          <w:rFonts w:ascii="Times New Roman" w:eastAsia="Times New Roman" w:hAnsi="Times New Roman" w:cs="Times New Roman"/>
          <w:spacing w:val="-9"/>
          <w:sz w:val="28"/>
        </w:rPr>
        <w:t xml:space="preserve"> </w:t>
      </w:r>
      <w:r w:rsidRPr="00214B1D">
        <w:rPr>
          <w:rFonts w:ascii="Times New Roman" w:eastAsia="Times New Roman" w:hAnsi="Times New Roman" w:cs="Times New Roman"/>
          <w:sz w:val="28"/>
        </w:rPr>
        <w:t>мир».</w:t>
      </w:r>
    </w:p>
    <w:p w:rsidR="00A35CE7" w:rsidRPr="00214B1D" w:rsidRDefault="007F71D4" w:rsidP="00577743">
      <w:pPr>
        <w:pStyle w:val="a3"/>
        <w:widowControl w:val="0"/>
        <w:numPr>
          <w:ilvl w:val="0"/>
          <w:numId w:val="17"/>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Упражнение «Знаю ли я</w:t>
      </w:r>
      <w:r w:rsidRPr="00214B1D">
        <w:rPr>
          <w:rFonts w:ascii="Times New Roman" w:eastAsia="Times New Roman" w:hAnsi="Times New Roman" w:cs="Times New Roman"/>
          <w:spacing w:val="-5"/>
          <w:sz w:val="28"/>
        </w:rPr>
        <w:t xml:space="preserve"> </w:t>
      </w:r>
      <w:r w:rsidRPr="00214B1D">
        <w:rPr>
          <w:rFonts w:ascii="Times New Roman" w:eastAsia="Times New Roman" w:hAnsi="Times New Roman" w:cs="Times New Roman"/>
          <w:sz w:val="28"/>
        </w:rPr>
        <w:t>себя?».</w:t>
      </w:r>
    </w:p>
    <w:p w:rsidR="00A35CE7" w:rsidRPr="00214B1D" w:rsidRDefault="007F71D4" w:rsidP="00577743">
      <w:pPr>
        <w:pStyle w:val="a3"/>
        <w:widowControl w:val="0"/>
        <w:numPr>
          <w:ilvl w:val="0"/>
          <w:numId w:val="17"/>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Упражнение «"Хочу" и "Надо"».</w:t>
      </w:r>
    </w:p>
    <w:p w:rsidR="00A35CE7" w:rsidRPr="00214B1D" w:rsidRDefault="007F71D4" w:rsidP="00577743">
      <w:pPr>
        <w:pStyle w:val="a3"/>
        <w:widowControl w:val="0"/>
        <w:numPr>
          <w:ilvl w:val="0"/>
          <w:numId w:val="17"/>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Рефлексия. Прощание. Занятие</w:t>
      </w:r>
      <w:r w:rsidRPr="00214B1D">
        <w:rPr>
          <w:rFonts w:ascii="Times New Roman" w:eastAsia="Times New Roman" w:hAnsi="Times New Roman" w:cs="Times New Roman"/>
          <w:spacing w:val="-3"/>
          <w:sz w:val="28"/>
        </w:rPr>
        <w:t xml:space="preserve"> </w:t>
      </w:r>
      <w:r w:rsidRPr="00214B1D">
        <w:rPr>
          <w:rFonts w:ascii="Times New Roman" w:eastAsia="Times New Roman" w:hAnsi="Times New Roman" w:cs="Times New Roman"/>
          <w:sz w:val="28"/>
        </w:rPr>
        <w:t>10.</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обучение тому, как находить в себе скрытые особенности личности и использовать приемы для изменения в лучшую сторону.</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Ход занятия: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Приветствие.</w:t>
      </w:r>
    </w:p>
    <w:p w:rsidR="00A35CE7" w:rsidRPr="00214B1D" w:rsidRDefault="007F71D4" w:rsidP="00577743">
      <w:pPr>
        <w:pStyle w:val="a3"/>
        <w:widowControl w:val="0"/>
        <w:numPr>
          <w:ilvl w:val="0"/>
          <w:numId w:val="18"/>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Упражнение «Художественный</w:t>
      </w:r>
      <w:r w:rsidRPr="00214B1D">
        <w:rPr>
          <w:rFonts w:ascii="Times New Roman" w:eastAsia="Times New Roman" w:hAnsi="Times New Roman" w:cs="Times New Roman"/>
          <w:spacing w:val="-1"/>
          <w:sz w:val="28"/>
        </w:rPr>
        <w:t xml:space="preserve"> </w:t>
      </w:r>
      <w:r w:rsidRPr="00214B1D">
        <w:rPr>
          <w:rFonts w:ascii="Times New Roman" w:eastAsia="Times New Roman" w:hAnsi="Times New Roman" w:cs="Times New Roman"/>
          <w:sz w:val="28"/>
        </w:rPr>
        <w:t>фильм».</w:t>
      </w:r>
    </w:p>
    <w:p w:rsidR="00A35CE7" w:rsidRPr="00214B1D" w:rsidRDefault="007F71D4" w:rsidP="00577743">
      <w:pPr>
        <w:pStyle w:val="a3"/>
        <w:widowControl w:val="0"/>
        <w:numPr>
          <w:ilvl w:val="0"/>
          <w:numId w:val="18"/>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Упражнение «Я – подарок для</w:t>
      </w:r>
      <w:r w:rsidRPr="00214B1D">
        <w:rPr>
          <w:rFonts w:ascii="Times New Roman" w:eastAsia="Times New Roman" w:hAnsi="Times New Roman" w:cs="Times New Roman"/>
          <w:spacing w:val="-6"/>
          <w:sz w:val="28"/>
        </w:rPr>
        <w:t xml:space="preserve"> </w:t>
      </w:r>
      <w:r w:rsidRPr="00214B1D">
        <w:rPr>
          <w:rFonts w:ascii="Times New Roman" w:eastAsia="Times New Roman" w:hAnsi="Times New Roman" w:cs="Times New Roman"/>
          <w:sz w:val="28"/>
        </w:rPr>
        <w:t>человечества».</w:t>
      </w:r>
    </w:p>
    <w:p w:rsidR="00A35CE7" w:rsidRPr="00214B1D" w:rsidRDefault="007F71D4" w:rsidP="00577743">
      <w:pPr>
        <w:pStyle w:val="a3"/>
        <w:widowControl w:val="0"/>
        <w:numPr>
          <w:ilvl w:val="0"/>
          <w:numId w:val="18"/>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Упражнение «Твое</w:t>
      </w:r>
      <w:r w:rsidRPr="00214B1D">
        <w:rPr>
          <w:rFonts w:ascii="Times New Roman" w:eastAsia="Times New Roman" w:hAnsi="Times New Roman" w:cs="Times New Roman"/>
          <w:spacing w:val="-4"/>
          <w:sz w:val="28"/>
        </w:rPr>
        <w:t xml:space="preserve"> </w:t>
      </w:r>
      <w:r w:rsidRPr="00214B1D">
        <w:rPr>
          <w:rFonts w:ascii="Times New Roman" w:eastAsia="Times New Roman" w:hAnsi="Times New Roman" w:cs="Times New Roman"/>
          <w:sz w:val="28"/>
        </w:rPr>
        <w:t>будущее».</w:t>
      </w:r>
    </w:p>
    <w:p w:rsidR="00A35CE7" w:rsidRPr="00214B1D" w:rsidRDefault="007F71D4" w:rsidP="00577743">
      <w:pPr>
        <w:pStyle w:val="a3"/>
        <w:widowControl w:val="0"/>
        <w:numPr>
          <w:ilvl w:val="0"/>
          <w:numId w:val="18"/>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Упражнение «Рекомендации</w:t>
      </w:r>
      <w:r w:rsidRPr="00214B1D">
        <w:rPr>
          <w:rFonts w:ascii="Times New Roman" w:eastAsia="Times New Roman" w:hAnsi="Times New Roman" w:cs="Times New Roman"/>
          <w:spacing w:val="-1"/>
          <w:sz w:val="28"/>
        </w:rPr>
        <w:t xml:space="preserve"> </w:t>
      </w:r>
      <w:r w:rsidRPr="00214B1D">
        <w:rPr>
          <w:rFonts w:ascii="Times New Roman" w:eastAsia="Times New Roman" w:hAnsi="Times New Roman" w:cs="Times New Roman"/>
          <w:sz w:val="28"/>
        </w:rPr>
        <w:t>себе».</w:t>
      </w:r>
    </w:p>
    <w:p w:rsidR="00A35CE7" w:rsidRPr="00214B1D" w:rsidRDefault="007F71D4" w:rsidP="00577743">
      <w:pPr>
        <w:pStyle w:val="a3"/>
        <w:widowControl w:val="0"/>
        <w:numPr>
          <w:ilvl w:val="0"/>
          <w:numId w:val="18"/>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Рефлексия.</w:t>
      </w:r>
      <w:r w:rsidRPr="00214B1D">
        <w:rPr>
          <w:rFonts w:ascii="Times New Roman" w:eastAsia="Times New Roman" w:hAnsi="Times New Roman" w:cs="Times New Roman"/>
          <w:spacing w:val="-1"/>
          <w:sz w:val="28"/>
        </w:rPr>
        <w:t xml:space="preserve"> </w:t>
      </w:r>
      <w:r w:rsidRPr="00214B1D">
        <w:rPr>
          <w:rFonts w:ascii="Times New Roman" w:eastAsia="Times New Roman" w:hAnsi="Times New Roman" w:cs="Times New Roman"/>
          <w:sz w:val="28"/>
        </w:rPr>
        <w:t>Прощание.</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качестве примера приведено 1 занятие. Занятие 1.</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формирование доброжелательной рабочей обстановки в группе, установление личных границ при взаимодействии в упражнениях.</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Необходимые материалы: лист ватмана, маркер. Приветствие.</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Знакомство с целями тренинга. Цель: знакомство с целями</w:t>
      </w:r>
      <w:r>
        <w:rPr>
          <w:rFonts w:ascii="Times New Roman" w:eastAsia="Times New Roman" w:hAnsi="Times New Roman" w:cs="Times New Roman"/>
          <w:spacing w:val="-11"/>
          <w:sz w:val="28"/>
        </w:rPr>
        <w:t xml:space="preserve"> </w:t>
      </w:r>
      <w:r>
        <w:rPr>
          <w:rFonts w:ascii="Times New Roman" w:eastAsia="Times New Roman" w:hAnsi="Times New Roman" w:cs="Times New Roman"/>
          <w:sz w:val="28"/>
        </w:rPr>
        <w:t>тренинга.</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ведущий представляется и знакомит участников с целями тренинга, в форме, доступной для понимания подростками. Это может звучать так:</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Выработка правил поведения на занятиях. Цель: принятие правил работы в группе.</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для плодотворной работы и создания доверительной обстановки ведущий предлагает принять правила, по которым будет жить группа. Несмотря на то, что и раньше в группе принимались правила, теперь они будут особенными, так как на занятиях данного блока будут происходить разговоры об очень сокровенном, о мечтах и планах участников.</w:t>
      </w:r>
    </w:p>
    <w:p w:rsidR="00A35CE7" w:rsidRPr="00214B1D" w:rsidRDefault="007F71D4" w:rsidP="00577743">
      <w:pPr>
        <w:pStyle w:val="a3"/>
        <w:widowControl w:val="0"/>
        <w:numPr>
          <w:ilvl w:val="0"/>
          <w:numId w:val="19"/>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Мы равны в возможности</w:t>
      </w:r>
      <w:r w:rsidRPr="00214B1D">
        <w:rPr>
          <w:rFonts w:ascii="Times New Roman" w:eastAsia="Times New Roman" w:hAnsi="Times New Roman" w:cs="Times New Roman"/>
          <w:spacing w:val="-3"/>
          <w:sz w:val="28"/>
        </w:rPr>
        <w:t xml:space="preserve"> </w:t>
      </w:r>
      <w:r w:rsidRPr="00214B1D">
        <w:rPr>
          <w:rFonts w:ascii="Times New Roman" w:eastAsia="Times New Roman" w:hAnsi="Times New Roman" w:cs="Times New Roman"/>
          <w:sz w:val="28"/>
        </w:rPr>
        <w:t>высказываний.</w:t>
      </w:r>
    </w:p>
    <w:p w:rsidR="00A35CE7" w:rsidRPr="00214B1D" w:rsidRDefault="007F71D4" w:rsidP="00577743">
      <w:pPr>
        <w:pStyle w:val="a3"/>
        <w:widowControl w:val="0"/>
        <w:numPr>
          <w:ilvl w:val="0"/>
          <w:numId w:val="19"/>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Мы свободны в выборе своей точки</w:t>
      </w:r>
      <w:r w:rsidRPr="00214B1D">
        <w:rPr>
          <w:rFonts w:ascii="Times New Roman" w:eastAsia="Times New Roman" w:hAnsi="Times New Roman" w:cs="Times New Roman"/>
          <w:spacing w:val="-3"/>
          <w:sz w:val="28"/>
        </w:rPr>
        <w:t xml:space="preserve"> </w:t>
      </w:r>
      <w:r w:rsidRPr="00214B1D">
        <w:rPr>
          <w:rFonts w:ascii="Times New Roman" w:eastAsia="Times New Roman" w:hAnsi="Times New Roman" w:cs="Times New Roman"/>
          <w:sz w:val="28"/>
        </w:rPr>
        <w:t>зрения.</w:t>
      </w:r>
    </w:p>
    <w:p w:rsidR="00A35CE7" w:rsidRPr="00214B1D" w:rsidRDefault="007F71D4" w:rsidP="00577743">
      <w:pPr>
        <w:pStyle w:val="a3"/>
        <w:widowControl w:val="0"/>
        <w:numPr>
          <w:ilvl w:val="0"/>
          <w:numId w:val="19"/>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Мы уважаем мнение другого и его право на свой</w:t>
      </w:r>
      <w:r w:rsidRPr="00214B1D">
        <w:rPr>
          <w:rFonts w:ascii="Times New Roman" w:eastAsia="Times New Roman" w:hAnsi="Times New Roman" w:cs="Times New Roman"/>
          <w:spacing w:val="-3"/>
          <w:sz w:val="28"/>
        </w:rPr>
        <w:t xml:space="preserve"> </w:t>
      </w:r>
      <w:r w:rsidRPr="00214B1D">
        <w:rPr>
          <w:rFonts w:ascii="Times New Roman" w:eastAsia="Times New Roman" w:hAnsi="Times New Roman" w:cs="Times New Roman"/>
          <w:sz w:val="28"/>
        </w:rPr>
        <w:t>выбор.</w:t>
      </w:r>
    </w:p>
    <w:p w:rsidR="00A35CE7" w:rsidRPr="00214B1D" w:rsidRDefault="007F71D4" w:rsidP="00577743">
      <w:pPr>
        <w:pStyle w:val="a3"/>
        <w:widowControl w:val="0"/>
        <w:numPr>
          <w:ilvl w:val="0"/>
          <w:numId w:val="19"/>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Мы никогда не унизим своего</w:t>
      </w:r>
      <w:r w:rsidRPr="00214B1D">
        <w:rPr>
          <w:rFonts w:ascii="Times New Roman" w:eastAsia="Times New Roman" w:hAnsi="Times New Roman" w:cs="Times New Roman"/>
          <w:spacing w:val="-1"/>
          <w:sz w:val="28"/>
        </w:rPr>
        <w:t xml:space="preserve"> </w:t>
      </w:r>
      <w:r w:rsidRPr="00214B1D">
        <w:rPr>
          <w:rFonts w:ascii="Times New Roman" w:eastAsia="Times New Roman" w:hAnsi="Times New Roman" w:cs="Times New Roman"/>
          <w:sz w:val="28"/>
        </w:rPr>
        <w:t>товарища.</w:t>
      </w:r>
    </w:p>
    <w:p w:rsidR="00A35CE7" w:rsidRPr="00214B1D" w:rsidRDefault="007F71D4" w:rsidP="00577743">
      <w:pPr>
        <w:pStyle w:val="a3"/>
        <w:widowControl w:val="0"/>
        <w:numPr>
          <w:ilvl w:val="0"/>
          <w:numId w:val="19"/>
        </w:numPr>
        <w:tabs>
          <w:tab w:val="left" w:pos="2958"/>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Мы не будем рассказывать о личных тайнах за пределами группы.</w:t>
      </w:r>
    </w:p>
    <w:p w:rsidR="00A35CE7" w:rsidRPr="00214B1D" w:rsidRDefault="007F71D4" w:rsidP="00577743">
      <w:pPr>
        <w:pStyle w:val="a3"/>
        <w:widowControl w:val="0"/>
        <w:numPr>
          <w:ilvl w:val="0"/>
          <w:numId w:val="19"/>
        </w:numPr>
        <w:tabs>
          <w:tab w:val="left" w:pos="2957"/>
          <w:tab w:val="left" w:pos="2958"/>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Мы не перенесем игровые ситуации на нашу жизнь вне</w:t>
      </w:r>
      <w:r w:rsidRPr="00214B1D">
        <w:rPr>
          <w:rFonts w:ascii="Times New Roman" w:eastAsia="Times New Roman" w:hAnsi="Times New Roman" w:cs="Times New Roman"/>
          <w:spacing w:val="-21"/>
          <w:sz w:val="28"/>
        </w:rPr>
        <w:t xml:space="preserve"> </w:t>
      </w:r>
      <w:r w:rsidRPr="00214B1D">
        <w:rPr>
          <w:rFonts w:ascii="Times New Roman" w:eastAsia="Times New Roman" w:hAnsi="Times New Roman" w:cs="Times New Roman"/>
          <w:sz w:val="28"/>
        </w:rPr>
        <w:t>группы.</w:t>
      </w:r>
    </w:p>
    <w:p w:rsidR="00A35CE7" w:rsidRPr="00214B1D" w:rsidRDefault="007F71D4" w:rsidP="00577743">
      <w:pPr>
        <w:pStyle w:val="a3"/>
        <w:widowControl w:val="0"/>
        <w:numPr>
          <w:ilvl w:val="0"/>
          <w:numId w:val="19"/>
        </w:numPr>
        <w:tabs>
          <w:tab w:val="left" w:pos="2958"/>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Мы уважаем мнение ведущего и считаем его членом своей группы.</w:t>
      </w:r>
    </w:p>
    <w:p w:rsidR="00A35CE7" w:rsidRPr="00214B1D" w:rsidRDefault="00A5345A" w:rsidP="00577743">
      <w:pPr>
        <w:pStyle w:val="a3"/>
        <w:widowControl w:val="0"/>
        <w:numPr>
          <w:ilvl w:val="0"/>
          <w:numId w:val="19"/>
        </w:numPr>
        <w:spacing w:after="0" w:line="360" w:lineRule="auto"/>
        <w:ind w:left="0" w:firstLine="709"/>
        <w:contextualSpacing w:val="0"/>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Упражнение «Молчанка – </w:t>
      </w:r>
      <w:r w:rsidR="007F71D4" w:rsidRPr="00214B1D">
        <w:rPr>
          <w:rFonts w:ascii="Times New Roman" w:eastAsia="Times New Roman" w:hAnsi="Times New Roman" w:cs="Times New Roman"/>
          <w:sz w:val="28"/>
        </w:rPr>
        <w:t>говорилка».</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развитие навыков слушания в ситуации, когда говорят другие, умения держать паузу.</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Содержание: упражнение выполняется в парах.</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Правила игры: сначала партнерам в течение двух минут необходимо молчать и смотреть друг другу в глаза, может быть, общаться глазами. Важно удерживать внимание без разговоров и соблюдать дистанцию. Следующие две минуты – го</w:t>
      </w:r>
      <w:r w:rsidR="00A5345A">
        <w:rPr>
          <w:rFonts w:ascii="Times New Roman" w:eastAsia="Times New Roman" w:hAnsi="Times New Roman" w:cs="Times New Roman"/>
          <w:sz w:val="28"/>
        </w:rPr>
        <w:t xml:space="preserve">ворить чем-то, обсуждать что – </w:t>
      </w:r>
      <w:r>
        <w:rPr>
          <w:rFonts w:ascii="Times New Roman" w:eastAsia="Times New Roman" w:hAnsi="Times New Roman" w:cs="Times New Roman"/>
          <w:sz w:val="28"/>
        </w:rPr>
        <w:t>либо, не умолкая.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обсуждении следует задать вопросы: как ты себя чувствовал в ситуации молчания и как, когда тебя не слушали, а говорили? Что тебе больше понравилось, что показалось трудным?</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Упражнение «Установление дистанции».</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определение личного расстояния в играх и упражнениях.</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ведущий объясняет, что каждого человека существует свое индивидуальное безопасное расстояние, на котором он чувствует себя в беседе с другими людьми наиболее комфортно. Обычно оно выбирается бессознательно, и при этом значимым оказываются личные  взаимоотношения с партнером по общении. В тундре и пустыне чужие люди могут общаться на расстоянии многих метров, в то время как в городе, где людей много, личное расстояние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сокращается.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очереди каждый участник встает в центр круга. К нему один за другим подходят все члены группы. Каждый двигается до тех пор, пока стоящий в центре не скажет «Стоп!», то есть когда он начнет испытывать дискомфорт. Все участники должны запомнить, на какое расстояние к кому можно приближаться.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Упражнение «Дружеская рука».</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формирование доверительной атмосферы в группе.</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все участники садятся спинами в круг, закрывают глаза. Нужно подойти и положить руки на плечи тому, кому захочется, кто больше всех нравится. Ограничений по количеству нет. Ведущий подходит к участникам и поднимает того, кто будет класть руки, так, чтобы другие не знали кто к ним подходит. Задача: не открывать глаза. Важно терпение.</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окончании следует спросить каждого участника: трудно ли было не открывать глаза? Подглядывали ли? Был ли терпелив? Приятно или неприятно было чувствовать неизвестные руки на плечах?</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Рефлексия.</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получение обратной связи.</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Содержание: участники делятся впечатлениями, что понравилось, что нет.</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Прощание.</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Итак, мы рассмотрели программу по формированию групповой сплоченности в коллективе младших подростков. Программа состояла из 10 занятий и пр</w:t>
      </w:r>
      <w:r w:rsidR="00A5345A">
        <w:rPr>
          <w:rFonts w:ascii="Times New Roman" w:eastAsia="Times New Roman" w:hAnsi="Times New Roman" w:cs="Times New Roman"/>
          <w:sz w:val="28"/>
        </w:rPr>
        <w:t xml:space="preserve">оводилась совместно с педагогом </w:t>
      </w:r>
      <w:r w:rsidR="00A5345A">
        <w:rPr>
          <w:rFonts w:ascii="Times New Roman" w:eastAsia="Times New Roman" w:hAnsi="Times New Roman" w:cs="Times New Roman"/>
          <w:sz w:val="28"/>
        </w:rPr>
        <w:softHyphen/>
        <w:t xml:space="preserve">– </w:t>
      </w:r>
      <w:r>
        <w:rPr>
          <w:rFonts w:ascii="Times New Roman" w:eastAsia="Times New Roman" w:hAnsi="Times New Roman" w:cs="Times New Roman"/>
          <w:sz w:val="28"/>
        </w:rPr>
        <w:t>психологом школы.</w:t>
      </w:r>
    </w:p>
    <w:p w:rsidR="00F534EA" w:rsidRDefault="00F534EA" w:rsidP="007F58D3">
      <w:pPr>
        <w:pStyle w:val="2"/>
        <w:keepNext w:val="0"/>
        <w:keepLines w:val="0"/>
        <w:widowControl w:val="0"/>
        <w:spacing w:before="0" w:line="360" w:lineRule="auto"/>
        <w:ind w:firstLine="709"/>
        <w:jc w:val="center"/>
        <w:rPr>
          <w:rFonts w:ascii="Times New Roman" w:eastAsia="Times New Roman" w:hAnsi="Times New Roman" w:cs="Times New Roman"/>
          <w:color w:val="auto"/>
          <w:sz w:val="28"/>
          <w:szCs w:val="28"/>
        </w:rPr>
      </w:pPr>
    </w:p>
    <w:p w:rsidR="00A35CE7" w:rsidRPr="00554328" w:rsidRDefault="00554328" w:rsidP="007F58D3">
      <w:pPr>
        <w:pStyle w:val="2"/>
        <w:keepNext w:val="0"/>
        <w:keepLines w:val="0"/>
        <w:widowControl w:val="0"/>
        <w:spacing w:before="0" w:line="360" w:lineRule="auto"/>
        <w:ind w:firstLine="709"/>
        <w:jc w:val="center"/>
        <w:rPr>
          <w:rFonts w:ascii="Times New Roman" w:eastAsia="Times New Roman" w:hAnsi="Times New Roman" w:cs="Times New Roman"/>
          <w:color w:val="auto"/>
          <w:sz w:val="28"/>
          <w:szCs w:val="28"/>
        </w:rPr>
      </w:pPr>
      <w:bookmarkStart w:id="8" w:name="_Toc514418486"/>
      <w:r w:rsidRPr="00554328">
        <w:rPr>
          <w:rFonts w:ascii="Times New Roman" w:eastAsia="Times New Roman" w:hAnsi="Times New Roman" w:cs="Times New Roman"/>
          <w:color w:val="auto"/>
          <w:sz w:val="28"/>
          <w:szCs w:val="28"/>
        </w:rPr>
        <w:t>Выводы</w:t>
      </w:r>
      <w:bookmarkEnd w:id="8"/>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1B7F48" w:rsidP="007F58D3">
      <w:pPr>
        <w:widowControl w:val="0"/>
        <w:tabs>
          <w:tab w:val="left" w:pos="2917"/>
          <w:tab w:val="left" w:pos="4996"/>
          <w:tab w:val="left" w:pos="6845"/>
          <w:tab w:val="left" w:pos="7646"/>
          <w:tab w:val="left" w:pos="9106"/>
          <w:tab w:val="left" w:pos="1060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формирующего эксперимента </w:t>
      </w:r>
      <w:r w:rsidR="007F71D4">
        <w:rPr>
          <w:rFonts w:ascii="Times New Roman" w:eastAsia="Times New Roman" w:hAnsi="Times New Roman" w:cs="Times New Roman"/>
          <w:sz w:val="28"/>
        </w:rPr>
        <w:t>была подобрана программа по формированию групповой сплоченности в коллективе младших подростков</w:t>
      </w:r>
      <w:r w:rsidR="007F71D4">
        <w:rPr>
          <w:rFonts w:ascii="Times New Roman" w:eastAsia="Times New Roman" w:hAnsi="Times New Roman" w:cs="Times New Roman"/>
          <w:spacing w:val="20"/>
          <w:sz w:val="28"/>
        </w:rPr>
        <w:t xml:space="preserve"> </w:t>
      </w:r>
      <w:r w:rsidR="007F71D4">
        <w:rPr>
          <w:rFonts w:ascii="Times New Roman" w:eastAsia="Times New Roman" w:hAnsi="Times New Roman" w:cs="Times New Roman"/>
          <w:sz w:val="28"/>
        </w:rPr>
        <w:t>6 «в» класса, целями которой явились:</w:t>
      </w:r>
    </w:p>
    <w:p w:rsidR="00A35CE7" w:rsidRDefault="007F71D4" w:rsidP="007F58D3">
      <w:pPr>
        <w:widowControl w:val="0"/>
        <w:tabs>
          <w:tab w:val="left" w:pos="2610"/>
          <w:tab w:val="left" w:pos="4579"/>
          <w:tab w:val="left" w:pos="6428"/>
          <w:tab w:val="left" w:pos="6783"/>
          <w:tab w:val="left" w:pos="8819"/>
          <w:tab w:val="left" w:pos="9106"/>
          <w:tab w:val="left" w:pos="1074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способностей</w:t>
      </w:r>
      <w:r w:rsidR="000F043F">
        <w:rPr>
          <w:rFonts w:ascii="Times New Roman" w:eastAsia="Times New Roman" w:hAnsi="Times New Roman" w:cs="Times New Roman"/>
          <w:sz w:val="28"/>
        </w:rPr>
        <w:t xml:space="preserve"> к самопознанию, саморазвитию </w:t>
      </w:r>
      <w:r>
        <w:rPr>
          <w:rFonts w:ascii="Times New Roman" w:eastAsia="Times New Roman" w:hAnsi="Times New Roman" w:cs="Times New Roman"/>
          <w:sz w:val="28"/>
        </w:rPr>
        <w:t>и самореализации;</w:t>
      </w:r>
    </w:p>
    <w:p w:rsidR="00A35CE7" w:rsidRPr="00214B1D" w:rsidRDefault="007F71D4" w:rsidP="00577743">
      <w:pPr>
        <w:pStyle w:val="a3"/>
        <w:widowControl w:val="0"/>
        <w:numPr>
          <w:ilvl w:val="0"/>
          <w:numId w:val="20"/>
        </w:numPr>
        <w:tabs>
          <w:tab w:val="left" w:pos="2610"/>
          <w:tab w:val="left" w:pos="9106"/>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формирование адекватной</w:t>
      </w:r>
      <w:r w:rsidRPr="00214B1D">
        <w:rPr>
          <w:rFonts w:ascii="Times New Roman" w:eastAsia="Times New Roman" w:hAnsi="Times New Roman" w:cs="Times New Roman"/>
          <w:spacing w:val="-1"/>
          <w:sz w:val="28"/>
        </w:rPr>
        <w:t xml:space="preserve"> </w:t>
      </w:r>
      <w:r w:rsidRPr="00214B1D">
        <w:rPr>
          <w:rFonts w:ascii="Times New Roman" w:eastAsia="Times New Roman" w:hAnsi="Times New Roman" w:cs="Times New Roman"/>
          <w:sz w:val="28"/>
        </w:rPr>
        <w:t>самооценки;</w:t>
      </w:r>
    </w:p>
    <w:p w:rsidR="00A35CE7" w:rsidRPr="00214B1D" w:rsidRDefault="007F71D4" w:rsidP="00577743">
      <w:pPr>
        <w:pStyle w:val="a3"/>
        <w:widowControl w:val="0"/>
        <w:numPr>
          <w:ilvl w:val="0"/>
          <w:numId w:val="20"/>
        </w:numPr>
        <w:tabs>
          <w:tab w:val="left" w:pos="2610"/>
          <w:tab w:val="left" w:pos="9106"/>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осознание своих жизненных ценностей и</w:t>
      </w:r>
      <w:r w:rsidRPr="00214B1D">
        <w:rPr>
          <w:rFonts w:ascii="Times New Roman" w:eastAsia="Times New Roman" w:hAnsi="Times New Roman" w:cs="Times New Roman"/>
          <w:spacing w:val="-7"/>
          <w:sz w:val="28"/>
        </w:rPr>
        <w:t xml:space="preserve"> </w:t>
      </w:r>
      <w:r w:rsidRPr="00214B1D">
        <w:rPr>
          <w:rFonts w:ascii="Times New Roman" w:eastAsia="Times New Roman" w:hAnsi="Times New Roman" w:cs="Times New Roman"/>
          <w:sz w:val="28"/>
        </w:rPr>
        <w:t>потребностей;</w:t>
      </w:r>
    </w:p>
    <w:p w:rsidR="00A35CE7" w:rsidRPr="00214B1D" w:rsidRDefault="007F71D4" w:rsidP="00577743">
      <w:pPr>
        <w:pStyle w:val="a3"/>
        <w:widowControl w:val="0"/>
        <w:numPr>
          <w:ilvl w:val="0"/>
          <w:numId w:val="20"/>
        </w:numPr>
        <w:tabs>
          <w:tab w:val="left" w:pos="2610"/>
          <w:tab w:val="left" w:pos="9106"/>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развитие мотивации к групповой</w:t>
      </w:r>
      <w:r w:rsidRPr="00214B1D">
        <w:rPr>
          <w:rFonts w:ascii="Times New Roman" w:eastAsia="Times New Roman" w:hAnsi="Times New Roman" w:cs="Times New Roman"/>
          <w:spacing w:val="-3"/>
          <w:sz w:val="28"/>
        </w:rPr>
        <w:t xml:space="preserve"> </w:t>
      </w:r>
      <w:r w:rsidRPr="00214B1D">
        <w:rPr>
          <w:rFonts w:ascii="Times New Roman" w:eastAsia="Times New Roman" w:hAnsi="Times New Roman" w:cs="Times New Roman"/>
          <w:sz w:val="28"/>
        </w:rPr>
        <w:t>сплоченности;</w:t>
      </w:r>
    </w:p>
    <w:p w:rsidR="00A35CE7" w:rsidRPr="00214B1D" w:rsidRDefault="007F71D4" w:rsidP="00577743">
      <w:pPr>
        <w:pStyle w:val="a3"/>
        <w:widowControl w:val="0"/>
        <w:numPr>
          <w:ilvl w:val="0"/>
          <w:numId w:val="20"/>
        </w:numPr>
        <w:tabs>
          <w:tab w:val="left" w:pos="2610"/>
          <w:tab w:val="left" w:pos="9106"/>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осознание подростками того, что является для них ценным в групповом</w:t>
      </w:r>
      <w:r w:rsidRPr="00214B1D">
        <w:rPr>
          <w:rFonts w:ascii="Times New Roman" w:eastAsia="Times New Roman" w:hAnsi="Times New Roman" w:cs="Times New Roman"/>
          <w:spacing w:val="-1"/>
          <w:sz w:val="28"/>
        </w:rPr>
        <w:t xml:space="preserve"> </w:t>
      </w:r>
      <w:r w:rsidRPr="00214B1D">
        <w:rPr>
          <w:rFonts w:ascii="Times New Roman" w:eastAsia="Times New Roman" w:hAnsi="Times New Roman" w:cs="Times New Roman"/>
          <w:sz w:val="28"/>
        </w:rPr>
        <w:t>общении;</w:t>
      </w:r>
    </w:p>
    <w:p w:rsidR="00A35CE7" w:rsidRPr="00214B1D" w:rsidRDefault="007F71D4" w:rsidP="00577743">
      <w:pPr>
        <w:pStyle w:val="a3"/>
        <w:widowControl w:val="0"/>
        <w:numPr>
          <w:ilvl w:val="0"/>
          <w:numId w:val="20"/>
        </w:numPr>
        <w:tabs>
          <w:tab w:val="left" w:pos="2610"/>
          <w:tab w:val="left" w:pos="9106"/>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развитие чувства эмпатии в</w:t>
      </w:r>
      <w:r w:rsidRPr="00214B1D">
        <w:rPr>
          <w:rFonts w:ascii="Times New Roman" w:eastAsia="Times New Roman" w:hAnsi="Times New Roman" w:cs="Times New Roman"/>
          <w:spacing w:val="-2"/>
          <w:sz w:val="28"/>
        </w:rPr>
        <w:t xml:space="preserve"> </w:t>
      </w:r>
      <w:r w:rsidRPr="00214B1D">
        <w:rPr>
          <w:rFonts w:ascii="Times New Roman" w:eastAsia="Times New Roman" w:hAnsi="Times New Roman" w:cs="Times New Roman"/>
          <w:sz w:val="28"/>
        </w:rPr>
        <w:t>общении.</w:t>
      </w:r>
    </w:p>
    <w:p w:rsidR="00A35CE7" w:rsidRDefault="007F71D4" w:rsidP="007F58D3">
      <w:pPr>
        <w:widowControl w:val="0"/>
        <w:tabs>
          <w:tab w:val="left" w:pos="3799"/>
          <w:tab w:val="left" w:pos="5051"/>
          <w:tab w:val="left" w:pos="5521"/>
          <w:tab w:val="left" w:pos="6012"/>
          <w:tab w:val="left" w:pos="7156"/>
          <w:tab w:val="left" w:pos="7515"/>
          <w:tab w:val="left" w:pos="9106"/>
          <w:tab w:val="left" w:pos="9237"/>
          <w:tab w:val="left" w:pos="956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Программа состоя</w:t>
      </w:r>
      <w:r w:rsidR="000F043F">
        <w:rPr>
          <w:rFonts w:ascii="Times New Roman" w:eastAsia="Times New Roman" w:hAnsi="Times New Roman" w:cs="Times New Roman"/>
          <w:sz w:val="28"/>
        </w:rPr>
        <w:t xml:space="preserve">ла из 10 занятий и </w:t>
      </w:r>
      <w:r w:rsidR="00214B1D">
        <w:rPr>
          <w:rFonts w:ascii="Times New Roman" w:eastAsia="Times New Roman" w:hAnsi="Times New Roman" w:cs="Times New Roman"/>
          <w:sz w:val="28"/>
        </w:rPr>
        <w:t xml:space="preserve">проводилась с </w:t>
      </w:r>
      <w:r>
        <w:rPr>
          <w:rFonts w:ascii="Times New Roman" w:eastAsia="Times New Roman" w:hAnsi="Times New Roman" w:cs="Times New Roman"/>
          <w:sz w:val="28"/>
        </w:rPr>
        <w:t>психологом ГБОУ Школы №</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7.</w:t>
      </w:r>
    </w:p>
    <w:p w:rsidR="00A35CE7" w:rsidRDefault="007F71D4" w:rsidP="007F58D3">
      <w:pPr>
        <w:widowControl w:val="0"/>
        <w:tabs>
          <w:tab w:val="left" w:pos="910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обработки результатов исследования больше стало подростков ориентироваться</w:t>
      </w:r>
      <w:r>
        <w:rPr>
          <w:rFonts w:ascii="Times New Roman" w:eastAsia="Times New Roman" w:hAnsi="Times New Roman" w:cs="Times New Roman"/>
          <w:spacing w:val="36"/>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36"/>
          <w:sz w:val="28"/>
        </w:rPr>
        <w:t xml:space="preserve"> </w:t>
      </w:r>
      <w:r>
        <w:rPr>
          <w:rFonts w:ascii="Times New Roman" w:eastAsia="Times New Roman" w:hAnsi="Times New Roman" w:cs="Times New Roman"/>
          <w:sz w:val="28"/>
        </w:rPr>
        <w:t>классе</w:t>
      </w:r>
      <w:r>
        <w:rPr>
          <w:rFonts w:ascii="Times New Roman" w:eastAsia="Times New Roman" w:hAnsi="Times New Roman" w:cs="Times New Roman"/>
          <w:spacing w:val="37"/>
          <w:sz w:val="28"/>
        </w:rPr>
        <w:t xml:space="preserve"> </w:t>
      </w:r>
      <w:r>
        <w:rPr>
          <w:rFonts w:ascii="Times New Roman" w:eastAsia="Times New Roman" w:hAnsi="Times New Roman" w:cs="Times New Roman"/>
          <w:sz w:val="28"/>
        </w:rPr>
        <w:t>на</w:t>
      </w:r>
      <w:r>
        <w:rPr>
          <w:rFonts w:ascii="Times New Roman" w:eastAsia="Times New Roman" w:hAnsi="Times New Roman" w:cs="Times New Roman"/>
          <w:spacing w:val="37"/>
          <w:sz w:val="28"/>
        </w:rPr>
        <w:t xml:space="preserve"> </w:t>
      </w:r>
      <w:r>
        <w:rPr>
          <w:rFonts w:ascii="Times New Roman" w:eastAsia="Times New Roman" w:hAnsi="Times New Roman" w:cs="Times New Roman"/>
          <w:sz w:val="28"/>
        </w:rPr>
        <w:t>взаимоотношения</w:t>
      </w:r>
      <w:r>
        <w:rPr>
          <w:rFonts w:ascii="Times New Roman" w:eastAsia="Times New Roman" w:hAnsi="Times New Roman" w:cs="Times New Roman"/>
          <w:spacing w:val="37"/>
          <w:sz w:val="28"/>
        </w:rPr>
        <w:t xml:space="preserve"> </w:t>
      </w:r>
      <w:r>
        <w:rPr>
          <w:rFonts w:ascii="Times New Roman" w:eastAsia="Times New Roman" w:hAnsi="Times New Roman" w:cs="Times New Roman"/>
          <w:sz w:val="28"/>
        </w:rPr>
        <w:t>и</w:t>
      </w:r>
      <w:r>
        <w:rPr>
          <w:rFonts w:ascii="Times New Roman" w:eastAsia="Times New Roman" w:hAnsi="Times New Roman" w:cs="Times New Roman"/>
          <w:spacing w:val="36"/>
          <w:sz w:val="28"/>
        </w:rPr>
        <w:t xml:space="preserve"> </w:t>
      </w:r>
      <w:r>
        <w:rPr>
          <w:rFonts w:ascii="Times New Roman" w:eastAsia="Times New Roman" w:hAnsi="Times New Roman" w:cs="Times New Roman"/>
          <w:sz w:val="28"/>
        </w:rPr>
        <w:t>сотрудничество</w:t>
      </w:r>
      <w:r>
        <w:rPr>
          <w:rFonts w:ascii="Times New Roman" w:eastAsia="Times New Roman" w:hAnsi="Times New Roman" w:cs="Times New Roman"/>
          <w:spacing w:val="46"/>
          <w:sz w:val="28"/>
        </w:rPr>
        <w:t xml:space="preserve"> </w:t>
      </w:r>
      <w:r>
        <w:rPr>
          <w:rFonts w:ascii="Times New Roman" w:eastAsia="Times New Roman" w:hAnsi="Times New Roman" w:cs="Times New Roman"/>
          <w:sz w:val="28"/>
        </w:rPr>
        <w:t>–</w:t>
      </w:r>
      <w:r>
        <w:rPr>
          <w:rFonts w:ascii="Times New Roman" w:eastAsia="Times New Roman" w:hAnsi="Times New Roman" w:cs="Times New Roman"/>
          <w:spacing w:val="36"/>
          <w:sz w:val="28"/>
        </w:rPr>
        <w:t xml:space="preserve"> </w:t>
      </w:r>
      <w:r>
        <w:rPr>
          <w:rFonts w:ascii="Times New Roman" w:eastAsia="Times New Roman" w:hAnsi="Times New Roman" w:cs="Times New Roman"/>
          <w:sz w:val="28"/>
        </w:rPr>
        <w:t>64,28%,</w:t>
      </w:r>
    </w:p>
    <w:p w:rsidR="00A35CE7" w:rsidRDefault="007F71D4" w:rsidP="00F534EA">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поэтому у меньшего количества учеников стала направленность личности в</w:t>
      </w:r>
      <w:r w:rsidR="00F534EA">
        <w:rPr>
          <w:rFonts w:ascii="Times New Roman" w:eastAsia="Times New Roman" w:hAnsi="Times New Roman" w:cs="Times New Roman"/>
          <w:sz w:val="28"/>
        </w:rPr>
        <w:t xml:space="preserve"> </w:t>
      </w:r>
      <w:r>
        <w:rPr>
          <w:rFonts w:ascii="Times New Roman" w:eastAsia="Times New Roman" w:hAnsi="Times New Roman" w:cs="Times New Roman"/>
          <w:sz w:val="28"/>
        </w:rPr>
        <w:t>группе на личные интересы и маргинальные мотивы, количество подростков с ориентацией на личные интересы в группе снизилась, и стало 25%. Меньше стало подростков с маргинальной ориентацией – было 28,57%, стало</w:t>
      </w:r>
      <w:r>
        <w:rPr>
          <w:rFonts w:ascii="Times New Roman" w:eastAsia="Times New Roman" w:hAnsi="Times New Roman" w:cs="Times New Roman"/>
          <w:spacing w:val="-25"/>
          <w:sz w:val="28"/>
        </w:rPr>
        <w:t xml:space="preserve"> </w:t>
      </w:r>
      <w:r>
        <w:rPr>
          <w:rFonts w:ascii="Times New Roman" w:eastAsia="Times New Roman" w:hAnsi="Times New Roman" w:cs="Times New Roman"/>
          <w:sz w:val="28"/>
        </w:rPr>
        <w:t>10,71%.</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программы у учеников 6 «в» класса стало больше стремления к принятию в группе на среднем уровне – 64,28%, а на высоком меньше – 21,42%, получается больше стало подростков с неопределенными мотивами в этой группе. Низкий уровень стремления к принятию в группе также стал у большего количества учеников – 14,2%, чем до тренинга, то есть они меньше стали стремится быть в этой группе. Это подтверждается тем, что страх отвержения в группе на низком уровне после реализации программы также стал у большего количества подростков – 28,57%, при этом этот страх на высоком уровне снизился с 32,14% до 7,14%.</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Также после проведения программы по формированию групповой сплоченности в коллективе младших подростков больше стало подростков с коллективистскими мотивами в классе – 64,28% (до программы 39,28%), то есть они воспринимает группу как самостоятельную ценность. Меньше стало подростков с индивидуалистскими мотивами отношений в классе – 28,57%, а было 50%. Подростков с прагматическими отношениями в классе стало меньше – 7,14%, а было до программы 10,82%. Стало меньше подростков, которые воспринимают группу как с точки зрения ее</w:t>
      </w:r>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t>«полезности».</w:t>
      </w:r>
    </w:p>
    <w:p w:rsidR="000F043F"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помощью критерия математической статистики Вилкоксона было доказано, что программа повлияла на ориентацию взаимоотношений и сотрудничества в группе младших подростков, изменились мотивы стремления принятия в группе и мотивы отвержения в группе, а на мотивы и тип отношений в классе младших подростков 6 «в» классе значительно не повлияла программа, хотя с коллективистскими мотивами в классе стало 64,28%, а до программы эти отношения с классом были выявлены у 39,28% младших подростков.</w:t>
      </w:r>
    </w:p>
    <w:p w:rsidR="00F534EA" w:rsidRDefault="00F534EA" w:rsidP="007F58D3">
      <w:pPr>
        <w:pStyle w:val="1"/>
        <w:keepNext w:val="0"/>
        <w:keepLines w:val="0"/>
        <w:widowControl w:val="0"/>
        <w:spacing w:before="0" w:line="360" w:lineRule="auto"/>
        <w:ind w:firstLine="709"/>
        <w:jc w:val="center"/>
        <w:rPr>
          <w:rFonts w:ascii="Times New Roman" w:hAnsi="Times New Roman" w:cs="Times New Roman"/>
          <w:color w:val="auto"/>
        </w:rPr>
      </w:pPr>
    </w:p>
    <w:p w:rsidR="00F534EA" w:rsidRDefault="00F534EA" w:rsidP="007F58D3">
      <w:pPr>
        <w:pStyle w:val="1"/>
        <w:keepNext w:val="0"/>
        <w:keepLines w:val="0"/>
        <w:widowControl w:val="0"/>
        <w:spacing w:before="0" w:line="360" w:lineRule="auto"/>
        <w:ind w:firstLine="709"/>
        <w:jc w:val="center"/>
        <w:rPr>
          <w:rFonts w:ascii="Times New Roman" w:hAnsi="Times New Roman" w:cs="Times New Roman"/>
          <w:color w:val="auto"/>
        </w:rPr>
      </w:pPr>
    </w:p>
    <w:p w:rsidR="00F534EA" w:rsidRDefault="00F534EA" w:rsidP="007F58D3">
      <w:pPr>
        <w:pStyle w:val="1"/>
        <w:keepNext w:val="0"/>
        <w:keepLines w:val="0"/>
        <w:widowControl w:val="0"/>
        <w:spacing w:before="0" w:line="360" w:lineRule="auto"/>
        <w:ind w:firstLine="709"/>
        <w:jc w:val="center"/>
        <w:rPr>
          <w:rFonts w:ascii="Times New Roman" w:hAnsi="Times New Roman" w:cs="Times New Roman"/>
          <w:color w:val="auto"/>
        </w:rPr>
      </w:pPr>
    </w:p>
    <w:p w:rsidR="009B00D0" w:rsidRDefault="009B00D0" w:rsidP="009B00D0"/>
    <w:p w:rsidR="009B00D0" w:rsidRDefault="009B00D0" w:rsidP="009B00D0"/>
    <w:p w:rsidR="009B00D0" w:rsidRDefault="009B00D0" w:rsidP="009B00D0"/>
    <w:p w:rsidR="009B00D0" w:rsidRDefault="009B00D0" w:rsidP="009B00D0"/>
    <w:p w:rsidR="009B00D0" w:rsidRDefault="009B00D0" w:rsidP="009B00D0"/>
    <w:p w:rsidR="009B00D0" w:rsidRDefault="009B00D0" w:rsidP="009B00D0"/>
    <w:p w:rsidR="009B00D0" w:rsidRDefault="009B00D0" w:rsidP="009B00D0"/>
    <w:p w:rsidR="009B00D0" w:rsidRDefault="009B00D0" w:rsidP="009B00D0"/>
    <w:p w:rsidR="009B00D0" w:rsidRDefault="009B00D0" w:rsidP="009B00D0"/>
    <w:p w:rsidR="009B00D0" w:rsidRDefault="009B00D0" w:rsidP="009B00D0"/>
    <w:p w:rsidR="009B00D0" w:rsidRDefault="009B00D0" w:rsidP="009B00D0"/>
    <w:p w:rsidR="009B00D0" w:rsidRDefault="009B00D0" w:rsidP="009B00D0"/>
    <w:p w:rsidR="009B00D0" w:rsidRDefault="009B00D0" w:rsidP="009B00D0"/>
    <w:p w:rsidR="009B00D0" w:rsidRDefault="009B00D0" w:rsidP="009B00D0"/>
    <w:p w:rsidR="009B00D0" w:rsidRDefault="009B00D0" w:rsidP="009B00D0"/>
    <w:p w:rsidR="009B00D0" w:rsidRDefault="009B00D0" w:rsidP="009B00D0"/>
    <w:p w:rsidR="009B00D0" w:rsidRDefault="009B00D0" w:rsidP="009B00D0"/>
    <w:p w:rsidR="009B00D0" w:rsidRDefault="009B00D0" w:rsidP="009B00D0"/>
    <w:p w:rsidR="009B00D0" w:rsidRDefault="009B00D0" w:rsidP="009B00D0"/>
    <w:p w:rsidR="009B00D0" w:rsidRDefault="009B00D0" w:rsidP="009B00D0"/>
    <w:p w:rsidR="009B00D0" w:rsidRPr="009B00D0" w:rsidRDefault="009B00D0" w:rsidP="009B00D0"/>
    <w:p w:rsidR="00CD1477" w:rsidRDefault="00CD1477" w:rsidP="00CD1477"/>
    <w:p w:rsidR="00CD1477" w:rsidRPr="00CD1477" w:rsidRDefault="00CD1477" w:rsidP="00CD1477"/>
    <w:p w:rsidR="00A35CE7" w:rsidRPr="00554328" w:rsidRDefault="000F043F" w:rsidP="007F58D3">
      <w:pPr>
        <w:pStyle w:val="1"/>
        <w:keepNext w:val="0"/>
        <w:keepLines w:val="0"/>
        <w:widowControl w:val="0"/>
        <w:spacing w:before="0" w:line="360" w:lineRule="auto"/>
        <w:ind w:firstLine="709"/>
        <w:jc w:val="center"/>
        <w:rPr>
          <w:rFonts w:ascii="Times New Roman" w:hAnsi="Times New Roman" w:cs="Times New Roman"/>
          <w:color w:val="auto"/>
        </w:rPr>
      </w:pPr>
      <w:bookmarkStart w:id="9" w:name="_Toc514418487"/>
      <w:r w:rsidRPr="00554328">
        <w:rPr>
          <w:rFonts w:ascii="Times New Roman" w:hAnsi="Times New Roman" w:cs="Times New Roman"/>
          <w:color w:val="auto"/>
        </w:rPr>
        <w:t>ЗАКЛЮЧЕНИЕ</w:t>
      </w:r>
      <w:bookmarkEnd w:id="9"/>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7F71D4" w:rsidP="007F58D3">
      <w:pPr>
        <w:widowControl w:val="0"/>
        <w:tabs>
          <w:tab w:val="left" w:pos="5230"/>
          <w:tab w:val="left" w:pos="745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Проанализировав результаты </w:t>
      </w:r>
      <w:r>
        <w:rPr>
          <w:rFonts w:ascii="Times New Roman" w:eastAsia="Times New Roman" w:hAnsi="Times New Roman" w:cs="Times New Roman"/>
          <w:spacing w:val="-1"/>
          <w:sz w:val="28"/>
        </w:rPr>
        <w:t xml:space="preserve">опытно-экспериментального </w:t>
      </w:r>
      <w:r>
        <w:rPr>
          <w:rFonts w:ascii="Times New Roman" w:eastAsia="Times New Roman" w:hAnsi="Times New Roman" w:cs="Times New Roman"/>
          <w:sz w:val="28"/>
        </w:rPr>
        <w:t>исследования мотивов группирования младших подростков в процессе общения, можно сделать следующее</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заключение.</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Теоретическое исследование проблемы мотивов группирования в научной литературе позволяет утверждать о том, что группирование подростков детерминировано социально-психологическими причинами, так как общение, нахождение в группе является важным фактором развития и социализации личности. В группе подросток развивает свои социально</w:t>
      </w:r>
      <w:r w:rsidR="00A5345A">
        <w:rPr>
          <w:rFonts w:ascii="Times New Roman" w:eastAsia="Times New Roman" w:hAnsi="Times New Roman" w:cs="Times New Roman"/>
          <w:sz w:val="28"/>
        </w:rPr>
        <w:t xml:space="preserve"> – </w:t>
      </w:r>
      <w:r>
        <w:rPr>
          <w:rFonts w:ascii="Times New Roman" w:eastAsia="Times New Roman" w:hAnsi="Times New Roman" w:cs="Times New Roman"/>
          <w:sz w:val="28"/>
        </w:rPr>
        <w:t>коммуникативные компетенции, учится понимать и манипулировать своим сознанием, получается удовлетворение своих ведущих потребностей для достижения поставленных целей через совместный интерес, дружбу, желание избегать от неприятности, от неблагоприятного общения. Включенность в группу является внутренней потребностью подростков из-за желания идентичности, признательности своей значимости среди сверстников.</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Мотивов выбора партнера по общению очень много. К ним относятся физические качества (сила и выносливость), личностные качества (надѐжность, энергичность, честность, рискованность, доброжелательность</w:t>
      </w:r>
      <w:r>
        <w:rPr>
          <w:rFonts w:ascii="Times New Roman" w:eastAsia="Times New Roman" w:hAnsi="Times New Roman" w:cs="Times New Roman"/>
          <w:spacing w:val="-54"/>
          <w:sz w:val="28"/>
        </w:rPr>
        <w:t xml:space="preserve"> </w:t>
      </w:r>
      <w:r>
        <w:rPr>
          <w:rFonts w:ascii="Times New Roman" w:eastAsia="Times New Roman" w:hAnsi="Times New Roman" w:cs="Times New Roman"/>
          <w:spacing w:val="-25"/>
          <w:sz w:val="28"/>
        </w:rPr>
        <w:t xml:space="preserve">и </w:t>
      </w:r>
      <w:r>
        <w:rPr>
          <w:rFonts w:ascii="Times New Roman" w:eastAsia="Times New Roman" w:hAnsi="Times New Roman" w:cs="Times New Roman"/>
          <w:sz w:val="28"/>
        </w:rPr>
        <w:t>пр.), общие интересы (например, занятия одинаковым видом спорта) и др. К ним можно также отнести этническое происхождение, схожее воспитание, близость проживания. Причем мальчики и девочки выбирают партнеров по общению по-разному. Отношения между мальчиками строятся, как правило, на признании умений организовать, достичь положительного результата, отстоять свое мнение, защитить себя. Девочек в отношениях с девочками привлекают душевные качества, внешность.</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Мотивами группирования младших подростков служат нехватка межличностного взаимодействия для достижения и реализации личных амбиции, потребностей, также избегание плохих отношений с родителями или со сверстниками и успешные, и приносящие положительные эмоции от общения, с другими. Это может происходит через общение в реальной группе, а может происходить в сети интернета – через общение на игровых форумах, в социальных сетях и форумах по интересам, которые не всегда имеют социально направленный характер.</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Основу мотивов группирования младших подростков составляет потребность в общении и мотив аффилиации. Также мотивы группирования связаны с идентичностью в референтной группе, так как в</w:t>
      </w:r>
      <w:r>
        <w:rPr>
          <w:rFonts w:ascii="Times New Roman" w:eastAsia="Times New Roman" w:hAnsi="Times New Roman" w:cs="Times New Roman"/>
          <w:spacing w:val="66"/>
          <w:sz w:val="28"/>
        </w:rPr>
        <w:t xml:space="preserve"> </w:t>
      </w:r>
      <w:r>
        <w:rPr>
          <w:rFonts w:ascii="Times New Roman" w:eastAsia="Times New Roman" w:hAnsi="Times New Roman" w:cs="Times New Roman"/>
          <w:sz w:val="28"/>
        </w:rPr>
        <w:t>младшем подростковом возрасте наблюдается склонность самоутвердиться, остаться принятым в коллективе, придерживаться норм поведения, поэтому если взаимоотношения подростков строятся на основе стремления к сотрудничеству, взаимопониманию, то группа сплоченна и положительно влияет на мотивационно-потребностную сферу младшего подростка, а как следствие и на его поведение.</w:t>
      </w:r>
    </w:p>
    <w:p w:rsidR="00A35CE7" w:rsidRDefault="00A5345A"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Опытно – </w:t>
      </w:r>
      <w:r w:rsidR="007F71D4">
        <w:rPr>
          <w:rFonts w:ascii="Times New Roman" w:eastAsia="Times New Roman" w:hAnsi="Times New Roman" w:cs="Times New Roman"/>
          <w:sz w:val="28"/>
        </w:rPr>
        <w:t>экспериментальное исследование мотивов группирования младших подростков в процессе общения состояло из 4 этапов. В нем приняло участие 28 учени</w:t>
      </w:r>
      <w:r>
        <w:rPr>
          <w:rFonts w:ascii="Times New Roman" w:eastAsia="Times New Roman" w:hAnsi="Times New Roman" w:cs="Times New Roman"/>
          <w:sz w:val="28"/>
        </w:rPr>
        <w:t>ков 6 «в» класса ГБОУ Школы № 7</w:t>
      </w:r>
      <w:r w:rsidR="007F71D4">
        <w:rPr>
          <w:rFonts w:ascii="Times New Roman" w:eastAsia="Times New Roman" w:hAnsi="Times New Roman" w:cs="Times New Roman"/>
          <w:sz w:val="28"/>
        </w:rPr>
        <w:t>. Для диагностики сформированности мотивов группирования младших подростков были подобраны методики: диагностика интерактивной направленности личности (Н. Е. Щуркова в модификации Н. П. Фетискина); диагностика мотивов аффилиации (А. Мехрабиан); методика «Оценка отношений подростка с классом» (Л.А. Головей, Е.Ф.</w:t>
      </w:r>
      <w:r w:rsidR="007F71D4">
        <w:rPr>
          <w:rFonts w:ascii="Times New Roman" w:eastAsia="Times New Roman" w:hAnsi="Times New Roman" w:cs="Times New Roman"/>
          <w:spacing w:val="-9"/>
          <w:sz w:val="28"/>
        </w:rPr>
        <w:t xml:space="preserve"> </w:t>
      </w:r>
      <w:r w:rsidR="007F71D4">
        <w:rPr>
          <w:rFonts w:ascii="Times New Roman" w:eastAsia="Times New Roman" w:hAnsi="Times New Roman" w:cs="Times New Roman"/>
          <w:sz w:val="28"/>
        </w:rPr>
        <w:t>Рыбалко).</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 проведения формирующего эксперимента у подростков было выявлено, что среди учеников 6 «в» класса у 42,85% человек ориентация направленная на личные интересы. Остальные разделились поровну – по 28,57% ориентированные на взаимоотношения и сотрудничество и с маргинальной ориентацией. У 35,71% подростков преобладает в отношениях стремление к принятию в группу, а у большинства это стремление на  среднем уровне – 57,14%. Страх отвержения группой также у большинства находится на среднем уровне – 60,71%, а на высоком у 32,14% подростков. Также выявлено, что у большинства (50%) учеников 6 «в» класса коллективистские отношения с классом. А 10,82% учеников воспринимают группу как средство, способствующее достижению тех или иных индивидуальных целей. На основании полученных результатов констатирующего эксперимента была разра</w:t>
      </w:r>
      <w:r w:rsidR="00A5345A">
        <w:rPr>
          <w:rFonts w:ascii="Times New Roman" w:eastAsia="Times New Roman" w:hAnsi="Times New Roman" w:cs="Times New Roman"/>
          <w:sz w:val="28"/>
        </w:rPr>
        <w:t xml:space="preserve">ботана и реализована программа – </w:t>
      </w:r>
      <w:r>
        <w:rPr>
          <w:rFonts w:ascii="Times New Roman" w:eastAsia="Times New Roman" w:hAnsi="Times New Roman" w:cs="Times New Roman"/>
          <w:sz w:val="28"/>
        </w:rPr>
        <w:t>тренинг по формированию групповой сплоченности в коллективе младших подростков, состоящая из 10</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занятий.</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проведения формирующего эксперимента было выявлено, что в мотивах направленности личности младших подростков 6 «в» класса произошли изменения: больше стало подростков ориентироваться в классе на взаимоотношения и сотрудничество – 64,28%, поэтому у меньшего количества учеников стала направленность личности в группе на личные интересы и маргинальные мотивы, и количество подростков с ориентацией на личн</w:t>
      </w:r>
      <w:r w:rsidR="00A5345A">
        <w:rPr>
          <w:rFonts w:ascii="Times New Roman" w:eastAsia="Times New Roman" w:hAnsi="Times New Roman" w:cs="Times New Roman"/>
          <w:sz w:val="28"/>
        </w:rPr>
        <w:t>ые интересы в группе снизилась –</w:t>
      </w:r>
      <w:r>
        <w:rPr>
          <w:rFonts w:ascii="Times New Roman" w:eastAsia="Times New Roman" w:hAnsi="Times New Roman" w:cs="Times New Roman"/>
          <w:sz w:val="28"/>
        </w:rPr>
        <w:t xml:space="preserve"> стало 25%. Меньше стало подростков с маргинальной ориентацией – 10,71%. После программы у учеников 6 «в» класса стало больше стремления к принятию в группе на среднем уровне – 64,28%, а на высоком меньше – 21,42%, получается, больше стало подростков с неопределенными мотивами в этой группе. Низкий уровень стремления к принятию в группе также стал у большего количества учеников – 14,2%, чем до тренинга, то есть они меньше стали стремит</w:t>
      </w:r>
      <w:r w:rsidR="00A5345A">
        <w:rPr>
          <w:rFonts w:ascii="Times New Roman" w:eastAsia="Times New Roman" w:hAnsi="Times New Roman" w:cs="Times New Roman"/>
          <w:sz w:val="28"/>
        </w:rPr>
        <w:t>ь</w:t>
      </w:r>
      <w:r>
        <w:rPr>
          <w:rFonts w:ascii="Times New Roman" w:eastAsia="Times New Roman" w:hAnsi="Times New Roman" w:cs="Times New Roman"/>
          <w:sz w:val="28"/>
        </w:rPr>
        <w:t>ся быть в этой группе. Это подтверждается тем, что страх  отвержения в группе на низком уровне после реализации программы также стал у большего количества подростков – 28,57%, при этом этот страх на высоком уровне снизился у 7,14%</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подростков.</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Также после проведения программы по формированию групповой сплоченности в коллективе младших подростков больше стало подростков с коллективистскими мотивами в классе – 64,28% (до программы 39,28%), то есть они воспринимает группу как самостоятельную ценность. На первый план для него выступают проблемы группы и отдельных ее членов, наблюдается заинтересованность как в успехах каждого члена группы, так и группы в целом, стремление внести свой вклад в групповую деятельность, присвоение групповых ценностей. Проявляется потребность в коллективных формах работы. Меньше стало подростков с индивидуалистскими мотивами отношений в классе – 28,57%, а было 50%. Для этих подростков группа не представляет собой самостоятельной ценности. Это проявляется в уклонении от совместных форм деятельности, в предпочтении индивидуальной работы, в ограничении контактов. Подростков с прагматическими отношениями</w:t>
      </w:r>
      <w:r>
        <w:rPr>
          <w:rFonts w:ascii="Times New Roman" w:eastAsia="Times New Roman" w:hAnsi="Times New Roman" w:cs="Times New Roman"/>
          <w:spacing w:val="53"/>
          <w:sz w:val="28"/>
        </w:rPr>
        <w:t xml:space="preserve"> </w:t>
      </w:r>
      <w:r>
        <w:rPr>
          <w:rFonts w:ascii="Times New Roman" w:eastAsia="Times New Roman" w:hAnsi="Times New Roman" w:cs="Times New Roman"/>
          <w:sz w:val="28"/>
        </w:rPr>
        <w:t>в классе стало меньше – 7,14%, а было до программы 10,82%. Стало меньше подростков, которые воспринимают группу как средство, способствующее достижению тех или иных индивидуальных целей, при этом группа воспринимается и оценивается</w:t>
      </w:r>
      <w:r w:rsidR="00A5345A">
        <w:rPr>
          <w:rFonts w:ascii="Times New Roman" w:eastAsia="Times New Roman" w:hAnsi="Times New Roman" w:cs="Times New Roman"/>
          <w:sz w:val="28"/>
        </w:rPr>
        <w:t xml:space="preserve"> с точки зрения ее «полезности»</w:t>
      </w:r>
      <w:r>
        <w:rPr>
          <w:rFonts w:ascii="Times New Roman" w:eastAsia="Times New Roman" w:hAnsi="Times New Roman" w:cs="Times New Roman"/>
          <w:sz w:val="28"/>
        </w:rPr>
        <w:t>. Отдается предпочтение более компетентным члена</w:t>
      </w:r>
      <w:r w:rsidR="00A5345A">
        <w:rPr>
          <w:rFonts w:ascii="Times New Roman" w:eastAsia="Times New Roman" w:hAnsi="Times New Roman" w:cs="Times New Roman"/>
          <w:sz w:val="28"/>
        </w:rPr>
        <w:t>м</w:t>
      </w:r>
      <w:r>
        <w:rPr>
          <w:rFonts w:ascii="Times New Roman" w:eastAsia="Times New Roman" w:hAnsi="Times New Roman" w:cs="Times New Roman"/>
          <w:sz w:val="28"/>
        </w:rPr>
        <w:t xml:space="preserve"> группы, способным оказать помощь, взять на себя решение сложной проблемы или послужить источником необходимой информации.</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помощью критерия математической статистики - Т - критерия Вилкоксона, было доказано, что программа повлияла на ориентацию взаимоотношений и сотрудничества в группе младших подростков, изменились мотивы стремления принятия в группе и мотивы отвержения в группе, а на мотивы и тип отношений в классе младших подростков 6 «в» классе значительно не повлияла программа, хотя с коллективистскими мотивами в классе стало 64,28%, а до программы эти отношения с классом были выявлены у 39,28% младших подростков.</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гипотеза о том, что на ориентацию взаимоотношений и сотрудничества в группе младших подростков, на мотивы стремления принятия в группе и на мотивы отвержения в группе повлияют подобранные и реализованные психолого-педагогические условия, подтвердилась.</w:t>
      </w:r>
    </w:p>
    <w:p w:rsidR="00A82B52" w:rsidRDefault="00A82B52" w:rsidP="007F58D3">
      <w:pPr>
        <w:widowControl w:val="0"/>
        <w:spacing w:after="0" w:line="360" w:lineRule="auto"/>
        <w:ind w:firstLine="709"/>
        <w:jc w:val="both"/>
        <w:rPr>
          <w:rFonts w:ascii="Times New Roman" w:eastAsia="Times New Roman" w:hAnsi="Times New Roman" w:cs="Times New Roman"/>
          <w:b/>
          <w:sz w:val="28"/>
        </w:rPr>
      </w:pPr>
    </w:p>
    <w:p w:rsidR="00F534EA" w:rsidRDefault="00F534EA" w:rsidP="007F58D3">
      <w:pPr>
        <w:widowControl w:val="0"/>
        <w:spacing w:after="0" w:line="360" w:lineRule="auto"/>
        <w:ind w:firstLine="709"/>
        <w:jc w:val="both"/>
        <w:rPr>
          <w:rFonts w:ascii="Times New Roman" w:eastAsia="Times New Roman" w:hAnsi="Times New Roman" w:cs="Times New Roman"/>
          <w:b/>
          <w:sz w:val="28"/>
        </w:rPr>
      </w:pPr>
    </w:p>
    <w:p w:rsidR="00A82B52" w:rsidRPr="00AB4372" w:rsidRDefault="00F534EA" w:rsidP="00AB4372">
      <w:pPr>
        <w:widowControl w:val="0"/>
        <w:spacing w:after="0" w:line="360" w:lineRule="auto"/>
        <w:ind w:firstLine="709"/>
        <w:jc w:val="center"/>
        <w:rPr>
          <w:rFonts w:ascii="Times New Roman" w:eastAsia="Times New Roman" w:hAnsi="Times New Roman" w:cs="Times New Roman"/>
          <w:b/>
          <w:sz w:val="28"/>
          <w:szCs w:val="28"/>
        </w:rPr>
      </w:pPr>
      <w:r w:rsidRPr="00AB4372">
        <w:rPr>
          <w:rFonts w:ascii="Times New Roman" w:eastAsia="Times New Roman" w:hAnsi="Times New Roman" w:cs="Times New Roman"/>
          <w:b/>
          <w:sz w:val="28"/>
          <w:szCs w:val="28"/>
        </w:rPr>
        <w:t>СПИСОК ЛИТЕРАТУРЫ</w:t>
      </w:r>
    </w:p>
    <w:p w:rsidR="00AB4372" w:rsidRPr="00F534EA" w:rsidRDefault="00AB4372" w:rsidP="00F534EA">
      <w:pPr>
        <w:widowControl w:val="0"/>
        <w:spacing w:after="0" w:line="360" w:lineRule="auto"/>
        <w:jc w:val="both"/>
        <w:rPr>
          <w:rFonts w:ascii="Times New Roman" w:eastAsia="Times New Roman" w:hAnsi="Times New Roman" w:cs="Times New Roman"/>
          <w:b/>
          <w:sz w:val="28"/>
          <w:szCs w:val="28"/>
        </w:rPr>
      </w:pPr>
    </w:p>
    <w:p w:rsidR="00AB4372" w:rsidRPr="00F534EA" w:rsidRDefault="00AB4372" w:rsidP="00F534EA">
      <w:pPr>
        <w:pStyle w:val="paragraph"/>
        <w:widowControl w:val="0"/>
        <w:numPr>
          <w:ilvl w:val="0"/>
          <w:numId w:val="24"/>
        </w:numPr>
        <w:spacing w:before="0" w:beforeAutospacing="0" w:after="0" w:afterAutospacing="0" w:line="360" w:lineRule="auto"/>
        <w:ind w:left="0" w:firstLine="0"/>
        <w:jc w:val="both"/>
        <w:textAlignment w:val="baseline"/>
        <w:rPr>
          <w:sz w:val="28"/>
          <w:szCs w:val="28"/>
        </w:rPr>
      </w:pPr>
      <w:r w:rsidRPr="00F534EA">
        <w:rPr>
          <w:rStyle w:val="normaltextrun"/>
          <w:sz w:val="28"/>
          <w:szCs w:val="28"/>
        </w:rPr>
        <w:t>Акатов Л.И. Социальная реабилитация детей с ограниченными возможностями здоровья. Психологические основы. - М.:</w:t>
      </w:r>
      <w:r w:rsidR="00F534EA">
        <w:rPr>
          <w:rStyle w:val="normaltextrun"/>
          <w:sz w:val="28"/>
          <w:szCs w:val="28"/>
        </w:rPr>
        <w:t xml:space="preserve"> </w:t>
      </w:r>
      <w:r w:rsidRPr="00F534EA">
        <w:rPr>
          <w:rStyle w:val="spellingerror"/>
          <w:sz w:val="28"/>
          <w:szCs w:val="28"/>
        </w:rPr>
        <w:t>Гуманит</w:t>
      </w:r>
      <w:r w:rsidRPr="00F534EA">
        <w:rPr>
          <w:rStyle w:val="normaltextrun"/>
          <w:sz w:val="28"/>
          <w:szCs w:val="28"/>
        </w:rPr>
        <w:t>. изд. центр ВЛАДОС, 2014. - 368 с. 3.</w:t>
      </w:r>
      <w:r w:rsidRPr="00F534EA">
        <w:rPr>
          <w:rStyle w:val="eop"/>
          <w:sz w:val="28"/>
          <w:szCs w:val="28"/>
        </w:rPr>
        <w:t> </w:t>
      </w:r>
    </w:p>
    <w:p w:rsidR="00AB4372" w:rsidRPr="00F534EA" w:rsidRDefault="00AB4372" w:rsidP="00F534EA">
      <w:pPr>
        <w:pStyle w:val="paragraph"/>
        <w:widowControl w:val="0"/>
        <w:numPr>
          <w:ilvl w:val="0"/>
          <w:numId w:val="25"/>
        </w:numPr>
        <w:shd w:val="clear" w:color="auto" w:fill="FFFFFF"/>
        <w:spacing w:before="0" w:beforeAutospacing="0" w:after="0" w:afterAutospacing="0" w:line="360" w:lineRule="auto"/>
        <w:ind w:left="0" w:firstLine="0"/>
        <w:jc w:val="both"/>
        <w:textAlignment w:val="baseline"/>
        <w:rPr>
          <w:sz w:val="28"/>
          <w:szCs w:val="28"/>
        </w:rPr>
      </w:pPr>
      <w:r w:rsidRPr="00F534EA">
        <w:rPr>
          <w:rStyle w:val="normaltextrun"/>
          <w:color w:val="000000"/>
          <w:sz w:val="28"/>
          <w:szCs w:val="28"/>
        </w:rPr>
        <w:t xml:space="preserve">Андреева Г.М. Социальная психология. Учебник </w:t>
      </w:r>
      <w:r w:rsidR="00F534EA" w:rsidRPr="00F534EA">
        <w:rPr>
          <w:rStyle w:val="normaltextrun"/>
          <w:color w:val="000000"/>
          <w:sz w:val="28"/>
          <w:szCs w:val="28"/>
        </w:rPr>
        <w:t>для</w:t>
      </w:r>
      <w:r w:rsidR="00F534EA">
        <w:rPr>
          <w:rStyle w:val="normaltextrun"/>
          <w:color w:val="000000"/>
          <w:sz w:val="28"/>
          <w:szCs w:val="28"/>
        </w:rPr>
        <w:t xml:space="preserve"> </w:t>
      </w:r>
      <w:r w:rsidR="00F534EA" w:rsidRPr="00F534EA">
        <w:rPr>
          <w:rStyle w:val="normaltextrun"/>
          <w:color w:val="000000"/>
          <w:sz w:val="28"/>
          <w:szCs w:val="28"/>
        </w:rPr>
        <w:t>высших</w:t>
      </w:r>
      <w:r w:rsidR="00F534EA">
        <w:rPr>
          <w:rStyle w:val="normaltextrun"/>
          <w:color w:val="000000"/>
          <w:sz w:val="28"/>
          <w:szCs w:val="28"/>
        </w:rPr>
        <w:t xml:space="preserve"> </w:t>
      </w:r>
      <w:r w:rsidR="00F534EA" w:rsidRPr="00F534EA">
        <w:rPr>
          <w:rStyle w:val="normaltextrun"/>
          <w:color w:val="000000"/>
          <w:sz w:val="28"/>
          <w:szCs w:val="28"/>
        </w:rPr>
        <w:t>учебных заведений</w:t>
      </w:r>
      <w:r w:rsidRPr="00F534EA">
        <w:rPr>
          <w:rStyle w:val="normaltextrun"/>
          <w:color w:val="000000"/>
          <w:sz w:val="28"/>
          <w:szCs w:val="28"/>
        </w:rPr>
        <w:t>. — М.: Аспект Пресс, 2013 В. Г. Казанская Социализация подростка в семье и школе. –СПб.: ЛГУ, 2017</w:t>
      </w:r>
      <w:r w:rsidRPr="00F534EA">
        <w:rPr>
          <w:rStyle w:val="eop"/>
          <w:sz w:val="28"/>
          <w:szCs w:val="28"/>
        </w:rPr>
        <w:t> </w:t>
      </w:r>
    </w:p>
    <w:p w:rsidR="00AB4372" w:rsidRPr="00F534EA" w:rsidRDefault="00AB4372" w:rsidP="00F534EA">
      <w:pPr>
        <w:pStyle w:val="paragraph"/>
        <w:widowControl w:val="0"/>
        <w:numPr>
          <w:ilvl w:val="0"/>
          <w:numId w:val="26"/>
        </w:numPr>
        <w:spacing w:before="0" w:beforeAutospacing="0" w:after="0" w:afterAutospacing="0" w:line="360" w:lineRule="auto"/>
        <w:ind w:left="0" w:firstLine="0"/>
        <w:jc w:val="both"/>
        <w:textAlignment w:val="baseline"/>
        <w:rPr>
          <w:sz w:val="28"/>
          <w:szCs w:val="28"/>
        </w:rPr>
      </w:pPr>
      <w:r w:rsidRPr="00F534EA">
        <w:rPr>
          <w:rStyle w:val="normaltextrun"/>
          <w:sz w:val="28"/>
          <w:szCs w:val="28"/>
        </w:rPr>
        <w:t>Белкин А.С. Основы возрастной педагогики. - М.: Издательский центр «Академия», 2013. – 192 с.</w:t>
      </w:r>
      <w:r w:rsidRPr="00F534EA">
        <w:rPr>
          <w:rStyle w:val="eop"/>
          <w:sz w:val="28"/>
          <w:szCs w:val="28"/>
        </w:rPr>
        <w:t> </w:t>
      </w:r>
    </w:p>
    <w:p w:rsidR="00AB4372" w:rsidRPr="00F534EA" w:rsidRDefault="00AB4372" w:rsidP="00F534EA">
      <w:pPr>
        <w:pStyle w:val="paragraph"/>
        <w:widowControl w:val="0"/>
        <w:numPr>
          <w:ilvl w:val="0"/>
          <w:numId w:val="27"/>
        </w:numPr>
        <w:shd w:val="clear" w:color="auto" w:fill="FFFFFF"/>
        <w:spacing w:before="0" w:beforeAutospacing="0" w:after="0" w:afterAutospacing="0" w:line="360" w:lineRule="auto"/>
        <w:ind w:left="0" w:firstLine="0"/>
        <w:jc w:val="both"/>
        <w:textAlignment w:val="baseline"/>
        <w:rPr>
          <w:sz w:val="28"/>
          <w:szCs w:val="28"/>
        </w:rPr>
      </w:pPr>
      <w:r w:rsidRPr="00F534EA">
        <w:rPr>
          <w:rStyle w:val="spellingerror"/>
          <w:color w:val="000000"/>
          <w:sz w:val="28"/>
          <w:szCs w:val="28"/>
        </w:rPr>
        <w:t>Болотова</w:t>
      </w:r>
      <w:r w:rsidR="00F534EA">
        <w:rPr>
          <w:rStyle w:val="normaltextrun"/>
          <w:color w:val="000000"/>
          <w:sz w:val="28"/>
          <w:szCs w:val="28"/>
        </w:rPr>
        <w:t xml:space="preserve"> </w:t>
      </w:r>
      <w:r w:rsidRPr="00F534EA">
        <w:rPr>
          <w:rStyle w:val="normaltextrun"/>
          <w:color w:val="000000"/>
          <w:sz w:val="28"/>
          <w:szCs w:val="28"/>
        </w:rPr>
        <w:t>А. К., Молчанова, О. Н. Психология развития и возрастная психология [Текст]: учеб. пособие / А. К. </w:t>
      </w:r>
      <w:r w:rsidRPr="00F534EA">
        <w:rPr>
          <w:rStyle w:val="spellingerror"/>
          <w:color w:val="000000"/>
          <w:sz w:val="28"/>
          <w:szCs w:val="28"/>
        </w:rPr>
        <w:t>Болотова</w:t>
      </w:r>
      <w:r w:rsidRPr="00F534EA">
        <w:rPr>
          <w:rStyle w:val="normaltextrun"/>
          <w:color w:val="000000"/>
          <w:sz w:val="28"/>
          <w:szCs w:val="28"/>
        </w:rPr>
        <w:t>, О. Н. Молчанова; Нац.</w:t>
      </w:r>
      <w:r w:rsidR="00F534EA">
        <w:rPr>
          <w:rStyle w:val="normaltextrun"/>
          <w:color w:val="000000"/>
          <w:sz w:val="28"/>
          <w:szCs w:val="28"/>
        </w:rPr>
        <w:t xml:space="preserve"> </w:t>
      </w:r>
      <w:r w:rsidRPr="00F534EA">
        <w:rPr>
          <w:rStyle w:val="spellingerror"/>
          <w:color w:val="000000"/>
          <w:sz w:val="28"/>
          <w:szCs w:val="28"/>
        </w:rPr>
        <w:t>исслед</w:t>
      </w:r>
      <w:r w:rsidRPr="00F534EA">
        <w:rPr>
          <w:rStyle w:val="normaltextrun"/>
          <w:color w:val="000000"/>
          <w:sz w:val="28"/>
          <w:szCs w:val="28"/>
        </w:rPr>
        <w:t>. ун-т «Высшая школа экономики». — М.:</w:t>
      </w:r>
      <w:r w:rsidR="00F534EA">
        <w:rPr>
          <w:rStyle w:val="normaltextrun"/>
          <w:color w:val="000000"/>
          <w:sz w:val="28"/>
          <w:szCs w:val="28"/>
        </w:rPr>
        <w:t xml:space="preserve"> </w:t>
      </w:r>
      <w:r w:rsidRPr="00F534EA">
        <w:rPr>
          <w:rStyle w:val="normaltextrun"/>
          <w:color w:val="000000"/>
          <w:sz w:val="28"/>
          <w:szCs w:val="28"/>
        </w:rPr>
        <w:t>Изд. дом Высшей школы экономики, 2012 — 526</w:t>
      </w:r>
      <w:r w:rsidRPr="00F534EA">
        <w:rPr>
          <w:rStyle w:val="eop"/>
          <w:sz w:val="28"/>
          <w:szCs w:val="28"/>
        </w:rPr>
        <w:t> </w:t>
      </w:r>
    </w:p>
    <w:p w:rsidR="00AB4372" w:rsidRPr="00F534EA" w:rsidRDefault="00AB4372" w:rsidP="00F534EA">
      <w:pPr>
        <w:pStyle w:val="paragraph"/>
        <w:widowControl w:val="0"/>
        <w:numPr>
          <w:ilvl w:val="0"/>
          <w:numId w:val="28"/>
        </w:numPr>
        <w:spacing w:before="0" w:beforeAutospacing="0" w:after="0" w:afterAutospacing="0" w:line="360" w:lineRule="auto"/>
        <w:ind w:left="0" w:firstLine="0"/>
        <w:jc w:val="both"/>
        <w:textAlignment w:val="baseline"/>
        <w:rPr>
          <w:sz w:val="28"/>
          <w:szCs w:val="28"/>
        </w:rPr>
      </w:pPr>
      <w:r w:rsidRPr="00F534EA">
        <w:rPr>
          <w:rStyle w:val="spellingerror"/>
          <w:sz w:val="28"/>
          <w:szCs w:val="28"/>
        </w:rPr>
        <w:t>Гаинса</w:t>
      </w:r>
      <w:r w:rsidRPr="00F534EA">
        <w:rPr>
          <w:rStyle w:val="normaltextrun"/>
          <w:sz w:val="28"/>
          <w:szCs w:val="28"/>
        </w:rPr>
        <w:t> О. И., Карпова О. Л. Интерактивное обучение общению как ведущий фактор повышения мотивации учебной деятельности учащихся подросткового возраста [Электронный ресурс] // Современные проблемы науки и образования, 2015. № 4. </w:t>
      </w:r>
      <w:hyperlink r:id="rId11" w:tgtFrame="_blank" w:history="1">
        <w:r w:rsidRPr="00F534EA">
          <w:rPr>
            <w:rStyle w:val="normaltextrun"/>
            <w:color w:val="0000FF"/>
            <w:sz w:val="28"/>
            <w:szCs w:val="28"/>
            <w:u w:val="single"/>
          </w:rPr>
          <w:t>http://elibrary.ru/download/63165261.pdf</w:t>
        </w:r>
      </w:hyperlink>
    </w:p>
    <w:p w:rsidR="00AB4372" w:rsidRPr="00F534EA" w:rsidRDefault="00AB4372" w:rsidP="00F534EA">
      <w:pPr>
        <w:pStyle w:val="paragraph"/>
        <w:widowControl w:val="0"/>
        <w:numPr>
          <w:ilvl w:val="0"/>
          <w:numId w:val="29"/>
        </w:numPr>
        <w:spacing w:before="0" w:beforeAutospacing="0" w:after="0" w:afterAutospacing="0" w:line="360" w:lineRule="auto"/>
        <w:ind w:left="0" w:firstLine="0"/>
        <w:jc w:val="both"/>
        <w:textAlignment w:val="baseline"/>
        <w:rPr>
          <w:sz w:val="28"/>
          <w:szCs w:val="28"/>
        </w:rPr>
      </w:pPr>
      <w:r w:rsidRPr="00F534EA">
        <w:rPr>
          <w:rStyle w:val="spellingerror"/>
          <w:sz w:val="28"/>
          <w:szCs w:val="28"/>
          <w:shd w:val="clear" w:color="auto" w:fill="FFFFFF"/>
        </w:rPr>
        <w:t>Гершгорина</w:t>
      </w:r>
      <w:r w:rsidRPr="00F534EA">
        <w:rPr>
          <w:rStyle w:val="normaltextrun"/>
          <w:sz w:val="28"/>
          <w:szCs w:val="28"/>
          <w:shd w:val="clear" w:color="auto" w:fill="FFFFFF"/>
        </w:rPr>
        <w:t> О. В.</w:t>
      </w:r>
      <w:r w:rsidR="00F534EA">
        <w:rPr>
          <w:rStyle w:val="normaltextrun"/>
          <w:color w:val="000000"/>
          <w:sz w:val="28"/>
          <w:szCs w:val="28"/>
          <w:shd w:val="clear" w:color="auto" w:fill="FFFFFF"/>
        </w:rPr>
        <w:t xml:space="preserve"> </w:t>
      </w:r>
      <w:r w:rsidRPr="00F534EA">
        <w:rPr>
          <w:rStyle w:val="normaltextrun"/>
          <w:color w:val="000000"/>
          <w:sz w:val="28"/>
          <w:szCs w:val="28"/>
          <w:shd w:val="clear" w:color="auto" w:fill="FFFFFF"/>
        </w:rPr>
        <w:t>Профилактика поведенческих болезней в среде подростков с</w:t>
      </w:r>
      <w:r w:rsidR="00F534EA">
        <w:rPr>
          <w:rStyle w:val="normaltextrun"/>
          <w:color w:val="000000"/>
          <w:sz w:val="28"/>
          <w:szCs w:val="28"/>
          <w:shd w:val="clear" w:color="auto" w:fill="FFFFFF"/>
        </w:rPr>
        <w:t xml:space="preserve"> </w:t>
      </w:r>
      <w:r w:rsidRPr="00F534EA">
        <w:rPr>
          <w:rStyle w:val="spellingerror"/>
          <w:color w:val="000000"/>
          <w:sz w:val="28"/>
          <w:szCs w:val="28"/>
          <w:shd w:val="clear" w:color="auto" w:fill="FFFFFF"/>
        </w:rPr>
        <w:t>девиантно</w:t>
      </w:r>
      <w:r w:rsidRPr="00F534EA">
        <w:rPr>
          <w:rStyle w:val="normaltextrun"/>
          <w:color w:val="000000"/>
          <w:sz w:val="28"/>
          <w:szCs w:val="28"/>
          <w:shd w:val="clear" w:color="auto" w:fill="FFFFFF"/>
        </w:rPr>
        <w:t>-криминальным поведением [Текст]: научное издание / О. </w:t>
      </w:r>
      <w:r w:rsidRPr="00F534EA">
        <w:rPr>
          <w:rStyle w:val="spellingerror"/>
          <w:color w:val="000000"/>
          <w:sz w:val="28"/>
          <w:szCs w:val="28"/>
          <w:shd w:val="clear" w:color="auto" w:fill="FFFFFF"/>
        </w:rPr>
        <w:t>В.</w:t>
      </w:r>
      <w:r w:rsidRPr="00F534EA">
        <w:rPr>
          <w:rStyle w:val="spellingerror"/>
          <w:sz w:val="28"/>
          <w:szCs w:val="28"/>
          <w:shd w:val="clear" w:color="auto" w:fill="FFFFFF"/>
        </w:rPr>
        <w:t>Гершгорина</w:t>
      </w:r>
      <w:r w:rsidRPr="00F534EA">
        <w:rPr>
          <w:rStyle w:val="normaltextrun"/>
          <w:color w:val="000000"/>
          <w:sz w:val="28"/>
          <w:szCs w:val="28"/>
          <w:shd w:val="clear" w:color="auto" w:fill="FFFFFF"/>
        </w:rPr>
        <w:t>; Центр психолого-педагог. реабилитации и коррекции, г. Хабаровск // Профилактика наркомании и борьба с незаконным оборотом наркотиков: материалы</w:t>
      </w:r>
      <w:r w:rsidR="00F534EA">
        <w:rPr>
          <w:rStyle w:val="normaltextrun"/>
          <w:color w:val="000000"/>
          <w:sz w:val="28"/>
          <w:szCs w:val="28"/>
          <w:shd w:val="clear" w:color="auto" w:fill="FFFFFF"/>
        </w:rPr>
        <w:t xml:space="preserve"> </w:t>
      </w:r>
      <w:r w:rsidRPr="00F534EA">
        <w:rPr>
          <w:rStyle w:val="spellingerror"/>
          <w:color w:val="000000"/>
          <w:sz w:val="28"/>
          <w:szCs w:val="28"/>
          <w:shd w:val="clear" w:color="auto" w:fill="FFFFFF"/>
        </w:rPr>
        <w:t>Всерос</w:t>
      </w:r>
      <w:r w:rsidRPr="00F534EA">
        <w:rPr>
          <w:rStyle w:val="normaltextrun"/>
          <w:color w:val="000000"/>
          <w:sz w:val="28"/>
          <w:szCs w:val="28"/>
          <w:shd w:val="clear" w:color="auto" w:fill="FFFFFF"/>
        </w:rPr>
        <w:t>.</w:t>
      </w:r>
      <w:r w:rsidR="00F534EA">
        <w:rPr>
          <w:rStyle w:val="normaltextrun"/>
          <w:color w:val="000000"/>
          <w:sz w:val="28"/>
          <w:szCs w:val="28"/>
          <w:shd w:val="clear" w:color="auto" w:fill="FFFFFF"/>
        </w:rPr>
        <w:t xml:space="preserve"> </w:t>
      </w:r>
      <w:r w:rsidRPr="00F534EA">
        <w:rPr>
          <w:rStyle w:val="normaltextrun"/>
          <w:color w:val="000000"/>
          <w:sz w:val="28"/>
          <w:szCs w:val="28"/>
          <w:shd w:val="clear" w:color="auto" w:fill="FFFFFF"/>
        </w:rPr>
        <w:t>науч.-</w:t>
      </w:r>
      <w:r w:rsidRPr="00F534EA">
        <w:rPr>
          <w:rStyle w:val="spellingerror"/>
          <w:color w:val="000000"/>
          <w:sz w:val="28"/>
          <w:szCs w:val="28"/>
          <w:shd w:val="clear" w:color="auto" w:fill="FFFFFF"/>
        </w:rPr>
        <w:t>практ</w:t>
      </w:r>
      <w:r w:rsidRPr="00F534EA">
        <w:rPr>
          <w:rStyle w:val="normaltextrun"/>
          <w:color w:val="000000"/>
          <w:sz w:val="28"/>
          <w:szCs w:val="28"/>
          <w:shd w:val="clear" w:color="auto" w:fill="FFFFFF"/>
        </w:rPr>
        <w:t>.</w:t>
      </w:r>
      <w:r w:rsidR="00F534EA">
        <w:rPr>
          <w:rStyle w:val="normaltextrun"/>
          <w:color w:val="000000"/>
          <w:sz w:val="28"/>
          <w:szCs w:val="28"/>
          <w:shd w:val="clear" w:color="auto" w:fill="FFFFFF"/>
        </w:rPr>
        <w:t xml:space="preserve"> </w:t>
      </w:r>
      <w:r w:rsidRPr="00F534EA">
        <w:rPr>
          <w:rStyle w:val="spellingerror"/>
          <w:color w:val="000000"/>
          <w:sz w:val="28"/>
          <w:szCs w:val="28"/>
          <w:shd w:val="clear" w:color="auto" w:fill="FFFFFF"/>
        </w:rPr>
        <w:t>конф</w:t>
      </w:r>
      <w:r w:rsidRPr="00F534EA">
        <w:rPr>
          <w:rStyle w:val="normaltextrun"/>
          <w:color w:val="000000"/>
          <w:sz w:val="28"/>
          <w:szCs w:val="28"/>
          <w:shd w:val="clear" w:color="auto" w:fill="FFFFFF"/>
        </w:rPr>
        <w:t>., г. Хабаровск, 29 окт. 2009 г. - Хабаровск, 2010. - С. 130-134.</w:t>
      </w:r>
      <w:r w:rsidRPr="00F534EA">
        <w:rPr>
          <w:rStyle w:val="eop"/>
          <w:sz w:val="28"/>
          <w:szCs w:val="28"/>
        </w:rPr>
        <w:t> </w:t>
      </w:r>
    </w:p>
    <w:p w:rsidR="00AB4372" w:rsidRPr="00F534EA" w:rsidRDefault="00AB4372" w:rsidP="00F534EA">
      <w:pPr>
        <w:pStyle w:val="paragraph"/>
        <w:widowControl w:val="0"/>
        <w:numPr>
          <w:ilvl w:val="0"/>
          <w:numId w:val="30"/>
        </w:numPr>
        <w:shd w:val="clear" w:color="auto" w:fill="FFFFFF"/>
        <w:spacing w:before="0" w:beforeAutospacing="0" w:after="0" w:afterAutospacing="0" w:line="360" w:lineRule="auto"/>
        <w:ind w:left="0" w:firstLine="0"/>
        <w:jc w:val="both"/>
        <w:textAlignment w:val="baseline"/>
        <w:rPr>
          <w:sz w:val="28"/>
          <w:szCs w:val="28"/>
        </w:rPr>
      </w:pPr>
      <w:r w:rsidRPr="00F534EA">
        <w:rPr>
          <w:rStyle w:val="spellingerror"/>
          <w:color w:val="000000"/>
          <w:sz w:val="28"/>
          <w:szCs w:val="28"/>
        </w:rPr>
        <w:t>Гобаева</w:t>
      </w:r>
      <w:r w:rsidR="00F534EA">
        <w:rPr>
          <w:rStyle w:val="normaltextrun"/>
          <w:color w:val="000000"/>
          <w:sz w:val="28"/>
          <w:szCs w:val="28"/>
        </w:rPr>
        <w:t xml:space="preserve"> </w:t>
      </w:r>
      <w:r w:rsidRPr="00F534EA">
        <w:rPr>
          <w:rStyle w:val="normaltextrun"/>
          <w:color w:val="000000"/>
          <w:sz w:val="28"/>
          <w:szCs w:val="28"/>
        </w:rPr>
        <w:t>И.А,</w:t>
      </w:r>
      <w:r w:rsidR="00F534EA">
        <w:rPr>
          <w:rStyle w:val="normaltextrun"/>
          <w:color w:val="000000"/>
          <w:sz w:val="28"/>
          <w:szCs w:val="28"/>
        </w:rPr>
        <w:t xml:space="preserve"> </w:t>
      </w:r>
      <w:r w:rsidRPr="00F534EA">
        <w:rPr>
          <w:rStyle w:val="spellingerror"/>
          <w:color w:val="000000"/>
          <w:sz w:val="28"/>
          <w:szCs w:val="28"/>
        </w:rPr>
        <w:t>Кочисов</w:t>
      </w:r>
      <w:r w:rsidR="00F534EA">
        <w:rPr>
          <w:rStyle w:val="normaltextrun"/>
          <w:color w:val="000000"/>
          <w:sz w:val="28"/>
          <w:szCs w:val="28"/>
        </w:rPr>
        <w:t xml:space="preserve"> </w:t>
      </w:r>
      <w:r w:rsidRPr="00F534EA">
        <w:rPr>
          <w:rStyle w:val="normaltextrun"/>
          <w:color w:val="000000"/>
          <w:sz w:val="28"/>
          <w:szCs w:val="28"/>
        </w:rPr>
        <w:t>В.К.</w:t>
      </w:r>
      <w:r w:rsidR="00F534EA">
        <w:rPr>
          <w:rStyle w:val="normaltextrun"/>
          <w:color w:val="000000"/>
          <w:sz w:val="28"/>
          <w:szCs w:val="28"/>
        </w:rPr>
        <w:t xml:space="preserve"> </w:t>
      </w:r>
      <w:r w:rsidRPr="00F534EA">
        <w:rPr>
          <w:rStyle w:val="normaltextrun"/>
          <w:color w:val="000000"/>
          <w:sz w:val="28"/>
          <w:szCs w:val="28"/>
        </w:rPr>
        <w:t>Изучение национальной идентичности</w:t>
      </w:r>
      <w:r w:rsidR="00F534EA">
        <w:rPr>
          <w:rStyle w:val="normaltextrun"/>
          <w:color w:val="000000"/>
          <w:sz w:val="28"/>
          <w:szCs w:val="28"/>
        </w:rPr>
        <w:t xml:space="preserve"> </w:t>
      </w:r>
      <w:r w:rsidRPr="00F534EA">
        <w:rPr>
          <w:rStyle w:val="normaltextrun"/>
          <w:color w:val="000000"/>
          <w:sz w:val="28"/>
          <w:szCs w:val="28"/>
        </w:rPr>
        <w:t>современных подростков//Психологическая поддержка</w:t>
      </w:r>
      <w:r w:rsidR="00F534EA">
        <w:rPr>
          <w:rStyle w:val="normaltextrun"/>
          <w:color w:val="000000"/>
          <w:sz w:val="28"/>
          <w:szCs w:val="28"/>
        </w:rPr>
        <w:t xml:space="preserve"> </w:t>
      </w:r>
      <w:r w:rsidRPr="00F534EA">
        <w:rPr>
          <w:rStyle w:val="normaltextrun"/>
          <w:color w:val="000000"/>
          <w:sz w:val="28"/>
          <w:szCs w:val="28"/>
        </w:rPr>
        <w:t>подростков и</w:t>
      </w:r>
      <w:r w:rsidR="00F534EA">
        <w:rPr>
          <w:rStyle w:val="normaltextrun"/>
          <w:color w:val="000000"/>
          <w:sz w:val="28"/>
          <w:szCs w:val="28"/>
        </w:rPr>
        <w:t xml:space="preserve"> </w:t>
      </w:r>
      <w:r w:rsidRPr="00F534EA">
        <w:rPr>
          <w:rStyle w:val="normaltextrun"/>
          <w:color w:val="000000"/>
          <w:sz w:val="28"/>
          <w:szCs w:val="28"/>
        </w:rPr>
        <w:t>молодежи в трудных жизненных и кризисных обстоятельствах: XXI ВЕК, Материалы Всероссийской научно-практической конференции, посвященной 85–летнему юбилею ФГБОУ</w:t>
      </w:r>
      <w:r w:rsidR="00F534EA">
        <w:rPr>
          <w:rStyle w:val="normaltextrun"/>
          <w:color w:val="000000"/>
          <w:sz w:val="28"/>
          <w:szCs w:val="28"/>
        </w:rPr>
        <w:t xml:space="preserve"> </w:t>
      </w:r>
      <w:r w:rsidRPr="00F534EA">
        <w:rPr>
          <w:rStyle w:val="normaltextrun"/>
          <w:color w:val="000000"/>
          <w:sz w:val="28"/>
          <w:szCs w:val="28"/>
        </w:rPr>
        <w:t>ВО</w:t>
      </w:r>
      <w:r w:rsidR="00F534EA">
        <w:rPr>
          <w:rStyle w:val="normaltextrun"/>
          <w:color w:val="000000"/>
          <w:sz w:val="28"/>
          <w:szCs w:val="28"/>
        </w:rPr>
        <w:t xml:space="preserve"> </w:t>
      </w:r>
      <w:r w:rsidRPr="00F534EA">
        <w:rPr>
          <w:rStyle w:val="normaltextrun"/>
          <w:color w:val="000000"/>
          <w:sz w:val="28"/>
          <w:szCs w:val="28"/>
        </w:rPr>
        <w:t>«Дагестанский государственный университет» 28-29 апреля 2017 .51-52</w:t>
      </w:r>
      <w:r w:rsidRPr="00F534EA">
        <w:rPr>
          <w:rStyle w:val="normaltextrun"/>
          <w:color w:val="000000"/>
          <w:sz w:val="28"/>
          <w:szCs w:val="28"/>
          <w:lang w:val="en-US"/>
        </w:rPr>
        <w:t>c</w:t>
      </w:r>
      <w:r w:rsidRPr="00F534EA">
        <w:rPr>
          <w:rStyle w:val="normaltextrun"/>
          <w:color w:val="000000"/>
          <w:sz w:val="28"/>
          <w:szCs w:val="28"/>
        </w:rPr>
        <w:t>.</w:t>
      </w:r>
      <w:r w:rsidRPr="00F534EA">
        <w:rPr>
          <w:rStyle w:val="eop"/>
          <w:sz w:val="28"/>
          <w:szCs w:val="28"/>
        </w:rPr>
        <w:t> </w:t>
      </w:r>
    </w:p>
    <w:p w:rsidR="00AB4372" w:rsidRPr="00F534EA" w:rsidRDefault="00AB4372" w:rsidP="00F534EA">
      <w:pPr>
        <w:pStyle w:val="paragraph"/>
        <w:widowControl w:val="0"/>
        <w:numPr>
          <w:ilvl w:val="0"/>
          <w:numId w:val="31"/>
        </w:numPr>
        <w:shd w:val="clear" w:color="auto" w:fill="FFFFFF"/>
        <w:spacing w:before="0" w:beforeAutospacing="0" w:after="0" w:afterAutospacing="0" w:line="360" w:lineRule="auto"/>
        <w:ind w:left="0" w:firstLine="0"/>
        <w:jc w:val="both"/>
        <w:textAlignment w:val="baseline"/>
        <w:rPr>
          <w:sz w:val="28"/>
          <w:szCs w:val="28"/>
        </w:rPr>
      </w:pPr>
      <w:r w:rsidRPr="00F534EA">
        <w:rPr>
          <w:rStyle w:val="normaltextrun"/>
          <w:color w:val="000000"/>
          <w:sz w:val="28"/>
          <w:szCs w:val="28"/>
        </w:rPr>
        <w:t>Гребенникова О.В. Роль сверстников в формировании произвольного</w:t>
      </w:r>
      <w:r w:rsidR="00F534EA">
        <w:rPr>
          <w:rStyle w:val="normaltextrun"/>
          <w:color w:val="000000"/>
          <w:sz w:val="28"/>
          <w:szCs w:val="28"/>
        </w:rPr>
        <w:t xml:space="preserve"> </w:t>
      </w:r>
      <w:r w:rsidRPr="00F534EA">
        <w:rPr>
          <w:rStyle w:val="normaltextrun"/>
          <w:color w:val="000000"/>
          <w:sz w:val="28"/>
          <w:szCs w:val="28"/>
        </w:rPr>
        <w:t>поведения дошкольников:</w:t>
      </w:r>
      <w:r w:rsidR="00F534EA">
        <w:rPr>
          <w:rStyle w:val="normaltextrun"/>
          <w:color w:val="000000"/>
          <w:sz w:val="28"/>
          <w:szCs w:val="28"/>
        </w:rPr>
        <w:t xml:space="preserve"> </w:t>
      </w:r>
      <w:r w:rsidRPr="00F534EA">
        <w:rPr>
          <w:rStyle w:val="spellingerror"/>
          <w:color w:val="000000"/>
          <w:sz w:val="28"/>
          <w:szCs w:val="28"/>
        </w:rPr>
        <w:t>дис</w:t>
      </w:r>
      <w:r w:rsidRPr="00F534EA">
        <w:rPr>
          <w:rStyle w:val="normaltextrun"/>
          <w:color w:val="000000"/>
          <w:sz w:val="28"/>
          <w:szCs w:val="28"/>
        </w:rPr>
        <w:t>.… канд. психол. наук. Москва, 2006 135с.</w:t>
      </w:r>
    </w:p>
    <w:p w:rsidR="00AB4372" w:rsidRPr="00F534EA" w:rsidRDefault="00AB4372" w:rsidP="00F534EA">
      <w:pPr>
        <w:pStyle w:val="paragraph"/>
        <w:widowControl w:val="0"/>
        <w:numPr>
          <w:ilvl w:val="0"/>
          <w:numId w:val="32"/>
        </w:numPr>
        <w:shd w:val="clear" w:color="auto" w:fill="FFFFFF"/>
        <w:spacing w:before="0" w:beforeAutospacing="0" w:after="0" w:afterAutospacing="0" w:line="360" w:lineRule="auto"/>
        <w:ind w:left="0" w:firstLine="0"/>
        <w:jc w:val="both"/>
        <w:textAlignment w:val="baseline"/>
        <w:rPr>
          <w:sz w:val="28"/>
          <w:szCs w:val="28"/>
        </w:rPr>
      </w:pPr>
      <w:r w:rsidRPr="00F534EA">
        <w:rPr>
          <w:rStyle w:val="normaltextrun"/>
          <w:color w:val="000000"/>
          <w:sz w:val="28"/>
          <w:szCs w:val="28"/>
        </w:rPr>
        <w:t>Ерастов Н.П. Психология общения. Ярославль, 1979</w:t>
      </w:r>
    </w:p>
    <w:p w:rsidR="00AB4372" w:rsidRPr="00F534EA" w:rsidRDefault="00AB4372" w:rsidP="00F534EA">
      <w:pPr>
        <w:pStyle w:val="paragraph"/>
        <w:widowControl w:val="0"/>
        <w:numPr>
          <w:ilvl w:val="0"/>
          <w:numId w:val="33"/>
        </w:numPr>
        <w:spacing w:before="0" w:beforeAutospacing="0" w:after="0" w:afterAutospacing="0" w:line="360" w:lineRule="auto"/>
        <w:ind w:left="0" w:firstLine="0"/>
        <w:jc w:val="both"/>
        <w:textAlignment w:val="baseline"/>
        <w:rPr>
          <w:sz w:val="28"/>
          <w:szCs w:val="28"/>
        </w:rPr>
      </w:pPr>
      <w:r w:rsidRPr="00F534EA">
        <w:rPr>
          <w:rStyle w:val="normaltextrun"/>
          <w:sz w:val="28"/>
          <w:szCs w:val="28"/>
        </w:rPr>
        <w:t>Ильин Е. П. Мотивация и мотивы. – СПб.: Питер, 2011. – 512с.</w:t>
      </w:r>
    </w:p>
    <w:p w:rsidR="00AB4372" w:rsidRPr="00F534EA" w:rsidRDefault="00AB4372" w:rsidP="00F534EA">
      <w:pPr>
        <w:pStyle w:val="paragraph"/>
        <w:widowControl w:val="0"/>
        <w:numPr>
          <w:ilvl w:val="0"/>
          <w:numId w:val="34"/>
        </w:numPr>
        <w:shd w:val="clear" w:color="auto" w:fill="FFFFFF"/>
        <w:spacing w:before="0" w:beforeAutospacing="0" w:after="0" w:afterAutospacing="0" w:line="360" w:lineRule="auto"/>
        <w:ind w:left="0" w:firstLine="0"/>
        <w:jc w:val="both"/>
        <w:textAlignment w:val="baseline"/>
        <w:rPr>
          <w:sz w:val="28"/>
          <w:szCs w:val="28"/>
        </w:rPr>
      </w:pPr>
      <w:r w:rsidRPr="00F534EA">
        <w:rPr>
          <w:rStyle w:val="normaltextrun"/>
          <w:sz w:val="28"/>
          <w:szCs w:val="28"/>
        </w:rPr>
        <w:t>Каган</w:t>
      </w:r>
      <w:r w:rsidR="00F534EA">
        <w:rPr>
          <w:rStyle w:val="normaltextrun"/>
          <w:sz w:val="28"/>
          <w:szCs w:val="28"/>
        </w:rPr>
        <w:t xml:space="preserve"> </w:t>
      </w:r>
      <w:r w:rsidRPr="00F534EA">
        <w:rPr>
          <w:rStyle w:val="normaltextrun"/>
          <w:sz w:val="28"/>
          <w:szCs w:val="28"/>
        </w:rPr>
        <w:t>М. С.</w:t>
      </w:r>
      <w:r w:rsidR="00F534EA">
        <w:rPr>
          <w:rStyle w:val="normaltextrun"/>
          <w:sz w:val="28"/>
          <w:szCs w:val="28"/>
        </w:rPr>
        <w:t xml:space="preserve"> </w:t>
      </w:r>
      <w:r w:rsidRPr="00F534EA">
        <w:rPr>
          <w:rStyle w:val="normaltextrun"/>
          <w:color w:val="222222"/>
          <w:sz w:val="28"/>
          <w:szCs w:val="28"/>
          <w:shd w:val="clear" w:color="auto" w:fill="FFFFFF"/>
        </w:rPr>
        <w:t>Неконтактный ребёнок(подросток)—</w:t>
      </w:r>
      <w:r w:rsidRPr="00F534EA">
        <w:rPr>
          <w:rStyle w:val="spellingerror"/>
          <w:color w:val="222222"/>
          <w:sz w:val="28"/>
          <w:szCs w:val="28"/>
          <w:shd w:val="clear" w:color="auto" w:fill="FFFFFF"/>
        </w:rPr>
        <w:t>Л.:</w:t>
      </w:r>
      <w:r w:rsidR="00F534EA">
        <w:rPr>
          <w:rStyle w:val="spellingerror"/>
          <w:color w:val="222222"/>
          <w:sz w:val="28"/>
          <w:szCs w:val="28"/>
          <w:shd w:val="clear" w:color="auto" w:fill="FFFFFF"/>
        </w:rPr>
        <w:t xml:space="preserve"> </w:t>
      </w:r>
      <w:r w:rsidRPr="00F534EA">
        <w:rPr>
          <w:rStyle w:val="spellingerror"/>
          <w:color w:val="222222"/>
          <w:sz w:val="28"/>
          <w:szCs w:val="28"/>
          <w:shd w:val="clear" w:color="auto" w:fill="FFFFFF"/>
        </w:rPr>
        <w:t>Медицина</w:t>
      </w:r>
      <w:r w:rsidRPr="00F534EA">
        <w:rPr>
          <w:rStyle w:val="normaltextrun"/>
          <w:color w:val="222222"/>
          <w:sz w:val="28"/>
          <w:szCs w:val="28"/>
          <w:shd w:val="clear" w:color="auto" w:fill="FFFFFF"/>
        </w:rPr>
        <w:t>, 2012–128с</w:t>
      </w:r>
    </w:p>
    <w:p w:rsidR="00AB4372" w:rsidRPr="00F534EA" w:rsidRDefault="00AB4372" w:rsidP="00F534EA">
      <w:pPr>
        <w:pStyle w:val="paragraph"/>
        <w:widowControl w:val="0"/>
        <w:numPr>
          <w:ilvl w:val="0"/>
          <w:numId w:val="35"/>
        </w:numPr>
        <w:spacing w:before="0" w:beforeAutospacing="0" w:after="0" w:afterAutospacing="0" w:line="360" w:lineRule="auto"/>
        <w:ind w:left="0" w:firstLine="0"/>
        <w:jc w:val="both"/>
        <w:textAlignment w:val="baseline"/>
        <w:rPr>
          <w:sz w:val="28"/>
          <w:szCs w:val="28"/>
        </w:rPr>
      </w:pPr>
      <w:r w:rsidRPr="00F534EA">
        <w:rPr>
          <w:rStyle w:val="normaltextrun"/>
          <w:sz w:val="28"/>
          <w:szCs w:val="28"/>
        </w:rPr>
        <w:t>Казанская</w:t>
      </w:r>
      <w:r w:rsidR="00F534EA">
        <w:rPr>
          <w:rStyle w:val="normaltextrun"/>
          <w:sz w:val="28"/>
          <w:szCs w:val="28"/>
        </w:rPr>
        <w:t xml:space="preserve"> </w:t>
      </w:r>
      <w:r w:rsidRPr="00F534EA">
        <w:rPr>
          <w:rStyle w:val="normaltextrun"/>
          <w:sz w:val="28"/>
          <w:szCs w:val="28"/>
        </w:rPr>
        <w:t>В.Г. Подросток. Трудности взросления. – СПб.: Питер, 2013.</w:t>
      </w:r>
      <w:r w:rsidR="00F534EA">
        <w:rPr>
          <w:rStyle w:val="normaltextrun"/>
          <w:sz w:val="28"/>
          <w:szCs w:val="28"/>
        </w:rPr>
        <w:t xml:space="preserve"> –</w:t>
      </w:r>
      <w:r w:rsidRPr="00F534EA">
        <w:rPr>
          <w:rStyle w:val="normaltextrun"/>
          <w:sz w:val="28"/>
          <w:szCs w:val="28"/>
        </w:rPr>
        <w:t xml:space="preserve"> 283с.</w:t>
      </w:r>
    </w:p>
    <w:p w:rsidR="00AB4372" w:rsidRPr="00F534EA" w:rsidRDefault="00AB4372" w:rsidP="00F534EA">
      <w:pPr>
        <w:pStyle w:val="paragraph"/>
        <w:widowControl w:val="0"/>
        <w:numPr>
          <w:ilvl w:val="0"/>
          <w:numId w:val="36"/>
        </w:numPr>
        <w:shd w:val="clear" w:color="auto" w:fill="FFFFFF"/>
        <w:spacing w:before="0" w:beforeAutospacing="0" w:after="0" w:afterAutospacing="0" w:line="360" w:lineRule="auto"/>
        <w:ind w:left="0" w:firstLine="0"/>
        <w:jc w:val="both"/>
        <w:textAlignment w:val="baseline"/>
        <w:rPr>
          <w:sz w:val="28"/>
          <w:szCs w:val="28"/>
        </w:rPr>
      </w:pPr>
      <w:r w:rsidRPr="00F534EA">
        <w:rPr>
          <w:rStyle w:val="normaltextrun"/>
          <w:sz w:val="28"/>
          <w:szCs w:val="28"/>
        </w:rPr>
        <w:t>Климчук</w:t>
      </w:r>
      <w:r w:rsidR="00F534EA">
        <w:rPr>
          <w:rStyle w:val="normaltextrun"/>
          <w:sz w:val="28"/>
          <w:szCs w:val="28"/>
        </w:rPr>
        <w:t xml:space="preserve"> </w:t>
      </w:r>
      <w:r w:rsidRPr="00F534EA">
        <w:rPr>
          <w:rStyle w:val="normaltextrun"/>
          <w:sz w:val="28"/>
          <w:szCs w:val="28"/>
        </w:rPr>
        <w:t>В.А.</w:t>
      </w:r>
      <w:r w:rsidR="00F534EA">
        <w:rPr>
          <w:rStyle w:val="normaltextrun"/>
          <w:sz w:val="28"/>
          <w:szCs w:val="28"/>
        </w:rPr>
        <w:t xml:space="preserve"> </w:t>
      </w:r>
      <w:r w:rsidRPr="00F534EA">
        <w:rPr>
          <w:rStyle w:val="normaltextrun"/>
          <w:color w:val="0A0A0A"/>
          <w:sz w:val="28"/>
          <w:szCs w:val="28"/>
        </w:rPr>
        <w:t>Социальная психология и</w:t>
      </w:r>
      <w:r w:rsidR="00F534EA">
        <w:rPr>
          <w:rStyle w:val="normaltextrun"/>
          <w:color w:val="0A0A0A"/>
          <w:sz w:val="28"/>
          <w:szCs w:val="28"/>
        </w:rPr>
        <w:t xml:space="preserve"> </w:t>
      </w:r>
      <w:r w:rsidRPr="00F534EA">
        <w:rPr>
          <w:rStyle w:val="spellingerror"/>
          <w:color w:val="0A0A0A"/>
          <w:sz w:val="28"/>
          <w:szCs w:val="28"/>
        </w:rPr>
        <w:t>обществою</w:t>
      </w:r>
      <w:r w:rsidRPr="00F534EA">
        <w:rPr>
          <w:rStyle w:val="normaltextrun"/>
          <w:color w:val="0A0A0A"/>
          <w:sz w:val="28"/>
          <w:szCs w:val="28"/>
        </w:rPr>
        <w:t>.</w:t>
      </w:r>
      <w:r w:rsidR="00F534EA">
        <w:rPr>
          <w:rStyle w:val="normaltextrun"/>
          <w:color w:val="0A0A0A"/>
          <w:sz w:val="28"/>
          <w:szCs w:val="28"/>
        </w:rPr>
        <w:t xml:space="preserve"> </w:t>
      </w:r>
      <w:hyperlink r:id="rId12" w:tgtFrame="_blank" w:history="1">
        <w:r w:rsidRPr="00F534EA">
          <w:rPr>
            <w:rStyle w:val="normaltextrun"/>
            <w:color w:val="000000"/>
            <w:sz w:val="28"/>
            <w:szCs w:val="28"/>
          </w:rPr>
          <w:t>Мотивационныйдискурсличности: количественные характеристики и сравнительный анализ</w:t>
        </w:r>
      </w:hyperlink>
      <w:r w:rsidRPr="00F534EA">
        <w:rPr>
          <w:rStyle w:val="normaltextrun"/>
          <w:color w:val="0A0A0A"/>
          <w:sz w:val="28"/>
          <w:szCs w:val="28"/>
        </w:rPr>
        <w:t>(</w:t>
      </w:r>
      <w:r w:rsidRPr="00F534EA">
        <w:rPr>
          <w:rStyle w:val="normaltextrun"/>
          <w:color w:val="000000"/>
          <w:sz w:val="28"/>
          <w:szCs w:val="28"/>
        </w:rPr>
        <w:t>2015.Том 6, № 1.С. 68–83)</w:t>
      </w:r>
    </w:p>
    <w:p w:rsidR="00AB4372" w:rsidRPr="00F534EA" w:rsidRDefault="00AB4372" w:rsidP="00F534EA">
      <w:pPr>
        <w:pStyle w:val="paragraph"/>
        <w:widowControl w:val="0"/>
        <w:numPr>
          <w:ilvl w:val="0"/>
          <w:numId w:val="37"/>
        </w:numPr>
        <w:spacing w:before="0" w:beforeAutospacing="0" w:after="0" w:afterAutospacing="0" w:line="360" w:lineRule="auto"/>
        <w:ind w:left="0" w:firstLine="0"/>
        <w:jc w:val="both"/>
        <w:textAlignment w:val="baseline"/>
        <w:rPr>
          <w:sz w:val="28"/>
          <w:szCs w:val="28"/>
        </w:rPr>
      </w:pPr>
      <w:r w:rsidRPr="00F534EA">
        <w:rPr>
          <w:rStyle w:val="normaltextrun"/>
          <w:sz w:val="28"/>
          <w:szCs w:val="28"/>
        </w:rPr>
        <w:t>Кон И. С. Психология юношеского возраста: (Проблемы формирования личности). -М.: Просвещение, 2012. - 175с.</w:t>
      </w:r>
    </w:p>
    <w:p w:rsidR="00AB4372" w:rsidRPr="00F534EA" w:rsidRDefault="00AB4372" w:rsidP="00F534EA">
      <w:pPr>
        <w:pStyle w:val="paragraph"/>
        <w:widowControl w:val="0"/>
        <w:numPr>
          <w:ilvl w:val="0"/>
          <w:numId w:val="38"/>
        </w:numPr>
        <w:spacing w:before="0" w:beforeAutospacing="0" w:after="0" w:afterAutospacing="0" w:line="360" w:lineRule="auto"/>
        <w:ind w:left="0" w:firstLine="0"/>
        <w:jc w:val="both"/>
        <w:textAlignment w:val="baseline"/>
        <w:rPr>
          <w:sz w:val="28"/>
          <w:szCs w:val="28"/>
        </w:rPr>
      </w:pPr>
      <w:r w:rsidRPr="00F534EA">
        <w:rPr>
          <w:rStyle w:val="normaltextrun"/>
          <w:sz w:val="28"/>
          <w:szCs w:val="28"/>
        </w:rPr>
        <w:t>Курочкин И. А. Изучение</w:t>
      </w:r>
      <w:r w:rsidR="00F534EA">
        <w:rPr>
          <w:rStyle w:val="normaltextrun"/>
          <w:sz w:val="28"/>
          <w:szCs w:val="28"/>
        </w:rPr>
        <w:t xml:space="preserve"> </w:t>
      </w:r>
      <w:r w:rsidRPr="00F534EA">
        <w:rPr>
          <w:rStyle w:val="normaltextrun"/>
          <w:sz w:val="28"/>
          <w:szCs w:val="28"/>
        </w:rPr>
        <w:t>виктимности</w:t>
      </w:r>
      <w:r w:rsidR="00F534EA">
        <w:rPr>
          <w:rStyle w:val="normaltextrun"/>
          <w:sz w:val="28"/>
          <w:szCs w:val="28"/>
        </w:rPr>
        <w:t xml:space="preserve"> </w:t>
      </w:r>
      <w:r w:rsidRPr="00F534EA">
        <w:rPr>
          <w:rStyle w:val="normaltextrun"/>
          <w:sz w:val="28"/>
          <w:szCs w:val="28"/>
        </w:rPr>
        <w:t>как предпосылок к проявлению</w:t>
      </w:r>
      <w:r w:rsidR="00F534EA">
        <w:rPr>
          <w:rStyle w:val="normaltextrun"/>
          <w:sz w:val="28"/>
          <w:szCs w:val="28"/>
        </w:rPr>
        <w:t xml:space="preserve"> </w:t>
      </w:r>
      <w:r w:rsidRPr="00F534EA">
        <w:rPr>
          <w:rStyle w:val="spellingerror"/>
          <w:sz w:val="28"/>
          <w:szCs w:val="28"/>
        </w:rPr>
        <w:t>буллинга</w:t>
      </w:r>
      <w:r w:rsidR="00F534EA">
        <w:rPr>
          <w:rStyle w:val="spellingerror"/>
          <w:sz w:val="28"/>
          <w:szCs w:val="28"/>
        </w:rPr>
        <w:t xml:space="preserve"> </w:t>
      </w:r>
      <w:r w:rsidRPr="00F534EA">
        <w:rPr>
          <w:rStyle w:val="normaltextrun"/>
          <w:sz w:val="28"/>
          <w:szCs w:val="28"/>
        </w:rPr>
        <w:t>в подростковых группах [Электронный ресурс] // Евразийское научное объединение, 2015. Т. 5. № 5(5).</w:t>
      </w:r>
      <w:hyperlink r:id="rId13" w:tgtFrame="_blank" w:history="1">
        <w:r w:rsidRPr="00F534EA">
          <w:rPr>
            <w:rStyle w:val="normaltextrun"/>
            <w:color w:val="0000FF"/>
            <w:sz w:val="28"/>
            <w:szCs w:val="28"/>
            <w:u w:val="single"/>
          </w:rPr>
          <w:t>http://elibrary.ru/download/80189950.pdf</w:t>
        </w:r>
      </w:hyperlink>
    </w:p>
    <w:p w:rsidR="00AB4372" w:rsidRPr="00F534EA" w:rsidRDefault="00AB4372" w:rsidP="00F534EA">
      <w:pPr>
        <w:pStyle w:val="paragraph"/>
        <w:widowControl w:val="0"/>
        <w:numPr>
          <w:ilvl w:val="0"/>
          <w:numId w:val="39"/>
        </w:numPr>
        <w:spacing w:before="0" w:beforeAutospacing="0" w:after="0" w:afterAutospacing="0" w:line="360" w:lineRule="auto"/>
        <w:ind w:left="0" w:firstLine="0"/>
        <w:jc w:val="both"/>
        <w:textAlignment w:val="baseline"/>
        <w:rPr>
          <w:sz w:val="28"/>
          <w:szCs w:val="28"/>
        </w:rPr>
      </w:pPr>
      <w:r w:rsidRPr="00F534EA">
        <w:rPr>
          <w:rStyle w:val="spellingerror"/>
          <w:sz w:val="28"/>
          <w:szCs w:val="28"/>
        </w:rPr>
        <w:t>Леванова</w:t>
      </w:r>
      <w:r w:rsidR="00F534EA">
        <w:rPr>
          <w:rStyle w:val="spellingerror"/>
          <w:sz w:val="28"/>
          <w:szCs w:val="28"/>
        </w:rPr>
        <w:t xml:space="preserve"> </w:t>
      </w:r>
      <w:r w:rsidRPr="00F534EA">
        <w:rPr>
          <w:rStyle w:val="normaltextrun"/>
          <w:sz w:val="28"/>
          <w:szCs w:val="28"/>
        </w:rPr>
        <w:t>Е.А. Готовясь работать с подростками. – М.: МПГУим. В.И. Ленина, 2013. – 152с.</w:t>
      </w:r>
    </w:p>
    <w:p w:rsidR="00AB4372" w:rsidRPr="00F534EA" w:rsidRDefault="00AB4372" w:rsidP="00F534EA">
      <w:pPr>
        <w:pStyle w:val="paragraph"/>
        <w:widowControl w:val="0"/>
        <w:numPr>
          <w:ilvl w:val="0"/>
          <w:numId w:val="40"/>
        </w:numPr>
        <w:spacing w:before="0" w:beforeAutospacing="0" w:after="0" w:afterAutospacing="0" w:line="360" w:lineRule="auto"/>
        <w:ind w:left="0" w:firstLine="0"/>
        <w:jc w:val="both"/>
        <w:textAlignment w:val="baseline"/>
        <w:rPr>
          <w:sz w:val="28"/>
          <w:szCs w:val="28"/>
        </w:rPr>
      </w:pPr>
      <w:r w:rsidRPr="00F534EA">
        <w:rPr>
          <w:rStyle w:val="spellingerror"/>
          <w:color w:val="000000"/>
          <w:sz w:val="28"/>
          <w:szCs w:val="28"/>
        </w:rPr>
        <w:t>Леванова</w:t>
      </w:r>
      <w:r w:rsidR="00F534EA">
        <w:rPr>
          <w:rStyle w:val="spellingerror"/>
          <w:color w:val="000000"/>
          <w:sz w:val="28"/>
          <w:szCs w:val="28"/>
        </w:rPr>
        <w:t xml:space="preserve"> </w:t>
      </w:r>
      <w:r w:rsidRPr="00F534EA">
        <w:rPr>
          <w:rStyle w:val="normaltextrun"/>
          <w:color w:val="000000"/>
          <w:sz w:val="28"/>
          <w:szCs w:val="28"/>
        </w:rPr>
        <w:t>Е.А. Родительские проблемы взросления подростка / Е.А.</w:t>
      </w:r>
      <w:r w:rsidRPr="00F534EA">
        <w:rPr>
          <w:rStyle w:val="spellingerror"/>
          <w:color w:val="000000"/>
          <w:sz w:val="28"/>
          <w:szCs w:val="28"/>
        </w:rPr>
        <w:t>Леванова</w:t>
      </w:r>
      <w:r w:rsidRPr="00F534EA">
        <w:rPr>
          <w:rStyle w:val="normaltextrun"/>
          <w:color w:val="000000"/>
          <w:sz w:val="28"/>
          <w:szCs w:val="28"/>
        </w:rPr>
        <w:t>//Вестник Владимирского государственного университета им. Александра Григорьевича и Николая Григорьевича Столетовых. Серия: Педагогические и психологические науки. – 2013. – № 12 (31). – С. 73-75</w:t>
      </w:r>
    </w:p>
    <w:p w:rsidR="00AB4372" w:rsidRPr="00F534EA" w:rsidRDefault="00AB4372" w:rsidP="00F534EA">
      <w:pPr>
        <w:pStyle w:val="paragraph"/>
        <w:widowControl w:val="0"/>
        <w:numPr>
          <w:ilvl w:val="0"/>
          <w:numId w:val="41"/>
        </w:numPr>
        <w:shd w:val="clear" w:color="auto" w:fill="FFFFFF"/>
        <w:spacing w:before="0" w:beforeAutospacing="0" w:after="0" w:afterAutospacing="0" w:line="360" w:lineRule="auto"/>
        <w:ind w:left="0" w:firstLine="0"/>
        <w:jc w:val="both"/>
        <w:textAlignment w:val="baseline"/>
        <w:rPr>
          <w:sz w:val="28"/>
          <w:szCs w:val="28"/>
        </w:rPr>
      </w:pPr>
      <w:r w:rsidRPr="00F534EA">
        <w:rPr>
          <w:rStyle w:val="normaltextrun"/>
          <w:sz w:val="28"/>
          <w:szCs w:val="28"/>
        </w:rPr>
        <w:t>Лисиной М.И</w:t>
      </w:r>
      <w:r w:rsidRPr="00F534EA">
        <w:rPr>
          <w:rStyle w:val="normaltextrun"/>
          <w:color w:val="222222"/>
          <w:sz w:val="28"/>
          <w:szCs w:val="28"/>
        </w:rPr>
        <w:t>.</w:t>
      </w:r>
      <w:r w:rsidR="00F534EA">
        <w:rPr>
          <w:rStyle w:val="normaltextrun"/>
          <w:color w:val="222222"/>
          <w:sz w:val="28"/>
          <w:szCs w:val="28"/>
        </w:rPr>
        <w:t xml:space="preserve"> </w:t>
      </w:r>
      <w:r w:rsidRPr="00F534EA">
        <w:rPr>
          <w:rStyle w:val="normaltextrun"/>
          <w:color w:val="000000"/>
          <w:sz w:val="28"/>
          <w:szCs w:val="28"/>
        </w:rPr>
        <w:t>Развитие познавательной активности детей в ходе общения</w:t>
      </w:r>
      <w:r w:rsidR="00F534EA">
        <w:rPr>
          <w:rStyle w:val="normaltextrun"/>
          <w:color w:val="000000"/>
          <w:sz w:val="28"/>
          <w:szCs w:val="28"/>
        </w:rPr>
        <w:t xml:space="preserve"> </w:t>
      </w:r>
      <w:r w:rsidRPr="00F534EA">
        <w:rPr>
          <w:rStyle w:val="normaltextrun"/>
          <w:color w:val="000000"/>
          <w:sz w:val="28"/>
          <w:szCs w:val="28"/>
        </w:rPr>
        <w:t>со</w:t>
      </w:r>
      <w:r w:rsidR="00F534EA">
        <w:rPr>
          <w:rStyle w:val="normaltextrun"/>
          <w:color w:val="000000"/>
          <w:sz w:val="28"/>
          <w:szCs w:val="28"/>
        </w:rPr>
        <w:t xml:space="preserve"> </w:t>
      </w:r>
      <w:r w:rsidRPr="00F534EA">
        <w:rPr>
          <w:rStyle w:val="normaltextrun"/>
          <w:color w:val="000000"/>
          <w:sz w:val="28"/>
          <w:szCs w:val="28"/>
        </w:rPr>
        <w:t>взрослыми и сверстниками//«</w:t>
      </w:r>
      <w:hyperlink r:id="rId14" w:tgtFrame="_blank" w:history="1">
        <w:r w:rsidRPr="00F534EA">
          <w:rPr>
            <w:rStyle w:val="normaltextrun"/>
            <w:color w:val="000000"/>
            <w:sz w:val="28"/>
            <w:szCs w:val="28"/>
          </w:rPr>
          <w:t>Вопросы психологии</w:t>
        </w:r>
      </w:hyperlink>
      <w:r w:rsidRPr="00F534EA">
        <w:rPr>
          <w:rStyle w:val="normaltextrun"/>
          <w:color w:val="222222"/>
          <w:sz w:val="28"/>
          <w:szCs w:val="28"/>
        </w:rPr>
        <w:t>», 2015, с. 18–35</w:t>
      </w:r>
    </w:p>
    <w:p w:rsidR="00AB4372" w:rsidRPr="00F534EA" w:rsidRDefault="00AB4372" w:rsidP="00F534EA">
      <w:pPr>
        <w:pStyle w:val="paragraph"/>
        <w:widowControl w:val="0"/>
        <w:numPr>
          <w:ilvl w:val="0"/>
          <w:numId w:val="42"/>
        </w:numPr>
        <w:spacing w:before="0" w:beforeAutospacing="0" w:after="0" w:afterAutospacing="0" w:line="360" w:lineRule="auto"/>
        <w:ind w:left="0" w:firstLine="0"/>
        <w:jc w:val="both"/>
        <w:textAlignment w:val="baseline"/>
        <w:rPr>
          <w:sz w:val="28"/>
          <w:szCs w:val="28"/>
        </w:rPr>
      </w:pPr>
      <w:r w:rsidRPr="00F534EA">
        <w:rPr>
          <w:rStyle w:val="spellingerror"/>
          <w:sz w:val="28"/>
          <w:szCs w:val="28"/>
        </w:rPr>
        <w:t>Личко</w:t>
      </w:r>
      <w:r w:rsidR="00F534EA">
        <w:rPr>
          <w:rStyle w:val="spellingerror"/>
          <w:sz w:val="28"/>
          <w:szCs w:val="28"/>
        </w:rPr>
        <w:t xml:space="preserve"> </w:t>
      </w:r>
      <w:r w:rsidRPr="00F534EA">
        <w:rPr>
          <w:rStyle w:val="normaltextrun"/>
          <w:sz w:val="28"/>
          <w:szCs w:val="28"/>
        </w:rPr>
        <w:t>А.Е. Психопатии и акцентуации характера у подростков. - Л.: Медицина, 2014. - 259с.</w:t>
      </w:r>
    </w:p>
    <w:p w:rsidR="00AB4372" w:rsidRPr="00F534EA" w:rsidRDefault="00AB4372" w:rsidP="00F534EA">
      <w:pPr>
        <w:pStyle w:val="paragraph"/>
        <w:widowControl w:val="0"/>
        <w:numPr>
          <w:ilvl w:val="0"/>
          <w:numId w:val="43"/>
        </w:numPr>
        <w:spacing w:before="0" w:beforeAutospacing="0" w:after="0" w:afterAutospacing="0" w:line="360" w:lineRule="auto"/>
        <w:ind w:left="0" w:firstLine="0"/>
        <w:jc w:val="both"/>
        <w:textAlignment w:val="baseline"/>
        <w:rPr>
          <w:sz w:val="28"/>
          <w:szCs w:val="28"/>
        </w:rPr>
      </w:pPr>
      <w:r w:rsidRPr="00F534EA">
        <w:rPr>
          <w:rStyle w:val="normaltextrun"/>
          <w:sz w:val="28"/>
          <w:szCs w:val="28"/>
        </w:rPr>
        <w:t>Мищенко Л.В. Интегративная психология</w:t>
      </w:r>
      <w:r w:rsidR="00F534EA">
        <w:rPr>
          <w:rStyle w:val="normaltextrun"/>
          <w:sz w:val="28"/>
          <w:szCs w:val="28"/>
        </w:rPr>
        <w:t xml:space="preserve"> </w:t>
      </w:r>
      <w:r w:rsidRPr="00F534EA">
        <w:rPr>
          <w:rStyle w:val="spellingerror"/>
          <w:sz w:val="28"/>
          <w:szCs w:val="28"/>
        </w:rPr>
        <w:t>пологендерного</w:t>
      </w:r>
      <w:r w:rsidR="00F534EA">
        <w:rPr>
          <w:rStyle w:val="spellingerror"/>
          <w:sz w:val="28"/>
          <w:szCs w:val="28"/>
        </w:rPr>
        <w:t xml:space="preserve"> </w:t>
      </w:r>
      <w:r w:rsidRPr="00F534EA">
        <w:rPr>
          <w:rStyle w:val="normaltextrun"/>
          <w:sz w:val="28"/>
          <w:szCs w:val="28"/>
        </w:rPr>
        <w:t>развития</w:t>
      </w:r>
      <w:r w:rsidR="00F534EA">
        <w:rPr>
          <w:rStyle w:val="normaltextrun"/>
          <w:sz w:val="28"/>
          <w:szCs w:val="28"/>
        </w:rPr>
        <w:t xml:space="preserve"> </w:t>
      </w:r>
      <w:r w:rsidRPr="00F534EA">
        <w:rPr>
          <w:rStyle w:val="normaltextrun"/>
          <w:sz w:val="28"/>
          <w:szCs w:val="28"/>
        </w:rPr>
        <w:t>человека: учебное пособие — Период поздней</w:t>
      </w:r>
      <w:r w:rsidR="00F534EA">
        <w:rPr>
          <w:rStyle w:val="normaltextrun"/>
          <w:sz w:val="28"/>
          <w:szCs w:val="28"/>
        </w:rPr>
        <w:t xml:space="preserve"> </w:t>
      </w:r>
      <w:r w:rsidRPr="00F534EA">
        <w:rPr>
          <w:rStyle w:val="normaltextrun"/>
          <w:sz w:val="28"/>
          <w:szCs w:val="28"/>
        </w:rPr>
        <w:t>юности. М.: КНОРУС; Пятигорск: Пятигорский государственный лингвистический университет, 2016. — 302c</w:t>
      </w:r>
    </w:p>
    <w:p w:rsidR="00AB4372" w:rsidRPr="00F534EA" w:rsidRDefault="00AB4372" w:rsidP="00F534EA">
      <w:pPr>
        <w:pStyle w:val="paragraph"/>
        <w:widowControl w:val="0"/>
        <w:numPr>
          <w:ilvl w:val="0"/>
          <w:numId w:val="44"/>
        </w:numPr>
        <w:spacing w:before="0" w:beforeAutospacing="0" w:after="0" w:afterAutospacing="0" w:line="360" w:lineRule="auto"/>
        <w:ind w:left="0" w:firstLine="0"/>
        <w:jc w:val="both"/>
        <w:textAlignment w:val="baseline"/>
        <w:rPr>
          <w:sz w:val="28"/>
          <w:szCs w:val="28"/>
        </w:rPr>
      </w:pPr>
      <w:r w:rsidRPr="00F534EA">
        <w:rPr>
          <w:rStyle w:val="normaltextrun"/>
          <w:color w:val="000000"/>
          <w:sz w:val="28"/>
          <w:szCs w:val="28"/>
        </w:rPr>
        <w:t>Мудрик А. В. Социализация и воспитание подрастающих поколений.</w:t>
      </w:r>
      <w:r w:rsidRPr="00F534EA">
        <w:rPr>
          <w:rStyle w:val="normaltextrun"/>
          <w:sz w:val="28"/>
          <w:szCs w:val="28"/>
        </w:rPr>
        <w:t>– М.: Педагогика, 2015. –203с.</w:t>
      </w:r>
    </w:p>
    <w:p w:rsidR="00AB4372" w:rsidRPr="00F534EA" w:rsidRDefault="00AB4372" w:rsidP="00F534EA">
      <w:pPr>
        <w:pStyle w:val="paragraph"/>
        <w:widowControl w:val="0"/>
        <w:numPr>
          <w:ilvl w:val="0"/>
          <w:numId w:val="45"/>
        </w:numPr>
        <w:spacing w:before="0" w:beforeAutospacing="0" w:after="0" w:afterAutospacing="0" w:line="360" w:lineRule="auto"/>
        <w:ind w:left="0" w:firstLine="0"/>
        <w:jc w:val="both"/>
        <w:textAlignment w:val="baseline"/>
        <w:rPr>
          <w:sz w:val="28"/>
          <w:szCs w:val="28"/>
        </w:rPr>
      </w:pPr>
      <w:r w:rsidRPr="00F534EA">
        <w:rPr>
          <w:rStyle w:val="normaltextrun"/>
          <w:sz w:val="28"/>
          <w:szCs w:val="28"/>
        </w:rPr>
        <w:t>Мудрик А.В. Общение как фактор воспитания школьников. – М.: Педагогика, 2012. – 112с.</w:t>
      </w:r>
    </w:p>
    <w:p w:rsidR="00AB4372" w:rsidRPr="00F534EA" w:rsidRDefault="00AB4372" w:rsidP="00F534EA">
      <w:pPr>
        <w:pStyle w:val="paragraph"/>
        <w:widowControl w:val="0"/>
        <w:numPr>
          <w:ilvl w:val="0"/>
          <w:numId w:val="46"/>
        </w:numPr>
        <w:shd w:val="clear" w:color="auto" w:fill="FFFFFF"/>
        <w:spacing w:before="0" w:beforeAutospacing="0" w:after="0" w:afterAutospacing="0" w:line="360" w:lineRule="auto"/>
        <w:ind w:left="0" w:firstLine="0"/>
        <w:jc w:val="both"/>
        <w:textAlignment w:val="baseline"/>
        <w:rPr>
          <w:sz w:val="28"/>
          <w:szCs w:val="28"/>
        </w:rPr>
      </w:pPr>
      <w:r w:rsidRPr="00F534EA">
        <w:rPr>
          <w:rStyle w:val="spellingerror"/>
          <w:color w:val="000000"/>
          <w:sz w:val="28"/>
          <w:szCs w:val="28"/>
        </w:rPr>
        <w:t>Нестеренок</w:t>
      </w:r>
      <w:r w:rsidRPr="00F534EA">
        <w:rPr>
          <w:rStyle w:val="normaltextrun"/>
          <w:color w:val="000000"/>
          <w:sz w:val="28"/>
          <w:szCs w:val="28"/>
        </w:rPr>
        <w:t>А.С.,</w:t>
      </w:r>
      <w:r w:rsidR="00F534EA">
        <w:rPr>
          <w:rStyle w:val="normaltextrun"/>
          <w:color w:val="000000"/>
          <w:sz w:val="28"/>
          <w:szCs w:val="28"/>
        </w:rPr>
        <w:t xml:space="preserve"> </w:t>
      </w:r>
      <w:r w:rsidRPr="00F534EA">
        <w:rPr>
          <w:rStyle w:val="spellingerror"/>
          <w:color w:val="000000"/>
          <w:sz w:val="28"/>
          <w:szCs w:val="28"/>
        </w:rPr>
        <w:t>Леванова</w:t>
      </w:r>
      <w:r w:rsidRPr="00F534EA">
        <w:rPr>
          <w:rStyle w:val="normaltextrun"/>
          <w:color w:val="000000"/>
          <w:sz w:val="28"/>
          <w:szCs w:val="28"/>
        </w:rPr>
        <w:t>Е.А. Благоприятный социально-психологический климат в подростковых коллективах//Актуальные направления научных исследований: от теории к практике. 2015 № 2 (4). С. 102-104.</w:t>
      </w:r>
    </w:p>
    <w:p w:rsidR="00AB4372" w:rsidRPr="00F534EA" w:rsidRDefault="00AB4372" w:rsidP="00F534EA">
      <w:pPr>
        <w:pStyle w:val="paragraph"/>
        <w:widowControl w:val="0"/>
        <w:numPr>
          <w:ilvl w:val="0"/>
          <w:numId w:val="47"/>
        </w:numPr>
        <w:shd w:val="clear" w:color="auto" w:fill="FFFFFF"/>
        <w:spacing w:before="0" w:beforeAutospacing="0" w:after="0" w:afterAutospacing="0" w:line="360" w:lineRule="auto"/>
        <w:ind w:left="0" w:firstLine="0"/>
        <w:jc w:val="both"/>
        <w:textAlignment w:val="baseline"/>
        <w:rPr>
          <w:sz w:val="28"/>
          <w:szCs w:val="28"/>
        </w:rPr>
      </w:pPr>
      <w:r w:rsidRPr="00F534EA">
        <w:rPr>
          <w:rStyle w:val="normaltextrun"/>
          <w:color w:val="000000"/>
          <w:sz w:val="28"/>
          <w:szCs w:val="28"/>
        </w:rPr>
        <w:t>Петровский</w:t>
      </w:r>
      <w:r w:rsidR="00F534EA">
        <w:rPr>
          <w:rStyle w:val="normaltextrun"/>
          <w:color w:val="000000"/>
          <w:sz w:val="28"/>
          <w:szCs w:val="28"/>
        </w:rPr>
        <w:t xml:space="preserve"> </w:t>
      </w:r>
      <w:r w:rsidRPr="00F534EA">
        <w:rPr>
          <w:rStyle w:val="normaltextrun"/>
          <w:color w:val="000000"/>
          <w:sz w:val="28"/>
          <w:szCs w:val="28"/>
        </w:rPr>
        <w:t>В. А., Черепанова Е. М. Индивидуальные особенности самоконтроля при организации внимания.</w:t>
      </w:r>
      <w:r w:rsidR="00F534EA">
        <w:rPr>
          <w:rStyle w:val="normaltextrun"/>
          <w:color w:val="000000"/>
          <w:sz w:val="28"/>
          <w:szCs w:val="28"/>
        </w:rPr>
        <w:t xml:space="preserve"> </w:t>
      </w:r>
      <w:r w:rsidRPr="00F534EA">
        <w:rPr>
          <w:rStyle w:val="normaltextrun"/>
          <w:color w:val="000000"/>
          <w:sz w:val="28"/>
          <w:szCs w:val="28"/>
        </w:rPr>
        <w:t>М. 2015.с.48</w:t>
      </w:r>
    </w:p>
    <w:p w:rsidR="00AB4372" w:rsidRPr="00F534EA" w:rsidRDefault="00AB4372" w:rsidP="00F534EA">
      <w:pPr>
        <w:pStyle w:val="paragraph"/>
        <w:widowControl w:val="0"/>
        <w:numPr>
          <w:ilvl w:val="0"/>
          <w:numId w:val="48"/>
        </w:numPr>
        <w:spacing w:before="0" w:beforeAutospacing="0" w:after="0" w:afterAutospacing="0" w:line="360" w:lineRule="auto"/>
        <w:ind w:left="0" w:firstLine="0"/>
        <w:jc w:val="both"/>
        <w:textAlignment w:val="baseline"/>
        <w:rPr>
          <w:sz w:val="28"/>
          <w:szCs w:val="28"/>
        </w:rPr>
      </w:pPr>
      <w:r w:rsidRPr="00F534EA">
        <w:rPr>
          <w:rStyle w:val="normaltextrun"/>
          <w:sz w:val="28"/>
          <w:szCs w:val="28"/>
        </w:rPr>
        <w:t>Психология развития/ Под ред. А.К.</w:t>
      </w:r>
      <w:r w:rsidR="003D09BD">
        <w:rPr>
          <w:rStyle w:val="normaltextrun"/>
          <w:sz w:val="28"/>
          <w:szCs w:val="28"/>
        </w:rPr>
        <w:t xml:space="preserve"> </w:t>
      </w:r>
      <w:r w:rsidRPr="00F534EA">
        <w:rPr>
          <w:rStyle w:val="spellingerror"/>
          <w:sz w:val="28"/>
          <w:szCs w:val="28"/>
        </w:rPr>
        <w:t>Болотовой</w:t>
      </w:r>
      <w:r w:rsidR="00F534EA">
        <w:rPr>
          <w:rStyle w:val="spellingerror"/>
          <w:sz w:val="28"/>
          <w:szCs w:val="28"/>
        </w:rPr>
        <w:t xml:space="preserve"> </w:t>
      </w:r>
      <w:r w:rsidRPr="00F534EA">
        <w:rPr>
          <w:rStyle w:val="normaltextrun"/>
          <w:sz w:val="28"/>
          <w:szCs w:val="28"/>
        </w:rPr>
        <w:t xml:space="preserve">и О.Н. Молчановой. </w:t>
      </w:r>
      <w:r w:rsidR="00F534EA">
        <w:rPr>
          <w:rStyle w:val="normaltextrun"/>
          <w:sz w:val="28"/>
          <w:szCs w:val="28"/>
        </w:rPr>
        <w:t xml:space="preserve">– </w:t>
      </w:r>
      <w:r w:rsidRPr="00F534EA">
        <w:rPr>
          <w:rStyle w:val="normaltextrun"/>
          <w:sz w:val="28"/>
          <w:szCs w:val="28"/>
        </w:rPr>
        <w:t>М:</w:t>
      </w:r>
      <w:r w:rsidRPr="00F534EA">
        <w:rPr>
          <w:rStyle w:val="spellingerror"/>
          <w:sz w:val="28"/>
          <w:szCs w:val="28"/>
        </w:rPr>
        <w:t>ЧеРо</w:t>
      </w:r>
      <w:r w:rsidRPr="00F534EA">
        <w:rPr>
          <w:rStyle w:val="normaltextrun"/>
          <w:sz w:val="28"/>
          <w:szCs w:val="28"/>
        </w:rPr>
        <w:t>, 2014. - 524 с.</w:t>
      </w:r>
    </w:p>
    <w:p w:rsidR="00AB4372" w:rsidRPr="00F534EA" w:rsidRDefault="00AB4372" w:rsidP="00F534EA">
      <w:pPr>
        <w:pStyle w:val="paragraph"/>
        <w:widowControl w:val="0"/>
        <w:numPr>
          <w:ilvl w:val="0"/>
          <w:numId w:val="49"/>
        </w:numPr>
        <w:spacing w:before="0" w:beforeAutospacing="0" w:after="0" w:afterAutospacing="0" w:line="360" w:lineRule="auto"/>
        <w:ind w:left="0" w:firstLine="0"/>
        <w:jc w:val="both"/>
        <w:textAlignment w:val="baseline"/>
        <w:rPr>
          <w:sz w:val="28"/>
          <w:szCs w:val="28"/>
        </w:rPr>
      </w:pPr>
      <w:r w:rsidRPr="00F534EA">
        <w:rPr>
          <w:rStyle w:val="normaltextrun"/>
          <w:sz w:val="28"/>
          <w:szCs w:val="28"/>
        </w:rPr>
        <w:t>Психология современного подростка/ Под ред. Д.И</w:t>
      </w:r>
      <w:r w:rsidR="003D09BD">
        <w:rPr>
          <w:rStyle w:val="normaltextrun"/>
          <w:sz w:val="28"/>
          <w:szCs w:val="28"/>
        </w:rPr>
        <w:t xml:space="preserve">. </w:t>
      </w:r>
      <w:r w:rsidRPr="00F534EA">
        <w:rPr>
          <w:rStyle w:val="spellingerror"/>
          <w:sz w:val="28"/>
          <w:szCs w:val="28"/>
        </w:rPr>
        <w:t>Фельдштейна</w:t>
      </w:r>
      <w:r w:rsidRPr="00F534EA">
        <w:rPr>
          <w:rStyle w:val="normaltextrun"/>
          <w:sz w:val="28"/>
          <w:szCs w:val="28"/>
        </w:rPr>
        <w:t>. –М.: Педагогика, 2012. – 240с.</w:t>
      </w:r>
    </w:p>
    <w:p w:rsidR="00AB4372" w:rsidRPr="00F534EA" w:rsidRDefault="00AB4372" w:rsidP="00F534EA">
      <w:pPr>
        <w:pStyle w:val="paragraph"/>
        <w:widowControl w:val="0"/>
        <w:numPr>
          <w:ilvl w:val="0"/>
          <w:numId w:val="50"/>
        </w:numPr>
        <w:shd w:val="clear" w:color="auto" w:fill="FFFFFF"/>
        <w:spacing w:before="0" w:beforeAutospacing="0" w:after="0" w:afterAutospacing="0" w:line="360" w:lineRule="auto"/>
        <w:ind w:left="0" w:firstLine="0"/>
        <w:jc w:val="both"/>
        <w:textAlignment w:val="baseline"/>
        <w:rPr>
          <w:sz w:val="28"/>
          <w:szCs w:val="28"/>
        </w:rPr>
      </w:pPr>
      <w:r w:rsidRPr="00F534EA">
        <w:rPr>
          <w:rStyle w:val="normaltextrun"/>
          <w:color w:val="000000"/>
          <w:sz w:val="28"/>
          <w:szCs w:val="28"/>
        </w:rPr>
        <w:t>Райс</w:t>
      </w:r>
      <w:r w:rsidR="003D09BD">
        <w:rPr>
          <w:rStyle w:val="normaltextrun"/>
          <w:color w:val="000000"/>
          <w:sz w:val="28"/>
          <w:szCs w:val="28"/>
        </w:rPr>
        <w:t xml:space="preserve"> </w:t>
      </w:r>
      <w:r w:rsidRPr="00F534EA">
        <w:rPr>
          <w:rStyle w:val="normaltextrun"/>
          <w:color w:val="000000"/>
          <w:sz w:val="28"/>
          <w:szCs w:val="28"/>
        </w:rPr>
        <w:t>Ф.,</w:t>
      </w:r>
      <w:r w:rsidR="003D09BD">
        <w:rPr>
          <w:rStyle w:val="normaltextrun"/>
          <w:color w:val="000000"/>
          <w:sz w:val="28"/>
          <w:szCs w:val="28"/>
        </w:rPr>
        <w:t xml:space="preserve"> </w:t>
      </w:r>
      <w:r w:rsidRPr="00F534EA">
        <w:rPr>
          <w:rStyle w:val="spellingerror"/>
          <w:color w:val="000000"/>
          <w:sz w:val="28"/>
          <w:szCs w:val="28"/>
        </w:rPr>
        <w:t>Долджин</w:t>
      </w:r>
      <w:r w:rsidR="003D09BD">
        <w:rPr>
          <w:rStyle w:val="spellingerror"/>
          <w:color w:val="000000"/>
          <w:sz w:val="28"/>
          <w:szCs w:val="28"/>
        </w:rPr>
        <w:t xml:space="preserve"> </w:t>
      </w:r>
      <w:r w:rsidRPr="00F534EA">
        <w:rPr>
          <w:rStyle w:val="normaltextrun"/>
          <w:color w:val="000000"/>
          <w:sz w:val="28"/>
          <w:szCs w:val="28"/>
        </w:rPr>
        <w:t>К. Психология подросткового и юношеского возраста. СПб.:</w:t>
      </w:r>
      <w:r w:rsidR="003D09BD">
        <w:rPr>
          <w:rStyle w:val="normaltextrun"/>
          <w:color w:val="000000"/>
          <w:sz w:val="28"/>
          <w:szCs w:val="28"/>
        </w:rPr>
        <w:t xml:space="preserve"> </w:t>
      </w:r>
      <w:r w:rsidRPr="00F534EA">
        <w:rPr>
          <w:rStyle w:val="normaltextrun"/>
          <w:color w:val="000000"/>
          <w:sz w:val="28"/>
          <w:szCs w:val="28"/>
        </w:rPr>
        <w:t>Питер, 2012 — 816 с. — (Мастера психологи).</w:t>
      </w:r>
    </w:p>
    <w:p w:rsidR="00AB4372" w:rsidRPr="00F534EA" w:rsidRDefault="00AB4372" w:rsidP="00F534EA">
      <w:pPr>
        <w:pStyle w:val="paragraph"/>
        <w:widowControl w:val="0"/>
        <w:numPr>
          <w:ilvl w:val="0"/>
          <w:numId w:val="51"/>
        </w:numPr>
        <w:shd w:val="clear" w:color="auto" w:fill="FFFFFF"/>
        <w:spacing w:before="0" w:beforeAutospacing="0" w:after="0" w:afterAutospacing="0" w:line="360" w:lineRule="auto"/>
        <w:ind w:left="0" w:firstLine="0"/>
        <w:jc w:val="both"/>
        <w:textAlignment w:val="baseline"/>
        <w:rPr>
          <w:sz w:val="28"/>
          <w:szCs w:val="28"/>
        </w:rPr>
      </w:pPr>
      <w:r w:rsidRPr="00F534EA">
        <w:rPr>
          <w:rStyle w:val="spellingerror"/>
          <w:color w:val="212121"/>
          <w:sz w:val="28"/>
          <w:szCs w:val="28"/>
        </w:rPr>
        <w:t>Регуш</w:t>
      </w:r>
      <w:r w:rsidR="003D09BD">
        <w:rPr>
          <w:rStyle w:val="spellingerror"/>
          <w:color w:val="212121"/>
          <w:sz w:val="28"/>
          <w:szCs w:val="28"/>
        </w:rPr>
        <w:t xml:space="preserve"> </w:t>
      </w:r>
      <w:r w:rsidRPr="00F534EA">
        <w:rPr>
          <w:rStyle w:val="normaltextrun"/>
          <w:color w:val="212121"/>
          <w:sz w:val="28"/>
          <w:szCs w:val="28"/>
        </w:rPr>
        <w:t>Л. А.</w:t>
      </w:r>
      <w:r w:rsidR="003D09BD">
        <w:rPr>
          <w:rStyle w:val="normaltextrun"/>
          <w:color w:val="212121"/>
          <w:sz w:val="28"/>
          <w:szCs w:val="28"/>
        </w:rPr>
        <w:t xml:space="preserve"> </w:t>
      </w:r>
      <w:r w:rsidRPr="00F534EA">
        <w:rPr>
          <w:rStyle w:val="normaltextrun"/>
          <w:color w:val="000000"/>
          <w:sz w:val="28"/>
          <w:szCs w:val="28"/>
        </w:rPr>
        <w:t>Психологические проблемы российских подростков (1993–2013г.г.) Под ред. Л.А.</w:t>
      </w:r>
      <w:r w:rsidR="003D09BD">
        <w:rPr>
          <w:rStyle w:val="normaltextrun"/>
          <w:color w:val="000000"/>
          <w:sz w:val="28"/>
          <w:szCs w:val="28"/>
        </w:rPr>
        <w:t xml:space="preserve"> </w:t>
      </w:r>
      <w:r w:rsidRPr="00F534EA">
        <w:rPr>
          <w:rStyle w:val="spellingerror"/>
          <w:color w:val="000000"/>
          <w:sz w:val="28"/>
          <w:szCs w:val="28"/>
        </w:rPr>
        <w:t>Регуш</w:t>
      </w:r>
      <w:r w:rsidR="003D09BD">
        <w:rPr>
          <w:rStyle w:val="spellingerror"/>
          <w:color w:val="000000"/>
          <w:sz w:val="28"/>
          <w:szCs w:val="28"/>
        </w:rPr>
        <w:t xml:space="preserve"> </w:t>
      </w:r>
      <w:r w:rsidRPr="00F534EA">
        <w:rPr>
          <w:rStyle w:val="normaltextrun"/>
          <w:color w:val="000000"/>
          <w:sz w:val="28"/>
          <w:szCs w:val="28"/>
        </w:rPr>
        <w:t>– СПб.: «</w:t>
      </w:r>
      <w:r w:rsidRPr="00F534EA">
        <w:rPr>
          <w:rStyle w:val="spellingerror"/>
          <w:color w:val="000000"/>
          <w:sz w:val="28"/>
          <w:szCs w:val="28"/>
        </w:rPr>
        <w:t>Элви</w:t>
      </w:r>
      <w:r w:rsidRPr="00F534EA">
        <w:rPr>
          <w:rStyle w:val="normaltextrun"/>
          <w:color w:val="000000"/>
          <w:sz w:val="28"/>
          <w:szCs w:val="28"/>
        </w:rPr>
        <w:t>–Принт», 2017 – 297с.</w:t>
      </w:r>
    </w:p>
    <w:p w:rsidR="00AB4372" w:rsidRPr="00F534EA" w:rsidRDefault="00AB4372" w:rsidP="00F534EA">
      <w:pPr>
        <w:pStyle w:val="paragraph"/>
        <w:widowControl w:val="0"/>
        <w:numPr>
          <w:ilvl w:val="0"/>
          <w:numId w:val="52"/>
        </w:numPr>
        <w:spacing w:before="0" w:beforeAutospacing="0" w:after="0" w:afterAutospacing="0" w:line="360" w:lineRule="auto"/>
        <w:ind w:left="0" w:firstLine="0"/>
        <w:jc w:val="both"/>
        <w:textAlignment w:val="baseline"/>
        <w:rPr>
          <w:sz w:val="28"/>
          <w:szCs w:val="28"/>
        </w:rPr>
      </w:pPr>
      <w:r w:rsidRPr="00F534EA">
        <w:rPr>
          <w:rStyle w:val="spellingerror"/>
          <w:sz w:val="28"/>
          <w:szCs w:val="28"/>
        </w:rPr>
        <w:t>Регуш</w:t>
      </w:r>
      <w:r w:rsidR="003D09BD">
        <w:rPr>
          <w:rStyle w:val="spellingerror"/>
          <w:sz w:val="28"/>
          <w:szCs w:val="28"/>
        </w:rPr>
        <w:t xml:space="preserve"> </w:t>
      </w:r>
      <w:r w:rsidRPr="00F534EA">
        <w:rPr>
          <w:rStyle w:val="normaltextrun"/>
          <w:sz w:val="28"/>
          <w:szCs w:val="28"/>
        </w:rPr>
        <w:t>Л.А. Психология современного подростка / Под ред.проф.. – СПб.: Речь, 2015. 400 с.</w:t>
      </w:r>
    </w:p>
    <w:p w:rsidR="00AB4372" w:rsidRPr="00F534EA" w:rsidRDefault="00AB4372" w:rsidP="003D09BD">
      <w:pPr>
        <w:pStyle w:val="paragraph"/>
        <w:widowControl w:val="0"/>
        <w:numPr>
          <w:ilvl w:val="0"/>
          <w:numId w:val="53"/>
        </w:numPr>
        <w:shd w:val="clear" w:color="auto" w:fill="FFFFFF"/>
        <w:tabs>
          <w:tab w:val="clear" w:pos="720"/>
        </w:tabs>
        <w:spacing w:before="0" w:beforeAutospacing="0" w:after="0" w:afterAutospacing="0" w:line="360" w:lineRule="auto"/>
        <w:ind w:left="0" w:firstLine="0"/>
        <w:jc w:val="both"/>
        <w:textAlignment w:val="baseline"/>
        <w:rPr>
          <w:sz w:val="28"/>
          <w:szCs w:val="28"/>
        </w:rPr>
      </w:pPr>
      <w:r w:rsidRPr="00F534EA">
        <w:rPr>
          <w:rStyle w:val="spellingerror"/>
          <w:sz w:val="28"/>
          <w:szCs w:val="28"/>
          <w:shd w:val="clear" w:color="auto" w:fill="FFFFFF"/>
        </w:rPr>
        <w:t>Тахохов</w:t>
      </w:r>
      <w:r w:rsidR="003D09BD">
        <w:rPr>
          <w:rStyle w:val="spellingerror"/>
          <w:sz w:val="28"/>
          <w:szCs w:val="28"/>
          <w:shd w:val="clear" w:color="auto" w:fill="FFFFFF"/>
        </w:rPr>
        <w:t xml:space="preserve"> </w:t>
      </w:r>
      <w:r w:rsidRPr="00F534EA">
        <w:rPr>
          <w:rStyle w:val="normaltextrun"/>
          <w:sz w:val="28"/>
          <w:szCs w:val="28"/>
          <w:shd w:val="clear" w:color="auto" w:fill="FFFFFF"/>
        </w:rPr>
        <w:t>Б.А.</w:t>
      </w:r>
      <w:r w:rsidR="003D09BD">
        <w:rPr>
          <w:rStyle w:val="normaltextrun"/>
          <w:sz w:val="28"/>
          <w:szCs w:val="28"/>
          <w:shd w:val="clear" w:color="auto" w:fill="FFFFFF"/>
        </w:rPr>
        <w:t xml:space="preserve"> </w:t>
      </w:r>
      <w:r w:rsidRPr="00F534EA">
        <w:rPr>
          <w:rStyle w:val="spellingerror"/>
          <w:sz w:val="28"/>
          <w:szCs w:val="28"/>
          <w:shd w:val="clear" w:color="auto" w:fill="FFFFFF"/>
        </w:rPr>
        <w:t>Национльно</w:t>
      </w:r>
      <w:r w:rsidR="003D09BD">
        <w:rPr>
          <w:rStyle w:val="normaltextrun"/>
          <w:sz w:val="28"/>
          <w:szCs w:val="28"/>
          <w:shd w:val="clear" w:color="auto" w:fill="FFFFFF"/>
        </w:rPr>
        <w:t>-</w:t>
      </w:r>
      <w:r w:rsidRPr="00F534EA">
        <w:rPr>
          <w:rStyle w:val="normaltextrun"/>
          <w:sz w:val="28"/>
          <w:szCs w:val="28"/>
          <w:shd w:val="clear" w:color="auto" w:fill="FFFFFF"/>
        </w:rPr>
        <w:t>культурная</w:t>
      </w:r>
      <w:r w:rsidR="003D09BD">
        <w:rPr>
          <w:rStyle w:val="normaltextrun"/>
          <w:sz w:val="28"/>
          <w:szCs w:val="28"/>
          <w:shd w:val="clear" w:color="auto" w:fill="FFFFFF"/>
        </w:rPr>
        <w:t xml:space="preserve"> </w:t>
      </w:r>
      <w:r w:rsidRPr="00F534EA">
        <w:rPr>
          <w:rStyle w:val="spellingerror"/>
          <w:sz w:val="28"/>
          <w:szCs w:val="28"/>
          <w:shd w:val="clear" w:color="auto" w:fill="FFFFFF"/>
        </w:rPr>
        <w:t>спе</w:t>
      </w:r>
      <w:r w:rsidR="003D09BD">
        <w:rPr>
          <w:rStyle w:val="spellingerror"/>
          <w:sz w:val="28"/>
          <w:szCs w:val="28"/>
          <w:shd w:val="clear" w:color="auto" w:fill="FFFFFF"/>
        </w:rPr>
        <w:t>ц</w:t>
      </w:r>
      <w:r w:rsidRPr="00F534EA">
        <w:rPr>
          <w:rStyle w:val="spellingerror"/>
          <w:sz w:val="28"/>
          <w:szCs w:val="28"/>
          <w:shd w:val="clear" w:color="auto" w:fill="FFFFFF"/>
        </w:rPr>
        <w:t>ифика</w:t>
      </w:r>
      <w:r w:rsidR="003D09BD">
        <w:rPr>
          <w:rStyle w:val="spellingerror"/>
          <w:sz w:val="28"/>
          <w:szCs w:val="28"/>
          <w:shd w:val="clear" w:color="auto" w:fill="FFFFFF"/>
        </w:rPr>
        <w:t xml:space="preserve"> </w:t>
      </w:r>
      <w:r w:rsidRPr="00F534EA">
        <w:rPr>
          <w:rStyle w:val="spellingerror"/>
          <w:sz w:val="28"/>
          <w:szCs w:val="28"/>
          <w:shd w:val="clear" w:color="auto" w:fill="FFFFFF"/>
        </w:rPr>
        <w:t>коммуницирования</w:t>
      </w:r>
      <w:r w:rsidRPr="00F534EA">
        <w:rPr>
          <w:rStyle w:val="normaltextrun"/>
          <w:b/>
          <w:bCs/>
          <w:sz w:val="28"/>
          <w:szCs w:val="28"/>
          <w:shd w:val="clear" w:color="auto" w:fill="FFFFFF"/>
        </w:rPr>
        <w:t>//</w:t>
      </w:r>
      <w:r w:rsidRPr="00F534EA">
        <w:rPr>
          <w:rStyle w:val="normaltextrun"/>
          <w:sz w:val="28"/>
          <w:szCs w:val="28"/>
          <w:shd w:val="clear" w:color="auto" w:fill="FFFFFF"/>
        </w:rPr>
        <w:t>Актуальные проблемы филологии и педагогической лингвистики. 2018. </w:t>
      </w:r>
      <w:hyperlink r:id="rId15" w:tgtFrame="_blank" w:history="1">
        <w:r w:rsidRPr="00F534EA">
          <w:rPr>
            <w:rStyle w:val="normaltextrun"/>
            <w:sz w:val="28"/>
            <w:szCs w:val="28"/>
            <w:shd w:val="clear" w:color="auto" w:fill="FFFFFF"/>
          </w:rPr>
          <w:t>№ 1 (29)</w:t>
        </w:r>
      </w:hyperlink>
      <w:r w:rsidRPr="00F534EA">
        <w:rPr>
          <w:rStyle w:val="normaltextrun"/>
          <w:sz w:val="28"/>
          <w:szCs w:val="28"/>
          <w:shd w:val="clear" w:color="auto" w:fill="FFFFFF"/>
        </w:rPr>
        <w:t>. С. 182-190.</w:t>
      </w:r>
    </w:p>
    <w:p w:rsidR="00AB4372" w:rsidRPr="00F534EA" w:rsidRDefault="00AB4372" w:rsidP="00F534EA">
      <w:pPr>
        <w:pStyle w:val="paragraph"/>
        <w:widowControl w:val="0"/>
        <w:numPr>
          <w:ilvl w:val="0"/>
          <w:numId w:val="54"/>
        </w:numPr>
        <w:spacing w:before="0" w:beforeAutospacing="0" w:after="0" w:afterAutospacing="0" w:line="360" w:lineRule="auto"/>
        <w:ind w:left="0" w:firstLine="0"/>
        <w:jc w:val="both"/>
        <w:textAlignment w:val="baseline"/>
        <w:rPr>
          <w:sz w:val="28"/>
          <w:szCs w:val="28"/>
        </w:rPr>
      </w:pPr>
      <w:r w:rsidRPr="00F534EA">
        <w:rPr>
          <w:rStyle w:val="normaltextrun"/>
          <w:sz w:val="28"/>
          <w:szCs w:val="28"/>
        </w:rPr>
        <w:t>Уланова А.Ю. Модель психического как ментальная основа восприятия партнера по коммуникации // Психологические</w:t>
      </w:r>
      <w:r w:rsidR="003D09BD">
        <w:rPr>
          <w:rStyle w:val="normaltextrun"/>
          <w:sz w:val="28"/>
          <w:szCs w:val="28"/>
        </w:rPr>
        <w:t xml:space="preserve"> </w:t>
      </w:r>
      <w:r w:rsidRPr="00F534EA">
        <w:rPr>
          <w:rStyle w:val="normaltextrun"/>
          <w:sz w:val="28"/>
          <w:szCs w:val="28"/>
        </w:rPr>
        <w:t>исследования, 2015. Т. 8, № 39.</w:t>
      </w:r>
    </w:p>
    <w:p w:rsidR="00AB4372" w:rsidRPr="00F534EA" w:rsidRDefault="00AB4372" w:rsidP="00F534EA">
      <w:pPr>
        <w:pStyle w:val="paragraph"/>
        <w:widowControl w:val="0"/>
        <w:numPr>
          <w:ilvl w:val="0"/>
          <w:numId w:val="55"/>
        </w:numPr>
        <w:shd w:val="clear" w:color="auto" w:fill="FFFFFF"/>
        <w:spacing w:before="0" w:beforeAutospacing="0" w:after="0" w:afterAutospacing="0" w:line="360" w:lineRule="auto"/>
        <w:ind w:left="0" w:firstLine="0"/>
        <w:jc w:val="both"/>
        <w:textAlignment w:val="baseline"/>
        <w:rPr>
          <w:sz w:val="28"/>
          <w:szCs w:val="28"/>
        </w:rPr>
      </w:pPr>
      <w:r w:rsidRPr="00F534EA">
        <w:rPr>
          <w:rStyle w:val="spellingerror"/>
          <w:color w:val="000000"/>
          <w:sz w:val="28"/>
          <w:szCs w:val="28"/>
        </w:rPr>
        <w:t>Фельдштейн</w:t>
      </w:r>
      <w:r w:rsidR="003D09BD">
        <w:rPr>
          <w:rStyle w:val="spellingerror"/>
          <w:color w:val="000000"/>
          <w:sz w:val="28"/>
          <w:szCs w:val="28"/>
        </w:rPr>
        <w:t xml:space="preserve"> </w:t>
      </w:r>
      <w:r w:rsidRPr="00F534EA">
        <w:rPr>
          <w:rStyle w:val="normaltextrun"/>
          <w:color w:val="000000"/>
          <w:sz w:val="28"/>
          <w:szCs w:val="28"/>
        </w:rPr>
        <w:t>Д. И.</w:t>
      </w:r>
      <w:r w:rsidR="003D09BD">
        <w:rPr>
          <w:rStyle w:val="normaltextrun"/>
          <w:color w:val="000000"/>
          <w:sz w:val="28"/>
          <w:szCs w:val="28"/>
        </w:rPr>
        <w:t xml:space="preserve"> </w:t>
      </w:r>
      <w:r w:rsidRPr="00F534EA">
        <w:rPr>
          <w:rStyle w:val="normaltextrun"/>
          <w:color w:val="000000"/>
          <w:sz w:val="28"/>
          <w:szCs w:val="28"/>
        </w:rPr>
        <w:t>Психологические основы формирования нравственных качеств личности в подростковом возрасте</w:t>
      </w:r>
      <w:r w:rsidR="003D09BD">
        <w:rPr>
          <w:rStyle w:val="normaltextrun"/>
          <w:color w:val="000000"/>
          <w:sz w:val="28"/>
          <w:szCs w:val="28"/>
        </w:rPr>
        <w:t>//</w:t>
      </w:r>
      <w:r w:rsidRPr="00F534EA">
        <w:rPr>
          <w:rStyle w:val="spellingerror"/>
          <w:color w:val="000000"/>
          <w:sz w:val="28"/>
          <w:szCs w:val="28"/>
        </w:rPr>
        <w:t>Фельдштейн</w:t>
      </w:r>
      <w:r w:rsidR="003D09BD">
        <w:rPr>
          <w:rStyle w:val="spellingerror"/>
          <w:color w:val="000000"/>
          <w:sz w:val="28"/>
          <w:szCs w:val="28"/>
        </w:rPr>
        <w:t xml:space="preserve"> </w:t>
      </w:r>
      <w:r w:rsidRPr="00F534EA">
        <w:rPr>
          <w:rStyle w:val="normaltextrun"/>
          <w:color w:val="000000"/>
          <w:sz w:val="28"/>
          <w:szCs w:val="28"/>
        </w:rPr>
        <w:t xml:space="preserve">Д. И. </w:t>
      </w:r>
      <w:r w:rsidR="003D09BD">
        <w:rPr>
          <w:rStyle w:val="normaltextrun"/>
          <w:color w:val="000000"/>
          <w:sz w:val="28"/>
          <w:szCs w:val="28"/>
        </w:rPr>
        <w:t>//</w:t>
      </w:r>
      <w:r w:rsidRPr="00F534EA">
        <w:rPr>
          <w:rStyle w:val="normaltextrun"/>
          <w:color w:val="000000"/>
          <w:sz w:val="28"/>
          <w:szCs w:val="28"/>
        </w:rPr>
        <w:t>Психология воспитания подростка. — М.: Знание, 2012 -31с.</w:t>
      </w:r>
    </w:p>
    <w:p w:rsidR="00AB4372" w:rsidRPr="00F534EA" w:rsidRDefault="00AB4372" w:rsidP="00F534EA">
      <w:pPr>
        <w:pStyle w:val="paragraph"/>
        <w:widowControl w:val="0"/>
        <w:numPr>
          <w:ilvl w:val="0"/>
          <w:numId w:val="56"/>
        </w:numPr>
        <w:spacing w:before="0" w:beforeAutospacing="0" w:after="0" w:afterAutospacing="0" w:line="360" w:lineRule="auto"/>
        <w:ind w:left="0" w:firstLine="0"/>
        <w:jc w:val="both"/>
        <w:textAlignment w:val="baseline"/>
        <w:rPr>
          <w:sz w:val="28"/>
          <w:szCs w:val="28"/>
        </w:rPr>
      </w:pPr>
      <w:r w:rsidRPr="00F534EA">
        <w:rPr>
          <w:rStyle w:val="spellingerror"/>
          <w:sz w:val="28"/>
          <w:szCs w:val="28"/>
        </w:rPr>
        <w:t>Фельдштейн</w:t>
      </w:r>
      <w:r w:rsidR="003D09BD">
        <w:rPr>
          <w:rStyle w:val="spellingerror"/>
          <w:sz w:val="28"/>
          <w:szCs w:val="28"/>
        </w:rPr>
        <w:t xml:space="preserve"> </w:t>
      </w:r>
      <w:r w:rsidRPr="00F534EA">
        <w:rPr>
          <w:rStyle w:val="normaltextrun"/>
          <w:sz w:val="28"/>
          <w:szCs w:val="28"/>
        </w:rPr>
        <w:t>Д.И. Трудный подросток. - М.: Издательство Московского психолого-социального института; Воронеж: Издательство НПО «МОДЭК», 2014. – 208с.</w:t>
      </w: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B4372" w:rsidRPr="00AB4372" w:rsidRDefault="00AB4372" w:rsidP="007F58D3">
      <w:pPr>
        <w:widowControl w:val="0"/>
        <w:spacing w:after="0" w:line="360" w:lineRule="auto"/>
        <w:ind w:firstLine="709"/>
        <w:jc w:val="center"/>
        <w:rPr>
          <w:rStyle w:val="10"/>
          <w:rFonts w:ascii="Times New Roman" w:hAnsi="Times New Roman" w:cs="Times New Roman"/>
          <w:color w:val="auto"/>
        </w:rPr>
      </w:pPr>
    </w:p>
    <w:p w:rsidR="00A35CE7" w:rsidRDefault="00CD1477" w:rsidP="007F58D3">
      <w:pPr>
        <w:widowControl w:val="0"/>
        <w:spacing w:after="0" w:line="360" w:lineRule="auto"/>
        <w:ind w:firstLine="709"/>
        <w:jc w:val="center"/>
        <w:rPr>
          <w:rFonts w:ascii="Times New Roman" w:eastAsia="Times New Roman" w:hAnsi="Times New Roman" w:cs="Times New Roman"/>
          <w:b/>
          <w:sz w:val="28"/>
        </w:rPr>
      </w:pPr>
      <w:bookmarkStart w:id="10" w:name="_Toc514418488"/>
      <w:r w:rsidRPr="00554328">
        <w:rPr>
          <w:rStyle w:val="10"/>
          <w:rFonts w:ascii="Times New Roman" w:hAnsi="Times New Roman" w:cs="Times New Roman"/>
          <w:color w:val="auto"/>
        </w:rPr>
        <w:t>ПРИЛОЖЕНИЕ</w:t>
      </w:r>
      <w:bookmarkEnd w:id="10"/>
      <w:r w:rsidR="007F71D4" w:rsidRPr="00554328">
        <w:rPr>
          <w:rStyle w:val="10"/>
          <w:rFonts w:ascii="Times New Roman" w:hAnsi="Times New Roman" w:cs="Times New Roman"/>
          <w:color w:val="auto"/>
        </w:rPr>
        <w:t xml:space="preserve"> </w:t>
      </w:r>
      <w:r w:rsidR="007F71D4">
        <w:rPr>
          <w:rFonts w:ascii="Times New Roman" w:eastAsia="Times New Roman" w:hAnsi="Times New Roman" w:cs="Times New Roman"/>
          <w:b/>
          <w:sz w:val="28"/>
        </w:rPr>
        <w:t>1</w:t>
      </w:r>
    </w:p>
    <w:p w:rsidR="00A35CE7" w:rsidRDefault="007F71D4" w:rsidP="007F58D3">
      <w:pPr>
        <w:widowControl w:val="0"/>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Стимульный материал к методикам</w:t>
      </w:r>
    </w:p>
    <w:p w:rsidR="00A35CE7" w:rsidRDefault="00A35CE7" w:rsidP="007F58D3">
      <w:pPr>
        <w:widowControl w:val="0"/>
        <w:spacing w:after="0" w:line="360" w:lineRule="auto"/>
        <w:ind w:firstLine="709"/>
        <w:jc w:val="both"/>
        <w:rPr>
          <w:rFonts w:ascii="Times New Roman" w:eastAsia="Times New Roman" w:hAnsi="Times New Roman" w:cs="Times New Roman"/>
          <w:b/>
          <w:sz w:val="28"/>
        </w:rPr>
      </w:pPr>
    </w:p>
    <w:p w:rsidR="00A35CE7" w:rsidRDefault="007F71D4" w:rsidP="003D09BD">
      <w:pPr>
        <w:widowControl w:val="0"/>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Методика «Диагностика интерактивной направленности личности (Н. Е. Щуркова в модификации Н. П.</w:t>
      </w:r>
      <w:r>
        <w:rPr>
          <w:rFonts w:ascii="Times New Roman" w:eastAsia="Times New Roman" w:hAnsi="Times New Roman" w:cs="Times New Roman"/>
          <w:i/>
          <w:spacing w:val="-7"/>
          <w:sz w:val="28"/>
        </w:rPr>
        <w:t xml:space="preserve"> </w:t>
      </w:r>
      <w:r>
        <w:rPr>
          <w:rFonts w:ascii="Times New Roman" w:eastAsia="Times New Roman" w:hAnsi="Times New Roman" w:cs="Times New Roman"/>
          <w:i/>
          <w:sz w:val="28"/>
        </w:rPr>
        <w:t>Фетискина).</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Инструкция: Сейчас вам будет предложен опросник с готовыми ответами, обозначенными буквами «А», «В» и «С». Вам следует выбрать не тот ответ, который считается желательным или правильным, а тот, который в большей степени соответствует вашему мнению и наиболее ценен для вас.</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Отвечайте по возможности быстро, т.к. важна первая реакция, а не результат долгого обдумывания. В бланке ответов сначала запишите номер вопроса, а рядом с ним – свой ответ в буквенной форме.</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Опросник</w:t>
      </w:r>
    </w:p>
    <w:p w:rsidR="00A35CE7" w:rsidRDefault="007F71D4" w:rsidP="003D09BD">
      <w:pPr>
        <w:widowControl w:val="0"/>
        <w:tabs>
          <w:tab w:val="left" w:pos="25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пути стоит человек. Вам надо пройти. Что делаете? А) Обойду, не</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потревожив;</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отодвину и пройду;</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смотря какое будет настроение.</w:t>
      </w:r>
    </w:p>
    <w:p w:rsidR="00A35CE7" w:rsidRDefault="00214B1D" w:rsidP="003D09BD">
      <w:pPr>
        <w:widowControl w:val="0"/>
        <w:tabs>
          <w:tab w:val="left" w:pos="254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F71D4">
        <w:rPr>
          <w:rFonts w:ascii="Times New Roman" w:eastAsia="Times New Roman" w:hAnsi="Times New Roman" w:cs="Times New Roman"/>
          <w:sz w:val="28"/>
        </w:rPr>
        <w:t>Вы замечаете среди гостей невзрачную девочку, одиноко сидящую в стороне. Что</w:t>
      </w:r>
      <w:r w:rsidR="007F71D4">
        <w:rPr>
          <w:rFonts w:ascii="Times New Roman" w:eastAsia="Times New Roman" w:hAnsi="Times New Roman" w:cs="Times New Roman"/>
          <w:spacing w:val="-4"/>
          <w:sz w:val="28"/>
        </w:rPr>
        <w:t xml:space="preserve"> </w:t>
      </w:r>
      <w:r w:rsidR="007F71D4">
        <w:rPr>
          <w:rFonts w:ascii="Times New Roman" w:eastAsia="Times New Roman" w:hAnsi="Times New Roman" w:cs="Times New Roman"/>
          <w:sz w:val="28"/>
        </w:rPr>
        <w:t>делаете?</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Ничего, какое мое дело?</w:t>
      </w:r>
    </w:p>
    <w:p w:rsidR="00AB25A9"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не знаю, как сложатся обстоятельства;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подойду, заговорю непременно.</w:t>
      </w:r>
    </w:p>
    <w:p w:rsidR="00A35CE7" w:rsidRPr="00214B1D" w:rsidRDefault="007F71D4" w:rsidP="003D09BD">
      <w:pPr>
        <w:pStyle w:val="a3"/>
        <w:widowControl w:val="0"/>
        <w:tabs>
          <w:tab w:val="left" w:pos="2605"/>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Вы опаздываете в школу. Видите, что кому-то стало плохо. Что делаете?</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Тороплюсь в школу;</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если попросят о помощи, не откажу;</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звоню по телефону «03», останавливаю прохожих.</w:t>
      </w:r>
    </w:p>
    <w:p w:rsidR="00A35CE7" w:rsidRDefault="007F71D4" w:rsidP="003D09BD">
      <w:pPr>
        <w:widowControl w:val="0"/>
        <w:tabs>
          <w:tab w:val="left" w:pos="258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Ваши знакомые переезжают на новую квартиру. Они старые. Что делаете?</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Предложу свою помощь;</w:t>
      </w:r>
    </w:p>
    <w:p w:rsidR="00AB25A9"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не вмешиваюсь в чужую жизнь;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если попросят, я, конечно,</w:t>
      </w:r>
      <w:r>
        <w:rPr>
          <w:rFonts w:ascii="Times New Roman" w:eastAsia="Times New Roman" w:hAnsi="Times New Roman" w:cs="Times New Roman"/>
          <w:spacing w:val="-15"/>
          <w:sz w:val="28"/>
        </w:rPr>
        <w:t xml:space="preserve"> </w:t>
      </w:r>
      <w:r>
        <w:rPr>
          <w:rFonts w:ascii="Times New Roman" w:eastAsia="Times New Roman" w:hAnsi="Times New Roman" w:cs="Times New Roman"/>
          <w:sz w:val="28"/>
        </w:rPr>
        <w:t>помогу.</w:t>
      </w:r>
    </w:p>
    <w:p w:rsidR="00A35CE7" w:rsidRDefault="007F71D4" w:rsidP="003D09BD">
      <w:pPr>
        <w:widowControl w:val="0"/>
        <w:tabs>
          <w:tab w:val="left" w:pos="261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Недалеко от дома продают клубнику. Вы покупаете оставшийся килограмм. Сзади слышите голос, сожалеющий о том, что не хватило клубники для внучки. Как реагируете на</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голос?</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Выражаю сожаление, конечно;</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оборачиваюсь, предлагаю уступить;</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не знаю, посмотрю, как выглядит эта бабушка.</w:t>
      </w:r>
    </w:p>
    <w:p w:rsidR="00A35CE7" w:rsidRDefault="007F71D4" w:rsidP="003D09BD">
      <w:pPr>
        <w:widowControl w:val="0"/>
        <w:tabs>
          <w:tab w:val="left" w:pos="25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Узнаете, что несправедливо наказан один из ваших знакомых. Что делаете?</w:t>
      </w:r>
    </w:p>
    <w:p w:rsidR="00A82B52"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Очень сержусь, ругаю обидчика крепкими словами;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ничего, жизнь вообще несправедлива;</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вступаюсь за обиженного.</w:t>
      </w:r>
    </w:p>
    <w:p w:rsidR="00A82B52" w:rsidRDefault="007F71D4" w:rsidP="003D09BD">
      <w:pPr>
        <w:widowControl w:val="0"/>
        <w:tabs>
          <w:tab w:val="left" w:pos="25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Вы дежурный. Подметая пол, находите деньги. Что делаете? </w:t>
      </w:r>
    </w:p>
    <w:p w:rsidR="00A35CE7" w:rsidRDefault="007F71D4" w:rsidP="003D09BD">
      <w:pPr>
        <w:widowControl w:val="0"/>
        <w:tabs>
          <w:tab w:val="left" w:pos="25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Они мои, раз я их</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нашел;</w:t>
      </w:r>
    </w:p>
    <w:p w:rsidR="00A82B52"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завтра спрошу, кто потерял;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может быть, возьму себе.</w:t>
      </w:r>
    </w:p>
    <w:p w:rsidR="00A82B52" w:rsidRDefault="007F71D4" w:rsidP="003D09BD">
      <w:pPr>
        <w:widowControl w:val="0"/>
        <w:tabs>
          <w:tab w:val="left" w:pos="25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Сдаете экзамен. На что рассчитываете? </w:t>
      </w:r>
    </w:p>
    <w:p w:rsidR="00A35CE7" w:rsidRDefault="007F71D4" w:rsidP="003D09BD">
      <w:pPr>
        <w:widowControl w:val="0"/>
        <w:tabs>
          <w:tab w:val="left" w:pos="25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 шпаргалки, конечно, или на</w:t>
      </w:r>
      <w:r>
        <w:rPr>
          <w:rFonts w:ascii="Times New Roman" w:eastAsia="Times New Roman" w:hAnsi="Times New Roman" w:cs="Times New Roman"/>
          <w:spacing w:val="-17"/>
          <w:sz w:val="28"/>
        </w:rPr>
        <w:t xml:space="preserve"> </w:t>
      </w:r>
      <w:r>
        <w:rPr>
          <w:rFonts w:ascii="Times New Roman" w:eastAsia="Times New Roman" w:hAnsi="Times New Roman" w:cs="Times New Roman"/>
          <w:sz w:val="28"/>
        </w:rPr>
        <w:t>везенье;</w:t>
      </w:r>
    </w:p>
    <w:p w:rsidR="00A82B52"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 усталость экзаменатора </w:t>
      </w:r>
      <w:r w:rsidR="00A82B52">
        <w:rPr>
          <w:rFonts w:ascii="Times New Roman" w:eastAsia="Times New Roman" w:hAnsi="Times New Roman" w:cs="Times New Roman"/>
          <w:sz w:val="28"/>
        </w:rPr>
        <w:t>–</w:t>
      </w:r>
      <w:r>
        <w:rPr>
          <w:rFonts w:ascii="Times New Roman" w:eastAsia="Times New Roman" w:hAnsi="Times New Roman" w:cs="Times New Roman"/>
          <w:sz w:val="28"/>
        </w:rPr>
        <w:t xml:space="preserve"> авось пропустит;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на себя самого, свои знания.</w:t>
      </w:r>
    </w:p>
    <w:p w:rsidR="00A82B52" w:rsidRDefault="007F71D4" w:rsidP="003D09BD">
      <w:pPr>
        <w:widowControl w:val="0"/>
        <w:tabs>
          <w:tab w:val="left" w:pos="25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Вам предстоит выбирать профессию. Как будете это</w:t>
      </w:r>
      <w:r>
        <w:rPr>
          <w:rFonts w:ascii="Times New Roman" w:eastAsia="Times New Roman" w:hAnsi="Times New Roman" w:cs="Times New Roman"/>
          <w:spacing w:val="-23"/>
          <w:sz w:val="28"/>
        </w:rPr>
        <w:t xml:space="preserve"> </w:t>
      </w:r>
      <w:r>
        <w:rPr>
          <w:rFonts w:ascii="Times New Roman" w:eastAsia="Times New Roman" w:hAnsi="Times New Roman" w:cs="Times New Roman"/>
          <w:sz w:val="28"/>
        </w:rPr>
        <w:t xml:space="preserve">делать? </w:t>
      </w:r>
    </w:p>
    <w:p w:rsidR="00A35CE7" w:rsidRDefault="007F71D4" w:rsidP="003D09BD">
      <w:pPr>
        <w:widowControl w:val="0"/>
        <w:tabs>
          <w:tab w:val="left" w:pos="25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Найду что-нибудь рядом с</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домом;</w:t>
      </w:r>
    </w:p>
    <w:p w:rsidR="00A82B52"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поищу высокооплачиваемую работу;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выбирать стану творческую работу.</w:t>
      </w:r>
    </w:p>
    <w:p w:rsidR="00A82B52" w:rsidRDefault="007F71D4" w:rsidP="003D09BD">
      <w:pPr>
        <w:widowControl w:val="0"/>
        <w:tabs>
          <w:tab w:val="left" w:pos="267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Вам предлагают три вида путешествия. Что выбираете? </w:t>
      </w:r>
    </w:p>
    <w:p w:rsidR="00A35CE7" w:rsidRDefault="007F71D4" w:rsidP="003D09BD">
      <w:pPr>
        <w:widowControl w:val="0"/>
        <w:tabs>
          <w:tab w:val="left" w:pos="267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Неизвестные красоты нашей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страны;</w:t>
      </w:r>
    </w:p>
    <w:p w:rsidR="00A82B52"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экзотические страны;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богатые страны.</w:t>
      </w:r>
    </w:p>
    <w:p w:rsidR="00A35CE7" w:rsidRDefault="007F71D4" w:rsidP="003D09BD">
      <w:pPr>
        <w:widowControl w:val="0"/>
        <w:tabs>
          <w:tab w:val="left" w:pos="269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Группа решила произвести уборку помещения. Вы видите, что все орудия труда разобраны. Что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делаете?</w:t>
      </w:r>
    </w:p>
    <w:p w:rsidR="00A82B52" w:rsidRDefault="00A82B52"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Поболтаю</w:t>
      </w:r>
      <w:r w:rsidR="007F71D4">
        <w:rPr>
          <w:rFonts w:ascii="Times New Roman" w:eastAsia="Times New Roman" w:hAnsi="Times New Roman" w:cs="Times New Roman"/>
          <w:sz w:val="28"/>
        </w:rPr>
        <w:t xml:space="preserve"> немного, потом видно будет;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ухожу домой, конечно;</w:t>
      </w:r>
    </w:p>
    <w:p w:rsidR="00A35CE7" w:rsidRDefault="00A82B52"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 присоединюсь к кому – </w:t>
      </w:r>
      <w:r w:rsidR="007F71D4">
        <w:rPr>
          <w:rFonts w:ascii="Times New Roman" w:eastAsia="Times New Roman" w:hAnsi="Times New Roman" w:cs="Times New Roman"/>
          <w:sz w:val="28"/>
        </w:rPr>
        <w:t>нибудь.</w:t>
      </w:r>
    </w:p>
    <w:p w:rsidR="00A35CE7" w:rsidRDefault="007F71D4" w:rsidP="003D09BD">
      <w:pPr>
        <w:widowControl w:val="0"/>
        <w:tabs>
          <w:tab w:val="left" w:pos="275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Волшебник предлагает устроить вашу жизнь обеспеченной, без необходимости трудиться. Что</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отвечаете?</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Соглашаюсь с благодарностью;</w:t>
      </w:r>
    </w:p>
    <w:p w:rsidR="00A82B52"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сначала узнаю, сколько было таких случаев;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отказываюсь решительно.</w:t>
      </w:r>
    </w:p>
    <w:p w:rsidR="00A35CE7" w:rsidRDefault="007F71D4" w:rsidP="003D09BD">
      <w:pPr>
        <w:widowControl w:val="0"/>
        <w:tabs>
          <w:tab w:val="left" w:pos="269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Вас просят выполнить одно дело. Вам не хочется. Что происходит дальше?</w:t>
      </w:r>
    </w:p>
    <w:p w:rsidR="00A82B52"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Забываю про него, вспомню, если скажут;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выполняю, разумеется;</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ищу причины, чтобы дать отказ.</w:t>
      </w:r>
    </w:p>
    <w:p w:rsidR="00A82B52"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Побывали на удивительном вернисаже. Кому-нибудь расскажете? </w:t>
      </w:r>
    </w:p>
    <w:p w:rsidR="00A35CE7"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Да, непременно всем друзьям и</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знакомым;</w:t>
      </w:r>
    </w:p>
    <w:p w:rsidR="00A82B52"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не знаю, скажу, если случай подвернется;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нет, пусть каждый живет, как хочет.</w:t>
      </w:r>
    </w:p>
    <w:p w:rsidR="00A35CE7" w:rsidRDefault="007F71D4" w:rsidP="003D09BD">
      <w:pPr>
        <w:widowControl w:val="0"/>
        <w:tabs>
          <w:tab w:val="left" w:pos="2727"/>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Группа решает, кому поручить работу. Вам эта работа нравится. Что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делаете?</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Прошу поручить мне;</w:t>
      </w:r>
    </w:p>
    <w:p w:rsidR="00A82B52"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жду, когда кто-то назовет мою кандидатуру;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ничего не делаю, пусть будет, как будет.</w:t>
      </w:r>
    </w:p>
    <w:p w:rsidR="00A35CE7" w:rsidRDefault="007F71D4" w:rsidP="003D09BD">
      <w:pPr>
        <w:widowControl w:val="0"/>
        <w:tabs>
          <w:tab w:val="left" w:pos="274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Собрались ехать на дачу к другу. Вам звонят, просят отложить планы ради дела. Что</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говорите?</w:t>
      </w:r>
    </w:p>
    <w:p w:rsidR="00A82B52"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Еду на дачу, согласно договору;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не еду, конечно;</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спрошу друга: что скажет.</w:t>
      </w:r>
    </w:p>
    <w:p w:rsidR="00A82B52"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 решили завести собаку. Что вас</w:t>
      </w:r>
      <w:r>
        <w:rPr>
          <w:rFonts w:ascii="Times New Roman" w:eastAsia="Times New Roman" w:hAnsi="Times New Roman" w:cs="Times New Roman"/>
          <w:spacing w:val="-18"/>
          <w:sz w:val="28"/>
        </w:rPr>
        <w:t xml:space="preserve"> </w:t>
      </w:r>
      <w:r>
        <w:rPr>
          <w:rFonts w:ascii="Times New Roman" w:eastAsia="Times New Roman" w:hAnsi="Times New Roman" w:cs="Times New Roman"/>
          <w:sz w:val="28"/>
        </w:rPr>
        <w:t xml:space="preserve">устроит? </w:t>
      </w:r>
    </w:p>
    <w:p w:rsidR="00A35CE7"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Бездомный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щенок;</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взрослый пес с известным нравом;</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щенок редкой породы с родословной.</w:t>
      </w:r>
    </w:p>
    <w:p w:rsidR="00A35CE7" w:rsidRDefault="007F71D4" w:rsidP="003D09BD">
      <w:pPr>
        <w:widowControl w:val="0"/>
        <w:tabs>
          <w:tab w:val="left" w:pos="269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Стрелки часов указывают на конец занятий. Преподаватель просит пять минут. Ваша</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реакция?</w:t>
      </w:r>
    </w:p>
    <w:p w:rsidR="00A82B52"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Напоминаю о праве на отдых;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соглашаюсь;</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как все, так и я.</w:t>
      </w:r>
    </w:p>
    <w:p w:rsidR="00A82B52"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вами разговаривают оскорбительным тоном. Как</w:t>
      </w:r>
      <w:r>
        <w:rPr>
          <w:rFonts w:ascii="Times New Roman" w:eastAsia="Times New Roman" w:hAnsi="Times New Roman" w:cs="Times New Roman"/>
          <w:spacing w:val="-27"/>
          <w:sz w:val="28"/>
        </w:rPr>
        <w:t xml:space="preserve"> </w:t>
      </w:r>
      <w:r>
        <w:rPr>
          <w:rFonts w:ascii="Times New Roman" w:eastAsia="Times New Roman" w:hAnsi="Times New Roman" w:cs="Times New Roman"/>
          <w:sz w:val="28"/>
        </w:rPr>
        <w:t xml:space="preserve">реагируете? </w:t>
      </w:r>
    </w:p>
    <w:p w:rsidR="00A35CE7"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Отвечаю тем</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же;</w:t>
      </w:r>
    </w:p>
    <w:p w:rsidR="00A82B52"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не замечаю, это не имеет значения;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разрываю связь.</w:t>
      </w:r>
    </w:p>
    <w:p w:rsidR="00A35CE7" w:rsidRDefault="007F71D4" w:rsidP="003D09BD">
      <w:pPr>
        <w:widowControl w:val="0"/>
        <w:tabs>
          <w:tab w:val="left" w:pos="274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 плохо играете на скрипке. Но родители просят сыграть для гостей, хваля вас. Что</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делаете?</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Играю;</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разумеется, не играю;</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приятно, что хвалят, но увиливаю.</w:t>
      </w:r>
    </w:p>
    <w:p w:rsidR="00A82B52" w:rsidRDefault="007F71D4" w:rsidP="003D09BD">
      <w:pPr>
        <w:widowControl w:val="0"/>
        <w:tabs>
          <w:tab w:val="left" w:pos="267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Задумали принять гостей. Чем озабоче</w:t>
      </w:r>
      <w:r w:rsidR="00A82B52">
        <w:rPr>
          <w:rFonts w:ascii="Times New Roman" w:eastAsia="Times New Roman" w:hAnsi="Times New Roman" w:cs="Times New Roman"/>
          <w:sz w:val="28"/>
        </w:rPr>
        <w:t>н</w:t>
      </w:r>
      <w:r>
        <w:rPr>
          <w:rFonts w:ascii="Times New Roman" w:eastAsia="Times New Roman" w:hAnsi="Times New Roman" w:cs="Times New Roman"/>
          <w:sz w:val="28"/>
        </w:rPr>
        <w:t xml:space="preserve">ы? </w:t>
      </w:r>
    </w:p>
    <w:p w:rsidR="00A35CE7" w:rsidRDefault="007F71D4" w:rsidP="003D09BD">
      <w:pPr>
        <w:widowControl w:val="0"/>
        <w:tabs>
          <w:tab w:val="left" w:pos="267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Угощениями,</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конечно.</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программой общения;</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ничем — они же мои друзья.</w:t>
      </w:r>
    </w:p>
    <w:p w:rsidR="00A82B52"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Школу закрыли на карантин. Как реагируете? </w:t>
      </w:r>
    </w:p>
    <w:p w:rsidR="00A35CE7"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Как все, гуляю, наслаждаюсь</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свободой;</w:t>
      </w:r>
    </w:p>
    <w:p w:rsidR="001D43D1"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создаю программу самостоятельных занятий;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живу в ожидании новых сообщений.</w:t>
      </w:r>
    </w:p>
    <w:p w:rsidR="00A35CE7" w:rsidRDefault="001D43D1" w:rsidP="003D09BD">
      <w:pPr>
        <w:widowControl w:val="0"/>
        <w:tabs>
          <w:tab w:val="left" w:pos="269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вас подарок – </w:t>
      </w:r>
      <w:r w:rsidR="007F71D4">
        <w:rPr>
          <w:rFonts w:ascii="Times New Roman" w:eastAsia="Times New Roman" w:hAnsi="Times New Roman" w:cs="Times New Roman"/>
          <w:sz w:val="28"/>
        </w:rPr>
        <w:t>красивая авторучка. Два парня требуют им отдать. Что</w:t>
      </w:r>
      <w:r w:rsidR="007F71D4">
        <w:rPr>
          <w:rFonts w:ascii="Times New Roman" w:eastAsia="Times New Roman" w:hAnsi="Times New Roman" w:cs="Times New Roman"/>
          <w:spacing w:val="-1"/>
          <w:sz w:val="28"/>
        </w:rPr>
        <w:t xml:space="preserve"> </w:t>
      </w:r>
      <w:r w:rsidR="007F71D4">
        <w:rPr>
          <w:rFonts w:ascii="Times New Roman" w:eastAsia="Times New Roman" w:hAnsi="Times New Roman" w:cs="Times New Roman"/>
          <w:sz w:val="28"/>
        </w:rPr>
        <w:t>делаете?</w:t>
      </w:r>
    </w:p>
    <w:p w:rsidR="00A35CE7" w:rsidRDefault="001D43D1"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Отдаю – </w:t>
      </w:r>
      <w:r w:rsidR="007F71D4">
        <w:rPr>
          <w:rFonts w:ascii="Times New Roman" w:eastAsia="Times New Roman" w:hAnsi="Times New Roman" w:cs="Times New Roman"/>
          <w:sz w:val="28"/>
        </w:rPr>
        <w:t>жизнь дороже;</w:t>
      </w:r>
    </w:p>
    <w:p w:rsidR="001D43D1"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постараюсь убежать от них;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подарков не отдаю.</w:t>
      </w:r>
    </w:p>
    <w:p w:rsidR="001D43D1"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вас хвалят вашего знакомого. Что вы</w:t>
      </w:r>
      <w:r>
        <w:rPr>
          <w:rFonts w:ascii="Times New Roman" w:eastAsia="Times New Roman" w:hAnsi="Times New Roman" w:cs="Times New Roman"/>
          <w:spacing w:val="-25"/>
          <w:sz w:val="28"/>
        </w:rPr>
        <w:t xml:space="preserve"> </w:t>
      </w:r>
      <w:r>
        <w:rPr>
          <w:rFonts w:ascii="Times New Roman" w:eastAsia="Times New Roman" w:hAnsi="Times New Roman" w:cs="Times New Roman"/>
          <w:sz w:val="28"/>
        </w:rPr>
        <w:t xml:space="preserve">чувствуете? </w:t>
      </w:r>
    </w:p>
    <w:p w:rsidR="00A35CE7"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Мне неудобно, слегка</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завидую;</w:t>
      </w:r>
    </w:p>
    <w:p w:rsidR="001D43D1"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рад, мои достоинства от этого не уменьшаются;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меня не касается, ничего не чувствую.</w:t>
      </w:r>
    </w:p>
    <w:p w:rsidR="00A35CE7"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Наступает Новый год. О чем</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думаете?</w:t>
      </w:r>
    </w:p>
    <w:p w:rsidR="001D43D1"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О подарках, конечно, и елке;</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о новогодних каникулах;</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о новом этапе своей жизни.</w:t>
      </w:r>
    </w:p>
    <w:p w:rsidR="001D43D1"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Какова роль музыки в вашей жизни? </w:t>
      </w:r>
    </w:p>
    <w:p w:rsidR="00A35CE7"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Нужна для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танцев;</w:t>
      </w:r>
    </w:p>
    <w:p w:rsidR="001D43D1"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является фоном жизни;</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 возвышает душу.</w:t>
      </w:r>
    </w:p>
    <w:p w:rsidR="001D43D1"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Уезжаете надолго из дома. Как себя чувствуете вдали от дома? </w:t>
      </w:r>
    </w:p>
    <w:p w:rsidR="00A35CE7"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Снятся родные</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места;</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лучше, чем дома;</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не знаю, надолго не уезжал.</w:t>
      </w:r>
    </w:p>
    <w:p w:rsidR="00A35CE7" w:rsidRDefault="001D43D1" w:rsidP="003D09BD">
      <w:pPr>
        <w:widowControl w:val="0"/>
        <w:tabs>
          <w:tab w:val="left" w:pos="2846"/>
          <w:tab w:val="left" w:pos="2847"/>
          <w:tab w:val="left" w:pos="3417"/>
          <w:tab w:val="left" w:pos="4362"/>
          <w:tab w:val="left" w:pos="6739"/>
          <w:tab w:val="left" w:pos="8440"/>
          <w:tab w:val="left" w:pos="9770"/>
          <w:tab w:val="left" w:pos="1030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 время информационных телепередач </w:t>
      </w:r>
      <w:r w:rsidR="007F71D4">
        <w:rPr>
          <w:rFonts w:ascii="Times New Roman" w:eastAsia="Times New Roman" w:hAnsi="Times New Roman" w:cs="Times New Roman"/>
          <w:sz w:val="28"/>
        </w:rPr>
        <w:t>меняется</w:t>
      </w:r>
      <w:r w:rsidR="007F71D4">
        <w:rPr>
          <w:rFonts w:ascii="Times New Roman" w:eastAsia="Times New Roman" w:hAnsi="Times New Roman" w:cs="Times New Roman"/>
          <w:sz w:val="28"/>
        </w:rPr>
        <w:tab/>
        <w:t>ли</w:t>
      </w:r>
      <w:r>
        <w:rPr>
          <w:rFonts w:ascii="Times New Roman" w:eastAsia="Times New Roman" w:hAnsi="Times New Roman" w:cs="Times New Roman"/>
          <w:sz w:val="28"/>
        </w:rPr>
        <w:t xml:space="preserve"> </w:t>
      </w:r>
      <w:r w:rsidR="007F71D4">
        <w:rPr>
          <w:rFonts w:ascii="Times New Roman" w:eastAsia="Times New Roman" w:hAnsi="Times New Roman" w:cs="Times New Roman"/>
          <w:spacing w:val="-1"/>
          <w:sz w:val="28"/>
        </w:rPr>
        <w:t xml:space="preserve">ваше </w:t>
      </w:r>
      <w:r w:rsidR="007F71D4">
        <w:rPr>
          <w:rFonts w:ascii="Times New Roman" w:eastAsia="Times New Roman" w:hAnsi="Times New Roman" w:cs="Times New Roman"/>
          <w:sz w:val="28"/>
        </w:rPr>
        <w:t>настроение?</w:t>
      </w:r>
    </w:p>
    <w:p w:rsidR="001D43D1"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Нет, если мои дела идут хорошо;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да, и постоянно;</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не замечал.</w:t>
      </w:r>
    </w:p>
    <w:p w:rsidR="001D43D1"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Проводится благотворительный сбор книг. Вы</w:t>
      </w:r>
      <w:r>
        <w:rPr>
          <w:rFonts w:ascii="Times New Roman" w:eastAsia="Times New Roman" w:hAnsi="Times New Roman" w:cs="Times New Roman"/>
          <w:spacing w:val="-24"/>
          <w:sz w:val="28"/>
        </w:rPr>
        <w:t xml:space="preserve"> </w:t>
      </w:r>
      <w:r>
        <w:rPr>
          <w:rFonts w:ascii="Times New Roman" w:eastAsia="Times New Roman" w:hAnsi="Times New Roman" w:cs="Times New Roman"/>
          <w:sz w:val="28"/>
        </w:rPr>
        <w:t xml:space="preserve">участвуете? </w:t>
      </w:r>
    </w:p>
    <w:p w:rsidR="00A35CE7"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Отбираю интересные книги,</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приношу;</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 меня нет книг, мне не нужных;</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если увижу, что все сдают, я тоже принесу.</w:t>
      </w:r>
    </w:p>
    <w:p w:rsidR="00A35CE7" w:rsidRDefault="007F71D4" w:rsidP="003D09BD">
      <w:pPr>
        <w:widowControl w:val="0"/>
        <w:tabs>
          <w:tab w:val="left" w:pos="2737"/>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Можете ли назвать 5 дорогих вам мест на </w:t>
      </w:r>
      <w:r w:rsidR="001D43D1">
        <w:rPr>
          <w:rFonts w:ascii="Times New Roman" w:eastAsia="Times New Roman" w:hAnsi="Times New Roman" w:cs="Times New Roman"/>
          <w:sz w:val="28"/>
        </w:rPr>
        <w:t xml:space="preserve">земле, 5 интересных общественно – </w:t>
      </w:r>
      <w:r>
        <w:rPr>
          <w:rFonts w:ascii="Times New Roman" w:eastAsia="Times New Roman" w:hAnsi="Times New Roman" w:cs="Times New Roman"/>
          <w:sz w:val="28"/>
        </w:rPr>
        <w:t>исторических событий, 5 дорогих вам имен выдающихся людей?</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Безусловно, могу;</w:t>
      </w:r>
    </w:p>
    <w:p w:rsidR="001D43D1"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нет, на свете так много интересного;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не знаю, не считал.</w:t>
      </w:r>
    </w:p>
    <w:p w:rsidR="001D43D1"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Слышите сообщение о подвиге человека. О чем думаете? </w:t>
      </w:r>
    </w:p>
    <w:p w:rsidR="00A35CE7"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У этого человека была своя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выгода;</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повезло прославиться;</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глубоко удовлетворен, не перестаю удивляться.</w:t>
      </w:r>
    </w:p>
    <w:p w:rsidR="00A35CE7" w:rsidRDefault="007F71D4" w:rsidP="003D09BD">
      <w:pPr>
        <w:widowControl w:val="0"/>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Методика «Диагностика мотивов аффилиации» (А. Мехрабиан)</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Инструкция: Опросник состоит из ряда утверждений, касающихся отдельных сторон характера, а также мнений и чувств по поводу некоторых жизненных ситуаций. Чтобы оценить степень Вашего согласия или несогласия с каждым из утверждений, используйте следующую шкалу: + 3 — полностью согласен:</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+ 2 — согласен:</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+ 1 — скорее согласен, чем не согласен; 0 — нейтрален:</w:t>
      </w:r>
    </w:p>
    <w:p w:rsidR="00A35CE7" w:rsidRPr="00214B1D" w:rsidRDefault="007F71D4" w:rsidP="003D09BD">
      <w:pPr>
        <w:pStyle w:val="a3"/>
        <w:widowControl w:val="0"/>
        <w:spacing w:after="0" w:line="360" w:lineRule="auto"/>
        <w:ind w:left="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1 — скорее не согласен, чем</w:t>
      </w:r>
      <w:r w:rsidRPr="00214B1D">
        <w:rPr>
          <w:rFonts w:ascii="Times New Roman" w:eastAsia="Times New Roman" w:hAnsi="Times New Roman" w:cs="Times New Roman"/>
          <w:spacing w:val="-3"/>
          <w:sz w:val="28"/>
        </w:rPr>
        <w:t xml:space="preserve"> </w:t>
      </w:r>
      <w:r w:rsidRPr="00214B1D">
        <w:rPr>
          <w:rFonts w:ascii="Times New Roman" w:eastAsia="Times New Roman" w:hAnsi="Times New Roman" w:cs="Times New Roman"/>
          <w:sz w:val="28"/>
        </w:rPr>
        <w:t>согласен:</w:t>
      </w:r>
    </w:p>
    <w:p w:rsidR="00A35CE7" w:rsidRPr="00214B1D" w:rsidRDefault="007F71D4" w:rsidP="003D09BD">
      <w:pPr>
        <w:pStyle w:val="a3"/>
        <w:widowControl w:val="0"/>
        <w:tabs>
          <w:tab w:val="left" w:pos="2414"/>
        </w:tabs>
        <w:spacing w:after="0" w:line="360" w:lineRule="auto"/>
        <w:ind w:left="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2 — не</w:t>
      </w:r>
      <w:r w:rsidRPr="00214B1D">
        <w:rPr>
          <w:rFonts w:ascii="Times New Roman" w:eastAsia="Times New Roman" w:hAnsi="Times New Roman" w:cs="Times New Roman"/>
          <w:spacing w:val="-2"/>
          <w:sz w:val="28"/>
        </w:rPr>
        <w:t xml:space="preserve"> </w:t>
      </w:r>
      <w:r w:rsidRPr="00214B1D">
        <w:rPr>
          <w:rFonts w:ascii="Times New Roman" w:eastAsia="Times New Roman" w:hAnsi="Times New Roman" w:cs="Times New Roman"/>
          <w:sz w:val="28"/>
        </w:rPr>
        <w:t>согласен:</w:t>
      </w:r>
    </w:p>
    <w:p w:rsidR="00A35CE7" w:rsidRPr="00214B1D" w:rsidRDefault="007F71D4" w:rsidP="003D09BD">
      <w:pPr>
        <w:pStyle w:val="a3"/>
        <w:widowControl w:val="0"/>
        <w:tabs>
          <w:tab w:val="left" w:pos="2414"/>
        </w:tabs>
        <w:spacing w:after="0" w:line="360" w:lineRule="auto"/>
        <w:ind w:left="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3 — совершенно не</w:t>
      </w:r>
      <w:r w:rsidRPr="00214B1D">
        <w:rPr>
          <w:rFonts w:ascii="Times New Roman" w:eastAsia="Times New Roman" w:hAnsi="Times New Roman" w:cs="Times New Roman"/>
          <w:spacing w:val="-5"/>
          <w:sz w:val="28"/>
        </w:rPr>
        <w:t xml:space="preserve"> </w:t>
      </w:r>
      <w:r w:rsidRPr="00214B1D">
        <w:rPr>
          <w:rFonts w:ascii="Times New Roman" w:eastAsia="Times New Roman" w:hAnsi="Times New Roman" w:cs="Times New Roman"/>
          <w:sz w:val="28"/>
        </w:rPr>
        <w:t>согласен.</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Прочтите утверждения теста и оцените степень согласия или несогласия. При этом на бланке для ответов против номера утверждения поставьте цифру, соответствующую выбранному Вами ответу. Не тратьте времени на обдумывание ответов. Дайте тот ответ, который первым пришел Вам в голову. Каждое последующее утверждение читайте только после того, как вы уже оценили предыдущее. Ни в коем случае ничего не пропускайте.</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Список вопросов Шкалы СП</w:t>
      </w:r>
    </w:p>
    <w:p w:rsidR="00A35CE7" w:rsidRPr="00214B1D" w:rsidRDefault="007F71D4" w:rsidP="003D09BD">
      <w:pPr>
        <w:pStyle w:val="a3"/>
        <w:widowControl w:val="0"/>
        <w:numPr>
          <w:ilvl w:val="0"/>
          <w:numId w:val="22"/>
        </w:numPr>
        <w:tabs>
          <w:tab w:val="left" w:pos="2262"/>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Я легко схожусь с</w:t>
      </w:r>
      <w:r w:rsidRPr="00214B1D">
        <w:rPr>
          <w:rFonts w:ascii="Times New Roman" w:eastAsia="Times New Roman" w:hAnsi="Times New Roman" w:cs="Times New Roman"/>
          <w:spacing w:val="-2"/>
          <w:sz w:val="28"/>
        </w:rPr>
        <w:t xml:space="preserve"> </w:t>
      </w:r>
      <w:r w:rsidRPr="00214B1D">
        <w:rPr>
          <w:rFonts w:ascii="Times New Roman" w:eastAsia="Times New Roman" w:hAnsi="Times New Roman" w:cs="Times New Roman"/>
          <w:sz w:val="28"/>
        </w:rPr>
        <w:t>людьми.</w:t>
      </w:r>
    </w:p>
    <w:p w:rsidR="00A35CE7" w:rsidRPr="00214B1D" w:rsidRDefault="007F71D4" w:rsidP="003D09BD">
      <w:pPr>
        <w:pStyle w:val="a3"/>
        <w:widowControl w:val="0"/>
        <w:numPr>
          <w:ilvl w:val="0"/>
          <w:numId w:val="22"/>
        </w:numPr>
        <w:tabs>
          <w:tab w:val="left" w:pos="2262"/>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Когда я расстроен, то предпочитаю быть на людях, чем оставаться в одиночестве.</w:t>
      </w:r>
    </w:p>
    <w:p w:rsidR="00A35CE7" w:rsidRPr="00214B1D" w:rsidRDefault="007F71D4" w:rsidP="003D09BD">
      <w:pPr>
        <w:pStyle w:val="a3"/>
        <w:widowControl w:val="0"/>
        <w:numPr>
          <w:ilvl w:val="0"/>
          <w:numId w:val="22"/>
        </w:numPr>
        <w:tabs>
          <w:tab w:val="left" w:pos="2262"/>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Если бы я должен был выбирать, то предпочел бы, чтобы меня считали способным и сообразительным, чем общительным и</w:t>
      </w:r>
      <w:r w:rsidRPr="00214B1D">
        <w:rPr>
          <w:rFonts w:ascii="Times New Roman" w:eastAsia="Times New Roman" w:hAnsi="Times New Roman" w:cs="Times New Roman"/>
          <w:spacing w:val="-14"/>
          <w:sz w:val="28"/>
        </w:rPr>
        <w:t xml:space="preserve"> </w:t>
      </w:r>
      <w:r w:rsidRPr="00214B1D">
        <w:rPr>
          <w:rFonts w:ascii="Times New Roman" w:eastAsia="Times New Roman" w:hAnsi="Times New Roman" w:cs="Times New Roman"/>
          <w:sz w:val="28"/>
        </w:rPr>
        <w:t>дружелюбным.</w:t>
      </w:r>
    </w:p>
    <w:p w:rsidR="00A35CE7" w:rsidRDefault="007F71D4" w:rsidP="003D09BD">
      <w:pPr>
        <w:widowControl w:val="0"/>
        <w:numPr>
          <w:ilvl w:val="0"/>
          <w:numId w:val="22"/>
        </w:numPr>
        <w:tabs>
          <w:tab w:val="left" w:pos="2262"/>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Я нуждаюсь в близких друзьях меньше, чем большинство</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людей.</w:t>
      </w:r>
    </w:p>
    <w:p w:rsidR="00A35CE7" w:rsidRDefault="007F71D4" w:rsidP="003D09BD">
      <w:pPr>
        <w:widowControl w:val="0"/>
        <w:numPr>
          <w:ilvl w:val="0"/>
          <w:numId w:val="22"/>
        </w:numPr>
        <w:tabs>
          <w:tab w:val="left" w:pos="2262"/>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Я говорю людям о своих переживаниях скорее часто и охотно, чем редко и по особым</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случаям.</w:t>
      </w:r>
    </w:p>
    <w:p w:rsidR="00A35CE7" w:rsidRDefault="007F71D4" w:rsidP="003D09BD">
      <w:pPr>
        <w:widowControl w:val="0"/>
        <w:numPr>
          <w:ilvl w:val="0"/>
          <w:numId w:val="22"/>
        </w:numPr>
        <w:tabs>
          <w:tab w:val="left" w:pos="2262"/>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От хорошего фильма я получаю больше удовольствия, чем от большой компании.</w:t>
      </w:r>
    </w:p>
    <w:p w:rsidR="00A35CE7" w:rsidRDefault="007F71D4" w:rsidP="003D09BD">
      <w:pPr>
        <w:widowControl w:val="0"/>
        <w:numPr>
          <w:ilvl w:val="0"/>
          <w:numId w:val="22"/>
        </w:numPr>
        <w:tabs>
          <w:tab w:val="left" w:pos="2262"/>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Мне нравится заводить как можно больше</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друзей.</w:t>
      </w:r>
    </w:p>
    <w:p w:rsidR="00A35CE7" w:rsidRDefault="007F71D4" w:rsidP="003D09BD">
      <w:pPr>
        <w:widowControl w:val="0"/>
        <w:numPr>
          <w:ilvl w:val="0"/>
          <w:numId w:val="22"/>
        </w:numPr>
        <w:tabs>
          <w:tab w:val="left" w:pos="2262"/>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Я скорее предпочел бы провести свой отдых вдали от людей, чем на оживленном</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курорте.</w:t>
      </w:r>
    </w:p>
    <w:p w:rsidR="00A35CE7" w:rsidRDefault="007F71D4" w:rsidP="003D09BD">
      <w:pPr>
        <w:widowControl w:val="0"/>
        <w:numPr>
          <w:ilvl w:val="0"/>
          <w:numId w:val="22"/>
        </w:numPr>
        <w:tabs>
          <w:tab w:val="left" w:pos="2262"/>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Я думаю, что большинство людей славу и почет ценят превыше дружбы.</w:t>
      </w:r>
    </w:p>
    <w:p w:rsidR="00214B1D" w:rsidRDefault="00214B1D" w:rsidP="003D09BD">
      <w:pPr>
        <w:pStyle w:val="a3"/>
        <w:widowControl w:val="0"/>
        <w:numPr>
          <w:ilvl w:val="0"/>
          <w:numId w:val="22"/>
        </w:numPr>
        <w:spacing w:after="0" w:line="360" w:lineRule="auto"/>
        <w:ind w:left="0" w:firstLine="709"/>
        <w:contextualSpacing w:val="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F71D4" w:rsidRPr="00214B1D">
        <w:rPr>
          <w:rFonts w:ascii="Times New Roman" w:eastAsia="Times New Roman" w:hAnsi="Times New Roman" w:cs="Times New Roman"/>
          <w:sz w:val="28"/>
        </w:rPr>
        <w:t xml:space="preserve">Я предпочел бы самостоятельную работу коллективной. </w:t>
      </w:r>
    </w:p>
    <w:p w:rsidR="00A35CE7" w:rsidRPr="00214B1D" w:rsidRDefault="00214B1D" w:rsidP="003D09BD">
      <w:pPr>
        <w:pStyle w:val="a3"/>
        <w:widowControl w:val="0"/>
        <w:numPr>
          <w:ilvl w:val="0"/>
          <w:numId w:val="22"/>
        </w:numPr>
        <w:spacing w:after="0" w:line="360" w:lineRule="auto"/>
        <w:ind w:left="0" w:firstLine="709"/>
        <w:contextualSpacing w:val="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F71D4" w:rsidRPr="00214B1D">
        <w:rPr>
          <w:rFonts w:ascii="Times New Roman" w:eastAsia="Times New Roman" w:hAnsi="Times New Roman" w:cs="Times New Roman"/>
          <w:sz w:val="28"/>
        </w:rPr>
        <w:t>11.</w:t>
      </w:r>
      <w:r>
        <w:rPr>
          <w:rFonts w:ascii="Times New Roman" w:eastAsia="Times New Roman" w:hAnsi="Times New Roman" w:cs="Times New Roman"/>
          <w:sz w:val="28"/>
        </w:rPr>
        <w:t xml:space="preserve"> </w:t>
      </w:r>
      <w:r w:rsidR="007F71D4" w:rsidRPr="00214B1D">
        <w:rPr>
          <w:rFonts w:ascii="Times New Roman" w:eastAsia="Times New Roman" w:hAnsi="Times New Roman" w:cs="Times New Roman"/>
          <w:sz w:val="28"/>
        </w:rPr>
        <w:t>Излишняя откровенность с друзьями может повредить.</w:t>
      </w:r>
    </w:p>
    <w:p w:rsidR="00A35CE7" w:rsidRDefault="00214B1D"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007F71D4">
        <w:rPr>
          <w:rFonts w:ascii="Times New Roman" w:eastAsia="Times New Roman" w:hAnsi="Times New Roman" w:cs="Times New Roman"/>
          <w:sz w:val="28"/>
        </w:rPr>
        <w:t>.Когда я встречаю на улице знакомого, я скорее стараюсь перекинуться с ним хотя бы парой слов, чем просто пройти и</w:t>
      </w:r>
      <w:r w:rsidR="007F71D4">
        <w:rPr>
          <w:rFonts w:ascii="Times New Roman" w:eastAsia="Times New Roman" w:hAnsi="Times New Roman" w:cs="Times New Roman"/>
          <w:spacing w:val="-18"/>
          <w:sz w:val="28"/>
        </w:rPr>
        <w:t xml:space="preserve"> </w:t>
      </w:r>
      <w:r w:rsidR="007F71D4">
        <w:rPr>
          <w:rFonts w:ascii="Times New Roman" w:eastAsia="Times New Roman" w:hAnsi="Times New Roman" w:cs="Times New Roman"/>
          <w:sz w:val="28"/>
        </w:rPr>
        <w:t>поздороваться.</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214B1D">
        <w:rPr>
          <w:rFonts w:ascii="Times New Roman" w:eastAsia="Times New Roman" w:hAnsi="Times New Roman" w:cs="Times New Roman"/>
          <w:sz w:val="28"/>
        </w:rPr>
        <w:t xml:space="preserve"> </w:t>
      </w:r>
      <w:r>
        <w:rPr>
          <w:rFonts w:ascii="Times New Roman" w:eastAsia="Times New Roman" w:hAnsi="Times New Roman" w:cs="Times New Roman"/>
          <w:sz w:val="28"/>
        </w:rPr>
        <w:t>Независимость и свободу от привязанности к другим, я предпочитаю прочным дружеским узам.</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w:t>
      </w:r>
      <w:r w:rsidR="00214B1D">
        <w:rPr>
          <w:rFonts w:ascii="Times New Roman" w:eastAsia="Times New Roman" w:hAnsi="Times New Roman" w:cs="Times New Roman"/>
          <w:sz w:val="28"/>
        </w:rPr>
        <w:t xml:space="preserve"> </w:t>
      </w:r>
      <w:r>
        <w:rPr>
          <w:rFonts w:ascii="Times New Roman" w:eastAsia="Times New Roman" w:hAnsi="Times New Roman" w:cs="Times New Roman"/>
          <w:sz w:val="28"/>
        </w:rPr>
        <w:t>Я посещаю компании и вечеринки потому, что это хороший способ завести друзей.</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w:t>
      </w:r>
      <w:r w:rsidR="00214B1D">
        <w:rPr>
          <w:rFonts w:ascii="Times New Roman" w:eastAsia="Times New Roman" w:hAnsi="Times New Roman" w:cs="Times New Roman"/>
          <w:sz w:val="28"/>
        </w:rPr>
        <w:t xml:space="preserve"> </w:t>
      </w:r>
      <w:r>
        <w:rPr>
          <w:rFonts w:ascii="Times New Roman" w:eastAsia="Times New Roman" w:hAnsi="Times New Roman" w:cs="Times New Roman"/>
          <w:sz w:val="28"/>
        </w:rPr>
        <w:t>Если мне нужно принять важное решение, то я скорее посоветуюсь с друзьями, чем стану обдумывать его один.</w:t>
      </w:r>
    </w:p>
    <w:p w:rsidR="003D09BD"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w:t>
      </w:r>
      <w:r w:rsidR="00214B1D">
        <w:rPr>
          <w:rFonts w:ascii="Times New Roman" w:eastAsia="Times New Roman" w:hAnsi="Times New Roman" w:cs="Times New Roman"/>
          <w:sz w:val="28"/>
        </w:rPr>
        <w:t xml:space="preserve"> </w:t>
      </w:r>
      <w:r>
        <w:rPr>
          <w:rFonts w:ascii="Times New Roman" w:eastAsia="Times New Roman" w:hAnsi="Times New Roman" w:cs="Times New Roman"/>
          <w:sz w:val="28"/>
        </w:rPr>
        <w:t>Я не доверяю слишком открытому проявлению дружеских чувств.</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17.У меня очень много близких друзей.</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w:t>
      </w:r>
      <w:r w:rsidR="00214B1D">
        <w:rPr>
          <w:rFonts w:ascii="Times New Roman" w:eastAsia="Times New Roman" w:hAnsi="Times New Roman" w:cs="Times New Roman"/>
          <w:sz w:val="28"/>
        </w:rPr>
        <w:t xml:space="preserve"> </w:t>
      </w:r>
      <w:r>
        <w:rPr>
          <w:rFonts w:ascii="Times New Roman" w:eastAsia="Times New Roman" w:hAnsi="Times New Roman" w:cs="Times New Roman"/>
          <w:sz w:val="28"/>
        </w:rPr>
        <w:t>Когда я нахожусь с незнакомыми людьми, мне совсем не важно, нравлюсь я им или нет.</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w:t>
      </w:r>
      <w:r w:rsidR="00214B1D">
        <w:rPr>
          <w:rFonts w:ascii="Times New Roman" w:eastAsia="Times New Roman" w:hAnsi="Times New Roman" w:cs="Times New Roman"/>
          <w:sz w:val="28"/>
        </w:rPr>
        <w:t xml:space="preserve"> </w:t>
      </w:r>
      <w:r>
        <w:rPr>
          <w:rFonts w:ascii="Times New Roman" w:eastAsia="Times New Roman" w:hAnsi="Times New Roman" w:cs="Times New Roman"/>
          <w:sz w:val="28"/>
        </w:rPr>
        <w:t>Индивидуальные развлечения я предпочитаю групповым.</w:t>
      </w:r>
    </w:p>
    <w:p w:rsidR="00A35CE7" w:rsidRDefault="007F71D4" w:rsidP="003D09BD">
      <w:pPr>
        <w:widowControl w:val="0"/>
        <w:tabs>
          <w:tab w:val="left" w:pos="3734"/>
          <w:tab w:val="left" w:pos="5859"/>
          <w:tab w:val="left" w:pos="6744"/>
          <w:tab w:val="left" w:pos="8421"/>
          <w:tab w:val="left" w:pos="9246"/>
          <w:tab w:val="left" w:pos="1045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20.</w:t>
      </w:r>
      <w:r w:rsidR="00214B1D">
        <w:rPr>
          <w:rFonts w:ascii="Times New Roman" w:eastAsia="Times New Roman" w:hAnsi="Times New Roman" w:cs="Times New Roman"/>
          <w:sz w:val="28"/>
        </w:rPr>
        <w:t xml:space="preserve"> Открытые эмоциональные люди привлекают</w:t>
      </w:r>
      <w:r w:rsidR="00214B1D">
        <w:rPr>
          <w:rFonts w:ascii="Times New Roman" w:eastAsia="Times New Roman" w:hAnsi="Times New Roman" w:cs="Times New Roman"/>
          <w:sz w:val="28"/>
        </w:rPr>
        <w:tab/>
        <w:t xml:space="preserve">меня </w:t>
      </w:r>
      <w:r>
        <w:rPr>
          <w:rFonts w:ascii="Times New Roman" w:eastAsia="Times New Roman" w:hAnsi="Times New Roman" w:cs="Times New Roman"/>
          <w:sz w:val="28"/>
        </w:rPr>
        <w:t>больше,</w:t>
      </w:r>
      <w:r>
        <w:rPr>
          <w:rFonts w:ascii="Times New Roman" w:eastAsia="Times New Roman" w:hAnsi="Times New Roman" w:cs="Times New Roman"/>
          <w:sz w:val="28"/>
        </w:rPr>
        <w:tab/>
        <w:t>чем серьезные,</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сосредоточенные.</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w:t>
      </w:r>
      <w:r w:rsidR="00214B1D">
        <w:rPr>
          <w:rFonts w:ascii="Times New Roman" w:eastAsia="Times New Roman" w:hAnsi="Times New Roman" w:cs="Times New Roman"/>
          <w:sz w:val="28"/>
        </w:rPr>
        <w:t xml:space="preserve"> </w:t>
      </w:r>
      <w:r>
        <w:rPr>
          <w:rFonts w:ascii="Times New Roman" w:eastAsia="Times New Roman" w:hAnsi="Times New Roman" w:cs="Times New Roman"/>
          <w:sz w:val="28"/>
        </w:rPr>
        <w:t>Я скорее прочту интересную книгу или посмотрю телевизор, чем проведу время на вечеринке.</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w:t>
      </w:r>
      <w:r w:rsidR="00214B1D">
        <w:rPr>
          <w:rFonts w:ascii="Times New Roman" w:eastAsia="Times New Roman" w:hAnsi="Times New Roman" w:cs="Times New Roman"/>
          <w:sz w:val="28"/>
        </w:rPr>
        <w:t xml:space="preserve"> </w:t>
      </w:r>
      <w:r>
        <w:rPr>
          <w:rFonts w:ascii="Times New Roman" w:eastAsia="Times New Roman" w:hAnsi="Times New Roman" w:cs="Times New Roman"/>
          <w:sz w:val="28"/>
        </w:rPr>
        <w:t>Путешествуя, я больше люблю общаться с людьми, чем одному наслаждаться видами и одному посещать достопримечательности.</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w:t>
      </w:r>
      <w:r w:rsidR="00214B1D">
        <w:rPr>
          <w:rFonts w:ascii="Times New Roman" w:eastAsia="Times New Roman" w:hAnsi="Times New Roman" w:cs="Times New Roman"/>
          <w:sz w:val="28"/>
        </w:rPr>
        <w:t xml:space="preserve"> </w:t>
      </w:r>
      <w:r>
        <w:rPr>
          <w:rFonts w:ascii="Times New Roman" w:eastAsia="Times New Roman" w:hAnsi="Times New Roman" w:cs="Times New Roman"/>
          <w:sz w:val="28"/>
        </w:rPr>
        <w:t>Мне легче решить трудную проблему, когда я обдумываю ее один, чем когда обсуждаю ее с другими.</w:t>
      </w:r>
    </w:p>
    <w:p w:rsidR="00A35CE7" w:rsidRDefault="007F71D4" w:rsidP="003D09BD">
      <w:pPr>
        <w:widowControl w:val="0"/>
        <w:tabs>
          <w:tab w:val="left" w:pos="2674"/>
          <w:tab w:val="left" w:pos="3840"/>
          <w:tab w:val="left" w:pos="4468"/>
          <w:tab w:val="left" w:pos="4826"/>
          <w:tab w:val="left" w:pos="6074"/>
          <w:tab w:val="left" w:pos="7655"/>
          <w:tab w:val="left" w:pos="9107"/>
          <w:tab w:val="left" w:pos="1012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w:t>
      </w:r>
      <w:r w:rsidR="00214B1D">
        <w:rPr>
          <w:rFonts w:ascii="Times New Roman" w:eastAsia="Times New Roman" w:hAnsi="Times New Roman" w:cs="Times New Roman"/>
          <w:sz w:val="28"/>
        </w:rPr>
        <w:t xml:space="preserve"> Я </w:t>
      </w:r>
      <w:r>
        <w:rPr>
          <w:rFonts w:ascii="Times New Roman" w:eastAsia="Times New Roman" w:hAnsi="Times New Roman" w:cs="Times New Roman"/>
          <w:sz w:val="28"/>
        </w:rPr>
        <w:t>считаю,</w:t>
      </w:r>
      <w:r w:rsidR="003D09BD">
        <w:rPr>
          <w:rFonts w:ascii="Times New Roman" w:eastAsia="Times New Roman" w:hAnsi="Times New Roman" w:cs="Times New Roman"/>
          <w:sz w:val="28"/>
        </w:rPr>
        <w:t xml:space="preserve"> </w:t>
      </w:r>
      <w:r>
        <w:rPr>
          <w:rFonts w:ascii="Times New Roman" w:eastAsia="Times New Roman" w:hAnsi="Times New Roman" w:cs="Times New Roman"/>
          <w:sz w:val="28"/>
        </w:rPr>
        <w:t>чт</w:t>
      </w:r>
      <w:r w:rsidR="00214B1D">
        <w:rPr>
          <w:rFonts w:ascii="Times New Roman" w:eastAsia="Times New Roman" w:hAnsi="Times New Roman" w:cs="Times New Roman"/>
          <w:sz w:val="28"/>
        </w:rPr>
        <w:t>о</w:t>
      </w:r>
      <w:r w:rsidR="003D09BD">
        <w:rPr>
          <w:rFonts w:ascii="Times New Roman" w:eastAsia="Times New Roman" w:hAnsi="Times New Roman" w:cs="Times New Roman"/>
          <w:sz w:val="28"/>
        </w:rPr>
        <w:t xml:space="preserve"> </w:t>
      </w:r>
      <w:r w:rsidR="00214B1D">
        <w:rPr>
          <w:rFonts w:ascii="Times New Roman" w:eastAsia="Times New Roman" w:hAnsi="Times New Roman" w:cs="Times New Roman"/>
          <w:sz w:val="28"/>
        </w:rPr>
        <w:t>в</w:t>
      </w:r>
      <w:r w:rsidR="003D09BD">
        <w:rPr>
          <w:rFonts w:ascii="Times New Roman" w:eastAsia="Times New Roman" w:hAnsi="Times New Roman" w:cs="Times New Roman"/>
          <w:sz w:val="28"/>
        </w:rPr>
        <w:t xml:space="preserve"> </w:t>
      </w:r>
      <w:r w:rsidR="00214B1D">
        <w:rPr>
          <w:rFonts w:ascii="Times New Roman" w:eastAsia="Times New Roman" w:hAnsi="Times New Roman" w:cs="Times New Roman"/>
          <w:sz w:val="28"/>
        </w:rPr>
        <w:t>трудных</w:t>
      </w:r>
      <w:r w:rsidR="003D09BD">
        <w:rPr>
          <w:rFonts w:ascii="Times New Roman" w:eastAsia="Times New Roman" w:hAnsi="Times New Roman" w:cs="Times New Roman"/>
          <w:sz w:val="28"/>
        </w:rPr>
        <w:t xml:space="preserve"> </w:t>
      </w:r>
      <w:r w:rsidR="00214B1D">
        <w:rPr>
          <w:rFonts w:ascii="Times New Roman" w:eastAsia="Times New Roman" w:hAnsi="Times New Roman" w:cs="Times New Roman"/>
          <w:sz w:val="28"/>
        </w:rPr>
        <w:t>жизненных</w:t>
      </w:r>
      <w:r w:rsidR="003D09BD">
        <w:rPr>
          <w:rFonts w:ascii="Times New Roman" w:eastAsia="Times New Roman" w:hAnsi="Times New Roman" w:cs="Times New Roman"/>
          <w:sz w:val="28"/>
        </w:rPr>
        <w:t xml:space="preserve"> </w:t>
      </w:r>
      <w:r w:rsidR="00214B1D">
        <w:rPr>
          <w:rFonts w:ascii="Times New Roman" w:eastAsia="Times New Roman" w:hAnsi="Times New Roman" w:cs="Times New Roman"/>
          <w:sz w:val="28"/>
        </w:rPr>
        <w:t xml:space="preserve">ситуациях </w:t>
      </w:r>
      <w:r>
        <w:rPr>
          <w:rFonts w:ascii="Times New Roman" w:eastAsia="Times New Roman" w:hAnsi="Times New Roman" w:cs="Times New Roman"/>
          <w:sz w:val="28"/>
        </w:rPr>
        <w:t>скорее</w:t>
      </w:r>
      <w:r w:rsidR="00214B1D">
        <w:rPr>
          <w:rFonts w:ascii="Times New Roman" w:eastAsia="Times New Roman" w:hAnsi="Times New Roman" w:cs="Times New Roman"/>
          <w:sz w:val="28"/>
        </w:rPr>
        <w:t xml:space="preserve"> </w:t>
      </w:r>
      <w:r>
        <w:rPr>
          <w:rFonts w:ascii="Times New Roman" w:eastAsia="Times New Roman" w:hAnsi="Times New Roman" w:cs="Times New Roman"/>
          <w:spacing w:val="-1"/>
          <w:sz w:val="28"/>
        </w:rPr>
        <w:t xml:space="preserve">нужно </w:t>
      </w:r>
      <w:r>
        <w:rPr>
          <w:rFonts w:ascii="Times New Roman" w:eastAsia="Times New Roman" w:hAnsi="Times New Roman" w:cs="Times New Roman"/>
          <w:sz w:val="28"/>
        </w:rPr>
        <w:t>рассчитывать только на свои силы, чем надеяться на помощь</w:t>
      </w:r>
      <w:r>
        <w:rPr>
          <w:rFonts w:ascii="Times New Roman" w:eastAsia="Times New Roman" w:hAnsi="Times New Roman" w:cs="Times New Roman"/>
          <w:spacing w:val="-16"/>
          <w:sz w:val="28"/>
        </w:rPr>
        <w:t xml:space="preserve"> </w:t>
      </w:r>
      <w:r>
        <w:rPr>
          <w:rFonts w:ascii="Times New Roman" w:eastAsia="Times New Roman" w:hAnsi="Times New Roman" w:cs="Times New Roman"/>
          <w:sz w:val="28"/>
        </w:rPr>
        <w:t>друзей.</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w:t>
      </w:r>
      <w:r w:rsidR="00214B1D">
        <w:rPr>
          <w:rFonts w:ascii="Times New Roman" w:eastAsia="Times New Roman" w:hAnsi="Times New Roman" w:cs="Times New Roman"/>
          <w:sz w:val="28"/>
        </w:rPr>
        <w:t xml:space="preserve"> </w:t>
      </w:r>
      <w:r>
        <w:rPr>
          <w:rFonts w:ascii="Times New Roman" w:eastAsia="Times New Roman" w:hAnsi="Times New Roman" w:cs="Times New Roman"/>
          <w:sz w:val="28"/>
        </w:rPr>
        <w:t>Даже в коллективе мне трудно полностью отвлечься от забот и срочных дел.</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w:t>
      </w:r>
      <w:r w:rsidR="00214B1D">
        <w:rPr>
          <w:rFonts w:ascii="Times New Roman" w:eastAsia="Times New Roman" w:hAnsi="Times New Roman" w:cs="Times New Roman"/>
          <w:sz w:val="28"/>
        </w:rPr>
        <w:t xml:space="preserve"> </w:t>
      </w:r>
      <w:r>
        <w:rPr>
          <w:rFonts w:ascii="Times New Roman" w:eastAsia="Times New Roman" w:hAnsi="Times New Roman" w:cs="Times New Roman"/>
          <w:sz w:val="28"/>
        </w:rPr>
        <w:t>Оказавшись на новом месте, я быстро приобретаю широкий круг знакомых.</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w:t>
      </w:r>
      <w:r w:rsidR="00214B1D">
        <w:rPr>
          <w:rFonts w:ascii="Times New Roman" w:eastAsia="Times New Roman" w:hAnsi="Times New Roman" w:cs="Times New Roman"/>
          <w:sz w:val="28"/>
        </w:rPr>
        <w:t xml:space="preserve"> </w:t>
      </w:r>
      <w:r>
        <w:rPr>
          <w:rFonts w:ascii="Times New Roman" w:eastAsia="Times New Roman" w:hAnsi="Times New Roman" w:cs="Times New Roman"/>
          <w:sz w:val="28"/>
        </w:rPr>
        <w:t>Вечер, проведенный за любимым занятием, привлекает меня больше, чем оживленная вечеринка.</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w:t>
      </w:r>
      <w:r w:rsidR="00214B1D">
        <w:rPr>
          <w:rFonts w:ascii="Times New Roman" w:eastAsia="Times New Roman" w:hAnsi="Times New Roman" w:cs="Times New Roman"/>
          <w:sz w:val="28"/>
        </w:rPr>
        <w:t xml:space="preserve"> </w:t>
      </w:r>
      <w:r>
        <w:rPr>
          <w:rFonts w:ascii="Times New Roman" w:eastAsia="Times New Roman" w:hAnsi="Times New Roman" w:cs="Times New Roman"/>
          <w:sz w:val="28"/>
        </w:rPr>
        <w:t>Я избегаю слишком близких отношений с людьми, чтобы не потерять личную свободу.</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w:t>
      </w:r>
      <w:r w:rsidR="00214B1D">
        <w:rPr>
          <w:rFonts w:ascii="Times New Roman" w:eastAsia="Times New Roman" w:hAnsi="Times New Roman" w:cs="Times New Roman"/>
          <w:sz w:val="28"/>
        </w:rPr>
        <w:t xml:space="preserve"> </w:t>
      </w:r>
      <w:r>
        <w:rPr>
          <w:rFonts w:ascii="Times New Roman" w:eastAsia="Times New Roman" w:hAnsi="Times New Roman" w:cs="Times New Roman"/>
          <w:sz w:val="28"/>
        </w:rPr>
        <w:t>Когда у меня плохое настроение, я скорее стараюсь не показывать своих чувств, чем пытаюсь с кем-нибудь</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поделиться.</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30.</w:t>
      </w:r>
      <w:r w:rsidR="00214B1D">
        <w:rPr>
          <w:rFonts w:ascii="Times New Roman" w:eastAsia="Times New Roman" w:hAnsi="Times New Roman" w:cs="Times New Roman"/>
          <w:sz w:val="28"/>
        </w:rPr>
        <w:t xml:space="preserve"> </w:t>
      </w:r>
      <w:r>
        <w:rPr>
          <w:rFonts w:ascii="Times New Roman" w:eastAsia="Times New Roman" w:hAnsi="Times New Roman" w:cs="Times New Roman"/>
          <w:sz w:val="28"/>
        </w:rPr>
        <w:t>Я люблю бывать в обществе и всегда рад провести время в веселой компании.</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Список вопросов Шкалы СО</w:t>
      </w:r>
    </w:p>
    <w:p w:rsidR="00A35CE7" w:rsidRPr="00214B1D" w:rsidRDefault="007F71D4" w:rsidP="003D09BD">
      <w:pPr>
        <w:pStyle w:val="a3"/>
        <w:widowControl w:val="0"/>
        <w:numPr>
          <w:ilvl w:val="1"/>
          <w:numId w:val="23"/>
        </w:numPr>
        <w:tabs>
          <w:tab w:val="left" w:pos="2262"/>
        </w:tabs>
        <w:spacing w:after="0" w:line="360" w:lineRule="auto"/>
        <w:ind w:left="0" w:firstLine="709"/>
        <w:contextualSpacing w:val="0"/>
        <w:jc w:val="both"/>
        <w:rPr>
          <w:rFonts w:ascii="Times New Roman" w:eastAsia="Times New Roman" w:hAnsi="Times New Roman" w:cs="Times New Roman"/>
          <w:sz w:val="28"/>
        </w:rPr>
      </w:pPr>
      <w:r w:rsidRPr="00214B1D">
        <w:rPr>
          <w:rFonts w:ascii="Times New Roman" w:eastAsia="Times New Roman" w:hAnsi="Times New Roman" w:cs="Times New Roman"/>
          <w:sz w:val="28"/>
        </w:rPr>
        <w:t>Я стесняюсь идти в незнакомое</w:t>
      </w:r>
      <w:r w:rsidRPr="00214B1D">
        <w:rPr>
          <w:rFonts w:ascii="Times New Roman" w:eastAsia="Times New Roman" w:hAnsi="Times New Roman" w:cs="Times New Roman"/>
          <w:spacing w:val="-10"/>
          <w:sz w:val="28"/>
        </w:rPr>
        <w:t xml:space="preserve"> </w:t>
      </w:r>
      <w:r w:rsidRPr="00214B1D">
        <w:rPr>
          <w:rFonts w:ascii="Times New Roman" w:eastAsia="Times New Roman" w:hAnsi="Times New Roman" w:cs="Times New Roman"/>
          <w:sz w:val="28"/>
        </w:rPr>
        <w:t>общество.</w:t>
      </w:r>
    </w:p>
    <w:p w:rsidR="00A35CE7" w:rsidRPr="00B71C1C" w:rsidRDefault="007F71D4" w:rsidP="003D09BD">
      <w:pPr>
        <w:pStyle w:val="a3"/>
        <w:widowControl w:val="0"/>
        <w:numPr>
          <w:ilvl w:val="1"/>
          <w:numId w:val="23"/>
        </w:numPr>
        <w:tabs>
          <w:tab w:val="left" w:pos="2262"/>
        </w:tabs>
        <w:spacing w:after="0" w:line="360" w:lineRule="auto"/>
        <w:ind w:left="0" w:firstLine="709"/>
        <w:contextualSpacing w:val="0"/>
        <w:jc w:val="both"/>
        <w:rPr>
          <w:rFonts w:ascii="Times New Roman" w:eastAsia="Times New Roman" w:hAnsi="Times New Roman" w:cs="Times New Roman"/>
          <w:sz w:val="28"/>
        </w:rPr>
      </w:pPr>
      <w:r w:rsidRPr="00B71C1C">
        <w:rPr>
          <w:rFonts w:ascii="Times New Roman" w:eastAsia="Times New Roman" w:hAnsi="Times New Roman" w:cs="Times New Roman"/>
          <w:sz w:val="28"/>
        </w:rPr>
        <w:t>Если вечеринка мне не нравится, я все равно не ухожу</w:t>
      </w:r>
      <w:r w:rsidRPr="00B71C1C">
        <w:rPr>
          <w:rFonts w:ascii="Times New Roman" w:eastAsia="Times New Roman" w:hAnsi="Times New Roman" w:cs="Times New Roman"/>
          <w:spacing w:val="-13"/>
          <w:sz w:val="28"/>
        </w:rPr>
        <w:t xml:space="preserve"> </w:t>
      </w:r>
      <w:r w:rsidRPr="00B71C1C">
        <w:rPr>
          <w:rFonts w:ascii="Times New Roman" w:eastAsia="Times New Roman" w:hAnsi="Times New Roman" w:cs="Times New Roman"/>
          <w:sz w:val="28"/>
        </w:rPr>
        <w:t>первым.</w:t>
      </w:r>
    </w:p>
    <w:p w:rsidR="00A35CE7" w:rsidRPr="00B71C1C" w:rsidRDefault="007F71D4" w:rsidP="003D09BD">
      <w:pPr>
        <w:widowControl w:val="0"/>
        <w:tabs>
          <w:tab w:val="left" w:pos="2262"/>
        </w:tabs>
        <w:spacing w:after="0" w:line="360" w:lineRule="auto"/>
        <w:ind w:firstLine="709"/>
        <w:jc w:val="both"/>
        <w:rPr>
          <w:rFonts w:ascii="Times New Roman" w:eastAsia="Times New Roman" w:hAnsi="Times New Roman" w:cs="Times New Roman"/>
          <w:sz w:val="28"/>
        </w:rPr>
      </w:pPr>
      <w:r w:rsidRPr="00B71C1C">
        <w:rPr>
          <w:rFonts w:ascii="Times New Roman" w:eastAsia="Times New Roman" w:hAnsi="Times New Roman" w:cs="Times New Roman"/>
          <w:sz w:val="28"/>
        </w:rPr>
        <w:t>Меня бы очень задело, если бы мой близкий друг стал противоречить мне при посторонних людях.</w:t>
      </w:r>
    </w:p>
    <w:p w:rsidR="00B71C1C" w:rsidRDefault="007F71D4" w:rsidP="003D09BD">
      <w:pPr>
        <w:widowControl w:val="0"/>
        <w:spacing w:after="0" w:line="360" w:lineRule="auto"/>
        <w:ind w:firstLine="709"/>
        <w:jc w:val="both"/>
        <w:rPr>
          <w:rFonts w:ascii="Times New Roman" w:eastAsia="Times New Roman" w:hAnsi="Times New Roman" w:cs="Times New Roman"/>
          <w:sz w:val="28"/>
        </w:rPr>
      </w:pPr>
      <w:r w:rsidRPr="00B71C1C">
        <w:rPr>
          <w:rFonts w:ascii="Times New Roman" w:eastAsia="Times New Roman" w:hAnsi="Times New Roman" w:cs="Times New Roman"/>
          <w:sz w:val="28"/>
        </w:rPr>
        <w:t>Я стараюсь меньше общаться с людьми критического склада</w:t>
      </w:r>
      <w:r w:rsidR="00B71C1C">
        <w:rPr>
          <w:rFonts w:ascii="Times New Roman" w:eastAsia="Times New Roman" w:hAnsi="Times New Roman" w:cs="Times New Roman"/>
          <w:sz w:val="28"/>
        </w:rPr>
        <w:t xml:space="preserve"> </w:t>
      </w:r>
    </w:p>
    <w:p w:rsidR="00A35CE7" w:rsidRDefault="001D43D1"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Я не откажусь пойти в гости, </w:t>
      </w:r>
      <w:r w:rsidR="00214B1D">
        <w:rPr>
          <w:rFonts w:ascii="Times New Roman" w:eastAsia="Times New Roman" w:hAnsi="Times New Roman" w:cs="Times New Roman"/>
          <w:sz w:val="28"/>
        </w:rPr>
        <w:t xml:space="preserve"> </w:t>
      </w:r>
      <w:r>
        <w:rPr>
          <w:rFonts w:ascii="Times New Roman" w:eastAsia="Times New Roman" w:hAnsi="Times New Roman" w:cs="Times New Roman"/>
          <w:sz w:val="28"/>
        </w:rPr>
        <w:t>е</w:t>
      </w:r>
      <w:r w:rsidR="007F71D4">
        <w:rPr>
          <w:rFonts w:ascii="Times New Roman" w:eastAsia="Times New Roman" w:hAnsi="Times New Roman" w:cs="Times New Roman"/>
          <w:sz w:val="28"/>
        </w:rPr>
        <w:t>сли во время разговора я что-то не понял, то лучше я это пропущу, чем прерву говорящего и попрошу</w:t>
      </w:r>
      <w:r w:rsidR="007F71D4">
        <w:rPr>
          <w:rFonts w:ascii="Times New Roman" w:eastAsia="Times New Roman" w:hAnsi="Times New Roman" w:cs="Times New Roman"/>
          <w:spacing w:val="-12"/>
          <w:sz w:val="28"/>
        </w:rPr>
        <w:t xml:space="preserve"> </w:t>
      </w:r>
      <w:r w:rsidR="007F71D4">
        <w:rPr>
          <w:rFonts w:ascii="Times New Roman" w:eastAsia="Times New Roman" w:hAnsi="Times New Roman" w:cs="Times New Roman"/>
          <w:sz w:val="28"/>
        </w:rPr>
        <w:t>повторить.</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Я открыто критикую людей и ожидаю от них того же.</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Мне трудно говорить людям «нет».</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Я все же могу получить удовольствие от вечеринки, даже если вижу, что одет не по случаю.</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Я болезненно воспринимаю критику в свой адрес.</w:t>
      </w:r>
    </w:p>
    <w:p w:rsidR="00B71C1C"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я не нравлюсь кому-то, то стар</w:t>
      </w:r>
      <w:r w:rsidR="00B71C1C">
        <w:rPr>
          <w:rFonts w:ascii="Times New Roman" w:eastAsia="Times New Roman" w:hAnsi="Times New Roman" w:cs="Times New Roman"/>
          <w:sz w:val="28"/>
        </w:rPr>
        <w:t xml:space="preserve">аюсь избегать этого человека.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Я редко стесняюсь обращаться к людям за помощью.</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Я редко противоречу людям из боязни их задеть.</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Мне часто кажется, что незнакомые люди</w:t>
      </w:r>
      <w:r w:rsidR="00B71C1C">
        <w:rPr>
          <w:rFonts w:ascii="Times New Roman" w:eastAsia="Times New Roman" w:hAnsi="Times New Roman" w:cs="Times New Roman"/>
          <w:sz w:val="28"/>
        </w:rPr>
        <w:t xml:space="preserve"> смотрят на меня критически. </w:t>
      </w:r>
      <w:r>
        <w:rPr>
          <w:rFonts w:ascii="Times New Roman" w:eastAsia="Times New Roman" w:hAnsi="Times New Roman" w:cs="Times New Roman"/>
          <w:sz w:val="28"/>
        </w:rPr>
        <w:t>Всякий раз, когда я иду в незнакомое общество, я предпочитаю брать с</w:t>
      </w:r>
      <w:r w:rsidR="00B71C1C">
        <w:rPr>
          <w:rFonts w:ascii="Times New Roman" w:eastAsia="Times New Roman" w:hAnsi="Times New Roman" w:cs="Times New Roman"/>
          <w:sz w:val="28"/>
        </w:rPr>
        <w:t xml:space="preserve"> </w:t>
      </w:r>
      <w:r>
        <w:rPr>
          <w:rFonts w:ascii="Times New Roman" w:eastAsia="Times New Roman" w:hAnsi="Times New Roman" w:cs="Times New Roman"/>
          <w:sz w:val="28"/>
        </w:rPr>
        <w:t>собой друга.</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Я часто говорю то, что думаю, даже есл</w:t>
      </w:r>
      <w:r w:rsidR="00B71C1C">
        <w:rPr>
          <w:rFonts w:ascii="Times New Roman" w:eastAsia="Times New Roman" w:hAnsi="Times New Roman" w:cs="Times New Roman"/>
          <w:sz w:val="28"/>
        </w:rPr>
        <w:t xml:space="preserve">и это неприятно собеседнику. </w:t>
      </w:r>
      <w:r>
        <w:rPr>
          <w:rFonts w:ascii="Times New Roman" w:eastAsia="Times New Roman" w:hAnsi="Times New Roman" w:cs="Times New Roman"/>
          <w:sz w:val="28"/>
        </w:rPr>
        <w:t>Я легко осваиваюсь в новом коллективе.</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Временами я уверен, что никому не нужен.</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Я долго переживаю, если посторонний человек нелестно выражается в мой адрес.</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Я никогда не чувствую себя одиноким в компании.</w:t>
      </w:r>
    </w:p>
    <w:p w:rsidR="00A35CE7" w:rsidRDefault="007F71D4" w:rsidP="003D09BD">
      <w:pPr>
        <w:widowControl w:val="0"/>
        <w:tabs>
          <w:tab w:val="left" w:pos="3209"/>
          <w:tab w:val="left" w:pos="4357"/>
          <w:tab w:val="left" w:pos="4695"/>
          <w:tab w:val="left" w:pos="5700"/>
          <w:tab w:val="left" w:pos="7168"/>
          <w:tab w:val="left" w:pos="7964"/>
          <w:tab w:val="left" w:pos="9079"/>
          <w:tab w:val="left" w:pos="98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Меня очень легко задеть, даже если это не заметно со стороны. </w:t>
      </w:r>
    </w:p>
    <w:p w:rsidR="00A35CE7" w:rsidRDefault="007F71D4" w:rsidP="003D09BD">
      <w:pPr>
        <w:widowControl w:val="0"/>
        <w:tabs>
          <w:tab w:val="left" w:pos="3209"/>
          <w:tab w:val="left" w:pos="4357"/>
          <w:tab w:val="left" w:pos="4695"/>
          <w:tab w:val="left" w:pos="5700"/>
          <w:tab w:val="left" w:pos="7168"/>
          <w:tab w:val="left" w:pos="7964"/>
          <w:tab w:val="left" w:pos="9079"/>
          <w:tab w:val="left" w:pos="98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встречи с новым человеком меня обычно мало </w:t>
      </w:r>
      <w:r>
        <w:rPr>
          <w:rFonts w:ascii="Times New Roman" w:eastAsia="Times New Roman" w:hAnsi="Times New Roman" w:cs="Times New Roman"/>
          <w:spacing w:val="-1"/>
          <w:sz w:val="28"/>
        </w:rPr>
        <w:t>волнует,</w:t>
      </w:r>
      <w:r>
        <w:rPr>
          <w:rFonts w:ascii="Times New Roman" w:eastAsia="Times New Roman" w:hAnsi="Times New Roman" w:cs="Times New Roman"/>
          <w:sz w:val="28"/>
        </w:rPr>
        <w:t xml:space="preserve"> правильно ли я себя вел.</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Когда я должен за чем-либо обратиться к официальному лицу, я почти всегда жду, что мне откажут.</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Когда нужно попросить продавца показать понравившуюся мне вещь, я чувствую себя неуверенно.</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я недоволен тем, как ведет себя мой знакомый, я обычно прямо указываю ему на это.</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в транспорте я сижу, мне кажется, что люди смотрят на меня с укором.</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Оказавшись в незнакомой компании, я скорее активно включаюсь в беседу, чем держусь в стороне.</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Я стесняюсь просить, чтобы вернули мою книгу или другую вещь, занятую у меня на время.</w:t>
      </w:r>
    </w:p>
    <w:p w:rsidR="00A35CE7" w:rsidRDefault="00A35CE7" w:rsidP="003D09BD">
      <w:pPr>
        <w:widowControl w:val="0"/>
        <w:spacing w:after="0" w:line="360" w:lineRule="auto"/>
        <w:ind w:firstLine="709"/>
        <w:jc w:val="both"/>
        <w:rPr>
          <w:rFonts w:ascii="Times New Roman" w:eastAsia="Times New Roman" w:hAnsi="Times New Roman" w:cs="Times New Roman"/>
          <w:sz w:val="28"/>
        </w:rPr>
      </w:pPr>
    </w:p>
    <w:p w:rsidR="00A35CE7" w:rsidRDefault="007F71D4" w:rsidP="003D09BD">
      <w:pPr>
        <w:widowControl w:val="0"/>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Методика «Оценка отношений подростка с классом» Л.А. Головей, Е.Ф. Рыбалко</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Инструкция: «Мы проводим специальное исследование с целью улучшения организации учебного процесса. Ваши ответы на суждения помогут нам. Из ответов на каждый пункт выберите тот, который наиболее точно выражает вашу точку зрения. Помните, что «плохих» или «хороших» ответов в данной анкете нет. На каждый вопрос может быть выбран только один ответ».</w:t>
      </w:r>
    </w:p>
    <w:p w:rsidR="001D43D1" w:rsidRDefault="007F71D4" w:rsidP="003D09BD">
      <w:pPr>
        <w:widowControl w:val="0"/>
        <w:tabs>
          <w:tab w:val="left" w:pos="25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Лучшим партнером в группе я считаю тех, кто: </w:t>
      </w:r>
    </w:p>
    <w:p w:rsidR="00A35CE7" w:rsidRDefault="007F71D4" w:rsidP="003D09BD">
      <w:pPr>
        <w:widowControl w:val="0"/>
        <w:tabs>
          <w:tab w:val="left" w:pos="25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 знает больше, чем</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я;</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 все вопросы стремится решать сообща;</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 не отвлекает внимание преподавателей.</w:t>
      </w:r>
    </w:p>
    <w:p w:rsidR="001D43D1" w:rsidRDefault="007F71D4" w:rsidP="003D09BD">
      <w:pPr>
        <w:widowControl w:val="0"/>
        <w:tabs>
          <w:tab w:val="left" w:pos="25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Лучшими преподавателями являются те, которые: </w:t>
      </w:r>
    </w:p>
    <w:p w:rsidR="00A35CE7" w:rsidRDefault="007F71D4" w:rsidP="003D09BD">
      <w:pPr>
        <w:widowControl w:val="0"/>
        <w:tabs>
          <w:tab w:val="left" w:pos="25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 используют индивидуальный</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подход;</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 создают условия для помощи со стороны других;</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 создают в коллективе атмосферу, в которой никто не боится высказываться.</w:t>
      </w:r>
    </w:p>
    <w:p w:rsidR="00A35CE7" w:rsidRDefault="007F71D4" w:rsidP="003D09BD">
      <w:pPr>
        <w:widowControl w:val="0"/>
        <w:tabs>
          <w:tab w:val="left" w:pos="25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Я рад, когда </w:t>
      </w:r>
      <w:r>
        <w:rPr>
          <w:rFonts w:ascii="Times New Roman" w:eastAsia="Times New Roman" w:hAnsi="Times New Roman" w:cs="Times New Roman"/>
          <w:spacing w:val="-2"/>
          <w:sz w:val="28"/>
        </w:rPr>
        <w:t>мои</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друзья:</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 знают больше чем я, и могут мне помочь;</w:t>
      </w:r>
    </w:p>
    <w:p w:rsidR="001D43D1"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 умеют самостоятельно, не мешая другим, добиваться успехов;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 помогают другим, когда представиться случай.</w:t>
      </w:r>
    </w:p>
    <w:p w:rsidR="001D43D1" w:rsidRDefault="007F71D4" w:rsidP="003D09BD">
      <w:pPr>
        <w:widowControl w:val="0"/>
        <w:tabs>
          <w:tab w:val="left" w:pos="25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Больше всего мне нравится, когда в группе: </w:t>
      </w:r>
    </w:p>
    <w:p w:rsidR="00A35CE7" w:rsidRDefault="007F71D4" w:rsidP="003D09BD">
      <w:pPr>
        <w:widowControl w:val="0"/>
        <w:tabs>
          <w:tab w:val="left" w:pos="25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 некому</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помогать;</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 не мешают при выполнении задачи;</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 остальные слабее подготовлены, чем я.</w:t>
      </w:r>
    </w:p>
    <w:p w:rsidR="00A35CE7" w:rsidRDefault="007F71D4" w:rsidP="003D09BD">
      <w:pPr>
        <w:widowControl w:val="0"/>
        <w:tabs>
          <w:tab w:val="left" w:pos="25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Мне кажется, что я способен на максимальное,</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когда:</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 я могу получить помощь и поддержку со стороны других;</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 мои усилия достаточно вознаграждены;</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 есть возможность проявить инициативу, полезную для всех.</w:t>
      </w:r>
    </w:p>
    <w:p w:rsidR="00A35CE7" w:rsidRDefault="007F71D4" w:rsidP="003D09BD">
      <w:pPr>
        <w:widowControl w:val="0"/>
        <w:tabs>
          <w:tab w:val="left" w:pos="25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Мне нравятся коллективы, в</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которых:</w:t>
      </w:r>
    </w:p>
    <w:p w:rsidR="001D43D1"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 каждый заинтересован в улучшении результатов всех;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 каждый занят своим делом и не мешает другим;</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 каждый человек может использовать других для решения своих задач.</w:t>
      </w:r>
    </w:p>
    <w:p w:rsidR="00A35CE7" w:rsidRDefault="007F71D4" w:rsidP="003D09BD">
      <w:pPr>
        <w:widowControl w:val="0"/>
        <w:tabs>
          <w:tab w:val="left" w:pos="2782"/>
          <w:tab w:val="left" w:pos="278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Учащиеся оценивают как самых плохих таких преподавателей, которые:</w:t>
      </w:r>
    </w:p>
    <w:p w:rsidR="001D43D1"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 создают дух соперничества между учениками;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 не уделяют им достаточного внимания;</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 не создают условия для того, чтобы группа помогала им.</w:t>
      </w:r>
    </w:p>
    <w:p w:rsidR="00A35CE7" w:rsidRDefault="007F71D4" w:rsidP="003D09BD">
      <w:pPr>
        <w:widowControl w:val="0"/>
        <w:tabs>
          <w:tab w:val="left" w:pos="25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Больше всего удовлетворение в жизни</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дает:</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 возможность работы, когда тебе никто не мешает;</w:t>
      </w:r>
    </w:p>
    <w:p w:rsidR="001D43D1"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 возможность получения новой информации от других людей;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 возможность сделать полезное другим людям.</w:t>
      </w:r>
    </w:p>
    <w:p w:rsidR="00A35CE7" w:rsidRDefault="007F71D4" w:rsidP="003D09BD">
      <w:pPr>
        <w:widowControl w:val="0"/>
        <w:tabs>
          <w:tab w:val="left" w:pos="253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Основная роль преподавателя должна</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заключаться:</w:t>
      </w:r>
    </w:p>
    <w:p w:rsidR="001D43D1"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 в воспитании людей с развитым чувством долга перед другими;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 в подготовке приспособленных к самостоятельной жизни людей;</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 в подготовке людей, умеющих извлекать помощь от общения с другими людьми.</w:t>
      </w:r>
    </w:p>
    <w:p w:rsidR="00A35CE7"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перед группой стоит какая-то проблема, то</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я:</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 предпочитают, чтобы другие решали эту проблему;</w:t>
      </w:r>
    </w:p>
    <w:p w:rsidR="001D43D1"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 предпочитаю работать самостоятельно, не полагаясь на других;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 стремлюсь внести свой вклад в общее решение проблемы.</w:t>
      </w:r>
    </w:p>
    <w:p w:rsidR="001D43D1"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Лучше всего я бы учился, если бы преподаватель: </w:t>
      </w:r>
    </w:p>
    <w:p w:rsidR="00A35CE7"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 имел ко мне индивидуальный</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подход;</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 создавал условия для получения мной помощи со стороны других;</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 поощрял инициативу учащихся, направленную на достижение общего успеха.</w:t>
      </w:r>
    </w:p>
    <w:p w:rsidR="00A35CE7"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Нет ничего хуже того случая,</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когда:</w:t>
      </w:r>
    </w:p>
    <w:p w:rsidR="001D43D1"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 ты не в состоянии самостоятельно добиться успеха;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 чувствуешь себя ненужным в группе;</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 тебе помогают окружающие.</w:t>
      </w:r>
    </w:p>
    <w:p w:rsidR="00A35CE7"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Больше всего я ценю:</w:t>
      </w:r>
    </w:p>
    <w:p w:rsidR="001D43D1"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 личный успех, в котором есть доля заслуги моих друзей; </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 общий успех, в котором есть и моя заслуга;</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 успех, достигнутый ценой собственных усилий.</w:t>
      </w:r>
    </w:p>
    <w:p w:rsidR="00A35CE7" w:rsidRDefault="007F71D4" w:rsidP="003D09BD">
      <w:pPr>
        <w:widowControl w:val="0"/>
        <w:tabs>
          <w:tab w:val="left" w:pos="267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Я хотел</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бы:</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 работать в коллективе, в котором применяются основные приемы и методы совместной работы;</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 работать индивидуально с преподавателем;</w:t>
      </w:r>
    </w:p>
    <w:p w:rsidR="00A35CE7" w:rsidRDefault="007F71D4" w:rsidP="003D09B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 работать со сведущими в данной области людьми.</w:t>
      </w:r>
    </w:p>
    <w:p w:rsidR="00A35CE7" w:rsidRDefault="00A35CE7" w:rsidP="003D09BD">
      <w:pPr>
        <w:widowControl w:val="0"/>
        <w:spacing w:after="0" w:line="360" w:lineRule="auto"/>
        <w:ind w:firstLine="709"/>
        <w:jc w:val="both"/>
        <w:rPr>
          <w:rFonts w:ascii="Times New Roman" w:eastAsia="Times New Roman" w:hAnsi="Times New Roman" w:cs="Times New Roman"/>
          <w:sz w:val="28"/>
        </w:rPr>
      </w:pPr>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1D43D1" w:rsidRDefault="001D43D1" w:rsidP="007F58D3">
      <w:pPr>
        <w:widowControl w:val="0"/>
        <w:spacing w:after="0" w:line="360" w:lineRule="auto"/>
        <w:ind w:firstLine="709"/>
        <w:jc w:val="both"/>
        <w:rPr>
          <w:rFonts w:ascii="Times New Roman" w:eastAsia="Times New Roman" w:hAnsi="Times New Roman" w:cs="Times New Roman"/>
          <w:b/>
          <w:sz w:val="28"/>
        </w:rPr>
      </w:pPr>
    </w:p>
    <w:p w:rsidR="001D43D1" w:rsidRDefault="001D43D1" w:rsidP="007F58D3">
      <w:pPr>
        <w:widowControl w:val="0"/>
        <w:spacing w:after="0" w:line="360" w:lineRule="auto"/>
        <w:ind w:firstLine="709"/>
        <w:jc w:val="both"/>
        <w:rPr>
          <w:rFonts w:ascii="Times New Roman" w:eastAsia="Times New Roman" w:hAnsi="Times New Roman" w:cs="Times New Roman"/>
          <w:b/>
          <w:sz w:val="28"/>
        </w:rPr>
      </w:pPr>
    </w:p>
    <w:p w:rsidR="001D43D1" w:rsidRDefault="001D43D1" w:rsidP="007F58D3">
      <w:pPr>
        <w:widowControl w:val="0"/>
        <w:spacing w:after="0" w:line="360" w:lineRule="auto"/>
        <w:ind w:firstLine="709"/>
        <w:jc w:val="both"/>
        <w:rPr>
          <w:rFonts w:ascii="Times New Roman" w:eastAsia="Times New Roman" w:hAnsi="Times New Roman" w:cs="Times New Roman"/>
          <w:b/>
          <w:sz w:val="28"/>
        </w:rPr>
      </w:pPr>
    </w:p>
    <w:p w:rsidR="001D43D1" w:rsidRDefault="001D43D1" w:rsidP="007F58D3">
      <w:pPr>
        <w:widowControl w:val="0"/>
        <w:spacing w:after="0" w:line="360" w:lineRule="auto"/>
        <w:ind w:firstLine="709"/>
        <w:jc w:val="both"/>
        <w:rPr>
          <w:rFonts w:ascii="Times New Roman" w:eastAsia="Times New Roman" w:hAnsi="Times New Roman" w:cs="Times New Roman"/>
          <w:b/>
          <w:sz w:val="28"/>
        </w:rPr>
      </w:pPr>
    </w:p>
    <w:p w:rsidR="00B84AA5" w:rsidRDefault="00B84AA5" w:rsidP="007F58D3">
      <w:pPr>
        <w:widowControl w:val="0"/>
        <w:spacing w:after="0" w:line="360" w:lineRule="auto"/>
        <w:ind w:firstLine="709"/>
        <w:jc w:val="both"/>
        <w:rPr>
          <w:rFonts w:ascii="Times New Roman" w:eastAsia="Times New Roman" w:hAnsi="Times New Roman" w:cs="Times New Roman"/>
          <w:b/>
          <w:sz w:val="28"/>
        </w:rPr>
      </w:pPr>
    </w:p>
    <w:p w:rsidR="00B84AA5" w:rsidRDefault="00B84AA5" w:rsidP="007F58D3">
      <w:pPr>
        <w:widowControl w:val="0"/>
        <w:spacing w:after="0" w:line="360" w:lineRule="auto"/>
        <w:ind w:firstLine="709"/>
        <w:jc w:val="both"/>
        <w:rPr>
          <w:rFonts w:ascii="Times New Roman" w:eastAsia="Times New Roman" w:hAnsi="Times New Roman" w:cs="Times New Roman"/>
          <w:b/>
          <w:sz w:val="28"/>
        </w:rPr>
      </w:pPr>
    </w:p>
    <w:p w:rsidR="003D09BD" w:rsidRDefault="003D09BD" w:rsidP="007F58D3">
      <w:pPr>
        <w:widowControl w:val="0"/>
        <w:spacing w:after="0" w:line="360" w:lineRule="auto"/>
        <w:ind w:firstLine="709"/>
        <w:jc w:val="both"/>
        <w:rPr>
          <w:rFonts w:ascii="Times New Roman" w:eastAsia="Times New Roman" w:hAnsi="Times New Roman" w:cs="Times New Roman"/>
          <w:b/>
          <w:sz w:val="28"/>
        </w:rPr>
      </w:pPr>
    </w:p>
    <w:p w:rsidR="00A35CE7" w:rsidRDefault="007F71D4" w:rsidP="007F58D3">
      <w:pPr>
        <w:widowControl w:val="0"/>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Приложение 2</w:t>
      </w:r>
    </w:p>
    <w:p w:rsidR="00A35CE7" w:rsidRDefault="007F71D4" w:rsidP="007F58D3">
      <w:pPr>
        <w:widowControl w:val="0"/>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Результаты диагностики учеников 6 «в» класса до программы</w:t>
      </w:r>
    </w:p>
    <w:p w:rsidR="007D7BAD" w:rsidRPr="00B8439E" w:rsidRDefault="009C7918" w:rsidP="007F58D3">
      <w:pPr>
        <w:widowControl w:val="0"/>
        <w:spacing w:after="0"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7</w:t>
      </w:r>
      <w:r w:rsidR="007F71D4">
        <w:rPr>
          <w:rFonts w:ascii="Times New Roman" w:eastAsia="Times New Roman" w:hAnsi="Times New Roman" w:cs="Times New Roman"/>
          <w:sz w:val="28"/>
        </w:rPr>
        <w:t xml:space="preserve"> </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диагностики учеников 6 «в» класса по методике интерактивной направленности личности (Н. Е. Щуркова в модификации Н. П. Фетискина)</w:t>
      </w:r>
    </w:p>
    <w:p w:rsidR="007C5AB2" w:rsidRPr="007C5AB2" w:rsidRDefault="007C5AB2" w:rsidP="007F58D3">
      <w:pPr>
        <w:widowControl w:val="0"/>
        <w:spacing w:after="0" w:line="360" w:lineRule="auto"/>
        <w:ind w:firstLine="709"/>
        <w:jc w:val="both"/>
        <w:rPr>
          <w:rFonts w:ascii="Times New Roman" w:eastAsia="Times New Roman" w:hAnsi="Times New Roman" w:cs="Times New Roman"/>
          <w:sz w:val="28"/>
        </w:rPr>
      </w:pPr>
    </w:p>
    <w:tbl>
      <w:tblPr>
        <w:tblStyle w:val="a8"/>
        <w:tblW w:w="0" w:type="auto"/>
        <w:tblInd w:w="-743" w:type="dxa"/>
        <w:tblLayout w:type="fixed"/>
        <w:tblLook w:val="04A0" w:firstRow="1" w:lastRow="0" w:firstColumn="1" w:lastColumn="0" w:noHBand="0" w:noVBand="1"/>
      </w:tblPr>
      <w:tblGrid>
        <w:gridCol w:w="993"/>
        <w:gridCol w:w="2268"/>
        <w:gridCol w:w="2126"/>
        <w:gridCol w:w="1134"/>
        <w:gridCol w:w="1134"/>
        <w:gridCol w:w="2518"/>
      </w:tblGrid>
      <w:tr w:rsidR="00B4430B" w:rsidRPr="003D09BD" w:rsidTr="009B00D0">
        <w:tc>
          <w:tcPr>
            <w:tcW w:w="993" w:type="dxa"/>
          </w:tcPr>
          <w:p w:rsidR="00B4430B" w:rsidRPr="003D09BD" w:rsidRDefault="00B4430B" w:rsidP="009B00D0">
            <w:pPr>
              <w:widowControl w:val="0"/>
              <w:jc w:val="both"/>
              <w:rPr>
                <w:rFonts w:ascii="Times New Roman" w:eastAsia="Times New Roman" w:hAnsi="Times New Roman" w:cs="Times New Roman"/>
                <w:sz w:val="24"/>
                <w:szCs w:val="24"/>
                <w:lang w:val="en-US"/>
              </w:rPr>
            </w:pPr>
            <w:r w:rsidRPr="003D09BD">
              <w:rPr>
                <w:rFonts w:ascii="Times New Roman" w:hAnsi="Times New Roman" w:cs="Times New Roman"/>
                <w:sz w:val="24"/>
                <w:szCs w:val="24"/>
              </w:rPr>
              <w:t>Испытуемые</w:t>
            </w:r>
          </w:p>
        </w:tc>
        <w:tc>
          <w:tcPr>
            <w:tcW w:w="6662" w:type="dxa"/>
            <w:gridSpan w:val="4"/>
          </w:tcPr>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Шкалы, баллы</w:t>
            </w:r>
          </w:p>
        </w:tc>
        <w:tc>
          <w:tcPr>
            <w:tcW w:w="2518" w:type="dxa"/>
          </w:tcPr>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Ведущий</w:t>
            </w:r>
          </w:p>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тип</w:t>
            </w:r>
          </w:p>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направленности</w:t>
            </w:r>
          </w:p>
          <w:p w:rsidR="00B4430B" w:rsidRPr="003D09BD" w:rsidRDefault="00B4430B" w:rsidP="009B00D0">
            <w:pPr>
              <w:widowControl w:val="0"/>
              <w:jc w:val="both"/>
              <w:rPr>
                <w:rFonts w:ascii="Times New Roman" w:eastAsia="Times New Roman" w:hAnsi="Times New Roman" w:cs="Times New Roman"/>
                <w:sz w:val="24"/>
                <w:szCs w:val="24"/>
                <w:lang w:val="en-US"/>
              </w:rPr>
            </w:pPr>
          </w:p>
        </w:tc>
      </w:tr>
      <w:tr w:rsidR="007878AA" w:rsidRPr="003D09BD" w:rsidTr="009B00D0">
        <w:trPr>
          <w:trHeight w:val="2101"/>
        </w:trPr>
        <w:tc>
          <w:tcPr>
            <w:tcW w:w="993" w:type="dxa"/>
          </w:tcPr>
          <w:p w:rsidR="00B4430B" w:rsidRPr="003D09BD" w:rsidRDefault="00B4430B" w:rsidP="009B00D0">
            <w:pPr>
              <w:widowControl w:val="0"/>
              <w:jc w:val="both"/>
              <w:rPr>
                <w:rFonts w:ascii="Times New Roman" w:eastAsia="Times New Roman" w:hAnsi="Times New Roman" w:cs="Times New Roman"/>
                <w:sz w:val="24"/>
                <w:szCs w:val="24"/>
                <w:lang w:val="en-US"/>
              </w:rPr>
            </w:pPr>
          </w:p>
        </w:tc>
        <w:tc>
          <w:tcPr>
            <w:tcW w:w="2268" w:type="dxa"/>
          </w:tcPr>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w:t>
            </w:r>
          </w:p>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на личные</w:t>
            </w:r>
          </w:p>
          <w:p w:rsidR="00B4430B" w:rsidRPr="003D09BD" w:rsidRDefault="00B4430B" w:rsidP="009B00D0">
            <w:pPr>
              <w:widowControl w:val="0"/>
              <w:jc w:val="both"/>
              <w:rPr>
                <w:rFonts w:ascii="Times New Roman" w:eastAsia="Times New Roman" w:hAnsi="Times New Roman" w:cs="Times New Roman"/>
                <w:sz w:val="24"/>
                <w:szCs w:val="24"/>
                <w:lang w:val="en-US"/>
              </w:rPr>
            </w:pPr>
            <w:r w:rsidRPr="003D09BD">
              <w:rPr>
                <w:rFonts w:ascii="Times New Roman" w:eastAsia="Times New Roman" w:hAnsi="Times New Roman" w:cs="Times New Roman"/>
                <w:sz w:val="24"/>
                <w:szCs w:val="24"/>
              </w:rPr>
              <w:t>интересы</w:t>
            </w:r>
          </w:p>
        </w:tc>
        <w:tc>
          <w:tcPr>
            <w:tcW w:w="2126" w:type="dxa"/>
          </w:tcPr>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w:t>
            </w:r>
          </w:p>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на</w:t>
            </w:r>
          </w:p>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взаимодействие и</w:t>
            </w:r>
          </w:p>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сотрудничество</w:t>
            </w:r>
          </w:p>
          <w:p w:rsidR="00B4430B" w:rsidRPr="003D09BD" w:rsidRDefault="00B4430B" w:rsidP="009B00D0">
            <w:pPr>
              <w:widowControl w:val="0"/>
              <w:jc w:val="both"/>
              <w:rPr>
                <w:rFonts w:ascii="Times New Roman" w:eastAsia="Times New Roman" w:hAnsi="Times New Roman" w:cs="Times New Roman"/>
                <w:sz w:val="24"/>
                <w:szCs w:val="24"/>
                <w:lang w:val="en-US"/>
              </w:rPr>
            </w:pPr>
          </w:p>
        </w:tc>
        <w:tc>
          <w:tcPr>
            <w:tcW w:w="2268" w:type="dxa"/>
            <w:gridSpan w:val="2"/>
          </w:tcPr>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Маргинальная</w:t>
            </w:r>
          </w:p>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w:t>
            </w:r>
          </w:p>
          <w:p w:rsidR="00B4430B" w:rsidRPr="003D09BD" w:rsidRDefault="00B4430B" w:rsidP="009B00D0">
            <w:pPr>
              <w:widowControl w:val="0"/>
              <w:jc w:val="both"/>
              <w:rPr>
                <w:rFonts w:ascii="Times New Roman" w:eastAsia="Times New Roman" w:hAnsi="Times New Roman" w:cs="Times New Roman"/>
                <w:sz w:val="24"/>
                <w:szCs w:val="24"/>
                <w:lang w:val="en-US"/>
              </w:rPr>
            </w:pPr>
          </w:p>
        </w:tc>
        <w:tc>
          <w:tcPr>
            <w:tcW w:w="2518" w:type="dxa"/>
          </w:tcPr>
          <w:p w:rsidR="00B4430B" w:rsidRPr="003D09BD" w:rsidRDefault="00B4430B" w:rsidP="009B00D0">
            <w:pPr>
              <w:widowControl w:val="0"/>
              <w:jc w:val="both"/>
              <w:rPr>
                <w:rFonts w:ascii="Times New Roman" w:eastAsia="Times New Roman" w:hAnsi="Times New Roman" w:cs="Times New Roman"/>
                <w:sz w:val="24"/>
                <w:szCs w:val="24"/>
                <w:lang w:val="en-US"/>
              </w:rPr>
            </w:pPr>
          </w:p>
        </w:tc>
      </w:tr>
      <w:tr w:rsidR="007878AA" w:rsidRPr="003D09BD" w:rsidTr="009B00D0">
        <w:tc>
          <w:tcPr>
            <w:tcW w:w="993" w:type="dxa"/>
          </w:tcPr>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w:t>
            </w:r>
          </w:p>
        </w:tc>
        <w:tc>
          <w:tcPr>
            <w:tcW w:w="2268" w:type="dxa"/>
          </w:tcPr>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Абаев К.</w:t>
            </w:r>
          </w:p>
        </w:tc>
        <w:tc>
          <w:tcPr>
            <w:tcW w:w="2126" w:type="dxa"/>
          </w:tcPr>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8</w:t>
            </w:r>
          </w:p>
        </w:tc>
        <w:tc>
          <w:tcPr>
            <w:tcW w:w="1134" w:type="dxa"/>
          </w:tcPr>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7</w:t>
            </w:r>
          </w:p>
        </w:tc>
        <w:tc>
          <w:tcPr>
            <w:tcW w:w="1134" w:type="dxa"/>
          </w:tcPr>
          <w:p w:rsidR="00B4430B" w:rsidRPr="003D09BD" w:rsidRDefault="00B4430B" w:rsidP="009B00D0">
            <w:pPr>
              <w:widowControl w:val="0"/>
              <w:jc w:val="both"/>
              <w:rPr>
                <w:rFonts w:ascii="Times New Roman" w:eastAsia="Times New Roman" w:hAnsi="Times New Roman" w:cs="Times New Roman"/>
                <w:sz w:val="24"/>
                <w:szCs w:val="24"/>
                <w:lang w:val="en-US"/>
              </w:rPr>
            </w:pPr>
            <w:r w:rsidRPr="003D09BD">
              <w:rPr>
                <w:rFonts w:ascii="Times New Roman" w:eastAsia="Times New Roman" w:hAnsi="Times New Roman" w:cs="Times New Roman"/>
                <w:sz w:val="24"/>
                <w:szCs w:val="24"/>
              </w:rPr>
              <w:t>13</w:t>
            </w:r>
          </w:p>
        </w:tc>
        <w:tc>
          <w:tcPr>
            <w:tcW w:w="2518" w:type="dxa"/>
          </w:tcPr>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Маргинальная</w:t>
            </w:r>
          </w:p>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w:t>
            </w:r>
          </w:p>
        </w:tc>
      </w:tr>
      <w:tr w:rsidR="007878AA" w:rsidRPr="003D09BD" w:rsidTr="009B00D0">
        <w:tc>
          <w:tcPr>
            <w:tcW w:w="993" w:type="dxa"/>
          </w:tcPr>
          <w:p w:rsidR="00B4430B" w:rsidRPr="003D09BD" w:rsidRDefault="00B4430B"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2</w:t>
            </w:r>
          </w:p>
        </w:tc>
        <w:tc>
          <w:tcPr>
            <w:tcW w:w="2268" w:type="dxa"/>
          </w:tcPr>
          <w:p w:rsidR="00B4430B"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Асаева Д</w:t>
            </w:r>
            <w:r w:rsidR="00B4430B" w:rsidRPr="003D09BD">
              <w:rPr>
                <w:rFonts w:ascii="Times New Roman" w:eastAsia="Times New Roman" w:hAnsi="Times New Roman" w:cs="Times New Roman"/>
                <w:sz w:val="24"/>
                <w:szCs w:val="24"/>
              </w:rPr>
              <w:t>.</w:t>
            </w:r>
          </w:p>
        </w:tc>
        <w:tc>
          <w:tcPr>
            <w:tcW w:w="2126" w:type="dxa"/>
          </w:tcPr>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9</w:t>
            </w:r>
          </w:p>
        </w:tc>
        <w:tc>
          <w:tcPr>
            <w:tcW w:w="1134" w:type="dxa"/>
          </w:tcPr>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6</w:t>
            </w:r>
          </w:p>
        </w:tc>
        <w:tc>
          <w:tcPr>
            <w:tcW w:w="1134" w:type="dxa"/>
          </w:tcPr>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8</w:t>
            </w:r>
          </w:p>
        </w:tc>
        <w:tc>
          <w:tcPr>
            <w:tcW w:w="2518" w:type="dxa"/>
          </w:tcPr>
          <w:p w:rsidR="00C37A2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личные интересы</w:t>
            </w:r>
          </w:p>
        </w:tc>
      </w:tr>
      <w:tr w:rsidR="007878AA" w:rsidRPr="003D09BD" w:rsidTr="009B00D0">
        <w:tc>
          <w:tcPr>
            <w:tcW w:w="993" w:type="dxa"/>
          </w:tcPr>
          <w:p w:rsidR="00B4430B"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3</w:t>
            </w:r>
          </w:p>
        </w:tc>
        <w:tc>
          <w:tcPr>
            <w:tcW w:w="2268" w:type="dxa"/>
          </w:tcPr>
          <w:p w:rsidR="00B4430B"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Багаев Р.</w:t>
            </w:r>
          </w:p>
        </w:tc>
        <w:tc>
          <w:tcPr>
            <w:tcW w:w="2126" w:type="dxa"/>
          </w:tcPr>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14</w:t>
            </w:r>
          </w:p>
        </w:tc>
        <w:tc>
          <w:tcPr>
            <w:tcW w:w="1134" w:type="dxa"/>
          </w:tcPr>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8</w:t>
            </w:r>
          </w:p>
        </w:tc>
        <w:tc>
          <w:tcPr>
            <w:tcW w:w="1134" w:type="dxa"/>
          </w:tcPr>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9</w:t>
            </w:r>
          </w:p>
        </w:tc>
        <w:tc>
          <w:tcPr>
            <w:tcW w:w="2518" w:type="dxa"/>
          </w:tcPr>
          <w:p w:rsidR="00C37A2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личные интересы</w:t>
            </w:r>
          </w:p>
        </w:tc>
      </w:tr>
      <w:tr w:rsidR="007878AA" w:rsidRPr="003D09BD" w:rsidTr="009B00D0">
        <w:tc>
          <w:tcPr>
            <w:tcW w:w="993" w:type="dxa"/>
          </w:tcPr>
          <w:p w:rsidR="00B4430B"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4</w:t>
            </w:r>
          </w:p>
        </w:tc>
        <w:tc>
          <w:tcPr>
            <w:tcW w:w="2268" w:type="dxa"/>
          </w:tcPr>
          <w:p w:rsidR="00B4430B"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Бакаева А.</w:t>
            </w:r>
          </w:p>
        </w:tc>
        <w:tc>
          <w:tcPr>
            <w:tcW w:w="2126" w:type="dxa"/>
          </w:tcPr>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12</w:t>
            </w:r>
          </w:p>
        </w:tc>
        <w:tc>
          <w:tcPr>
            <w:tcW w:w="1134" w:type="dxa"/>
          </w:tcPr>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14</w:t>
            </w:r>
          </w:p>
        </w:tc>
        <w:tc>
          <w:tcPr>
            <w:tcW w:w="1134" w:type="dxa"/>
          </w:tcPr>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10</w:t>
            </w:r>
          </w:p>
        </w:tc>
        <w:tc>
          <w:tcPr>
            <w:tcW w:w="2518" w:type="dxa"/>
          </w:tcPr>
          <w:p w:rsidR="00C37A2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C37A2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взаимодействие и</w:t>
            </w:r>
          </w:p>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сотрудничество</w:t>
            </w:r>
          </w:p>
        </w:tc>
      </w:tr>
      <w:tr w:rsidR="007878AA" w:rsidRPr="003D09BD" w:rsidTr="009B00D0">
        <w:tc>
          <w:tcPr>
            <w:tcW w:w="993" w:type="dxa"/>
          </w:tcPr>
          <w:p w:rsidR="00B4430B"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5</w:t>
            </w:r>
          </w:p>
        </w:tc>
        <w:tc>
          <w:tcPr>
            <w:tcW w:w="2268" w:type="dxa"/>
          </w:tcPr>
          <w:p w:rsidR="00B4430B"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Бугулов А.</w:t>
            </w:r>
          </w:p>
        </w:tc>
        <w:tc>
          <w:tcPr>
            <w:tcW w:w="2126" w:type="dxa"/>
          </w:tcPr>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9</w:t>
            </w:r>
          </w:p>
        </w:tc>
        <w:tc>
          <w:tcPr>
            <w:tcW w:w="1134" w:type="dxa"/>
          </w:tcPr>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15</w:t>
            </w:r>
          </w:p>
        </w:tc>
        <w:tc>
          <w:tcPr>
            <w:tcW w:w="1134" w:type="dxa"/>
          </w:tcPr>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8</w:t>
            </w:r>
          </w:p>
        </w:tc>
        <w:tc>
          <w:tcPr>
            <w:tcW w:w="2518" w:type="dxa"/>
          </w:tcPr>
          <w:p w:rsidR="00C37A2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C37A2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взаимодействие и</w:t>
            </w:r>
          </w:p>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сотрудничество</w:t>
            </w:r>
          </w:p>
        </w:tc>
      </w:tr>
      <w:tr w:rsidR="007878AA" w:rsidRPr="003D09BD" w:rsidTr="009B00D0">
        <w:tc>
          <w:tcPr>
            <w:tcW w:w="993" w:type="dxa"/>
          </w:tcPr>
          <w:p w:rsidR="00B4430B"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6</w:t>
            </w:r>
          </w:p>
        </w:tc>
        <w:tc>
          <w:tcPr>
            <w:tcW w:w="2268" w:type="dxa"/>
          </w:tcPr>
          <w:p w:rsidR="00B4430B"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Бедоева Р.</w:t>
            </w:r>
          </w:p>
        </w:tc>
        <w:tc>
          <w:tcPr>
            <w:tcW w:w="2126" w:type="dxa"/>
          </w:tcPr>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17</w:t>
            </w:r>
          </w:p>
        </w:tc>
        <w:tc>
          <w:tcPr>
            <w:tcW w:w="1134" w:type="dxa"/>
          </w:tcPr>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10</w:t>
            </w:r>
          </w:p>
        </w:tc>
        <w:tc>
          <w:tcPr>
            <w:tcW w:w="1134" w:type="dxa"/>
          </w:tcPr>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13</w:t>
            </w:r>
          </w:p>
        </w:tc>
        <w:tc>
          <w:tcPr>
            <w:tcW w:w="2518" w:type="dxa"/>
          </w:tcPr>
          <w:p w:rsidR="00C37A2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B4430B"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личные интересы</w:t>
            </w:r>
          </w:p>
        </w:tc>
      </w:tr>
      <w:tr w:rsidR="007878AA" w:rsidRPr="003D09BD" w:rsidTr="009B00D0">
        <w:tblPrEx>
          <w:tblLook w:val="0000" w:firstRow="0" w:lastRow="0" w:firstColumn="0" w:lastColumn="0" w:noHBand="0" w:noVBand="0"/>
        </w:tblPrEx>
        <w:trPr>
          <w:trHeight w:val="450"/>
        </w:trPr>
        <w:tc>
          <w:tcPr>
            <w:tcW w:w="993"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7</w:t>
            </w:r>
          </w:p>
        </w:tc>
        <w:tc>
          <w:tcPr>
            <w:tcW w:w="2268"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Валиев С.</w:t>
            </w:r>
          </w:p>
        </w:tc>
        <w:tc>
          <w:tcPr>
            <w:tcW w:w="2126"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10</w:t>
            </w:r>
          </w:p>
        </w:tc>
        <w:tc>
          <w:tcPr>
            <w:tcW w:w="1134"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7</w:t>
            </w:r>
          </w:p>
        </w:tc>
        <w:tc>
          <w:tcPr>
            <w:tcW w:w="1134"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9</w:t>
            </w:r>
          </w:p>
        </w:tc>
        <w:tc>
          <w:tcPr>
            <w:tcW w:w="2518" w:type="dxa"/>
          </w:tcPr>
          <w:p w:rsidR="00C37A2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личные интересы</w:t>
            </w:r>
          </w:p>
        </w:tc>
      </w:tr>
      <w:tr w:rsidR="007878AA" w:rsidRPr="003D09BD" w:rsidTr="009B00D0">
        <w:tblPrEx>
          <w:tblLook w:val="0000" w:firstRow="0" w:lastRow="0" w:firstColumn="0" w:lastColumn="0" w:noHBand="0" w:noVBand="0"/>
        </w:tblPrEx>
        <w:trPr>
          <w:trHeight w:val="345"/>
        </w:trPr>
        <w:tc>
          <w:tcPr>
            <w:tcW w:w="993"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8</w:t>
            </w:r>
          </w:p>
        </w:tc>
        <w:tc>
          <w:tcPr>
            <w:tcW w:w="2268"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Газзаева К.</w:t>
            </w:r>
          </w:p>
        </w:tc>
        <w:tc>
          <w:tcPr>
            <w:tcW w:w="2126"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8</w:t>
            </w:r>
          </w:p>
        </w:tc>
        <w:tc>
          <w:tcPr>
            <w:tcW w:w="1134"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7</w:t>
            </w:r>
          </w:p>
        </w:tc>
        <w:tc>
          <w:tcPr>
            <w:tcW w:w="1134"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10</w:t>
            </w:r>
          </w:p>
        </w:tc>
        <w:tc>
          <w:tcPr>
            <w:tcW w:w="2518" w:type="dxa"/>
          </w:tcPr>
          <w:p w:rsidR="00C37A2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Маргинальная</w:t>
            </w:r>
          </w:p>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w:t>
            </w:r>
          </w:p>
        </w:tc>
      </w:tr>
      <w:tr w:rsidR="007878AA" w:rsidRPr="003D09BD" w:rsidTr="009B00D0">
        <w:tblPrEx>
          <w:tblLook w:val="0000" w:firstRow="0" w:lastRow="0" w:firstColumn="0" w:lastColumn="0" w:noHBand="0" w:noVBand="0"/>
        </w:tblPrEx>
        <w:trPr>
          <w:trHeight w:val="405"/>
        </w:trPr>
        <w:tc>
          <w:tcPr>
            <w:tcW w:w="993"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9</w:t>
            </w:r>
          </w:p>
        </w:tc>
        <w:tc>
          <w:tcPr>
            <w:tcW w:w="2268"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Гатикоев С.</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9</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11</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14</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Маргинальная</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w:t>
            </w:r>
          </w:p>
        </w:tc>
      </w:tr>
      <w:tr w:rsidR="007878AA" w:rsidRPr="003D09BD" w:rsidTr="009B00D0">
        <w:tblPrEx>
          <w:tblLook w:val="0000" w:firstRow="0" w:lastRow="0" w:firstColumn="0" w:lastColumn="0" w:noHBand="0" w:noVBand="0"/>
        </w:tblPrEx>
        <w:trPr>
          <w:trHeight w:val="510"/>
        </w:trPr>
        <w:tc>
          <w:tcPr>
            <w:tcW w:w="993"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10</w:t>
            </w:r>
          </w:p>
        </w:tc>
        <w:tc>
          <w:tcPr>
            <w:tcW w:w="2268"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Гулиева М.</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20</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11</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16</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личные интересы</w:t>
            </w:r>
          </w:p>
        </w:tc>
      </w:tr>
      <w:tr w:rsidR="007878AA" w:rsidRPr="003D09BD" w:rsidTr="009B00D0">
        <w:tblPrEx>
          <w:tblLook w:val="0000" w:firstRow="0" w:lastRow="0" w:firstColumn="0" w:lastColumn="0" w:noHBand="0" w:noVBand="0"/>
        </w:tblPrEx>
        <w:trPr>
          <w:trHeight w:val="510"/>
        </w:trPr>
        <w:tc>
          <w:tcPr>
            <w:tcW w:w="993"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11</w:t>
            </w:r>
          </w:p>
        </w:tc>
        <w:tc>
          <w:tcPr>
            <w:tcW w:w="2268"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Гергиева З.</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14</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9</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10</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личные интересы</w:t>
            </w:r>
          </w:p>
        </w:tc>
      </w:tr>
      <w:tr w:rsidR="007878AA" w:rsidRPr="003D09BD" w:rsidTr="009B00D0">
        <w:tblPrEx>
          <w:tblLook w:val="0000" w:firstRow="0" w:lastRow="0" w:firstColumn="0" w:lastColumn="0" w:noHBand="0" w:noVBand="0"/>
        </w:tblPrEx>
        <w:trPr>
          <w:trHeight w:val="534"/>
        </w:trPr>
        <w:tc>
          <w:tcPr>
            <w:tcW w:w="993"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12</w:t>
            </w:r>
          </w:p>
          <w:p w:rsidR="007878AA" w:rsidRPr="003D09BD" w:rsidRDefault="007878AA" w:rsidP="009B00D0">
            <w:pPr>
              <w:widowControl w:val="0"/>
              <w:jc w:val="both"/>
              <w:rPr>
                <w:rFonts w:ascii="Times New Roman" w:eastAsia="Times New Roman" w:hAnsi="Times New Roman" w:cs="Times New Roman"/>
                <w:sz w:val="24"/>
                <w:szCs w:val="24"/>
              </w:rPr>
            </w:pPr>
          </w:p>
        </w:tc>
        <w:tc>
          <w:tcPr>
            <w:tcW w:w="2268"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Губаева И.</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19</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11</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12</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личные интересы</w:t>
            </w:r>
          </w:p>
        </w:tc>
      </w:tr>
      <w:tr w:rsidR="007878AA" w:rsidRPr="003D09BD" w:rsidTr="009B00D0">
        <w:tblPrEx>
          <w:tblLook w:val="0000" w:firstRow="0" w:lastRow="0" w:firstColumn="0" w:lastColumn="0" w:noHBand="0" w:noVBand="0"/>
        </w:tblPrEx>
        <w:trPr>
          <w:trHeight w:val="375"/>
        </w:trPr>
        <w:tc>
          <w:tcPr>
            <w:tcW w:w="993"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13</w:t>
            </w:r>
          </w:p>
        </w:tc>
        <w:tc>
          <w:tcPr>
            <w:tcW w:w="2268"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Дряев З.</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7</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15</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9</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взаимодействие и</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сотрудничество</w:t>
            </w:r>
          </w:p>
        </w:tc>
      </w:tr>
      <w:tr w:rsidR="007878AA" w:rsidRPr="003D09BD" w:rsidTr="009B00D0">
        <w:tblPrEx>
          <w:tblLook w:val="0000" w:firstRow="0" w:lastRow="0" w:firstColumn="0" w:lastColumn="0" w:noHBand="0" w:noVBand="0"/>
        </w:tblPrEx>
        <w:trPr>
          <w:trHeight w:val="510"/>
        </w:trPr>
        <w:tc>
          <w:tcPr>
            <w:tcW w:w="993"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14</w:t>
            </w:r>
          </w:p>
        </w:tc>
        <w:tc>
          <w:tcPr>
            <w:tcW w:w="2268"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Доева К.</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12</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8</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11</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личные интересы</w:t>
            </w:r>
          </w:p>
        </w:tc>
      </w:tr>
      <w:tr w:rsidR="007878AA" w:rsidRPr="003D09BD" w:rsidTr="009B00D0">
        <w:tblPrEx>
          <w:tblLook w:val="0000" w:firstRow="0" w:lastRow="0" w:firstColumn="0" w:lastColumn="0" w:noHBand="0" w:noVBand="0"/>
        </w:tblPrEx>
        <w:trPr>
          <w:trHeight w:val="495"/>
        </w:trPr>
        <w:tc>
          <w:tcPr>
            <w:tcW w:w="993"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15</w:t>
            </w:r>
          </w:p>
        </w:tc>
        <w:tc>
          <w:tcPr>
            <w:tcW w:w="2268"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Дудаев Б.</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7</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15</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19</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Маргинальная</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w:t>
            </w:r>
          </w:p>
        </w:tc>
      </w:tr>
      <w:tr w:rsidR="007878AA" w:rsidRPr="003D09BD" w:rsidTr="009B00D0">
        <w:tblPrEx>
          <w:tblLook w:val="0000" w:firstRow="0" w:lastRow="0" w:firstColumn="0" w:lastColumn="0" w:noHBand="0" w:noVBand="0"/>
        </w:tblPrEx>
        <w:trPr>
          <w:trHeight w:val="450"/>
        </w:trPr>
        <w:tc>
          <w:tcPr>
            <w:tcW w:w="993"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16</w:t>
            </w:r>
          </w:p>
        </w:tc>
        <w:tc>
          <w:tcPr>
            <w:tcW w:w="2268"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Дулаева М.</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9</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17</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8</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взаимодействие и</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сотрудничество</w:t>
            </w:r>
          </w:p>
        </w:tc>
      </w:tr>
      <w:tr w:rsidR="007878AA" w:rsidRPr="003D09BD" w:rsidTr="009B00D0">
        <w:tblPrEx>
          <w:tblLook w:val="0000" w:firstRow="0" w:lastRow="0" w:firstColumn="0" w:lastColumn="0" w:noHBand="0" w:noVBand="0"/>
        </w:tblPrEx>
        <w:trPr>
          <w:trHeight w:val="285"/>
        </w:trPr>
        <w:tc>
          <w:tcPr>
            <w:tcW w:w="993"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17</w:t>
            </w:r>
          </w:p>
        </w:tc>
        <w:tc>
          <w:tcPr>
            <w:tcW w:w="2268"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Икоев В.</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24</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10</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17</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личные интересы</w:t>
            </w:r>
          </w:p>
        </w:tc>
      </w:tr>
      <w:tr w:rsidR="007878AA" w:rsidRPr="003D09BD" w:rsidTr="009B00D0">
        <w:tblPrEx>
          <w:tblLook w:val="0000" w:firstRow="0" w:lastRow="0" w:firstColumn="0" w:lastColumn="0" w:noHBand="0" w:noVBand="0"/>
        </w:tblPrEx>
        <w:trPr>
          <w:trHeight w:val="375"/>
        </w:trPr>
        <w:tc>
          <w:tcPr>
            <w:tcW w:w="993"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18</w:t>
            </w:r>
          </w:p>
        </w:tc>
        <w:tc>
          <w:tcPr>
            <w:tcW w:w="2268"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Калоев Т.</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8</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7</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14</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Маргинальная</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w:t>
            </w:r>
          </w:p>
        </w:tc>
      </w:tr>
      <w:tr w:rsidR="007878AA" w:rsidRPr="003D09BD" w:rsidTr="009B00D0">
        <w:tblPrEx>
          <w:tblLook w:val="0000" w:firstRow="0" w:lastRow="0" w:firstColumn="0" w:lastColumn="0" w:noHBand="0" w:noVBand="0"/>
        </w:tblPrEx>
        <w:trPr>
          <w:trHeight w:val="495"/>
        </w:trPr>
        <w:tc>
          <w:tcPr>
            <w:tcW w:w="993" w:type="dxa"/>
          </w:tcPr>
          <w:p w:rsidR="007878AA" w:rsidRPr="003D09BD" w:rsidRDefault="007878A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19</w:t>
            </w:r>
          </w:p>
        </w:tc>
        <w:tc>
          <w:tcPr>
            <w:tcW w:w="2268"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Калицева К.</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19</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24</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14</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взаимодействие и</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сотрудничество</w:t>
            </w:r>
          </w:p>
        </w:tc>
      </w:tr>
      <w:tr w:rsidR="007878AA" w:rsidRPr="003D09BD" w:rsidTr="009B00D0">
        <w:tblPrEx>
          <w:tblLook w:val="0000" w:firstRow="0" w:lastRow="0" w:firstColumn="0" w:lastColumn="0" w:noHBand="0" w:noVBand="0"/>
        </w:tblPrEx>
        <w:trPr>
          <w:trHeight w:val="420"/>
        </w:trPr>
        <w:tc>
          <w:tcPr>
            <w:tcW w:w="993"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20</w:t>
            </w:r>
          </w:p>
        </w:tc>
        <w:tc>
          <w:tcPr>
            <w:tcW w:w="2268"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Каргинов А.</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9</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22</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14</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взаимодействие и</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сотрудничество</w:t>
            </w:r>
          </w:p>
        </w:tc>
      </w:tr>
      <w:tr w:rsidR="007878AA" w:rsidRPr="003D09BD" w:rsidTr="009B00D0">
        <w:tblPrEx>
          <w:tblLook w:val="0000" w:firstRow="0" w:lastRow="0" w:firstColumn="0" w:lastColumn="0" w:noHBand="0" w:noVBand="0"/>
        </w:tblPrEx>
        <w:trPr>
          <w:trHeight w:val="420"/>
        </w:trPr>
        <w:tc>
          <w:tcPr>
            <w:tcW w:w="993"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21</w:t>
            </w:r>
          </w:p>
        </w:tc>
        <w:tc>
          <w:tcPr>
            <w:tcW w:w="2268"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Мамиев С.</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8</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7</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13</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Маргинальная</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w:t>
            </w:r>
          </w:p>
        </w:tc>
      </w:tr>
      <w:tr w:rsidR="007878AA" w:rsidRPr="003D09BD" w:rsidTr="009B00D0">
        <w:tblPrEx>
          <w:tblLook w:val="0000" w:firstRow="0" w:lastRow="0" w:firstColumn="0" w:lastColumn="0" w:noHBand="0" w:noVBand="0"/>
        </w:tblPrEx>
        <w:trPr>
          <w:trHeight w:val="405"/>
        </w:trPr>
        <w:tc>
          <w:tcPr>
            <w:tcW w:w="993"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22</w:t>
            </w:r>
          </w:p>
        </w:tc>
        <w:tc>
          <w:tcPr>
            <w:tcW w:w="2268"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Малиева З.</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9</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6</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10</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Маргинальная</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w:t>
            </w:r>
          </w:p>
        </w:tc>
      </w:tr>
      <w:tr w:rsidR="007878AA" w:rsidRPr="003D09BD" w:rsidTr="009B00D0">
        <w:tblPrEx>
          <w:tblLook w:val="0000" w:firstRow="0" w:lastRow="0" w:firstColumn="0" w:lastColumn="0" w:noHBand="0" w:noVBand="0"/>
        </w:tblPrEx>
        <w:trPr>
          <w:trHeight w:val="435"/>
        </w:trPr>
        <w:tc>
          <w:tcPr>
            <w:tcW w:w="993"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23</w:t>
            </w:r>
          </w:p>
        </w:tc>
        <w:tc>
          <w:tcPr>
            <w:tcW w:w="2268"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Ногаев В.</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14</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8</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9</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личные интересы</w:t>
            </w:r>
          </w:p>
        </w:tc>
      </w:tr>
      <w:tr w:rsidR="007878AA" w:rsidRPr="003D09BD" w:rsidTr="009B00D0">
        <w:tblPrEx>
          <w:tblLook w:val="0000" w:firstRow="0" w:lastRow="0" w:firstColumn="0" w:lastColumn="0" w:noHBand="0" w:noVBand="0"/>
        </w:tblPrEx>
        <w:trPr>
          <w:trHeight w:val="360"/>
        </w:trPr>
        <w:tc>
          <w:tcPr>
            <w:tcW w:w="993"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24</w:t>
            </w:r>
          </w:p>
        </w:tc>
        <w:tc>
          <w:tcPr>
            <w:tcW w:w="2268"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Павлов К.</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9</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14</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10</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взаимодействие и</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сотрудничество</w:t>
            </w:r>
          </w:p>
        </w:tc>
      </w:tr>
      <w:tr w:rsidR="007878AA" w:rsidRPr="003D09BD" w:rsidTr="009B00D0">
        <w:tblPrEx>
          <w:tblLook w:val="0000" w:firstRow="0" w:lastRow="0" w:firstColumn="0" w:lastColumn="0" w:noHBand="0" w:noVBand="0"/>
        </w:tblPrEx>
        <w:trPr>
          <w:trHeight w:val="420"/>
        </w:trPr>
        <w:tc>
          <w:tcPr>
            <w:tcW w:w="993"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25</w:t>
            </w:r>
          </w:p>
        </w:tc>
        <w:tc>
          <w:tcPr>
            <w:tcW w:w="2268"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Пузенко С.</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9</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15</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8</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взаимодействие и</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сотрудничество</w:t>
            </w:r>
          </w:p>
        </w:tc>
      </w:tr>
      <w:tr w:rsidR="007878AA" w:rsidRPr="003D09BD" w:rsidTr="009B00D0">
        <w:tblPrEx>
          <w:tblLook w:val="0000" w:firstRow="0" w:lastRow="0" w:firstColumn="0" w:lastColumn="0" w:noHBand="0" w:noVBand="0"/>
        </w:tblPrEx>
        <w:trPr>
          <w:trHeight w:val="315"/>
        </w:trPr>
        <w:tc>
          <w:tcPr>
            <w:tcW w:w="993"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26</w:t>
            </w:r>
          </w:p>
        </w:tc>
        <w:tc>
          <w:tcPr>
            <w:tcW w:w="2268"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Рубаева К.</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17</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10</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14</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личные интересы</w:t>
            </w:r>
          </w:p>
        </w:tc>
      </w:tr>
      <w:tr w:rsidR="007878AA" w:rsidRPr="003D09BD" w:rsidTr="009B00D0">
        <w:tblPrEx>
          <w:tblLook w:val="0000" w:firstRow="0" w:lastRow="0" w:firstColumn="0" w:lastColumn="0" w:noHBand="0" w:noVBand="0"/>
        </w:tblPrEx>
        <w:trPr>
          <w:trHeight w:val="255"/>
        </w:trPr>
        <w:tc>
          <w:tcPr>
            <w:tcW w:w="993"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27</w:t>
            </w:r>
          </w:p>
        </w:tc>
        <w:tc>
          <w:tcPr>
            <w:tcW w:w="2268"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Сакиева М.</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11</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7</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10</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 на</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личные интересы</w:t>
            </w:r>
          </w:p>
        </w:tc>
      </w:tr>
      <w:tr w:rsidR="007878AA" w:rsidRPr="003D09BD" w:rsidTr="009B00D0">
        <w:tblPrEx>
          <w:tblLook w:val="0000" w:firstRow="0" w:lastRow="0" w:firstColumn="0" w:lastColumn="0" w:noHBand="0" w:noVBand="0"/>
        </w:tblPrEx>
        <w:trPr>
          <w:trHeight w:val="525"/>
        </w:trPr>
        <w:tc>
          <w:tcPr>
            <w:tcW w:w="993"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28</w:t>
            </w:r>
          </w:p>
        </w:tc>
        <w:tc>
          <w:tcPr>
            <w:tcW w:w="2268" w:type="dxa"/>
          </w:tcPr>
          <w:p w:rsidR="007878AA" w:rsidRPr="003D09BD" w:rsidRDefault="00C37A2A"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Самаева С.</w:t>
            </w:r>
          </w:p>
        </w:tc>
        <w:tc>
          <w:tcPr>
            <w:tcW w:w="2126"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8</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7</w:t>
            </w:r>
          </w:p>
        </w:tc>
        <w:tc>
          <w:tcPr>
            <w:tcW w:w="1134" w:type="dxa"/>
          </w:tcPr>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14</w:t>
            </w:r>
          </w:p>
        </w:tc>
        <w:tc>
          <w:tcPr>
            <w:tcW w:w="2518" w:type="dxa"/>
          </w:tcPr>
          <w:p w:rsidR="007C5AB2"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Маргинальная</w:t>
            </w:r>
          </w:p>
          <w:p w:rsidR="007878AA" w:rsidRPr="003D09BD" w:rsidRDefault="007C5AB2" w:rsidP="009B00D0">
            <w:pPr>
              <w:widowControl w:val="0"/>
              <w:jc w:val="both"/>
              <w:rPr>
                <w:rFonts w:ascii="Times New Roman" w:eastAsia="Times New Roman" w:hAnsi="Times New Roman" w:cs="Times New Roman"/>
                <w:sz w:val="24"/>
                <w:szCs w:val="24"/>
              </w:rPr>
            </w:pPr>
            <w:r w:rsidRPr="003D09BD">
              <w:rPr>
                <w:rFonts w:ascii="Times New Roman" w:eastAsia="Times New Roman" w:hAnsi="Times New Roman" w:cs="Times New Roman"/>
                <w:sz w:val="24"/>
                <w:szCs w:val="24"/>
              </w:rPr>
              <w:t>ориентация</w:t>
            </w:r>
          </w:p>
        </w:tc>
      </w:tr>
    </w:tbl>
    <w:p w:rsidR="00B4430B" w:rsidRPr="007C5AB2" w:rsidRDefault="00B4430B" w:rsidP="007F58D3">
      <w:pPr>
        <w:widowControl w:val="0"/>
        <w:spacing w:after="0" w:line="360" w:lineRule="auto"/>
        <w:ind w:firstLine="709"/>
        <w:jc w:val="both"/>
        <w:rPr>
          <w:rFonts w:ascii="Times New Roman" w:eastAsia="Times New Roman" w:hAnsi="Times New Roman" w:cs="Times New Roman"/>
          <w:sz w:val="28"/>
        </w:rPr>
      </w:pPr>
    </w:p>
    <w:p w:rsidR="007C5AB2"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 балла и выше – высокий уровень;</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14-23 балла – средний уровень;</w:t>
      </w:r>
    </w:p>
    <w:p w:rsidR="00A35CE7" w:rsidRDefault="007F71D4" w:rsidP="007F58D3">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баллов и менее – низкий уровень.</w:t>
      </w:r>
    </w:p>
    <w:p w:rsidR="00A35CE7" w:rsidRDefault="00A35CE7" w:rsidP="007F58D3">
      <w:pPr>
        <w:widowControl w:val="0"/>
        <w:spacing w:after="0" w:line="360" w:lineRule="auto"/>
        <w:ind w:firstLine="709"/>
        <w:jc w:val="both"/>
        <w:rPr>
          <w:rFonts w:ascii="Times New Roman" w:eastAsia="Times New Roman" w:hAnsi="Times New Roman" w:cs="Times New Roman"/>
          <w:sz w:val="28"/>
        </w:rPr>
      </w:pPr>
    </w:p>
    <w:p w:rsidR="001B7F48" w:rsidRDefault="001B7F48" w:rsidP="001B7F48">
      <w:pPr>
        <w:widowControl w:val="0"/>
        <w:spacing w:after="0" w:line="360" w:lineRule="auto"/>
        <w:ind w:firstLine="709"/>
        <w:jc w:val="right"/>
        <w:rPr>
          <w:rFonts w:ascii="Times New Roman" w:eastAsia="Times New Roman" w:hAnsi="Times New Roman" w:cs="Times New Roman"/>
          <w:sz w:val="28"/>
        </w:rPr>
      </w:pPr>
    </w:p>
    <w:sectPr w:rsidR="001B7F48" w:rsidSect="00E97A5E">
      <w:headerReference w:type="default" r:id="rId16"/>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D33" w:rsidRDefault="00652D33" w:rsidP="00E97A5E">
      <w:pPr>
        <w:spacing w:after="0" w:line="240" w:lineRule="auto"/>
      </w:pPr>
      <w:r>
        <w:separator/>
      </w:r>
    </w:p>
  </w:endnote>
  <w:endnote w:type="continuationSeparator" w:id="0">
    <w:p w:rsidR="00652D33" w:rsidRDefault="00652D33" w:rsidP="00E9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D33" w:rsidRDefault="00652D33" w:rsidP="00E97A5E">
      <w:pPr>
        <w:spacing w:after="0" w:line="240" w:lineRule="auto"/>
      </w:pPr>
      <w:r>
        <w:separator/>
      </w:r>
    </w:p>
  </w:footnote>
  <w:footnote w:type="continuationSeparator" w:id="0">
    <w:p w:rsidR="00652D33" w:rsidRDefault="00652D33" w:rsidP="00E97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22486"/>
      <w:docPartObj>
        <w:docPartGallery w:val="Page Numbers (Top of Page)"/>
        <w:docPartUnique/>
      </w:docPartObj>
    </w:sdtPr>
    <w:sdtEndPr/>
    <w:sdtContent>
      <w:p w:rsidR="00C40DBA" w:rsidRDefault="00652D33">
        <w:pPr>
          <w:pStyle w:val="ae"/>
          <w:jc w:val="right"/>
        </w:pPr>
        <w:r>
          <w:fldChar w:fldCharType="begin"/>
        </w:r>
        <w:r>
          <w:instrText xml:space="preserve"> PAGE   \* MERGEFORMAT </w:instrText>
        </w:r>
        <w:r>
          <w:fldChar w:fldCharType="separate"/>
        </w:r>
        <w:r w:rsidR="002438D5">
          <w:rPr>
            <w:noProof/>
          </w:rPr>
          <w:t>41</w:t>
        </w:r>
        <w:r>
          <w:rPr>
            <w:noProof/>
          </w:rPr>
          <w:fldChar w:fldCharType="end"/>
        </w:r>
      </w:p>
    </w:sdtContent>
  </w:sdt>
  <w:p w:rsidR="00C40DBA" w:rsidRDefault="00C40DBA">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168"/>
    <w:multiLevelType w:val="multilevel"/>
    <w:tmpl w:val="1E32D4F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F585F"/>
    <w:multiLevelType w:val="multilevel"/>
    <w:tmpl w:val="B336B2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01891AC2"/>
    <w:multiLevelType w:val="multilevel"/>
    <w:tmpl w:val="668A52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3149F3"/>
    <w:multiLevelType w:val="hybridMultilevel"/>
    <w:tmpl w:val="854EA2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3E470D4"/>
    <w:multiLevelType w:val="multilevel"/>
    <w:tmpl w:val="A970DFC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B16A08"/>
    <w:multiLevelType w:val="multilevel"/>
    <w:tmpl w:val="EAD80CB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00156D"/>
    <w:multiLevelType w:val="multilevel"/>
    <w:tmpl w:val="31864E7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4636BF"/>
    <w:multiLevelType w:val="multilevel"/>
    <w:tmpl w:val="0022828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A850A2"/>
    <w:multiLevelType w:val="multilevel"/>
    <w:tmpl w:val="47C8498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077469"/>
    <w:multiLevelType w:val="hybridMultilevel"/>
    <w:tmpl w:val="E3D879D4"/>
    <w:lvl w:ilvl="0" w:tplc="FEBE4B22">
      <w:start w:val="1"/>
      <w:numFmt w:val="decimal"/>
      <w:lvlText w:val="%1."/>
      <w:lvlJc w:val="left"/>
      <w:pPr>
        <w:ind w:left="1080" w:hanging="360"/>
      </w:pPr>
      <w:rPr>
        <w:rFonts w:hint="default"/>
        <w:color w:val="21212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667627"/>
    <w:multiLevelType w:val="multilevel"/>
    <w:tmpl w:val="F17EFD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9610FC"/>
    <w:multiLevelType w:val="multilevel"/>
    <w:tmpl w:val="A0BCC1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AC648A"/>
    <w:multiLevelType w:val="multilevel"/>
    <w:tmpl w:val="ABB0E94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080F1E"/>
    <w:multiLevelType w:val="multilevel"/>
    <w:tmpl w:val="3B220E3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5E663D"/>
    <w:multiLevelType w:val="hybridMultilevel"/>
    <w:tmpl w:val="0386A8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743465"/>
    <w:multiLevelType w:val="multilevel"/>
    <w:tmpl w:val="747C42D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3B341B"/>
    <w:multiLevelType w:val="multilevel"/>
    <w:tmpl w:val="B336B2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0">
    <w:nsid w:val="279C5258"/>
    <w:multiLevelType w:val="multilevel"/>
    <w:tmpl w:val="B336B2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15:restartNumberingAfterBreak="0">
    <w:nsid w:val="2C7B2A49"/>
    <w:multiLevelType w:val="multilevel"/>
    <w:tmpl w:val="37309CE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AA3F9C"/>
    <w:multiLevelType w:val="multilevel"/>
    <w:tmpl w:val="0F6C27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5F363F"/>
    <w:multiLevelType w:val="multilevel"/>
    <w:tmpl w:val="BE44BA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9D02F1"/>
    <w:multiLevelType w:val="multilevel"/>
    <w:tmpl w:val="EF3C8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CC5EEA"/>
    <w:multiLevelType w:val="multilevel"/>
    <w:tmpl w:val="E65610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AE55AD"/>
    <w:multiLevelType w:val="multilevel"/>
    <w:tmpl w:val="07D26A3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C556E4"/>
    <w:multiLevelType w:val="multilevel"/>
    <w:tmpl w:val="B336B2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15:restartNumberingAfterBreak="0">
    <w:nsid w:val="4A205F9B"/>
    <w:multiLevelType w:val="multilevel"/>
    <w:tmpl w:val="3B220E3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672893"/>
    <w:multiLevelType w:val="multilevel"/>
    <w:tmpl w:val="B336B2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15:restartNumberingAfterBreak="0">
    <w:nsid w:val="4E2C257A"/>
    <w:multiLevelType w:val="multilevel"/>
    <w:tmpl w:val="B336B2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15:restartNumberingAfterBreak="0">
    <w:nsid w:val="4F0C4B7A"/>
    <w:multiLevelType w:val="multilevel"/>
    <w:tmpl w:val="76E6C5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CF4845"/>
    <w:multiLevelType w:val="multilevel"/>
    <w:tmpl w:val="9852EB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594C14"/>
    <w:multiLevelType w:val="multilevel"/>
    <w:tmpl w:val="D862E3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2146F5"/>
    <w:multiLevelType w:val="hybridMultilevel"/>
    <w:tmpl w:val="B2AC1E6A"/>
    <w:lvl w:ilvl="0" w:tplc="FBD8308A">
      <w:start w:val="9"/>
      <w:numFmt w:val="decimal"/>
      <w:lvlText w:val="%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C02287"/>
    <w:multiLevelType w:val="hybridMultilevel"/>
    <w:tmpl w:val="9DF67F98"/>
    <w:lvl w:ilvl="0" w:tplc="AC5490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53C23E2"/>
    <w:multiLevelType w:val="multilevel"/>
    <w:tmpl w:val="92C407D6"/>
    <w:lvl w:ilvl="0">
      <w:start w:val="1"/>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4" w15:restartNumberingAfterBreak="0">
    <w:nsid w:val="559C032D"/>
    <w:multiLevelType w:val="multilevel"/>
    <w:tmpl w:val="FE0C95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2241FF"/>
    <w:multiLevelType w:val="multilevel"/>
    <w:tmpl w:val="1470768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1F1D55"/>
    <w:multiLevelType w:val="multilevel"/>
    <w:tmpl w:val="B336B2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15:restartNumberingAfterBreak="0">
    <w:nsid w:val="6000199D"/>
    <w:multiLevelType w:val="multilevel"/>
    <w:tmpl w:val="B7B8B8A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E02E29"/>
    <w:multiLevelType w:val="multilevel"/>
    <w:tmpl w:val="0B38A02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B56D3E"/>
    <w:multiLevelType w:val="multilevel"/>
    <w:tmpl w:val="B336B2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0">
    <w:nsid w:val="65AA05D9"/>
    <w:multiLevelType w:val="multilevel"/>
    <w:tmpl w:val="2F96FEA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E64688"/>
    <w:multiLevelType w:val="hybridMultilevel"/>
    <w:tmpl w:val="5A443D0C"/>
    <w:lvl w:ilvl="0" w:tplc="0128A5BA">
      <w:start w:val="1"/>
      <w:numFmt w:val="decimal"/>
      <w:lvlText w:val="%1."/>
      <w:lvlJc w:val="left"/>
      <w:pPr>
        <w:ind w:left="1080" w:hanging="360"/>
      </w:pPr>
      <w:rPr>
        <w:rFonts w:hint="default"/>
        <w:color w:val="21212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9971523"/>
    <w:multiLevelType w:val="multilevel"/>
    <w:tmpl w:val="B336B2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15:restartNumberingAfterBreak="0">
    <w:nsid w:val="6A755C6F"/>
    <w:multiLevelType w:val="multilevel"/>
    <w:tmpl w:val="BA58572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084892"/>
    <w:multiLevelType w:val="hybridMultilevel"/>
    <w:tmpl w:val="B336B270"/>
    <w:lvl w:ilvl="0" w:tplc="DD744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F803E90"/>
    <w:multiLevelType w:val="multilevel"/>
    <w:tmpl w:val="C95690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B51ED4"/>
    <w:multiLevelType w:val="multilevel"/>
    <w:tmpl w:val="C18812F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F239FF"/>
    <w:multiLevelType w:val="multilevel"/>
    <w:tmpl w:val="7246594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1B04FBB"/>
    <w:multiLevelType w:val="multilevel"/>
    <w:tmpl w:val="F9BE72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32C3AE9"/>
    <w:multiLevelType w:val="multilevel"/>
    <w:tmpl w:val="6D6405F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4367CE1"/>
    <w:multiLevelType w:val="multilevel"/>
    <w:tmpl w:val="1E68FE7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9185A75"/>
    <w:multiLevelType w:val="multilevel"/>
    <w:tmpl w:val="3366450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1D7C1C"/>
    <w:multiLevelType w:val="multilevel"/>
    <w:tmpl w:val="299837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B4E3182"/>
    <w:multiLevelType w:val="multilevel"/>
    <w:tmpl w:val="20BE70D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DFB6C63"/>
    <w:multiLevelType w:val="multilevel"/>
    <w:tmpl w:val="D9D0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E1E146A"/>
    <w:multiLevelType w:val="multilevel"/>
    <w:tmpl w:val="B336B2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6" w15:restartNumberingAfterBreak="0">
    <w:nsid w:val="7FC80186"/>
    <w:multiLevelType w:val="multilevel"/>
    <w:tmpl w:val="B336B2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1"/>
  </w:num>
  <w:num w:numId="2">
    <w:abstractNumId w:val="18"/>
  </w:num>
  <w:num w:numId="3">
    <w:abstractNumId w:val="13"/>
  </w:num>
  <w:num w:numId="4">
    <w:abstractNumId w:val="6"/>
  </w:num>
  <w:num w:numId="5">
    <w:abstractNumId w:val="14"/>
  </w:num>
  <w:num w:numId="6">
    <w:abstractNumId w:val="9"/>
  </w:num>
  <w:num w:numId="7">
    <w:abstractNumId w:val="41"/>
  </w:num>
  <w:num w:numId="8">
    <w:abstractNumId w:val="33"/>
  </w:num>
  <w:num w:numId="9">
    <w:abstractNumId w:val="44"/>
  </w:num>
  <w:num w:numId="10">
    <w:abstractNumId w:val="56"/>
  </w:num>
  <w:num w:numId="11">
    <w:abstractNumId w:val="26"/>
  </w:num>
  <w:num w:numId="12">
    <w:abstractNumId w:val="16"/>
  </w:num>
  <w:num w:numId="13">
    <w:abstractNumId w:val="39"/>
  </w:num>
  <w:num w:numId="14">
    <w:abstractNumId w:val="1"/>
  </w:num>
  <w:num w:numId="15">
    <w:abstractNumId w:val="17"/>
  </w:num>
  <w:num w:numId="16">
    <w:abstractNumId w:val="36"/>
  </w:num>
  <w:num w:numId="17">
    <w:abstractNumId w:val="24"/>
  </w:num>
  <w:num w:numId="18">
    <w:abstractNumId w:val="27"/>
  </w:num>
  <w:num w:numId="19">
    <w:abstractNumId w:val="42"/>
  </w:num>
  <w:num w:numId="20">
    <w:abstractNumId w:val="55"/>
  </w:num>
  <w:num w:numId="21">
    <w:abstractNumId w:val="25"/>
  </w:num>
  <w:num w:numId="22">
    <w:abstractNumId w:val="32"/>
  </w:num>
  <w:num w:numId="23">
    <w:abstractNumId w:val="31"/>
  </w:num>
  <w:num w:numId="24">
    <w:abstractNumId w:val="54"/>
  </w:num>
  <w:num w:numId="25">
    <w:abstractNumId w:val="21"/>
  </w:num>
  <w:num w:numId="26">
    <w:abstractNumId w:val="20"/>
  </w:num>
  <w:num w:numId="27">
    <w:abstractNumId w:val="48"/>
  </w:num>
  <w:num w:numId="28">
    <w:abstractNumId w:val="10"/>
  </w:num>
  <w:num w:numId="29">
    <w:abstractNumId w:val="19"/>
  </w:num>
  <w:num w:numId="30">
    <w:abstractNumId w:val="45"/>
  </w:num>
  <w:num w:numId="31">
    <w:abstractNumId w:val="11"/>
  </w:num>
  <w:num w:numId="32">
    <w:abstractNumId w:val="52"/>
  </w:num>
  <w:num w:numId="33">
    <w:abstractNumId w:val="34"/>
  </w:num>
  <w:num w:numId="34">
    <w:abstractNumId w:val="30"/>
  </w:num>
  <w:num w:numId="35">
    <w:abstractNumId w:val="28"/>
  </w:num>
  <w:num w:numId="36">
    <w:abstractNumId w:val="2"/>
  </w:num>
  <w:num w:numId="37">
    <w:abstractNumId w:val="7"/>
  </w:num>
  <w:num w:numId="38">
    <w:abstractNumId w:val="22"/>
  </w:num>
  <w:num w:numId="39">
    <w:abstractNumId w:val="46"/>
  </w:num>
  <w:num w:numId="40">
    <w:abstractNumId w:val="38"/>
  </w:num>
  <w:num w:numId="41">
    <w:abstractNumId w:val="35"/>
  </w:num>
  <w:num w:numId="42">
    <w:abstractNumId w:val="49"/>
  </w:num>
  <w:num w:numId="43">
    <w:abstractNumId w:val="43"/>
  </w:num>
  <w:num w:numId="44">
    <w:abstractNumId w:val="47"/>
  </w:num>
  <w:num w:numId="45">
    <w:abstractNumId w:val="40"/>
  </w:num>
  <w:num w:numId="46">
    <w:abstractNumId w:val="8"/>
  </w:num>
  <w:num w:numId="47">
    <w:abstractNumId w:val="37"/>
  </w:num>
  <w:num w:numId="48">
    <w:abstractNumId w:val="15"/>
  </w:num>
  <w:num w:numId="49">
    <w:abstractNumId w:val="0"/>
  </w:num>
  <w:num w:numId="50">
    <w:abstractNumId w:val="29"/>
  </w:num>
  <w:num w:numId="51">
    <w:abstractNumId w:val="4"/>
  </w:num>
  <w:num w:numId="52">
    <w:abstractNumId w:val="23"/>
  </w:num>
  <w:num w:numId="53">
    <w:abstractNumId w:val="5"/>
  </w:num>
  <w:num w:numId="54">
    <w:abstractNumId w:val="53"/>
  </w:num>
  <w:num w:numId="55">
    <w:abstractNumId w:val="12"/>
  </w:num>
  <w:num w:numId="56">
    <w:abstractNumId w:val="50"/>
  </w:num>
  <w:num w:numId="57">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E7"/>
    <w:rsid w:val="00072254"/>
    <w:rsid w:val="000D1783"/>
    <w:rsid w:val="000D2B9B"/>
    <w:rsid w:val="000D3A2F"/>
    <w:rsid w:val="000F043F"/>
    <w:rsid w:val="001071B5"/>
    <w:rsid w:val="0012676C"/>
    <w:rsid w:val="00136EA8"/>
    <w:rsid w:val="00154AB2"/>
    <w:rsid w:val="00170090"/>
    <w:rsid w:val="00186744"/>
    <w:rsid w:val="001B03C8"/>
    <w:rsid w:val="001B097A"/>
    <w:rsid w:val="001B7F48"/>
    <w:rsid w:val="001C1390"/>
    <w:rsid w:val="001C62B3"/>
    <w:rsid w:val="001D43D1"/>
    <w:rsid w:val="001D6349"/>
    <w:rsid w:val="00214B1D"/>
    <w:rsid w:val="00216839"/>
    <w:rsid w:val="00233E7B"/>
    <w:rsid w:val="002438D5"/>
    <w:rsid w:val="00280413"/>
    <w:rsid w:val="002B1AB2"/>
    <w:rsid w:val="002D0211"/>
    <w:rsid w:val="00307B26"/>
    <w:rsid w:val="003115B2"/>
    <w:rsid w:val="00367278"/>
    <w:rsid w:val="003A5180"/>
    <w:rsid w:val="003B595A"/>
    <w:rsid w:val="003B7A46"/>
    <w:rsid w:val="003D09BD"/>
    <w:rsid w:val="003E5583"/>
    <w:rsid w:val="003F30D4"/>
    <w:rsid w:val="004953DB"/>
    <w:rsid w:val="004963B3"/>
    <w:rsid w:val="004E63D4"/>
    <w:rsid w:val="00511A7B"/>
    <w:rsid w:val="00554328"/>
    <w:rsid w:val="00577743"/>
    <w:rsid w:val="005C148A"/>
    <w:rsid w:val="005C6D8E"/>
    <w:rsid w:val="005E61A1"/>
    <w:rsid w:val="0060100E"/>
    <w:rsid w:val="006014AC"/>
    <w:rsid w:val="006244BA"/>
    <w:rsid w:val="00625647"/>
    <w:rsid w:val="00627F96"/>
    <w:rsid w:val="00630B0C"/>
    <w:rsid w:val="00652D33"/>
    <w:rsid w:val="006621F1"/>
    <w:rsid w:val="006C6B44"/>
    <w:rsid w:val="00744E3A"/>
    <w:rsid w:val="0075212F"/>
    <w:rsid w:val="00756015"/>
    <w:rsid w:val="007573FE"/>
    <w:rsid w:val="00776584"/>
    <w:rsid w:val="0078622C"/>
    <w:rsid w:val="007878AA"/>
    <w:rsid w:val="00794E5C"/>
    <w:rsid w:val="007A3F4B"/>
    <w:rsid w:val="007C5AB2"/>
    <w:rsid w:val="007D7BAD"/>
    <w:rsid w:val="007E02B8"/>
    <w:rsid w:val="007F58D3"/>
    <w:rsid w:val="007F71D4"/>
    <w:rsid w:val="008E0D5E"/>
    <w:rsid w:val="008E7E02"/>
    <w:rsid w:val="008F3119"/>
    <w:rsid w:val="0093236F"/>
    <w:rsid w:val="00943F5A"/>
    <w:rsid w:val="009B00D0"/>
    <w:rsid w:val="009C0E96"/>
    <w:rsid w:val="009C1827"/>
    <w:rsid w:val="009C7918"/>
    <w:rsid w:val="009D75BB"/>
    <w:rsid w:val="009E0A46"/>
    <w:rsid w:val="009F36CB"/>
    <w:rsid w:val="00A0620B"/>
    <w:rsid w:val="00A329D4"/>
    <w:rsid w:val="00A35AFB"/>
    <w:rsid w:val="00A35CE7"/>
    <w:rsid w:val="00A5345A"/>
    <w:rsid w:val="00A53CBC"/>
    <w:rsid w:val="00A82B52"/>
    <w:rsid w:val="00AB1349"/>
    <w:rsid w:val="00AB25A9"/>
    <w:rsid w:val="00AB3275"/>
    <w:rsid w:val="00AB4372"/>
    <w:rsid w:val="00AB7FE3"/>
    <w:rsid w:val="00B0284D"/>
    <w:rsid w:val="00B0563D"/>
    <w:rsid w:val="00B162AE"/>
    <w:rsid w:val="00B32630"/>
    <w:rsid w:val="00B4430B"/>
    <w:rsid w:val="00B71C1C"/>
    <w:rsid w:val="00B77C8A"/>
    <w:rsid w:val="00B8439E"/>
    <w:rsid w:val="00B84AA5"/>
    <w:rsid w:val="00B871E7"/>
    <w:rsid w:val="00B934FB"/>
    <w:rsid w:val="00B95687"/>
    <w:rsid w:val="00BA2EA2"/>
    <w:rsid w:val="00C0086B"/>
    <w:rsid w:val="00C15330"/>
    <w:rsid w:val="00C37A2A"/>
    <w:rsid w:val="00C40DBA"/>
    <w:rsid w:val="00C42F9E"/>
    <w:rsid w:val="00C54C16"/>
    <w:rsid w:val="00C71DF9"/>
    <w:rsid w:val="00CB7614"/>
    <w:rsid w:val="00CD1477"/>
    <w:rsid w:val="00CD2F76"/>
    <w:rsid w:val="00CE265F"/>
    <w:rsid w:val="00CE7B31"/>
    <w:rsid w:val="00CE7C32"/>
    <w:rsid w:val="00D537D2"/>
    <w:rsid w:val="00D91E7E"/>
    <w:rsid w:val="00D94783"/>
    <w:rsid w:val="00DB01A2"/>
    <w:rsid w:val="00DB165C"/>
    <w:rsid w:val="00DE18CC"/>
    <w:rsid w:val="00DE2163"/>
    <w:rsid w:val="00E41DAF"/>
    <w:rsid w:val="00E628C7"/>
    <w:rsid w:val="00E97A5E"/>
    <w:rsid w:val="00EC55F0"/>
    <w:rsid w:val="00ED55F9"/>
    <w:rsid w:val="00F03953"/>
    <w:rsid w:val="00F11B48"/>
    <w:rsid w:val="00F16443"/>
    <w:rsid w:val="00F20171"/>
    <w:rsid w:val="00F22D1A"/>
    <w:rsid w:val="00F402E2"/>
    <w:rsid w:val="00F534EA"/>
    <w:rsid w:val="00F661FE"/>
    <w:rsid w:val="00F950B9"/>
    <w:rsid w:val="00FA29EE"/>
    <w:rsid w:val="00FC13E8"/>
    <w:rsid w:val="00FC3F63"/>
    <w:rsid w:val="00FE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09B97-BF45-4C52-BBA0-53D40DB2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630"/>
  </w:style>
  <w:style w:type="paragraph" w:styleId="1">
    <w:name w:val="heading 1"/>
    <w:basedOn w:val="a"/>
    <w:next w:val="a"/>
    <w:link w:val="10"/>
    <w:uiPriority w:val="9"/>
    <w:qFormat/>
    <w:rsid w:val="00554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43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1D4"/>
    <w:pPr>
      <w:ind w:left="720"/>
      <w:contextualSpacing/>
    </w:pPr>
  </w:style>
  <w:style w:type="character" w:styleId="a4">
    <w:name w:val="Placeholder Text"/>
    <w:basedOn w:val="a0"/>
    <w:uiPriority w:val="99"/>
    <w:semiHidden/>
    <w:rsid w:val="00F950B9"/>
    <w:rPr>
      <w:color w:val="808080"/>
    </w:rPr>
  </w:style>
  <w:style w:type="paragraph" w:styleId="a5">
    <w:name w:val="Balloon Text"/>
    <w:basedOn w:val="a"/>
    <w:link w:val="a6"/>
    <w:uiPriority w:val="99"/>
    <w:semiHidden/>
    <w:unhideWhenUsed/>
    <w:rsid w:val="00F95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50B9"/>
    <w:rPr>
      <w:rFonts w:ascii="Tahoma" w:hAnsi="Tahoma" w:cs="Tahoma"/>
      <w:sz w:val="16"/>
      <w:szCs w:val="16"/>
    </w:rPr>
  </w:style>
  <w:style w:type="character" w:customStyle="1" w:styleId="apple-converted-space">
    <w:name w:val="apple-converted-space"/>
    <w:basedOn w:val="a0"/>
    <w:rsid w:val="0078622C"/>
  </w:style>
  <w:style w:type="character" w:styleId="a7">
    <w:name w:val="Hyperlink"/>
    <w:basedOn w:val="a0"/>
    <w:uiPriority w:val="99"/>
    <w:unhideWhenUsed/>
    <w:rsid w:val="0078622C"/>
    <w:rPr>
      <w:color w:val="0000FF"/>
      <w:u w:val="single"/>
    </w:rPr>
  </w:style>
  <w:style w:type="paragraph" w:customStyle="1" w:styleId="folder">
    <w:name w:val="folder"/>
    <w:basedOn w:val="a"/>
    <w:rsid w:val="0078622C"/>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DB16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5432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54328"/>
    <w:rPr>
      <w:rFonts w:asciiTheme="majorHAnsi" w:eastAsiaTheme="majorEastAsia" w:hAnsiTheme="majorHAnsi" w:cstheme="majorBidi"/>
      <w:b/>
      <w:bCs/>
      <w:color w:val="4F81BD" w:themeColor="accent1"/>
      <w:sz w:val="26"/>
      <w:szCs w:val="26"/>
    </w:rPr>
  </w:style>
  <w:style w:type="paragraph" w:styleId="a9">
    <w:name w:val="No Spacing"/>
    <w:uiPriority w:val="1"/>
    <w:qFormat/>
    <w:rsid w:val="00554328"/>
    <w:pPr>
      <w:spacing w:after="0" w:line="240" w:lineRule="auto"/>
    </w:pPr>
  </w:style>
  <w:style w:type="paragraph" w:styleId="aa">
    <w:name w:val="TOC Heading"/>
    <w:basedOn w:val="1"/>
    <w:next w:val="a"/>
    <w:uiPriority w:val="39"/>
    <w:semiHidden/>
    <w:unhideWhenUsed/>
    <w:qFormat/>
    <w:rsid w:val="00554328"/>
    <w:pPr>
      <w:outlineLvl w:val="9"/>
    </w:pPr>
    <w:rPr>
      <w:lang w:eastAsia="en-US"/>
    </w:rPr>
  </w:style>
  <w:style w:type="paragraph" w:styleId="11">
    <w:name w:val="toc 1"/>
    <w:basedOn w:val="a"/>
    <w:next w:val="a"/>
    <w:autoRedefine/>
    <w:uiPriority w:val="39"/>
    <w:unhideWhenUsed/>
    <w:rsid w:val="00554328"/>
    <w:pPr>
      <w:spacing w:after="100"/>
    </w:pPr>
  </w:style>
  <w:style w:type="paragraph" w:styleId="21">
    <w:name w:val="toc 2"/>
    <w:basedOn w:val="a"/>
    <w:next w:val="a"/>
    <w:autoRedefine/>
    <w:uiPriority w:val="39"/>
    <w:unhideWhenUsed/>
    <w:rsid w:val="00554328"/>
    <w:pPr>
      <w:spacing w:after="100"/>
      <w:ind w:left="220"/>
    </w:pPr>
  </w:style>
  <w:style w:type="paragraph" w:styleId="ab">
    <w:name w:val="Normal (Web)"/>
    <w:basedOn w:val="a"/>
    <w:uiPriority w:val="99"/>
    <w:semiHidden/>
    <w:unhideWhenUsed/>
    <w:rsid w:val="00CE265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3B595A"/>
    <w:rPr>
      <w:b/>
      <w:bCs/>
    </w:rPr>
  </w:style>
  <w:style w:type="character" w:styleId="ad">
    <w:name w:val="Emphasis"/>
    <w:basedOn w:val="a0"/>
    <w:uiPriority w:val="20"/>
    <w:qFormat/>
    <w:rsid w:val="003B595A"/>
    <w:rPr>
      <w:i/>
      <w:iCs/>
    </w:rPr>
  </w:style>
  <w:style w:type="paragraph" w:customStyle="1" w:styleId="paragraph">
    <w:name w:val="paragraph"/>
    <w:basedOn w:val="a"/>
    <w:rsid w:val="00AB4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B4372"/>
  </w:style>
  <w:style w:type="character" w:customStyle="1" w:styleId="spellingerror">
    <w:name w:val="spellingerror"/>
    <w:basedOn w:val="a0"/>
    <w:rsid w:val="00AB4372"/>
  </w:style>
  <w:style w:type="character" w:customStyle="1" w:styleId="eop">
    <w:name w:val="eop"/>
    <w:basedOn w:val="a0"/>
    <w:rsid w:val="00AB4372"/>
  </w:style>
  <w:style w:type="paragraph" w:styleId="ae">
    <w:name w:val="header"/>
    <w:basedOn w:val="a"/>
    <w:link w:val="af"/>
    <w:uiPriority w:val="99"/>
    <w:unhideWhenUsed/>
    <w:rsid w:val="00E97A5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97A5E"/>
  </w:style>
  <w:style w:type="paragraph" w:styleId="af0">
    <w:name w:val="footer"/>
    <w:basedOn w:val="a"/>
    <w:link w:val="af1"/>
    <w:uiPriority w:val="99"/>
    <w:semiHidden/>
    <w:unhideWhenUsed/>
    <w:rsid w:val="00E97A5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9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7620">
      <w:bodyDiv w:val="1"/>
      <w:marLeft w:val="0"/>
      <w:marRight w:val="0"/>
      <w:marTop w:val="0"/>
      <w:marBottom w:val="0"/>
      <w:divBdr>
        <w:top w:val="none" w:sz="0" w:space="0" w:color="auto"/>
        <w:left w:val="none" w:sz="0" w:space="0" w:color="auto"/>
        <w:bottom w:val="none" w:sz="0" w:space="0" w:color="auto"/>
        <w:right w:val="none" w:sz="0" w:space="0" w:color="auto"/>
      </w:divBdr>
      <w:divsChild>
        <w:div w:id="1131243398">
          <w:marLeft w:val="0"/>
          <w:marRight w:val="0"/>
          <w:marTop w:val="0"/>
          <w:marBottom w:val="0"/>
          <w:divBdr>
            <w:top w:val="none" w:sz="0" w:space="0" w:color="auto"/>
            <w:left w:val="none" w:sz="0" w:space="0" w:color="auto"/>
            <w:bottom w:val="none" w:sz="0" w:space="0" w:color="auto"/>
            <w:right w:val="none" w:sz="0" w:space="0" w:color="auto"/>
          </w:divBdr>
        </w:div>
        <w:div w:id="425198499">
          <w:marLeft w:val="0"/>
          <w:marRight w:val="0"/>
          <w:marTop w:val="0"/>
          <w:marBottom w:val="0"/>
          <w:divBdr>
            <w:top w:val="none" w:sz="0" w:space="0" w:color="auto"/>
            <w:left w:val="none" w:sz="0" w:space="0" w:color="auto"/>
            <w:bottom w:val="none" w:sz="0" w:space="0" w:color="auto"/>
            <w:right w:val="none" w:sz="0" w:space="0" w:color="auto"/>
          </w:divBdr>
        </w:div>
      </w:divsChild>
    </w:div>
    <w:div w:id="66340262">
      <w:bodyDiv w:val="1"/>
      <w:marLeft w:val="0"/>
      <w:marRight w:val="0"/>
      <w:marTop w:val="0"/>
      <w:marBottom w:val="0"/>
      <w:divBdr>
        <w:top w:val="none" w:sz="0" w:space="0" w:color="auto"/>
        <w:left w:val="none" w:sz="0" w:space="0" w:color="auto"/>
        <w:bottom w:val="none" w:sz="0" w:space="0" w:color="auto"/>
        <w:right w:val="none" w:sz="0" w:space="0" w:color="auto"/>
      </w:divBdr>
      <w:divsChild>
        <w:div w:id="1749503029">
          <w:marLeft w:val="0"/>
          <w:marRight w:val="0"/>
          <w:marTop w:val="0"/>
          <w:marBottom w:val="0"/>
          <w:divBdr>
            <w:top w:val="none" w:sz="0" w:space="0" w:color="auto"/>
            <w:left w:val="none" w:sz="0" w:space="0" w:color="auto"/>
            <w:bottom w:val="none" w:sz="0" w:space="0" w:color="auto"/>
            <w:right w:val="none" w:sz="0" w:space="0" w:color="auto"/>
          </w:divBdr>
        </w:div>
        <w:div w:id="953485673">
          <w:marLeft w:val="0"/>
          <w:marRight w:val="0"/>
          <w:marTop w:val="0"/>
          <w:marBottom w:val="0"/>
          <w:divBdr>
            <w:top w:val="none" w:sz="0" w:space="0" w:color="auto"/>
            <w:left w:val="none" w:sz="0" w:space="0" w:color="auto"/>
            <w:bottom w:val="none" w:sz="0" w:space="0" w:color="auto"/>
            <w:right w:val="none" w:sz="0" w:space="0" w:color="auto"/>
          </w:divBdr>
        </w:div>
      </w:divsChild>
    </w:div>
    <w:div w:id="138226442">
      <w:bodyDiv w:val="1"/>
      <w:marLeft w:val="0"/>
      <w:marRight w:val="0"/>
      <w:marTop w:val="0"/>
      <w:marBottom w:val="0"/>
      <w:divBdr>
        <w:top w:val="none" w:sz="0" w:space="0" w:color="auto"/>
        <w:left w:val="none" w:sz="0" w:space="0" w:color="auto"/>
        <w:bottom w:val="none" w:sz="0" w:space="0" w:color="auto"/>
        <w:right w:val="none" w:sz="0" w:space="0" w:color="auto"/>
      </w:divBdr>
      <w:divsChild>
        <w:div w:id="1001619256">
          <w:marLeft w:val="0"/>
          <w:marRight w:val="0"/>
          <w:marTop w:val="0"/>
          <w:marBottom w:val="0"/>
          <w:divBdr>
            <w:top w:val="none" w:sz="0" w:space="0" w:color="auto"/>
            <w:left w:val="none" w:sz="0" w:space="0" w:color="auto"/>
            <w:bottom w:val="none" w:sz="0" w:space="0" w:color="auto"/>
            <w:right w:val="none" w:sz="0" w:space="0" w:color="auto"/>
          </w:divBdr>
        </w:div>
        <w:div w:id="1130782396">
          <w:marLeft w:val="0"/>
          <w:marRight w:val="0"/>
          <w:marTop w:val="0"/>
          <w:marBottom w:val="0"/>
          <w:divBdr>
            <w:top w:val="none" w:sz="0" w:space="0" w:color="auto"/>
            <w:left w:val="none" w:sz="0" w:space="0" w:color="auto"/>
            <w:bottom w:val="none" w:sz="0" w:space="0" w:color="auto"/>
            <w:right w:val="none" w:sz="0" w:space="0" w:color="auto"/>
          </w:divBdr>
        </w:div>
      </w:divsChild>
    </w:div>
    <w:div w:id="160509907">
      <w:bodyDiv w:val="1"/>
      <w:marLeft w:val="0"/>
      <w:marRight w:val="0"/>
      <w:marTop w:val="0"/>
      <w:marBottom w:val="0"/>
      <w:divBdr>
        <w:top w:val="none" w:sz="0" w:space="0" w:color="auto"/>
        <w:left w:val="none" w:sz="0" w:space="0" w:color="auto"/>
        <w:bottom w:val="none" w:sz="0" w:space="0" w:color="auto"/>
        <w:right w:val="none" w:sz="0" w:space="0" w:color="auto"/>
      </w:divBdr>
      <w:divsChild>
        <w:div w:id="811287912">
          <w:marLeft w:val="0"/>
          <w:marRight w:val="0"/>
          <w:marTop w:val="0"/>
          <w:marBottom w:val="0"/>
          <w:divBdr>
            <w:top w:val="none" w:sz="0" w:space="0" w:color="auto"/>
            <w:left w:val="none" w:sz="0" w:space="0" w:color="auto"/>
            <w:bottom w:val="none" w:sz="0" w:space="0" w:color="auto"/>
            <w:right w:val="none" w:sz="0" w:space="0" w:color="auto"/>
          </w:divBdr>
        </w:div>
        <w:div w:id="1058896147">
          <w:marLeft w:val="0"/>
          <w:marRight w:val="0"/>
          <w:marTop w:val="0"/>
          <w:marBottom w:val="0"/>
          <w:divBdr>
            <w:top w:val="none" w:sz="0" w:space="0" w:color="auto"/>
            <w:left w:val="none" w:sz="0" w:space="0" w:color="auto"/>
            <w:bottom w:val="none" w:sz="0" w:space="0" w:color="auto"/>
            <w:right w:val="none" w:sz="0" w:space="0" w:color="auto"/>
          </w:divBdr>
        </w:div>
        <w:div w:id="1747191039">
          <w:marLeft w:val="0"/>
          <w:marRight w:val="0"/>
          <w:marTop w:val="0"/>
          <w:marBottom w:val="0"/>
          <w:divBdr>
            <w:top w:val="none" w:sz="0" w:space="0" w:color="auto"/>
            <w:left w:val="none" w:sz="0" w:space="0" w:color="auto"/>
            <w:bottom w:val="none" w:sz="0" w:space="0" w:color="auto"/>
            <w:right w:val="none" w:sz="0" w:space="0" w:color="auto"/>
          </w:divBdr>
        </w:div>
        <w:div w:id="690646849">
          <w:marLeft w:val="0"/>
          <w:marRight w:val="0"/>
          <w:marTop w:val="0"/>
          <w:marBottom w:val="0"/>
          <w:divBdr>
            <w:top w:val="none" w:sz="0" w:space="0" w:color="auto"/>
            <w:left w:val="none" w:sz="0" w:space="0" w:color="auto"/>
            <w:bottom w:val="none" w:sz="0" w:space="0" w:color="auto"/>
            <w:right w:val="none" w:sz="0" w:space="0" w:color="auto"/>
          </w:divBdr>
        </w:div>
        <w:div w:id="950355633">
          <w:marLeft w:val="0"/>
          <w:marRight w:val="0"/>
          <w:marTop w:val="0"/>
          <w:marBottom w:val="0"/>
          <w:divBdr>
            <w:top w:val="none" w:sz="0" w:space="0" w:color="auto"/>
            <w:left w:val="none" w:sz="0" w:space="0" w:color="auto"/>
            <w:bottom w:val="none" w:sz="0" w:space="0" w:color="auto"/>
            <w:right w:val="none" w:sz="0" w:space="0" w:color="auto"/>
          </w:divBdr>
        </w:div>
      </w:divsChild>
    </w:div>
    <w:div w:id="162553637">
      <w:bodyDiv w:val="1"/>
      <w:marLeft w:val="0"/>
      <w:marRight w:val="0"/>
      <w:marTop w:val="0"/>
      <w:marBottom w:val="0"/>
      <w:divBdr>
        <w:top w:val="none" w:sz="0" w:space="0" w:color="auto"/>
        <w:left w:val="none" w:sz="0" w:space="0" w:color="auto"/>
        <w:bottom w:val="none" w:sz="0" w:space="0" w:color="auto"/>
        <w:right w:val="none" w:sz="0" w:space="0" w:color="auto"/>
      </w:divBdr>
      <w:divsChild>
        <w:div w:id="1247616283">
          <w:marLeft w:val="0"/>
          <w:marRight w:val="0"/>
          <w:marTop w:val="0"/>
          <w:marBottom w:val="0"/>
          <w:divBdr>
            <w:top w:val="none" w:sz="0" w:space="0" w:color="auto"/>
            <w:left w:val="none" w:sz="0" w:space="0" w:color="auto"/>
            <w:bottom w:val="none" w:sz="0" w:space="0" w:color="auto"/>
            <w:right w:val="none" w:sz="0" w:space="0" w:color="auto"/>
          </w:divBdr>
        </w:div>
        <w:div w:id="400179368">
          <w:marLeft w:val="0"/>
          <w:marRight w:val="0"/>
          <w:marTop w:val="0"/>
          <w:marBottom w:val="0"/>
          <w:divBdr>
            <w:top w:val="none" w:sz="0" w:space="0" w:color="auto"/>
            <w:left w:val="none" w:sz="0" w:space="0" w:color="auto"/>
            <w:bottom w:val="none" w:sz="0" w:space="0" w:color="auto"/>
            <w:right w:val="none" w:sz="0" w:space="0" w:color="auto"/>
          </w:divBdr>
        </w:div>
      </w:divsChild>
    </w:div>
    <w:div w:id="195889888">
      <w:bodyDiv w:val="1"/>
      <w:marLeft w:val="0"/>
      <w:marRight w:val="0"/>
      <w:marTop w:val="0"/>
      <w:marBottom w:val="0"/>
      <w:divBdr>
        <w:top w:val="none" w:sz="0" w:space="0" w:color="auto"/>
        <w:left w:val="none" w:sz="0" w:space="0" w:color="auto"/>
        <w:bottom w:val="none" w:sz="0" w:space="0" w:color="auto"/>
        <w:right w:val="none" w:sz="0" w:space="0" w:color="auto"/>
      </w:divBdr>
      <w:divsChild>
        <w:div w:id="1518495194">
          <w:marLeft w:val="0"/>
          <w:marRight w:val="0"/>
          <w:marTop w:val="0"/>
          <w:marBottom w:val="0"/>
          <w:divBdr>
            <w:top w:val="none" w:sz="0" w:space="0" w:color="auto"/>
            <w:left w:val="none" w:sz="0" w:space="0" w:color="auto"/>
            <w:bottom w:val="none" w:sz="0" w:space="0" w:color="auto"/>
            <w:right w:val="none" w:sz="0" w:space="0" w:color="auto"/>
          </w:divBdr>
        </w:div>
        <w:div w:id="2073888515">
          <w:marLeft w:val="0"/>
          <w:marRight w:val="0"/>
          <w:marTop w:val="0"/>
          <w:marBottom w:val="0"/>
          <w:divBdr>
            <w:top w:val="none" w:sz="0" w:space="0" w:color="auto"/>
            <w:left w:val="none" w:sz="0" w:space="0" w:color="auto"/>
            <w:bottom w:val="none" w:sz="0" w:space="0" w:color="auto"/>
            <w:right w:val="none" w:sz="0" w:space="0" w:color="auto"/>
          </w:divBdr>
        </w:div>
      </w:divsChild>
    </w:div>
    <w:div w:id="223562318">
      <w:bodyDiv w:val="1"/>
      <w:marLeft w:val="0"/>
      <w:marRight w:val="0"/>
      <w:marTop w:val="0"/>
      <w:marBottom w:val="0"/>
      <w:divBdr>
        <w:top w:val="none" w:sz="0" w:space="0" w:color="auto"/>
        <w:left w:val="none" w:sz="0" w:space="0" w:color="auto"/>
        <w:bottom w:val="none" w:sz="0" w:space="0" w:color="auto"/>
        <w:right w:val="none" w:sz="0" w:space="0" w:color="auto"/>
      </w:divBdr>
      <w:divsChild>
        <w:div w:id="1275286297">
          <w:marLeft w:val="0"/>
          <w:marRight w:val="0"/>
          <w:marTop w:val="0"/>
          <w:marBottom w:val="0"/>
          <w:divBdr>
            <w:top w:val="none" w:sz="0" w:space="0" w:color="auto"/>
            <w:left w:val="none" w:sz="0" w:space="0" w:color="auto"/>
            <w:bottom w:val="none" w:sz="0" w:space="0" w:color="auto"/>
            <w:right w:val="none" w:sz="0" w:space="0" w:color="auto"/>
          </w:divBdr>
        </w:div>
        <w:div w:id="125465549">
          <w:marLeft w:val="0"/>
          <w:marRight w:val="0"/>
          <w:marTop w:val="0"/>
          <w:marBottom w:val="0"/>
          <w:divBdr>
            <w:top w:val="none" w:sz="0" w:space="0" w:color="auto"/>
            <w:left w:val="none" w:sz="0" w:space="0" w:color="auto"/>
            <w:bottom w:val="none" w:sz="0" w:space="0" w:color="auto"/>
            <w:right w:val="none" w:sz="0" w:space="0" w:color="auto"/>
          </w:divBdr>
        </w:div>
        <w:div w:id="671639810">
          <w:marLeft w:val="0"/>
          <w:marRight w:val="0"/>
          <w:marTop w:val="0"/>
          <w:marBottom w:val="0"/>
          <w:divBdr>
            <w:top w:val="none" w:sz="0" w:space="0" w:color="auto"/>
            <w:left w:val="none" w:sz="0" w:space="0" w:color="auto"/>
            <w:bottom w:val="none" w:sz="0" w:space="0" w:color="auto"/>
            <w:right w:val="none" w:sz="0" w:space="0" w:color="auto"/>
          </w:divBdr>
        </w:div>
      </w:divsChild>
    </w:div>
    <w:div w:id="316426212">
      <w:bodyDiv w:val="1"/>
      <w:marLeft w:val="0"/>
      <w:marRight w:val="0"/>
      <w:marTop w:val="0"/>
      <w:marBottom w:val="0"/>
      <w:divBdr>
        <w:top w:val="none" w:sz="0" w:space="0" w:color="auto"/>
        <w:left w:val="none" w:sz="0" w:space="0" w:color="auto"/>
        <w:bottom w:val="none" w:sz="0" w:space="0" w:color="auto"/>
        <w:right w:val="none" w:sz="0" w:space="0" w:color="auto"/>
      </w:divBdr>
      <w:divsChild>
        <w:div w:id="551814017">
          <w:marLeft w:val="0"/>
          <w:marRight w:val="0"/>
          <w:marTop w:val="0"/>
          <w:marBottom w:val="0"/>
          <w:divBdr>
            <w:top w:val="none" w:sz="0" w:space="0" w:color="auto"/>
            <w:left w:val="none" w:sz="0" w:space="0" w:color="auto"/>
            <w:bottom w:val="none" w:sz="0" w:space="0" w:color="auto"/>
            <w:right w:val="none" w:sz="0" w:space="0" w:color="auto"/>
          </w:divBdr>
        </w:div>
        <w:div w:id="1956060623">
          <w:marLeft w:val="0"/>
          <w:marRight w:val="0"/>
          <w:marTop w:val="0"/>
          <w:marBottom w:val="0"/>
          <w:divBdr>
            <w:top w:val="none" w:sz="0" w:space="0" w:color="auto"/>
            <w:left w:val="none" w:sz="0" w:space="0" w:color="auto"/>
            <w:bottom w:val="none" w:sz="0" w:space="0" w:color="auto"/>
            <w:right w:val="none" w:sz="0" w:space="0" w:color="auto"/>
          </w:divBdr>
        </w:div>
        <w:div w:id="513038793">
          <w:marLeft w:val="0"/>
          <w:marRight w:val="0"/>
          <w:marTop w:val="0"/>
          <w:marBottom w:val="0"/>
          <w:divBdr>
            <w:top w:val="none" w:sz="0" w:space="0" w:color="auto"/>
            <w:left w:val="none" w:sz="0" w:space="0" w:color="auto"/>
            <w:bottom w:val="none" w:sz="0" w:space="0" w:color="auto"/>
            <w:right w:val="none" w:sz="0" w:space="0" w:color="auto"/>
          </w:divBdr>
        </w:div>
      </w:divsChild>
    </w:div>
    <w:div w:id="368576096">
      <w:bodyDiv w:val="1"/>
      <w:marLeft w:val="0"/>
      <w:marRight w:val="0"/>
      <w:marTop w:val="0"/>
      <w:marBottom w:val="0"/>
      <w:divBdr>
        <w:top w:val="none" w:sz="0" w:space="0" w:color="auto"/>
        <w:left w:val="none" w:sz="0" w:space="0" w:color="auto"/>
        <w:bottom w:val="none" w:sz="0" w:space="0" w:color="auto"/>
        <w:right w:val="none" w:sz="0" w:space="0" w:color="auto"/>
      </w:divBdr>
      <w:divsChild>
        <w:div w:id="738794702">
          <w:marLeft w:val="0"/>
          <w:marRight w:val="0"/>
          <w:marTop w:val="0"/>
          <w:marBottom w:val="0"/>
          <w:divBdr>
            <w:top w:val="none" w:sz="0" w:space="0" w:color="auto"/>
            <w:left w:val="none" w:sz="0" w:space="0" w:color="auto"/>
            <w:bottom w:val="none" w:sz="0" w:space="0" w:color="auto"/>
            <w:right w:val="none" w:sz="0" w:space="0" w:color="auto"/>
          </w:divBdr>
        </w:div>
        <w:div w:id="185335991">
          <w:marLeft w:val="0"/>
          <w:marRight w:val="0"/>
          <w:marTop w:val="0"/>
          <w:marBottom w:val="0"/>
          <w:divBdr>
            <w:top w:val="none" w:sz="0" w:space="0" w:color="auto"/>
            <w:left w:val="none" w:sz="0" w:space="0" w:color="auto"/>
            <w:bottom w:val="none" w:sz="0" w:space="0" w:color="auto"/>
            <w:right w:val="none" w:sz="0" w:space="0" w:color="auto"/>
          </w:divBdr>
        </w:div>
        <w:div w:id="41559679">
          <w:marLeft w:val="0"/>
          <w:marRight w:val="0"/>
          <w:marTop w:val="0"/>
          <w:marBottom w:val="0"/>
          <w:divBdr>
            <w:top w:val="none" w:sz="0" w:space="0" w:color="auto"/>
            <w:left w:val="none" w:sz="0" w:space="0" w:color="auto"/>
            <w:bottom w:val="none" w:sz="0" w:space="0" w:color="auto"/>
            <w:right w:val="none" w:sz="0" w:space="0" w:color="auto"/>
          </w:divBdr>
        </w:div>
        <w:div w:id="1586961947">
          <w:marLeft w:val="0"/>
          <w:marRight w:val="0"/>
          <w:marTop w:val="0"/>
          <w:marBottom w:val="0"/>
          <w:divBdr>
            <w:top w:val="none" w:sz="0" w:space="0" w:color="auto"/>
            <w:left w:val="none" w:sz="0" w:space="0" w:color="auto"/>
            <w:bottom w:val="none" w:sz="0" w:space="0" w:color="auto"/>
            <w:right w:val="none" w:sz="0" w:space="0" w:color="auto"/>
          </w:divBdr>
        </w:div>
        <w:div w:id="354582307">
          <w:marLeft w:val="0"/>
          <w:marRight w:val="0"/>
          <w:marTop w:val="0"/>
          <w:marBottom w:val="0"/>
          <w:divBdr>
            <w:top w:val="none" w:sz="0" w:space="0" w:color="auto"/>
            <w:left w:val="none" w:sz="0" w:space="0" w:color="auto"/>
            <w:bottom w:val="none" w:sz="0" w:space="0" w:color="auto"/>
            <w:right w:val="none" w:sz="0" w:space="0" w:color="auto"/>
          </w:divBdr>
        </w:div>
      </w:divsChild>
    </w:div>
    <w:div w:id="407968485">
      <w:bodyDiv w:val="1"/>
      <w:marLeft w:val="0"/>
      <w:marRight w:val="0"/>
      <w:marTop w:val="0"/>
      <w:marBottom w:val="0"/>
      <w:divBdr>
        <w:top w:val="none" w:sz="0" w:space="0" w:color="auto"/>
        <w:left w:val="none" w:sz="0" w:space="0" w:color="auto"/>
        <w:bottom w:val="none" w:sz="0" w:space="0" w:color="auto"/>
        <w:right w:val="none" w:sz="0" w:space="0" w:color="auto"/>
      </w:divBdr>
      <w:divsChild>
        <w:div w:id="1284113167">
          <w:marLeft w:val="0"/>
          <w:marRight w:val="0"/>
          <w:marTop w:val="0"/>
          <w:marBottom w:val="0"/>
          <w:divBdr>
            <w:top w:val="none" w:sz="0" w:space="0" w:color="auto"/>
            <w:left w:val="none" w:sz="0" w:space="0" w:color="auto"/>
            <w:bottom w:val="none" w:sz="0" w:space="0" w:color="auto"/>
            <w:right w:val="none" w:sz="0" w:space="0" w:color="auto"/>
          </w:divBdr>
        </w:div>
        <w:div w:id="1504659263">
          <w:marLeft w:val="0"/>
          <w:marRight w:val="0"/>
          <w:marTop w:val="0"/>
          <w:marBottom w:val="0"/>
          <w:divBdr>
            <w:top w:val="none" w:sz="0" w:space="0" w:color="auto"/>
            <w:left w:val="none" w:sz="0" w:space="0" w:color="auto"/>
            <w:bottom w:val="none" w:sz="0" w:space="0" w:color="auto"/>
            <w:right w:val="none" w:sz="0" w:space="0" w:color="auto"/>
          </w:divBdr>
        </w:div>
        <w:div w:id="1328942852">
          <w:marLeft w:val="0"/>
          <w:marRight w:val="0"/>
          <w:marTop w:val="0"/>
          <w:marBottom w:val="0"/>
          <w:divBdr>
            <w:top w:val="none" w:sz="0" w:space="0" w:color="auto"/>
            <w:left w:val="none" w:sz="0" w:space="0" w:color="auto"/>
            <w:bottom w:val="none" w:sz="0" w:space="0" w:color="auto"/>
            <w:right w:val="none" w:sz="0" w:space="0" w:color="auto"/>
          </w:divBdr>
        </w:div>
        <w:div w:id="193883771">
          <w:marLeft w:val="0"/>
          <w:marRight w:val="0"/>
          <w:marTop w:val="0"/>
          <w:marBottom w:val="0"/>
          <w:divBdr>
            <w:top w:val="none" w:sz="0" w:space="0" w:color="auto"/>
            <w:left w:val="none" w:sz="0" w:space="0" w:color="auto"/>
            <w:bottom w:val="none" w:sz="0" w:space="0" w:color="auto"/>
            <w:right w:val="none" w:sz="0" w:space="0" w:color="auto"/>
          </w:divBdr>
        </w:div>
        <w:div w:id="498429113">
          <w:marLeft w:val="0"/>
          <w:marRight w:val="0"/>
          <w:marTop w:val="0"/>
          <w:marBottom w:val="0"/>
          <w:divBdr>
            <w:top w:val="none" w:sz="0" w:space="0" w:color="auto"/>
            <w:left w:val="none" w:sz="0" w:space="0" w:color="auto"/>
            <w:bottom w:val="none" w:sz="0" w:space="0" w:color="auto"/>
            <w:right w:val="none" w:sz="0" w:space="0" w:color="auto"/>
          </w:divBdr>
        </w:div>
      </w:divsChild>
    </w:div>
    <w:div w:id="452091924">
      <w:bodyDiv w:val="1"/>
      <w:marLeft w:val="0"/>
      <w:marRight w:val="0"/>
      <w:marTop w:val="0"/>
      <w:marBottom w:val="0"/>
      <w:divBdr>
        <w:top w:val="none" w:sz="0" w:space="0" w:color="auto"/>
        <w:left w:val="none" w:sz="0" w:space="0" w:color="auto"/>
        <w:bottom w:val="none" w:sz="0" w:space="0" w:color="auto"/>
        <w:right w:val="none" w:sz="0" w:space="0" w:color="auto"/>
      </w:divBdr>
      <w:divsChild>
        <w:div w:id="1111513461">
          <w:marLeft w:val="0"/>
          <w:marRight w:val="0"/>
          <w:marTop w:val="0"/>
          <w:marBottom w:val="0"/>
          <w:divBdr>
            <w:top w:val="none" w:sz="0" w:space="0" w:color="auto"/>
            <w:left w:val="none" w:sz="0" w:space="0" w:color="auto"/>
            <w:bottom w:val="none" w:sz="0" w:space="0" w:color="auto"/>
            <w:right w:val="none" w:sz="0" w:space="0" w:color="auto"/>
          </w:divBdr>
        </w:div>
        <w:div w:id="96752980">
          <w:marLeft w:val="0"/>
          <w:marRight w:val="0"/>
          <w:marTop w:val="0"/>
          <w:marBottom w:val="0"/>
          <w:divBdr>
            <w:top w:val="none" w:sz="0" w:space="0" w:color="auto"/>
            <w:left w:val="none" w:sz="0" w:space="0" w:color="auto"/>
            <w:bottom w:val="none" w:sz="0" w:space="0" w:color="auto"/>
            <w:right w:val="none" w:sz="0" w:space="0" w:color="auto"/>
          </w:divBdr>
        </w:div>
      </w:divsChild>
    </w:div>
    <w:div w:id="452139230">
      <w:bodyDiv w:val="1"/>
      <w:marLeft w:val="0"/>
      <w:marRight w:val="0"/>
      <w:marTop w:val="0"/>
      <w:marBottom w:val="0"/>
      <w:divBdr>
        <w:top w:val="none" w:sz="0" w:space="0" w:color="auto"/>
        <w:left w:val="none" w:sz="0" w:space="0" w:color="auto"/>
        <w:bottom w:val="none" w:sz="0" w:space="0" w:color="auto"/>
        <w:right w:val="none" w:sz="0" w:space="0" w:color="auto"/>
      </w:divBdr>
      <w:divsChild>
        <w:div w:id="1407413655">
          <w:marLeft w:val="0"/>
          <w:marRight w:val="0"/>
          <w:marTop w:val="0"/>
          <w:marBottom w:val="0"/>
          <w:divBdr>
            <w:top w:val="none" w:sz="0" w:space="0" w:color="auto"/>
            <w:left w:val="none" w:sz="0" w:space="0" w:color="auto"/>
            <w:bottom w:val="none" w:sz="0" w:space="0" w:color="auto"/>
            <w:right w:val="none" w:sz="0" w:space="0" w:color="auto"/>
          </w:divBdr>
        </w:div>
        <w:div w:id="1676569038">
          <w:marLeft w:val="0"/>
          <w:marRight w:val="0"/>
          <w:marTop w:val="0"/>
          <w:marBottom w:val="0"/>
          <w:divBdr>
            <w:top w:val="none" w:sz="0" w:space="0" w:color="auto"/>
            <w:left w:val="none" w:sz="0" w:space="0" w:color="auto"/>
            <w:bottom w:val="none" w:sz="0" w:space="0" w:color="auto"/>
            <w:right w:val="none" w:sz="0" w:space="0" w:color="auto"/>
          </w:divBdr>
        </w:div>
      </w:divsChild>
    </w:div>
    <w:div w:id="454757120">
      <w:bodyDiv w:val="1"/>
      <w:marLeft w:val="0"/>
      <w:marRight w:val="0"/>
      <w:marTop w:val="0"/>
      <w:marBottom w:val="0"/>
      <w:divBdr>
        <w:top w:val="none" w:sz="0" w:space="0" w:color="auto"/>
        <w:left w:val="none" w:sz="0" w:space="0" w:color="auto"/>
        <w:bottom w:val="none" w:sz="0" w:space="0" w:color="auto"/>
        <w:right w:val="none" w:sz="0" w:space="0" w:color="auto"/>
      </w:divBdr>
      <w:divsChild>
        <w:div w:id="108477254">
          <w:marLeft w:val="0"/>
          <w:marRight w:val="0"/>
          <w:marTop w:val="0"/>
          <w:marBottom w:val="0"/>
          <w:divBdr>
            <w:top w:val="none" w:sz="0" w:space="0" w:color="auto"/>
            <w:left w:val="none" w:sz="0" w:space="0" w:color="auto"/>
            <w:bottom w:val="none" w:sz="0" w:space="0" w:color="auto"/>
            <w:right w:val="none" w:sz="0" w:space="0" w:color="auto"/>
          </w:divBdr>
        </w:div>
        <w:div w:id="192888270">
          <w:marLeft w:val="0"/>
          <w:marRight w:val="0"/>
          <w:marTop w:val="0"/>
          <w:marBottom w:val="0"/>
          <w:divBdr>
            <w:top w:val="none" w:sz="0" w:space="0" w:color="auto"/>
            <w:left w:val="none" w:sz="0" w:space="0" w:color="auto"/>
            <w:bottom w:val="none" w:sz="0" w:space="0" w:color="auto"/>
            <w:right w:val="none" w:sz="0" w:space="0" w:color="auto"/>
          </w:divBdr>
        </w:div>
      </w:divsChild>
    </w:div>
    <w:div w:id="467820403">
      <w:bodyDiv w:val="1"/>
      <w:marLeft w:val="0"/>
      <w:marRight w:val="0"/>
      <w:marTop w:val="0"/>
      <w:marBottom w:val="0"/>
      <w:divBdr>
        <w:top w:val="none" w:sz="0" w:space="0" w:color="auto"/>
        <w:left w:val="none" w:sz="0" w:space="0" w:color="auto"/>
        <w:bottom w:val="none" w:sz="0" w:space="0" w:color="auto"/>
        <w:right w:val="none" w:sz="0" w:space="0" w:color="auto"/>
      </w:divBdr>
      <w:divsChild>
        <w:div w:id="62601938">
          <w:marLeft w:val="0"/>
          <w:marRight w:val="0"/>
          <w:marTop w:val="0"/>
          <w:marBottom w:val="0"/>
          <w:divBdr>
            <w:top w:val="none" w:sz="0" w:space="0" w:color="auto"/>
            <w:left w:val="none" w:sz="0" w:space="0" w:color="auto"/>
            <w:bottom w:val="none" w:sz="0" w:space="0" w:color="auto"/>
            <w:right w:val="none" w:sz="0" w:space="0" w:color="auto"/>
          </w:divBdr>
        </w:div>
        <w:div w:id="863397183">
          <w:marLeft w:val="0"/>
          <w:marRight w:val="0"/>
          <w:marTop w:val="0"/>
          <w:marBottom w:val="0"/>
          <w:divBdr>
            <w:top w:val="none" w:sz="0" w:space="0" w:color="auto"/>
            <w:left w:val="none" w:sz="0" w:space="0" w:color="auto"/>
            <w:bottom w:val="none" w:sz="0" w:space="0" w:color="auto"/>
            <w:right w:val="none" w:sz="0" w:space="0" w:color="auto"/>
          </w:divBdr>
        </w:div>
        <w:div w:id="1006400020">
          <w:marLeft w:val="0"/>
          <w:marRight w:val="0"/>
          <w:marTop w:val="0"/>
          <w:marBottom w:val="0"/>
          <w:divBdr>
            <w:top w:val="none" w:sz="0" w:space="0" w:color="auto"/>
            <w:left w:val="none" w:sz="0" w:space="0" w:color="auto"/>
            <w:bottom w:val="none" w:sz="0" w:space="0" w:color="auto"/>
            <w:right w:val="none" w:sz="0" w:space="0" w:color="auto"/>
          </w:divBdr>
        </w:div>
      </w:divsChild>
    </w:div>
    <w:div w:id="546529328">
      <w:bodyDiv w:val="1"/>
      <w:marLeft w:val="0"/>
      <w:marRight w:val="0"/>
      <w:marTop w:val="0"/>
      <w:marBottom w:val="0"/>
      <w:divBdr>
        <w:top w:val="none" w:sz="0" w:space="0" w:color="auto"/>
        <w:left w:val="none" w:sz="0" w:space="0" w:color="auto"/>
        <w:bottom w:val="none" w:sz="0" w:space="0" w:color="auto"/>
        <w:right w:val="none" w:sz="0" w:space="0" w:color="auto"/>
      </w:divBdr>
    </w:div>
    <w:div w:id="633490148">
      <w:bodyDiv w:val="1"/>
      <w:marLeft w:val="0"/>
      <w:marRight w:val="0"/>
      <w:marTop w:val="0"/>
      <w:marBottom w:val="0"/>
      <w:divBdr>
        <w:top w:val="none" w:sz="0" w:space="0" w:color="auto"/>
        <w:left w:val="none" w:sz="0" w:space="0" w:color="auto"/>
        <w:bottom w:val="none" w:sz="0" w:space="0" w:color="auto"/>
        <w:right w:val="none" w:sz="0" w:space="0" w:color="auto"/>
      </w:divBdr>
      <w:divsChild>
        <w:div w:id="1954243737">
          <w:marLeft w:val="0"/>
          <w:marRight w:val="0"/>
          <w:marTop w:val="0"/>
          <w:marBottom w:val="0"/>
          <w:divBdr>
            <w:top w:val="none" w:sz="0" w:space="0" w:color="auto"/>
            <w:left w:val="none" w:sz="0" w:space="0" w:color="auto"/>
            <w:bottom w:val="none" w:sz="0" w:space="0" w:color="auto"/>
            <w:right w:val="none" w:sz="0" w:space="0" w:color="auto"/>
          </w:divBdr>
        </w:div>
        <w:div w:id="1435007085">
          <w:marLeft w:val="0"/>
          <w:marRight w:val="0"/>
          <w:marTop w:val="0"/>
          <w:marBottom w:val="0"/>
          <w:divBdr>
            <w:top w:val="none" w:sz="0" w:space="0" w:color="auto"/>
            <w:left w:val="none" w:sz="0" w:space="0" w:color="auto"/>
            <w:bottom w:val="none" w:sz="0" w:space="0" w:color="auto"/>
            <w:right w:val="none" w:sz="0" w:space="0" w:color="auto"/>
          </w:divBdr>
        </w:div>
      </w:divsChild>
    </w:div>
    <w:div w:id="667947566">
      <w:bodyDiv w:val="1"/>
      <w:marLeft w:val="0"/>
      <w:marRight w:val="0"/>
      <w:marTop w:val="0"/>
      <w:marBottom w:val="0"/>
      <w:divBdr>
        <w:top w:val="none" w:sz="0" w:space="0" w:color="auto"/>
        <w:left w:val="none" w:sz="0" w:space="0" w:color="auto"/>
        <w:bottom w:val="none" w:sz="0" w:space="0" w:color="auto"/>
        <w:right w:val="none" w:sz="0" w:space="0" w:color="auto"/>
      </w:divBdr>
      <w:divsChild>
        <w:div w:id="197159014">
          <w:marLeft w:val="0"/>
          <w:marRight w:val="0"/>
          <w:marTop w:val="0"/>
          <w:marBottom w:val="0"/>
          <w:divBdr>
            <w:top w:val="none" w:sz="0" w:space="0" w:color="auto"/>
            <w:left w:val="none" w:sz="0" w:space="0" w:color="auto"/>
            <w:bottom w:val="none" w:sz="0" w:space="0" w:color="auto"/>
            <w:right w:val="none" w:sz="0" w:space="0" w:color="auto"/>
          </w:divBdr>
        </w:div>
        <w:div w:id="1162156235">
          <w:marLeft w:val="0"/>
          <w:marRight w:val="0"/>
          <w:marTop w:val="0"/>
          <w:marBottom w:val="0"/>
          <w:divBdr>
            <w:top w:val="none" w:sz="0" w:space="0" w:color="auto"/>
            <w:left w:val="none" w:sz="0" w:space="0" w:color="auto"/>
            <w:bottom w:val="none" w:sz="0" w:space="0" w:color="auto"/>
            <w:right w:val="none" w:sz="0" w:space="0" w:color="auto"/>
          </w:divBdr>
        </w:div>
      </w:divsChild>
    </w:div>
    <w:div w:id="676421808">
      <w:bodyDiv w:val="1"/>
      <w:marLeft w:val="0"/>
      <w:marRight w:val="0"/>
      <w:marTop w:val="0"/>
      <w:marBottom w:val="0"/>
      <w:divBdr>
        <w:top w:val="none" w:sz="0" w:space="0" w:color="auto"/>
        <w:left w:val="none" w:sz="0" w:space="0" w:color="auto"/>
        <w:bottom w:val="none" w:sz="0" w:space="0" w:color="auto"/>
        <w:right w:val="none" w:sz="0" w:space="0" w:color="auto"/>
      </w:divBdr>
      <w:divsChild>
        <w:div w:id="1480225745">
          <w:marLeft w:val="0"/>
          <w:marRight w:val="0"/>
          <w:marTop w:val="0"/>
          <w:marBottom w:val="0"/>
          <w:divBdr>
            <w:top w:val="none" w:sz="0" w:space="0" w:color="auto"/>
            <w:left w:val="none" w:sz="0" w:space="0" w:color="auto"/>
            <w:bottom w:val="none" w:sz="0" w:space="0" w:color="auto"/>
            <w:right w:val="none" w:sz="0" w:space="0" w:color="auto"/>
          </w:divBdr>
        </w:div>
        <w:div w:id="1417434512">
          <w:marLeft w:val="0"/>
          <w:marRight w:val="0"/>
          <w:marTop w:val="0"/>
          <w:marBottom w:val="0"/>
          <w:divBdr>
            <w:top w:val="none" w:sz="0" w:space="0" w:color="auto"/>
            <w:left w:val="none" w:sz="0" w:space="0" w:color="auto"/>
            <w:bottom w:val="none" w:sz="0" w:space="0" w:color="auto"/>
            <w:right w:val="none" w:sz="0" w:space="0" w:color="auto"/>
          </w:divBdr>
        </w:div>
      </w:divsChild>
    </w:div>
    <w:div w:id="677779447">
      <w:bodyDiv w:val="1"/>
      <w:marLeft w:val="0"/>
      <w:marRight w:val="0"/>
      <w:marTop w:val="0"/>
      <w:marBottom w:val="0"/>
      <w:divBdr>
        <w:top w:val="none" w:sz="0" w:space="0" w:color="auto"/>
        <w:left w:val="none" w:sz="0" w:space="0" w:color="auto"/>
        <w:bottom w:val="none" w:sz="0" w:space="0" w:color="auto"/>
        <w:right w:val="none" w:sz="0" w:space="0" w:color="auto"/>
      </w:divBdr>
      <w:divsChild>
        <w:div w:id="898902672">
          <w:marLeft w:val="0"/>
          <w:marRight w:val="0"/>
          <w:marTop w:val="0"/>
          <w:marBottom w:val="0"/>
          <w:divBdr>
            <w:top w:val="none" w:sz="0" w:space="0" w:color="auto"/>
            <w:left w:val="none" w:sz="0" w:space="0" w:color="auto"/>
            <w:bottom w:val="none" w:sz="0" w:space="0" w:color="auto"/>
            <w:right w:val="none" w:sz="0" w:space="0" w:color="auto"/>
          </w:divBdr>
        </w:div>
        <w:div w:id="2092433903">
          <w:marLeft w:val="0"/>
          <w:marRight w:val="0"/>
          <w:marTop w:val="0"/>
          <w:marBottom w:val="0"/>
          <w:divBdr>
            <w:top w:val="none" w:sz="0" w:space="0" w:color="auto"/>
            <w:left w:val="none" w:sz="0" w:space="0" w:color="auto"/>
            <w:bottom w:val="none" w:sz="0" w:space="0" w:color="auto"/>
            <w:right w:val="none" w:sz="0" w:space="0" w:color="auto"/>
          </w:divBdr>
        </w:div>
      </w:divsChild>
    </w:div>
    <w:div w:id="683897937">
      <w:bodyDiv w:val="1"/>
      <w:marLeft w:val="0"/>
      <w:marRight w:val="0"/>
      <w:marTop w:val="0"/>
      <w:marBottom w:val="0"/>
      <w:divBdr>
        <w:top w:val="none" w:sz="0" w:space="0" w:color="auto"/>
        <w:left w:val="none" w:sz="0" w:space="0" w:color="auto"/>
        <w:bottom w:val="none" w:sz="0" w:space="0" w:color="auto"/>
        <w:right w:val="none" w:sz="0" w:space="0" w:color="auto"/>
      </w:divBdr>
    </w:div>
    <w:div w:id="708917928">
      <w:bodyDiv w:val="1"/>
      <w:marLeft w:val="0"/>
      <w:marRight w:val="0"/>
      <w:marTop w:val="0"/>
      <w:marBottom w:val="0"/>
      <w:divBdr>
        <w:top w:val="none" w:sz="0" w:space="0" w:color="auto"/>
        <w:left w:val="none" w:sz="0" w:space="0" w:color="auto"/>
        <w:bottom w:val="none" w:sz="0" w:space="0" w:color="auto"/>
        <w:right w:val="none" w:sz="0" w:space="0" w:color="auto"/>
      </w:divBdr>
      <w:divsChild>
        <w:div w:id="1551921817">
          <w:marLeft w:val="0"/>
          <w:marRight w:val="0"/>
          <w:marTop w:val="0"/>
          <w:marBottom w:val="0"/>
          <w:divBdr>
            <w:top w:val="none" w:sz="0" w:space="0" w:color="auto"/>
            <w:left w:val="none" w:sz="0" w:space="0" w:color="auto"/>
            <w:bottom w:val="none" w:sz="0" w:space="0" w:color="auto"/>
            <w:right w:val="none" w:sz="0" w:space="0" w:color="auto"/>
          </w:divBdr>
        </w:div>
        <w:div w:id="2094084002">
          <w:marLeft w:val="0"/>
          <w:marRight w:val="0"/>
          <w:marTop w:val="0"/>
          <w:marBottom w:val="0"/>
          <w:divBdr>
            <w:top w:val="none" w:sz="0" w:space="0" w:color="auto"/>
            <w:left w:val="none" w:sz="0" w:space="0" w:color="auto"/>
            <w:bottom w:val="none" w:sz="0" w:space="0" w:color="auto"/>
            <w:right w:val="none" w:sz="0" w:space="0" w:color="auto"/>
          </w:divBdr>
        </w:div>
        <w:div w:id="1790279125">
          <w:marLeft w:val="0"/>
          <w:marRight w:val="0"/>
          <w:marTop w:val="0"/>
          <w:marBottom w:val="0"/>
          <w:divBdr>
            <w:top w:val="none" w:sz="0" w:space="0" w:color="auto"/>
            <w:left w:val="none" w:sz="0" w:space="0" w:color="auto"/>
            <w:bottom w:val="none" w:sz="0" w:space="0" w:color="auto"/>
            <w:right w:val="none" w:sz="0" w:space="0" w:color="auto"/>
          </w:divBdr>
        </w:div>
        <w:div w:id="227153139">
          <w:marLeft w:val="0"/>
          <w:marRight w:val="0"/>
          <w:marTop w:val="0"/>
          <w:marBottom w:val="0"/>
          <w:divBdr>
            <w:top w:val="none" w:sz="0" w:space="0" w:color="auto"/>
            <w:left w:val="none" w:sz="0" w:space="0" w:color="auto"/>
            <w:bottom w:val="none" w:sz="0" w:space="0" w:color="auto"/>
            <w:right w:val="none" w:sz="0" w:space="0" w:color="auto"/>
          </w:divBdr>
        </w:div>
        <w:div w:id="1099564076">
          <w:marLeft w:val="0"/>
          <w:marRight w:val="0"/>
          <w:marTop w:val="0"/>
          <w:marBottom w:val="0"/>
          <w:divBdr>
            <w:top w:val="none" w:sz="0" w:space="0" w:color="auto"/>
            <w:left w:val="none" w:sz="0" w:space="0" w:color="auto"/>
            <w:bottom w:val="none" w:sz="0" w:space="0" w:color="auto"/>
            <w:right w:val="none" w:sz="0" w:space="0" w:color="auto"/>
          </w:divBdr>
        </w:div>
        <w:div w:id="669941296">
          <w:marLeft w:val="0"/>
          <w:marRight w:val="0"/>
          <w:marTop w:val="0"/>
          <w:marBottom w:val="0"/>
          <w:divBdr>
            <w:top w:val="none" w:sz="0" w:space="0" w:color="auto"/>
            <w:left w:val="none" w:sz="0" w:space="0" w:color="auto"/>
            <w:bottom w:val="none" w:sz="0" w:space="0" w:color="auto"/>
            <w:right w:val="none" w:sz="0" w:space="0" w:color="auto"/>
          </w:divBdr>
        </w:div>
      </w:divsChild>
    </w:div>
    <w:div w:id="718751462">
      <w:bodyDiv w:val="1"/>
      <w:marLeft w:val="0"/>
      <w:marRight w:val="0"/>
      <w:marTop w:val="0"/>
      <w:marBottom w:val="0"/>
      <w:divBdr>
        <w:top w:val="none" w:sz="0" w:space="0" w:color="auto"/>
        <w:left w:val="none" w:sz="0" w:space="0" w:color="auto"/>
        <w:bottom w:val="none" w:sz="0" w:space="0" w:color="auto"/>
        <w:right w:val="none" w:sz="0" w:space="0" w:color="auto"/>
      </w:divBdr>
      <w:divsChild>
        <w:div w:id="1906797945">
          <w:marLeft w:val="0"/>
          <w:marRight w:val="0"/>
          <w:marTop w:val="0"/>
          <w:marBottom w:val="0"/>
          <w:divBdr>
            <w:top w:val="none" w:sz="0" w:space="0" w:color="auto"/>
            <w:left w:val="none" w:sz="0" w:space="0" w:color="auto"/>
            <w:bottom w:val="none" w:sz="0" w:space="0" w:color="auto"/>
            <w:right w:val="none" w:sz="0" w:space="0" w:color="auto"/>
          </w:divBdr>
        </w:div>
        <w:div w:id="1659380059">
          <w:marLeft w:val="0"/>
          <w:marRight w:val="0"/>
          <w:marTop w:val="0"/>
          <w:marBottom w:val="0"/>
          <w:divBdr>
            <w:top w:val="none" w:sz="0" w:space="0" w:color="auto"/>
            <w:left w:val="none" w:sz="0" w:space="0" w:color="auto"/>
            <w:bottom w:val="none" w:sz="0" w:space="0" w:color="auto"/>
            <w:right w:val="none" w:sz="0" w:space="0" w:color="auto"/>
          </w:divBdr>
        </w:div>
      </w:divsChild>
    </w:div>
    <w:div w:id="731386409">
      <w:bodyDiv w:val="1"/>
      <w:marLeft w:val="0"/>
      <w:marRight w:val="0"/>
      <w:marTop w:val="0"/>
      <w:marBottom w:val="0"/>
      <w:divBdr>
        <w:top w:val="none" w:sz="0" w:space="0" w:color="auto"/>
        <w:left w:val="none" w:sz="0" w:space="0" w:color="auto"/>
        <w:bottom w:val="none" w:sz="0" w:space="0" w:color="auto"/>
        <w:right w:val="none" w:sz="0" w:space="0" w:color="auto"/>
      </w:divBdr>
      <w:divsChild>
        <w:div w:id="679938558">
          <w:marLeft w:val="0"/>
          <w:marRight w:val="0"/>
          <w:marTop w:val="0"/>
          <w:marBottom w:val="0"/>
          <w:divBdr>
            <w:top w:val="none" w:sz="0" w:space="0" w:color="auto"/>
            <w:left w:val="none" w:sz="0" w:space="0" w:color="auto"/>
            <w:bottom w:val="none" w:sz="0" w:space="0" w:color="auto"/>
            <w:right w:val="none" w:sz="0" w:space="0" w:color="auto"/>
          </w:divBdr>
        </w:div>
        <w:div w:id="1760829970">
          <w:marLeft w:val="0"/>
          <w:marRight w:val="0"/>
          <w:marTop w:val="0"/>
          <w:marBottom w:val="0"/>
          <w:divBdr>
            <w:top w:val="none" w:sz="0" w:space="0" w:color="auto"/>
            <w:left w:val="none" w:sz="0" w:space="0" w:color="auto"/>
            <w:bottom w:val="none" w:sz="0" w:space="0" w:color="auto"/>
            <w:right w:val="none" w:sz="0" w:space="0" w:color="auto"/>
          </w:divBdr>
        </w:div>
      </w:divsChild>
    </w:div>
    <w:div w:id="750277265">
      <w:bodyDiv w:val="1"/>
      <w:marLeft w:val="0"/>
      <w:marRight w:val="0"/>
      <w:marTop w:val="0"/>
      <w:marBottom w:val="0"/>
      <w:divBdr>
        <w:top w:val="none" w:sz="0" w:space="0" w:color="auto"/>
        <w:left w:val="none" w:sz="0" w:space="0" w:color="auto"/>
        <w:bottom w:val="none" w:sz="0" w:space="0" w:color="auto"/>
        <w:right w:val="none" w:sz="0" w:space="0" w:color="auto"/>
      </w:divBdr>
      <w:divsChild>
        <w:div w:id="1425882821">
          <w:marLeft w:val="0"/>
          <w:marRight w:val="0"/>
          <w:marTop w:val="0"/>
          <w:marBottom w:val="0"/>
          <w:divBdr>
            <w:top w:val="none" w:sz="0" w:space="0" w:color="auto"/>
            <w:left w:val="none" w:sz="0" w:space="0" w:color="auto"/>
            <w:bottom w:val="none" w:sz="0" w:space="0" w:color="auto"/>
            <w:right w:val="none" w:sz="0" w:space="0" w:color="auto"/>
          </w:divBdr>
        </w:div>
        <w:div w:id="498814349">
          <w:marLeft w:val="0"/>
          <w:marRight w:val="0"/>
          <w:marTop w:val="0"/>
          <w:marBottom w:val="0"/>
          <w:divBdr>
            <w:top w:val="none" w:sz="0" w:space="0" w:color="auto"/>
            <w:left w:val="none" w:sz="0" w:space="0" w:color="auto"/>
            <w:bottom w:val="none" w:sz="0" w:space="0" w:color="auto"/>
            <w:right w:val="none" w:sz="0" w:space="0" w:color="auto"/>
          </w:divBdr>
        </w:div>
      </w:divsChild>
    </w:div>
    <w:div w:id="752510636">
      <w:bodyDiv w:val="1"/>
      <w:marLeft w:val="0"/>
      <w:marRight w:val="0"/>
      <w:marTop w:val="0"/>
      <w:marBottom w:val="0"/>
      <w:divBdr>
        <w:top w:val="none" w:sz="0" w:space="0" w:color="auto"/>
        <w:left w:val="none" w:sz="0" w:space="0" w:color="auto"/>
        <w:bottom w:val="none" w:sz="0" w:space="0" w:color="auto"/>
        <w:right w:val="none" w:sz="0" w:space="0" w:color="auto"/>
      </w:divBdr>
      <w:divsChild>
        <w:div w:id="547958727">
          <w:marLeft w:val="0"/>
          <w:marRight w:val="0"/>
          <w:marTop w:val="0"/>
          <w:marBottom w:val="0"/>
          <w:divBdr>
            <w:top w:val="none" w:sz="0" w:space="0" w:color="auto"/>
            <w:left w:val="none" w:sz="0" w:space="0" w:color="auto"/>
            <w:bottom w:val="none" w:sz="0" w:space="0" w:color="auto"/>
            <w:right w:val="none" w:sz="0" w:space="0" w:color="auto"/>
          </w:divBdr>
        </w:div>
        <w:div w:id="14229938">
          <w:marLeft w:val="0"/>
          <w:marRight w:val="0"/>
          <w:marTop w:val="0"/>
          <w:marBottom w:val="0"/>
          <w:divBdr>
            <w:top w:val="none" w:sz="0" w:space="0" w:color="auto"/>
            <w:left w:val="none" w:sz="0" w:space="0" w:color="auto"/>
            <w:bottom w:val="none" w:sz="0" w:space="0" w:color="auto"/>
            <w:right w:val="none" w:sz="0" w:space="0" w:color="auto"/>
          </w:divBdr>
        </w:div>
      </w:divsChild>
    </w:div>
    <w:div w:id="801311934">
      <w:bodyDiv w:val="1"/>
      <w:marLeft w:val="0"/>
      <w:marRight w:val="0"/>
      <w:marTop w:val="0"/>
      <w:marBottom w:val="0"/>
      <w:divBdr>
        <w:top w:val="none" w:sz="0" w:space="0" w:color="auto"/>
        <w:left w:val="none" w:sz="0" w:space="0" w:color="auto"/>
        <w:bottom w:val="none" w:sz="0" w:space="0" w:color="auto"/>
        <w:right w:val="none" w:sz="0" w:space="0" w:color="auto"/>
      </w:divBdr>
      <w:divsChild>
        <w:div w:id="122115896">
          <w:marLeft w:val="0"/>
          <w:marRight w:val="0"/>
          <w:marTop w:val="0"/>
          <w:marBottom w:val="0"/>
          <w:divBdr>
            <w:top w:val="none" w:sz="0" w:space="0" w:color="auto"/>
            <w:left w:val="none" w:sz="0" w:space="0" w:color="auto"/>
            <w:bottom w:val="none" w:sz="0" w:space="0" w:color="auto"/>
            <w:right w:val="none" w:sz="0" w:space="0" w:color="auto"/>
          </w:divBdr>
        </w:div>
        <w:div w:id="691299184">
          <w:marLeft w:val="0"/>
          <w:marRight w:val="0"/>
          <w:marTop w:val="0"/>
          <w:marBottom w:val="0"/>
          <w:divBdr>
            <w:top w:val="none" w:sz="0" w:space="0" w:color="auto"/>
            <w:left w:val="none" w:sz="0" w:space="0" w:color="auto"/>
            <w:bottom w:val="none" w:sz="0" w:space="0" w:color="auto"/>
            <w:right w:val="none" w:sz="0" w:space="0" w:color="auto"/>
          </w:divBdr>
        </w:div>
        <w:div w:id="1771660880">
          <w:marLeft w:val="0"/>
          <w:marRight w:val="0"/>
          <w:marTop w:val="0"/>
          <w:marBottom w:val="0"/>
          <w:divBdr>
            <w:top w:val="none" w:sz="0" w:space="0" w:color="auto"/>
            <w:left w:val="none" w:sz="0" w:space="0" w:color="auto"/>
            <w:bottom w:val="none" w:sz="0" w:space="0" w:color="auto"/>
            <w:right w:val="none" w:sz="0" w:space="0" w:color="auto"/>
          </w:divBdr>
        </w:div>
      </w:divsChild>
    </w:div>
    <w:div w:id="820929556">
      <w:bodyDiv w:val="1"/>
      <w:marLeft w:val="0"/>
      <w:marRight w:val="0"/>
      <w:marTop w:val="0"/>
      <w:marBottom w:val="0"/>
      <w:divBdr>
        <w:top w:val="none" w:sz="0" w:space="0" w:color="auto"/>
        <w:left w:val="none" w:sz="0" w:space="0" w:color="auto"/>
        <w:bottom w:val="none" w:sz="0" w:space="0" w:color="auto"/>
        <w:right w:val="none" w:sz="0" w:space="0" w:color="auto"/>
      </w:divBdr>
      <w:divsChild>
        <w:div w:id="2024744899">
          <w:marLeft w:val="0"/>
          <w:marRight w:val="0"/>
          <w:marTop w:val="0"/>
          <w:marBottom w:val="0"/>
          <w:divBdr>
            <w:top w:val="none" w:sz="0" w:space="0" w:color="auto"/>
            <w:left w:val="none" w:sz="0" w:space="0" w:color="auto"/>
            <w:bottom w:val="none" w:sz="0" w:space="0" w:color="auto"/>
            <w:right w:val="none" w:sz="0" w:space="0" w:color="auto"/>
          </w:divBdr>
        </w:div>
        <w:div w:id="98181791">
          <w:marLeft w:val="0"/>
          <w:marRight w:val="0"/>
          <w:marTop w:val="0"/>
          <w:marBottom w:val="0"/>
          <w:divBdr>
            <w:top w:val="none" w:sz="0" w:space="0" w:color="auto"/>
            <w:left w:val="none" w:sz="0" w:space="0" w:color="auto"/>
            <w:bottom w:val="none" w:sz="0" w:space="0" w:color="auto"/>
            <w:right w:val="none" w:sz="0" w:space="0" w:color="auto"/>
          </w:divBdr>
        </w:div>
      </w:divsChild>
    </w:div>
    <w:div w:id="864251799">
      <w:bodyDiv w:val="1"/>
      <w:marLeft w:val="0"/>
      <w:marRight w:val="0"/>
      <w:marTop w:val="0"/>
      <w:marBottom w:val="0"/>
      <w:divBdr>
        <w:top w:val="none" w:sz="0" w:space="0" w:color="auto"/>
        <w:left w:val="none" w:sz="0" w:space="0" w:color="auto"/>
        <w:bottom w:val="none" w:sz="0" w:space="0" w:color="auto"/>
        <w:right w:val="none" w:sz="0" w:space="0" w:color="auto"/>
      </w:divBdr>
    </w:div>
    <w:div w:id="879131833">
      <w:bodyDiv w:val="1"/>
      <w:marLeft w:val="0"/>
      <w:marRight w:val="0"/>
      <w:marTop w:val="0"/>
      <w:marBottom w:val="0"/>
      <w:divBdr>
        <w:top w:val="none" w:sz="0" w:space="0" w:color="auto"/>
        <w:left w:val="none" w:sz="0" w:space="0" w:color="auto"/>
        <w:bottom w:val="none" w:sz="0" w:space="0" w:color="auto"/>
        <w:right w:val="none" w:sz="0" w:space="0" w:color="auto"/>
      </w:divBdr>
      <w:divsChild>
        <w:div w:id="1750037260">
          <w:marLeft w:val="0"/>
          <w:marRight w:val="0"/>
          <w:marTop w:val="0"/>
          <w:marBottom w:val="0"/>
          <w:divBdr>
            <w:top w:val="none" w:sz="0" w:space="0" w:color="auto"/>
            <w:left w:val="none" w:sz="0" w:space="0" w:color="auto"/>
            <w:bottom w:val="none" w:sz="0" w:space="0" w:color="auto"/>
            <w:right w:val="none" w:sz="0" w:space="0" w:color="auto"/>
          </w:divBdr>
        </w:div>
        <w:div w:id="773092825">
          <w:marLeft w:val="0"/>
          <w:marRight w:val="0"/>
          <w:marTop w:val="0"/>
          <w:marBottom w:val="0"/>
          <w:divBdr>
            <w:top w:val="none" w:sz="0" w:space="0" w:color="auto"/>
            <w:left w:val="none" w:sz="0" w:space="0" w:color="auto"/>
            <w:bottom w:val="none" w:sz="0" w:space="0" w:color="auto"/>
            <w:right w:val="none" w:sz="0" w:space="0" w:color="auto"/>
          </w:divBdr>
        </w:div>
      </w:divsChild>
    </w:div>
    <w:div w:id="884950634">
      <w:bodyDiv w:val="1"/>
      <w:marLeft w:val="0"/>
      <w:marRight w:val="0"/>
      <w:marTop w:val="0"/>
      <w:marBottom w:val="0"/>
      <w:divBdr>
        <w:top w:val="none" w:sz="0" w:space="0" w:color="auto"/>
        <w:left w:val="none" w:sz="0" w:space="0" w:color="auto"/>
        <w:bottom w:val="none" w:sz="0" w:space="0" w:color="auto"/>
        <w:right w:val="none" w:sz="0" w:space="0" w:color="auto"/>
      </w:divBdr>
      <w:divsChild>
        <w:div w:id="1012411716">
          <w:marLeft w:val="0"/>
          <w:marRight w:val="0"/>
          <w:marTop w:val="0"/>
          <w:marBottom w:val="0"/>
          <w:divBdr>
            <w:top w:val="none" w:sz="0" w:space="0" w:color="auto"/>
            <w:left w:val="none" w:sz="0" w:space="0" w:color="auto"/>
            <w:bottom w:val="none" w:sz="0" w:space="0" w:color="auto"/>
            <w:right w:val="none" w:sz="0" w:space="0" w:color="auto"/>
          </w:divBdr>
        </w:div>
        <w:div w:id="757092522">
          <w:marLeft w:val="0"/>
          <w:marRight w:val="0"/>
          <w:marTop w:val="0"/>
          <w:marBottom w:val="0"/>
          <w:divBdr>
            <w:top w:val="none" w:sz="0" w:space="0" w:color="auto"/>
            <w:left w:val="none" w:sz="0" w:space="0" w:color="auto"/>
            <w:bottom w:val="none" w:sz="0" w:space="0" w:color="auto"/>
            <w:right w:val="none" w:sz="0" w:space="0" w:color="auto"/>
          </w:divBdr>
        </w:div>
      </w:divsChild>
    </w:div>
    <w:div w:id="916482145">
      <w:bodyDiv w:val="1"/>
      <w:marLeft w:val="0"/>
      <w:marRight w:val="0"/>
      <w:marTop w:val="0"/>
      <w:marBottom w:val="0"/>
      <w:divBdr>
        <w:top w:val="none" w:sz="0" w:space="0" w:color="auto"/>
        <w:left w:val="none" w:sz="0" w:space="0" w:color="auto"/>
        <w:bottom w:val="none" w:sz="0" w:space="0" w:color="auto"/>
        <w:right w:val="none" w:sz="0" w:space="0" w:color="auto"/>
      </w:divBdr>
      <w:divsChild>
        <w:div w:id="115107816">
          <w:marLeft w:val="0"/>
          <w:marRight w:val="0"/>
          <w:marTop w:val="0"/>
          <w:marBottom w:val="0"/>
          <w:divBdr>
            <w:top w:val="none" w:sz="0" w:space="0" w:color="auto"/>
            <w:left w:val="none" w:sz="0" w:space="0" w:color="auto"/>
            <w:bottom w:val="none" w:sz="0" w:space="0" w:color="auto"/>
            <w:right w:val="none" w:sz="0" w:space="0" w:color="auto"/>
          </w:divBdr>
        </w:div>
        <w:div w:id="1483237008">
          <w:marLeft w:val="0"/>
          <w:marRight w:val="0"/>
          <w:marTop w:val="0"/>
          <w:marBottom w:val="0"/>
          <w:divBdr>
            <w:top w:val="none" w:sz="0" w:space="0" w:color="auto"/>
            <w:left w:val="none" w:sz="0" w:space="0" w:color="auto"/>
            <w:bottom w:val="none" w:sz="0" w:space="0" w:color="auto"/>
            <w:right w:val="none" w:sz="0" w:space="0" w:color="auto"/>
          </w:divBdr>
        </w:div>
      </w:divsChild>
    </w:div>
    <w:div w:id="942617548">
      <w:bodyDiv w:val="1"/>
      <w:marLeft w:val="0"/>
      <w:marRight w:val="0"/>
      <w:marTop w:val="0"/>
      <w:marBottom w:val="0"/>
      <w:divBdr>
        <w:top w:val="none" w:sz="0" w:space="0" w:color="auto"/>
        <w:left w:val="none" w:sz="0" w:space="0" w:color="auto"/>
        <w:bottom w:val="none" w:sz="0" w:space="0" w:color="auto"/>
        <w:right w:val="none" w:sz="0" w:space="0" w:color="auto"/>
      </w:divBdr>
      <w:divsChild>
        <w:div w:id="1207330294">
          <w:marLeft w:val="0"/>
          <w:marRight w:val="0"/>
          <w:marTop w:val="0"/>
          <w:marBottom w:val="0"/>
          <w:divBdr>
            <w:top w:val="none" w:sz="0" w:space="0" w:color="auto"/>
            <w:left w:val="none" w:sz="0" w:space="0" w:color="auto"/>
            <w:bottom w:val="none" w:sz="0" w:space="0" w:color="auto"/>
            <w:right w:val="none" w:sz="0" w:space="0" w:color="auto"/>
          </w:divBdr>
        </w:div>
        <w:div w:id="1148785731">
          <w:marLeft w:val="0"/>
          <w:marRight w:val="0"/>
          <w:marTop w:val="0"/>
          <w:marBottom w:val="0"/>
          <w:divBdr>
            <w:top w:val="none" w:sz="0" w:space="0" w:color="auto"/>
            <w:left w:val="none" w:sz="0" w:space="0" w:color="auto"/>
            <w:bottom w:val="none" w:sz="0" w:space="0" w:color="auto"/>
            <w:right w:val="none" w:sz="0" w:space="0" w:color="auto"/>
          </w:divBdr>
        </w:div>
        <w:div w:id="1709061055">
          <w:marLeft w:val="0"/>
          <w:marRight w:val="0"/>
          <w:marTop w:val="0"/>
          <w:marBottom w:val="0"/>
          <w:divBdr>
            <w:top w:val="none" w:sz="0" w:space="0" w:color="auto"/>
            <w:left w:val="none" w:sz="0" w:space="0" w:color="auto"/>
            <w:bottom w:val="none" w:sz="0" w:space="0" w:color="auto"/>
            <w:right w:val="none" w:sz="0" w:space="0" w:color="auto"/>
          </w:divBdr>
        </w:div>
      </w:divsChild>
    </w:div>
    <w:div w:id="968634194">
      <w:bodyDiv w:val="1"/>
      <w:marLeft w:val="0"/>
      <w:marRight w:val="0"/>
      <w:marTop w:val="0"/>
      <w:marBottom w:val="0"/>
      <w:divBdr>
        <w:top w:val="none" w:sz="0" w:space="0" w:color="auto"/>
        <w:left w:val="none" w:sz="0" w:space="0" w:color="auto"/>
        <w:bottom w:val="none" w:sz="0" w:space="0" w:color="auto"/>
        <w:right w:val="none" w:sz="0" w:space="0" w:color="auto"/>
      </w:divBdr>
      <w:divsChild>
        <w:div w:id="426921483">
          <w:marLeft w:val="0"/>
          <w:marRight w:val="0"/>
          <w:marTop w:val="0"/>
          <w:marBottom w:val="0"/>
          <w:divBdr>
            <w:top w:val="none" w:sz="0" w:space="0" w:color="auto"/>
            <w:left w:val="none" w:sz="0" w:space="0" w:color="auto"/>
            <w:bottom w:val="none" w:sz="0" w:space="0" w:color="auto"/>
            <w:right w:val="none" w:sz="0" w:space="0" w:color="auto"/>
          </w:divBdr>
        </w:div>
        <w:div w:id="528882638">
          <w:marLeft w:val="0"/>
          <w:marRight w:val="0"/>
          <w:marTop w:val="0"/>
          <w:marBottom w:val="0"/>
          <w:divBdr>
            <w:top w:val="none" w:sz="0" w:space="0" w:color="auto"/>
            <w:left w:val="none" w:sz="0" w:space="0" w:color="auto"/>
            <w:bottom w:val="none" w:sz="0" w:space="0" w:color="auto"/>
            <w:right w:val="none" w:sz="0" w:space="0" w:color="auto"/>
          </w:divBdr>
        </w:div>
      </w:divsChild>
    </w:div>
    <w:div w:id="971011748">
      <w:bodyDiv w:val="1"/>
      <w:marLeft w:val="0"/>
      <w:marRight w:val="0"/>
      <w:marTop w:val="0"/>
      <w:marBottom w:val="0"/>
      <w:divBdr>
        <w:top w:val="none" w:sz="0" w:space="0" w:color="auto"/>
        <w:left w:val="none" w:sz="0" w:space="0" w:color="auto"/>
        <w:bottom w:val="none" w:sz="0" w:space="0" w:color="auto"/>
        <w:right w:val="none" w:sz="0" w:space="0" w:color="auto"/>
      </w:divBdr>
      <w:divsChild>
        <w:div w:id="1960452519">
          <w:marLeft w:val="0"/>
          <w:marRight w:val="0"/>
          <w:marTop w:val="0"/>
          <w:marBottom w:val="0"/>
          <w:divBdr>
            <w:top w:val="none" w:sz="0" w:space="0" w:color="auto"/>
            <w:left w:val="none" w:sz="0" w:space="0" w:color="auto"/>
            <w:bottom w:val="none" w:sz="0" w:space="0" w:color="auto"/>
            <w:right w:val="none" w:sz="0" w:space="0" w:color="auto"/>
          </w:divBdr>
        </w:div>
        <w:div w:id="584344014">
          <w:marLeft w:val="0"/>
          <w:marRight w:val="0"/>
          <w:marTop w:val="0"/>
          <w:marBottom w:val="0"/>
          <w:divBdr>
            <w:top w:val="none" w:sz="0" w:space="0" w:color="auto"/>
            <w:left w:val="none" w:sz="0" w:space="0" w:color="auto"/>
            <w:bottom w:val="none" w:sz="0" w:space="0" w:color="auto"/>
            <w:right w:val="none" w:sz="0" w:space="0" w:color="auto"/>
          </w:divBdr>
        </w:div>
      </w:divsChild>
    </w:div>
    <w:div w:id="982809923">
      <w:bodyDiv w:val="1"/>
      <w:marLeft w:val="0"/>
      <w:marRight w:val="0"/>
      <w:marTop w:val="0"/>
      <w:marBottom w:val="0"/>
      <w:divBdr>
        <w:top w:val="none" w:sz="0" w:space="0" w:color="auto"/>
        <w:left w:val="none" w:sz="0" w:space="0" w:color="auto"/>
        <w:bottom w:val="none" w:sz="0" w:space="0" w:color="auto"/>
        <w:right w:val="none" w:sz="0" w:space="0" w:color="auto"/>
      </w:divBdr>
      <w:divsChild>
        <w:div w:id="1766918917">
          <w:marLeft w:val="0"/>
          <w:marRight w:val="0"/>
          <w:marTop w:val="0"/>
          <w:marBottom w:val="0"/>
          <w:divBdr>
            <w:top w:val="none" w:sz="0" w:space="0" w:color="auto"/>
            <w:left w:val="none" w:sz="0" w:space="0" w:color="auto"/>
            <w:bottom w:val="none" w:sz="0" w:space="0" w:color="auto"/>
            <w:right w:val="none" w:sz="0" w:space="0" w:color="auto"/>
          </w:divBdr>
        </w:div>
        <w:div w:id="1114401858">
          <w:marLeft w:val="0"/>
          <w:marRight w:val="0"/>
          <w:marTop w:val="0"/>
          <w:marBottom w:val="0"/>
          <w:divBdr>
            <w:top w:val="none" w:sz="0" w:space="0" w:color="auto"/>
            <w:left w:val="none" w:sz="0" w:space="0" w:color="auto"/>
            <w:bottom w:val="none" w:sz="0" w:space="0" w:color="auto"/>
            <w:right w:val="none" w:sz="0" w:space="0" w:color="auto"/>
          </w:divBdr>
        </w:div>
      </w:divsChild>
    </w:div>
    <w:div w:id="1086540228">
      <w:bodyDiv w:val="1"/>
      <w:marLeft w:val="0"/>
      <w:marRight w:val="0"/>
      <w:marTop w:val="0"/>
      <w:marBottom w:val="0"/>
      <w:divBdr>
        <w:top w:val="none" w:sz="0" w:space="0" w:color="auto"/>
        <w:left w:val="none" w:sz="0" w:space="0" w:color="auto"/>
        <w:bottom w:val="none" w:sz="0" w:space="0" w:color="auto"/>
        <w:right w:val="none" w:sz="0" w:space="0" w:color="auto"/>
      </w:divBdr>
      <w:divsChild>
        <w:div w:id="271281769">
          <w:marLeft w:val="0"/>
          <w:marRight w:val="0"/>
          <w:marTop w:val="0"/>
          <w:marBottom w:val="0"/>
          <w:divBdr>
            <w:top w:val="none" w:sz="0" w:space="0" w:color="auto"/>
            <w:left w:val="none" w:sz="0" w:space="0" w:color="auto"/>
            <w:bottom w:val="none" w:sz="0" w:space="0" w:color="auto"/>
            <w:right w:val="none" w:sz="0" w:space="0" w:color="auto"/>
          </w:divBdr>
        </w:div>
        <w:div w:id="1747262162">
          <w:marLeft w:val="0"/>
          <w:marRight w:val="0"/>
          <w:marTop w:val="0"/>
          <w:marBottom w:val="0"/>
          <w:divBdr>
            <w:top w:val="none" w:sz="0" w:space="0" w:color="auto"/>
            <w:left w:val="none" w:sz="0" w:space="0" w:color="auto"/>
            <w:bottom w:val="none" w:sz="0" w:space="0" w:color="auto"/>
            <w:right w:val="none" w:sz="0" w:space="0" w:color="auto"/>
          </w:divBdr>
        </w:div>
        <w:div w:id="155463943">
          <w:marLeft w:val="0"/>
          <w:marRight w:val="0"/>
          <w:marTop w:val="0"/>
          <w:marBottom w:val="0"/>
          <w:divBdr>
            <w:top w:val="none" w:sz="0" w:space="0" w:color="auto"/>
            <w:left w:val="none" w:sz="0" w:space="0" w:color="auto"/>
            <w:bottom w:val="none" w:sz="0" w:space="0" w:color="auto"/>
            <w:right w:val="none" w:sz="0" w:space="0" w:color="auto"/>
          </w:divBdr>
        </w:div>
        <w:div w:id="2059359694">
          <w:marLeft w:val="0"/>
          <w:marRight w:val="0"/>
          <w:marTop w:val="0"/>
          <w:marBottom w:val="0"/>
          <w:divBdr>
            <w:top w:val="none" w:sz="0" w:space="0" w:color="auto"/>
            <w:left w:val="none" w:sz="0" w:space="0" w:color="auto"/>
            <w:bottom w:val="none" w:sz="0" w:space="0" w:color="auto"/>
            <w:right w:val="none" w:sz="0" w:space="0" w:color="auto"/>
          </w:divBdr>
        </w:div>
        <w:div w:id="1682078517">
          <w:marLeft w:val="0"/>
          <w:marRight w:val="0"/>
          <w:marTop w:val="0"/>
          <w:marBottom w:val="0"/>
          <w:divBdr>
            <w:top w:val="none" w:sz="0" w:space="0" w:color="auto"/>
            <w:left w:val="none" w:sz="0" w:space="0" w:color="auto"/>
            <w:bottom w:val="none" w:sz="0" w:space="0" w:color="auto"/>
            <w:right w:val="none" w:sz="0" w:space="0" w:color="auto"/>
          </w:divBdr>
        </w:div>
      </w:divsChild>
    </w:div>
    <w:div w:id="1086684278">
      <w:bodyDiv w:val="1"/>
      <w:marLeft w:val="0"/>
      <w:marRight w:val="0"/>
      <w:marTop w:val="0"/>
      <w:marBottom w:val="0"/>
      <w:divBdr>
        <w:top w:val="none" w:sz="0" w:space="0" w:color="auto"/>
        <w:left w:val="none" w:sz="0" w:space="0" w:color="auto"/>
        <w:bottom w:val="none" w:sz="0" w:space="0" w:color="auto"/>
        <w:right w:val="none" w:sz="0" w:space="0" w:color="auto"/>
      </w:divBdr>
      <w:divsChild>
        <w:div w:id="328607888">
          <w:marLeft w:val="0"/>
          <w:marRight w:val="0"/>
          <w:marTop w:val="0"/>
          <w:marBottom w:val="0"/>
          <w:divBdr>
            <w:top w:val="none" w:sz="0" w:space="0" w:color="auto"/>
            <w:left w:val="none" w:sz="0" w:space="0" w:color="auto"/>
            <w:bottom w:val="none" w:sz="0" w:space="0" w:color="auto"/>
            <w:right w:val="none" w:sz="0" w:space="0" w:color="auto"/>
          </w:divBdr>
        </w:div>
        <w:div w:id="614096499">
          <w:marLeft w:val="0"/>
          <w:marRight w:val="0"/>
          <w:marTop w:val="0"/>
          <w:marBottom w:val="0"/>
          <w:divBdr>
            <w:top w:val="none" w:sz="0" w:space="0" w:color="auto"/>
            <w:left w:val="none" w:sz="0" w:space="0" w:color="auto"/>
            <w:bottom w:val="none" w:sz="0" w:space="0" w:color="auto"/>
            <w:right w:val="none" w:sz="0" w:space="0" w:color="auto"/>
          </w:divBdr>
        </w:div>
        <w:div w:id="241647175">
          <w:marLeft w:val="0"/>
          <w:marRight w:val="0"/>
          <w:marTop w:val="0"/>
          <w:marBottom w:val="0"/>
          <w:divBdr>
            <w:top w:val="none" w:sz="0" w:space="0" w:color="auto"/>
            <w:left w:val="none" w:sz="0" w:space="0" w:color="auto"/>
            <w:bottom w:val="none" w:sz="0" w:space="0" w:color="auto"/>
            <w:right w:val="none" w:sz="0" w:space="0" w:color="auto"/>
          </w:divBdr>
        </w:div>
      </w:divsChild>
    </w:div>
    <w:div w:id="1104035700">
      <w:bodyDiv w:val="1"/>
      <w:marLeft w:val="0"/>
      <w:marRight w:val="0"/>
      <w:marTop w:val="0"/>
      <w:marBottom w:val="0"/>
      <w:divBdr>
        <w:top w:val="none" w:sz="0" w:space="0" w:color="auto"/>
        <w:left w:val="none" w:sz="0" w:space="0" w:color="auto"/>
        <w:bottom w:val="none" w:sz="0" w:space="0" w:color="auto"/>
        <w:right w:val="none" w:sz="0" w:space="0" w:color="auto"/>
      </w:divBdr>
      <w:divsChild>
        <w:div w:id="1224755381">
          <w:marLeft w:val="0"/>
          <w:marRight w:val="0"/>
          <w:marTop w:val="0"/>
          <w:marBottom w:val="0"/>
          <w:divBdr>
            <w:top w:val="none" w:sz="0" w:space="0" w:color="auto"/>
            <w:left w:val="none" w:sz="0" w:space="0" w:color="auto"/>
            <w:bottom w:val="none" w:sz="0" w:space="0" w:color="auto"/>
            <w:right w:val="none" w:sz="0" w:space="0" w:color="auto"/>
          </w:divBdr>
        </w:div>
        <w:div w:id="1421218736">
          <w:marLeft w:val="0"/>
          <w:marRight w:val="0"/>
          <w:marTop w:val="0"/>
          <w:marBottom w:val="0"/>
          <w:divBdr>
            <w:top w:val="none" w:sz="0" w:space="0" w:color="auto"/>
            <w:left w:val="none" w:sz="0" w:space="0" w:color="auto"/>
            <w:bottom w:val="none" w:sz="0" w:space="0" w:color="auto"/>
            <w:right w:val="none" w:sz="0" w:space="0" w:color="auto"/>
          </w:divBdr>
        </w:div>
      </w:divsChild>
    </w:div>
    <w:div w:id="1117019327">
      <w:bodyDiv w:val="1"/>
      <w:marLeft w:val="0"/>
      <w:marRight w:val="0"/>
      <w:marTop w:val="0"/>
      <w:marBottom w:val="0"/>
      <w:divBdr>
        <w:top w:val="none" w:sz="0" w:space="0" w:color="auto"/>
        <w:left w:val="none" w:sz="0" w:space="0" w:color="auto"/>
        <w:bottom w:val="none" w:sz="0" w:space="0" w:color="auto"/>
        <w:right w:val="none" w:sz="0" w:space="0" w:color="auto"/>
      </w:divBdr>
      <w:divsChild>
        <w:div w:id="37315836">
          <w:marLeft w:val="0"/>
          <w:marRight w:val="0"/>
          <w:marTop w:val="0"/>
          <w:marBottom w:val="0"/>
          <w:divBdr>
            <w:top w:val="none" w:sz="0" w:space="0" w:color="auto"/>
            <w:left w:val="none" w:sz="0" w:space="0" w:color="auto"/>
            <w:bottom w:val="none" w:sz="0" w:space="0" w:color="auto"/>
            <w:right w:val="none" w:sz="0" w:space="0" w:color="auto"/>
          </w:divBdr>
        </w:div>
        <w:div w:id="856238538">
          <w:marLeft w:val="0"/>
          <w:marRight w:val="0"/>
          <w:marTop w:val="0"/>
          <w:marBottom w:val="0"/>
          <w:divBdr>
            <w:top w:val="none" w:sz="0" w:space="0" w:color="auto"/>
            <w:left w:val="none" w:sz="0" w:space="0" w:color="auto"/>
            <w:bottom w:val="none" w:sz="0" w:space="0" w:color="auto"/>
            <w:right w:val="none" w:sz="0" w:space="0" w:color="auto"/>
          </w:divBdr>
        </w:div>
      </w:divsChild>
    </w:div>
    <w:div w:id="1143304907">
      <w:bodyDiv w:val="1"/>
      <w:marLeft w:val="0"/>
      <w:marRight w:val="0"/>
      <w:marTop w:val="0"/>
      <w:marBottom w:val="0"/>
      <w:divBdr>
        <w:top w:val="none" w:sz="0" w:space="0" w:color="auto"/>
        <w:left w:val="none" w:sz="0" w:space="0" w:color="auto"/>
        <w:bottom w:val="none" w:sz="0" w:space="0" w:color="auto"/>
        <w:right w:val="none" w:sz="0" w:space="0" w:color="auto"/>
      </w:divBdr>
      <w:divsChild>
        <w:div w:id="1808205182">
          <w:marLeft w:val="0"/>
          <w:marRight w:val="0"/>
          <w:marTop w:val="0"/>
          <w:marBottom w:val="0"/>
          <w:divBdr>
            <w:top w:val="none" w:sz="0" w:space="0" w:color="auto"/>
            <w:left w:val="none" w:sz="0" w:space="0" w:color="auto"/>
            <w:bottom w:val="none" w:sz="0" w:space="0" w:color="auto"/>
            <w:right w:val="none" w:sz="0" w:space="0" w:color="auto"/>
          </w:divBdr>
        </w:div>
        <w:div w:id="1075739949">
          <w:marLeft w:val="0"/>
          <w:marRight w:val="0"/>
          <w:marTop w:val="0"/>
          <w:marBottom w:val="0"/>
          <w:divBdr>
            <w:top w:val="none" w:sz="0" w:space="0" w:color="auto"/>
            <w:left w:val="none" w:sz="0" w:space="0" w:color="auto"/>
            <w:bottom w:val="none" w:sz="0" w:space="0" w:color="auto"/>
            <w:right w:val="none" w:sz="0" w:space="0" w:color="auto"/>
          </w:divBdr>
        </w:div>
      </w:divsChild>
    </w:div>
    <w:div w:id="1161384117">
      <w:bodyDiv w:val="1"/>
      <w:marLeft w:val="0"/>
      <w:marRight w:val="0"/>
      <w:marTop w:val="0"/>
      <w:marBottom w:val="0"/>
      <w:divBdr>
        <w:top w:val="none" w:sz="0" w:space="0" w:color="auto"/>
        <w:left w:val="none" w:sz="0" w:space="0" w:color="auto"/>
        <w:bottom w:val="none" w:sz="0" w:space="0" w:color="auto"/>
        <w:right w:val="none" w:sz="0" w:space="0" w:color="auto"/>
      </w:divBdr>
      <w:divsChild>
        <w:div w:id="329601723">
          <w:marLeft w:val="0"/>
          <w:marRight w:val="0"/>
          <w:marTop w:val="0"/>
          <w:marBottom w:val="0"/>
          <w:divBdr>
            <w:top w:val="none" w:sz="0" w:space="0" w:color="auto"/>
            <w:left w:val="none" w:sz="0" w:space="0" w:color="auto"/>
            <w:bottom w:val="none" w:sz="0" w:space="0" w:color="auto"/>
            <w:right w:val="none" w:sz="0" w:space="0" w:color="auto"/>
          </w:divBdr>
        </w:div>
        <w:div w:id="1836263609">
          <w:marLeft w:val="0"/>
          <w:marRight w:val="0"/>
          <w:marTop w:val="0"/>
          <w:marBottom w:val="0"/>
          <w:divBdr>
            <w:top w:val="none" w:sz="0" w:space="0" w:color="auto"/>
            <w:left w:val="none" w:sz="0" w:space="0" w:color="auto"/>
            <w:bottom w:val="none" w:sz="0" w:space="0" w:color="auto"/>
            <w:right w:val="none" w:sz="0" w:space="0" w:color="auto"/>
          </w:divBdr>
        </w:div>
        <w:div w:id="1274361458">
          <w:marLeft w:val="0"/>
          <w:marRight w:val="0"/>
          <w:marTop w:val="0"/>
          <w:marBottom w:val="0"/>
          <w:divBdr>
            <w:top w:val="none" w:sz="0" w:space="0" w:color="auto"/>
            <w:left w:val="none" w:sz="0" w:space="0" w:color="auto"/>
            <w:bottom w:val="none" w:sz="0" w:space="0" w:color="auto"/>
            <w:right w:val="none" w:sz="0" w:space="0" w:color="auto"/>
          </w:divBdr>
        </w:div>
      </w:divsChild>
    </w:div>
    <w:div w:id="1239638180">
      <w:bodyDiv w:val="1"/>
      <w:marLeft w:val="0"/>
      <w:marRight w:val="0"/>
      <w:marTop w:val="0"/>
      <w:marBottom w:val="0"/>
      <w:divBdr>
        <w:top w:val="none" w:sz="0" w:space="0" w:color="auto"/>
        <w:left w:val="none" w:sz="0" w:space="0" w:color="auto"/>
        <w:bottom w:val="none" w:sz="0" w:space="0" w:color="auto"/>
        <w:right w:val="none" w:sz="0" w:space="0" w:color="auto"/>
      </w:divBdr>
      <w:divsChild>
        <w:div w:id="160895146">
          <w:marLeft w:val="0"/>
          <w:marRight w:val="0"/>
          <w:marTop w:val="0"/>
          <w:marBottom w:val="0"/>
          <w:divBdr>
            <w:top w:val="none" w:sz="0" w:space="0" w:color="auto"/>
            <w:left w:val="none" w:sz="0" w:space="0" w:color="auto"/>
            <w:bottom w:val="none" w:sz="0" w:space="0" w:color="auto"/>
            <w:right w:val="none" w:sz="0" w:space="0" w:color="auto"/>
          </w:divBdr>
        </w:div>
        <w:div w:id="1560825223">
          <w:marLeft w:val="0"/>
          <w:marRight w:val="0"/>
          <w:marTop w:val="0"/>
          <w:marBottom w:val="0"/>
          <w:divBdr>
            <w:top w:val="none" w:sz="0" w:space="0" w:color="auto"/>
            <w:left w:val="none" w:sz="0" w:space="0" w:color="auto"/>
            <w:bottom w:val="none" w:sz="0" w:space="0" w:color="auto"/>
            <w:right w:val="none" w:sz="0" w:space="0" w:color="auto"/>
          </w:divBdr>
        </w:div>
      </w:divsChild>
    </w:div>
    <w:div w:id="1285577975">
      <w:bodyDiv w:val="1"/>
      <w:marLeft w:val="0"/>
      <w:marRight w:val="0"/>
      <w:marTop w:val="0"/>
      <w:marBottom w:val="0"/>
      <w:divBdr>
        <w:top w:val="none" w:sz="0" w:space="0" w:color="auto"/>
        <w:left w:val="none" w:sz="0" w:space="0" w:color="auto"/>
        <w:bottom w:val="none" w:sz="0" w:space="0" w:color="auto"/>
        <w:right w:val="none" w:sz="0" w:space="0" w:color="auto"/>
      </w:divBdr>
      <w:divsChild>
        <w:div w:id="485704445">
          <w:marLeft w:val="0"/>
          <w:marRight w:val="0"/>
          <w:marTop w:val="0"/>
          <w:marBottom w:val="0"/>
          <w:divBdr>
            <w:top w:val="none" w:sz="0" w:space="0" w:color="auto"/>
            <w:left w:val="none" w:sz="0" w:space="0" w:color="auto"/>
            <w:bottom w:val="none" w:sz="0" w:space="0" w:color="auto"/>
            <w:right w:val="none" w:sz="0" w:space="0" w:color="auto"/>
          </w:divBdr>
        </w:div>
        <w:div w:id="2087876108">
          <w:marLeft w:val="0"/>
          <w:marRight w:val="0"/>
          <w:marTop w:val="0"/>
          <w:marBottom w:val="0"/>
          <w:divBdr>
            <w:top w:val="none" w:sz="0" w:space="0" w:color="auto"/>
            <w:left w:val="none" w:sz="0" w:space="0" w:color="auto"/>
            <w:bottom w:val="none" w:sz="0" w:space="0" w:color="auto"/>
            <w:right w:val="none" w:sz="0" w:space="0" w:color="auto"/>
          </w:divBdr>
        </w:div>
      </w:divsChild>
    </w:div>
    <w:div w:id="1288242183">
      <w:bodyDiv w:val="1"/>
      <w:marLeft w:val="0"/>
      <w:marRight w:val="0"/>
      <w:marTop w:val="0"/>
      <w:marBottom w:val="0"/>
      <w:divBdr>
        <w:top w:val="none" w:sz="0" w:space="0" w:color="auto"/>
        <w:left w:val="none" w:sz="0" w:space="0" w:color="auto"/>
        <w:bottom w:val="none" w:sz="0" w:space="0" w:color="auto"/>
        <w:right w:val="none" w:sz="0" w:space="0" w:color="auto"/>
      </w:divBdr>
      <w:divsChild>
        <w:div w:id="641427842">
          <w:marLeft w:val="0"/>
          <w:marRight w:val="0"/>
          <w:marTop w:val="0"/>
          <w:marBottom w:val="0"/>
          <w:divBdr>
            <w:top w:val="none" w:sz="0" w:space="0" w:color="auto"/>
            <w:left w:val="none" w:sz="0" w:space="0" w:color="auto"/>
            <w:bottom w:val="none" w:sz="0" w:space="0" w:color="auto"/>
            <w:right w:val="none" w:sz="0" w:space="0" w:color="auto"/>
          </w:divBdr>
        </w:div>
        <w:div w:id="1065451220">
          <w:marLeft w:val="0"/>
          <w:marRight w:val="0"/>
          <w:marTop w:val="0"/>
          <w:marBottom w:val="0"/>
          <w:divBdr>
            <w:top w:val="none" w:sz="0" w:space="0" w:color="auto"/>
            <w:left w:val="none" w:sz="0" w:space="0" w:color="auto"/>
            <w:bottom w:val="none" w:sz="0" w:space="0" w:color="auto"/>
            <w:right w:val="none" w:sz="0" w:space="0" w:color="auto"/>
          </w:divBdr>
        </w:div>
        <w:div w:id="870385884">
          <w:marLeft w:val="0"/>
          <w:marRight w:val="0"/>
          <w:marTop w:val="0"/>
          <w:marBottom w:val="0"/>
          <w:divBdr>
            <w:top w:val="none" w:sz="0" w:space="0" w:color="auto"/>
            <w:left w:val="none" w:sz="0" w:space="0" w:color="auto"/>
            <w:bottom w:val="none" w:sz="0" w:space="0" w:color="auto"/>
            <w:right w:val="none" w:sz="0" w:space="0" w:color="auto"/>
          </w:divBdr>
        </w:div>
        <w:div w:id="1661538206">
          <w:marLeft w:val="0"/>
          <w:marRight w:val="0"/>
          <w:marTop w:val="0"/>
          <w:marBottom w:val="0"/>
          <w:divBdr>
            <w:top w:val="none" w:sz="0" w:space="0" w:color="auto"/>
            <w:left w:val="none" w:sz="0" w:space="0" w:color="auto"/>
            <w:bottom w:val="none" w:sz="0" w:space="0" w:color="auto"/>
            <w:right w:val="none" w:sz="0" w:space="0" w:color="auto"/>
          </w:divBdr>
        </w:div>
        <w:div w:id="1000040234">
          <w:marLeft w:val="0"/>
          <w:marRight w:val="0"/>
          <w:marTop w:val="0"/>
          <w:marBottom w:val="0"/>
          <w:divBdr>
            <w:top w:val="none" w:sz="0" w:space="0" w:color="auto"/>
            <w:left w:val="none" w:sz="0" w:space="0" w:color="auto"/>
            <w:bottom w:val="none" w:sz="0" w:space="0" w:color="auto"/>
            <w:right w:val="none" w:sz="0" w:space="0" w:color="auto"/>
          </w:divBdr>
        </w:div>
      </w:divsChild>
    </w:div>
    <w:div w:id="1305349024">
      <w:bodyDiv w:val="1"/>
      <w:marLeft w:val="0"/>
      <w:marRight w:val="0"/>
      <w:marTop w:val="0"/>
      <w:marBottom w:val="0"/>
      <w:divBdr>
        <w:top w:val="none" w:sz="0" w:space="0" w:color="auto"/>
        <w:left w:val="none" w:sz="0" w:space="0" w:color="auto"/>
        <w:bottom w:val="none" w:sz="0" w:space="0" w:color="auto"/>
        <w:right w:val="none" w:sz="0" w:space="0" w:color="auto"/>
      </w:divBdr>
      <w:divsChild>
        <w:div w:id="1892888191">
          <w:marLeft w:val="0"/>
          <w:marRight w:val="0"/>
          <w:marTop w:val="0"/>
          <w:marBottom w:val="0"/>
          <w:divBdr>
            <w:top w:val="none" w:sz="0" w:space="0" w:color="auto"/>
            <w:left w:val="none" w:sz="0" w:space="0" w:color="auto"/>
            <w:bottom w:val="none" w:sz="0" w:space="0" w:color="auto"/>
            <w:right w:val="none" w:sz="0" w:space="0" w:color="auto"/>
          </w:divBdr>
        </w:div>
        <w:div w:id="1482116477">
          <w:marLeft w:val="0"/>
          <w:marRight w:val="0"/>
          <w:marTop w:val="0"/>
          <w:marBottom w:val="0"/>
          <w:divBdr>
            <w:top w:val="none" w:sz="0" w:space="0" w:color="auto"/>
            <w:left w:val="none" w:sz="0" w:space="0" w:color="auto"/>
            <w:bottom w:val="none" w:sz="0" w:space="0" w:color="auto"/>
            <w:right w:val="none" w:sz="0" w:space="0" w:color="auto"/>
          </w:divBdr>
        </w:div>
      </w:divsChild>
    </w:div>
    <w:div w:id="1306348767">
      <w:bodyDiv w:val="1"/>
      <w:marLeft w:val="0"/>
      <w:marRight w:val="0"/>
      <w:marTop w:val="0"/>
      <w:marBottom w:val="0"/>
      <w:divBdr>
        <w:top w:val="none" w:sz="0" w:space="0" w:color="auto"/>
        <w:left w:val="none" w:sz="0" w:space="0" w:color="auto"/>
        <w:bottom w:val="none" w:sz="0" w:space="0" w:color="auto"/>
        <w:right w:val="none" w:sz="0" w:space="0" w:color="auto"/>
      </w:divBdr>
      <w:divsChild>
        <w:div w:id="984705096">
          <w:marLeft w:val="0"/>
          <w:marRight w:val="0"/>
          <w:marTop w:val="0"/>
          <w:marBottom w:val="0"/>
          <w:divBdr>
            <w:top w:val="none" w:sz="0" w:space="0" w:color="auto"/>
            <w:left w:val="none" w:sz="0" w:space="0" w:color="auto"/>
            <w:bottom w:val="none" w:sz="0" w:space="0" w:color="auto"/>
            <w:right w:val="none" w:sz="0" w:space="0" w:color="auto"/>
          </w:divBdr>
        </w:div>
        <w:div w:id="820578133">
          <w:marLeft w:val="0"/>
          <w:marRight w:val="0"/>
          <w:marTop w:val="0"/>
          <w:marBottom w:val="0"/>
          <w:divBdr>
            <w:top w:val="none" w:sz="0" w:space="0" w:color="auto"/>
            <w:left w:val="none" w:sz="0" w:space="0" w:color="auto"/>
            <w:bottom w:val="none" w:sz="0" w:space="0" w:color="auto"/>
            <w:right w:val="none" w:sz="0" w:space="0" w:color="auto"/>
          </w:divBdr>
        </w:div>
      </w:divsChild>
    </w:div>
    <w:div w:id="1391032300">
      <w:bodyDiv w:val="1"/>
      <w:marLeft w:val="0"/>
      <w:marRight w:val="0"/>
      <w:marTop w:val="0"/>
      <w:marBottom w:val="0"/>
      <w:divBdr>
        <w:top w:val="none" w:sz="0" w:space="0" w:color="auto"/>
        <w:left w:val="none" w:sz="0" w:space="0" w:color="auto"/>
        <w:bottom w:val="none" w:sz="0" w:space="0" w:color="auto"/>
        <w:right w:val="none" w:sz="0" w:space="0" w:color="auto"/>
      </w:divBdr>
      <w:divsChild>
        <w:div w:id="1970285662">
          <w:marLeft w:val="0"/>
          <w:marRight w:val="0"/>
          <w:marTop w:val="0"/>
          <w:marBottom w:val="0"/>
          <w:divBdr>
            <w:top w:val="none" w:sz="0" w:space="0" w:color="auto"/>
            <w:left w:val="none" w:sz="0" w:space="0" w:color="auto"/>
            <w:bottom w:val="none" w:sz="0" w:space="0" w:color="auto"/>
            <w:right w:val="none" w:sz="0" w:space="0" w:color="auto"/>
          </w:divBdr>
        </w:div>
        <w:div w:id="850797729">
          <w:marLeft w:val="0"/>
          <w:marRight w:val="0"/>
          <w:marTop w:val="0"/>
          <w:marBottom w:val="0"/>
          <w:divBdr>
            <w:top w:val="none" w:sz="0" w:space="0" w:color="auto"/>
            <w:left w:val="none" w:sz="0" w:space="0" w:color="auto"/>
            <w:bottom w:val="none" w:sz="0" w:space="0" w:color="auto"/>
            <w:right w:val="none" w:sz="0" w:space="0" w:color="auto"/>
          </w:divBdr>
        </w:div>
      </w:divsChild>
    </w:div>
    <w:div w:id="1480423012">
      <w:bodyDiv w:val="1"/>
      <w:marLeft w:val="0"/>
      <w:marRight w:val="0"/>
      <w:marTop w:val="0"/>
      <w:marBottom w:val="0"/>
      <w:divBdr>
        <w:top w:val="none" w:sz="0" w:space="0" w:color="auto"/>
        <w:left w:val="none" w:sz="0" w:space="0" w:color="auto"/>
        <w:bottom w:val="none" w:sz="0" w:space="0" w:color="auto"/>
        <w:right w:val="none" w:sz="0" w:space="0" w:color="auto"/>
      </w:divBdr>
      <w:divsChild>
        <w:div w:id="1982269877">
          <w:marLeft w:val="0"/>
          <w:marRight w:val="0"/>
          <w:marTop w:val="0"/>
          <w:marBottom w:val="0"/>
          <w:divBdr>
            <w:top w:val="none" w:sz="0" w:space="0" w:color="auto"/>
            <w:left w:val="none" w:sz="0" w:space="0" w:color="auto"/>
            <w:bottom w:val="none" w:sz="0" w:space="0" w:color="auto"/>
            <w:right w:val="none" w:sz="0" w:space="0" w:color="auto"/>
          </w:divBdr>
        </w:div>
        <w:div w:id="1640960210">
          <w:marLeft w:val="0"/>
          <w:marRight w:val="0"/>
          <w:marTop w:val="0"/>
          <w:marBottom w:val="0"/>
          <w:divBdr>
            <w:top w:val="none" w:sz="0" w:space="0" w:color="auto"/>
            <w:left w:val="none" w:sz="0" w:space="0" w:color="auto"/>
            <w:bottom w:val="none" w:sz="0" w:space="0" w:color="auto"/>
            <w:right w:val="none" w:sz="0" w:space="0" w:color="auto"/>
          </w:divBdr>
        </w:div>
      </w:divsChild>
    </w:div>
    <w:div w:id="1484085322">
      <w:bodyDiv w:val="1"/>
      <w:marLeft w:val="0"/>
      <w:marRight w:val="0"/>
      <w:marTop w:val="0"/>
      <w:marBottom w:val="0"/>
      <w:divBdr>
        <w:top w:val="none" w:sz="0" w:space="0" w:color="auto"/>
        <w:left w:val="none" w:sz="0" w:space="0" w:color="auto"/>
        <w:bottom w:val="none" w:sz="0" w:space="0" w:color="auto"/>
        <w:right w:val="none" w:sz="0" w:space="0" w:color="auto"/>
      </w:divBdr>
      <w:divsChild>
        <w:div w:id="1028069155">
          <w:marLeft w:val="0"/>
          <w:marRight w:val="0"/>
          <w:marTop w:val="0"/>
          <w:marBottom w:val="0"/>
          <w:divBdr>
            <w:top w:val="none" w:sz="0" w:space="0" w:color="auto"/>
            <w:left w:val="none" w:sz="0" w:space="0" w:color="auto"/>
            <w:bottom w:val="none" w:sz="0" w:space="0" w:color="auto"/>
            <w:right w:val="none" w:sz="0" w:space="0" w:color="auto"/>
          </w:divBdr>
        </w:div>
        <w:div w:id="419378263">
          <w:marLeft w:val="0"/>
          <w:marRight w:val="0"/>
          <w:marTop w:val="0"/>
          <w:marBottom w:val="0"/>
          <w:divBdr>
            <w:top w:val="none" w:sz="0" w:space="0" w:color="auto"/>
            <w:left w:val="none" w:sz="0" w:space="0" w:color="auto"/>
            <w:bottom w:val="none" w:sz="0" w:space="0" w:color="auto"/>
            <w:right w:val="none" w:sz="0" w:space="0" w:color="auto"/>
          </w:divBdr>
        </w:div>
        <w:div w:id="13074069">
          <w:marLeft w:val="0"/>
          <w:marRight w:val="0"/>
          <w:marTop w:val="0"/>
          <w:marBottom w:val="0"/>
          <w:divBdr>
            <w:top w:val="none" w:sz="0" w:space="0" w:color="auto"/>
            <w:left w:val="none" w:sz="0" w:space="0" w:color="auto"/>
            <w:bottom w:val="none" w:sz="0" w:space="0" w:color="auto"/>
            <w:right w:val="none" w:sz="0" w:space="0" w:color="auto"/>
          </w:divBdr>
        </w:div>
      </w:divsChild>
    </w:div>
    <w:div w:id="1521163786">
      <w:bodyDiv w:val="1"/>
      <w:marLeft w:val="0"/>
      <w:marRight w:val="0"/>
      <w:marTop w:val="0"/>
      <w:marBottom w:val="0"/>
      <w:divBdr>
        <w:top w:val="none" w:sz="0" w:space="0" w:color="auto"/>
        <w:left w:val="none" w:sz="0" w:space="0" w:color="auto"/>
        <w:bottom w:val="none" w:sz="0" w:space="0" w:color="auto"/>
        <w:right w:val="none" w:sz="0" w:space="0" w:color="auto"/>
      </w:divBdr>
      <w:divsChild>
        <w:div w:id="330913783">
          <w:marLeft w:val="0"/>
          <w:marRight w:val="0"/>
          <w:marTop w:val="0"/>
          <w:marBottom w:val="0"/>
          <w:divBdr>
            <w:top w:val="none" w:sz="0" w:space="0" w:color="auto"/>
            <w:left w:val="none" w:sz="0" w:space="0" w:color="auto"/>
            <w:bottom w:val="none" w:sz="0" w:space="0" w:color="auto"/>
            <w:right w:val="none" w:sz="0" w:space="0" w:color="auto"/>
          </w:divBdr>
        </w:div>
        <w:div w:id="818838085">
          <w:marLeft w:val="0"/>
          <w:marRight w:val="0"/>
          <w:marTop w:val="0"/>
          <w:marBottom w:val="0"/>
          <w:divBdr>
            <w:top w:val="none" w:sz="0" w:space="0" w:color="auto"/>
            <w:left w:val="none" w:sz="0" w:space="0" w:color="auto"/>
            <w:bottom w:val="none" w:sz="0" w:space="0" w:color="auto"/>
            <w:right w:val="none" w:sz="0" w:space="0" w:color="auto"/>
          </w:divBdr>
        </w:div>
      </w:divsChild>
    </w:div>
    <w:div w:id="1578007810">
      <w:bodyDiv w:val="1"/>
      <w:marLeft w:val="0"/>
      <w:marRight w:val="0"/>
      <w:marTop w:val="0"/>
      <w:marBottom w:val="0"/>
      <w:divBdr>
        <w:top w:val="none" w:sz="0" w:space="0" w:color="auto"/>
        <w:left w:val="none" w:sz="0" w:space="0" w:color="auto"/>
        <w:bottom w:val="none" w:sz="0" w:space="0" w:color="auto"/>
        <w:right w:val="none" w:sz="0" w:space="0" w:color="auto"/>
      </w:divBdr>
      <w:divsChild>
        <w:div w:id="1620988722">
          <w:marLeft w:val="0"/>
          <w:marRight w:val="0"/>
          <w:marTop w:val="0"/>
          <w:marBottom w:val="0"/>
          <w:divBdr>
            <w:top w:val="none" w:sz="0" w:space="0" w:color="auto"/>
            <w:left w:val="none" w:sz="0" w:space="0" w:color="auto"/>
            <w:bottom w:val="none" w:sz="0" w:space="0" w:color="auto"/>
            <w:right w:val="none" w:sz="0" w:space="0" w:color="auto"/>
          </w:divBdr>
        </w:div>
        <w:div w:id="1083720947">
          <w:marLeft w:val="0"/>
          <w:marRight w:val="0"/>
          <w:marTop w:val="0"/>
          <w:marBottom w:val="0"/>
          <w:divBdr>
            <w:top w:val="none" w:sz="0" w:space="0" w:color="auto"/>
            <w:left w:val="none" w:sz="0" w:space="0" w:color="auto"/>
            <w:bottom w:val="none" w:sz="0" w:space="0" w:color="auto"/>
            <w:right w:val="none" w:sz="0" w:space="0" w:color="auto"/>
          </w:divBdr>
        </w:div>
        <w:div w:id="724372256">
          <w:marLeft w:val="0"/>
          <w:marRight w:val="0"/>
          <w:marTop w:val="0"/>
          <w:marBottom w:val="0"/>
          <w:divBdr>
            <w:top w:val="none" w:sz="0" w:space="0" w:color="auto"/>
            <w:left w:val="none" w:sz="0" w:space="0" w:color="auto"/>
            <w:bottom w:val="none" w:sz="0" w:space="0" w:color="auto"/>
            <w:right w:val="none" w:sz="0" w:space="0" w:color="auto"/>
          </w:divBdr>
        </w:div>
      </w:divsChild>
    </w:div>
    <w:div w:id="1592739446">
      <w:bodyDiv w:val="1"/>
      <w:marLeft w:val="0"/>
      <w:marRight w:val="0"/>
      <w:marTop w:val="0"/>
      <w:marBottom w:val="0"/>
      <w:divBdr>
        <w:top w:val="none" w:sz="0" w:space="0" w:color="auto"/>
        <w:left w:val="none" w:sz="0" w:space="0" w:color="auto"/>
        <w:bottom w:val="none" w:sz="0" w:space="0" w:color="auto"/>
        <w:right w:val="none" w:sz="0" w:space="0" w:color="auto"/>
      </w:divBdr>
      <w:divsChild>
        <w:div w:id="270286743">
          <w:marLeft w:val="0"/>
          <w:marRight w:val="0"/>
          <w:marTop w:val="0"/>
          <w:marBottom w:val="0"/>
          <w:divBdr>
            <w:top w:val="none" w:sz="0" w:space="0" w:color="auto"/>
            <w:left w:val="none" w:sz="0" w:space="0" w:color="auto"/>
            <w:bottom w:val="none" w:sz="0" w:space="0" w:color="auto"/>
            <w:right w:val="none" w:sz="0" w:space="0" w:color="auto"/>
          </w:divBdr>
        </w:div>
        <w:div w:id="344210198">
          <w:marLeft w:val="0"/>
          <w:marRight w:val="0"/>
          <w:marTop w:val="0"/>
          <w:marBottom w:val="0"/>
          <w:divBdr>
            <w:top w:val="none" w:sz="0" w:space="0" w:color="auto"/>
            <w:left w:val="none" w:sz="0" w:space="0" w:color="auto"/>
            <w:bottom w:val="none" w:sz="0" w:space="0" w:color="auto"/>
            <w:right w:val="none" w:sz="0" w:space="0" w:color="auto"/>
          </w:divBdr>
        </w:div>
      </w:divsChild>
    </w:div>
    <w:div w:id="1610970901">
      <w:bodyDiv w:val="1"/>
      <w:marLeft w:val="0"/>
      <w:marRight w:val="0"/>
      <w:marTop w:val="0"/>
      <w:marBottom w:val="0"/>
      <w:divBdr>
        <w:top w:val="none" w:sz="0" w:space="0" w:color="auto"/>
        <w:left w:val="none" w:sz="0" w:space="0" w:color="auto"/>
        <w:bottom w:val="none" w:sz="0" w:space="0" w:color="auto"/>
        <w:right w:val="none" w:sz="0" w:space="0" w:color="auto"/>
      </w:divBdr>
      <w:divsChild>
        <w:div w:id="749427171">
          <w:marLeft w:val="0"/>
          <w:marRight w:val="0"/>
          <w:marTop w:val="0"/>
          <w:marBottom w:val="0"/>
          <w:divBdr>
            <w:top w:val="none" w:sz="0" w:space="0" w:color="auto"/>
            <w:left w:val="none" w:sz="0" w:space="0" w:color="auto"/>
            <w:bottom w:val="none" w:sz="0" w:space="0" w:color="auto"/>
            <w:right w:val="none" w:sz="0" w:space="0" w:color="auto"/>
          </w:divBdr>
        </w:div>
        <w:div w:id="103311887">
          <w:marLeft w:val="0"/>
          <w:marRight w:val="0"/>
          <w:marTop w:val="0"/>
          <w:marBottom w:val="0"/>
          <w:divBdr>
            <w:top w:val="none" w:sz="0" w:space="0" w:color="auto"/>
            <w:left w:val="none" w:sz="0" w:space="0" w:color="auto"/>
            <w:bottom w:val="none" w:sz="0" w:space="0" w:color="auto"/>
            <w:right w:val="none" w:sz="0" w:space="0" w:color="auto"/>
          </w:divBdr>
        </w:div>
      </w:divsChild>
    </w:div>
    <w:div w:id="1626619562">
      <w:bodyDiv w:val="1"/>
      <w:marLeft w:val="0"/>
      <w:marRight w:val="0"/>
      <w:marTop w:val="0"/>
      <w:marBottom w:val="0"/>
      <w:divBdr>
        <w:top w:val="none" w:sz="0" w:space="0" w:color="auto"/>
        <w:left w:val="none" w:sz="0" w:space="0" w:color="auto"/>
        <w:bottom w:val="none" w:sz="0" w:space="0" w:color="auto"/>
        <w:right w:val="none" w:sz="0" w:space="0" w:color="auto"/>
      </w:divBdr>
    </w:div>
    <w:div w:id="1711224126">
      <w:bodyDiv w:val="1"/>
      <w:marLeft w:val="0"/>
      <w:marRight w:val="0"/>
      <w:marTop w:val="0"/>
      <w:marBottom w:val="0"/>
      <w:divBdr>
        <w:top w:val="none" w:sz="0" w:space="0" w:color="auto"/>
        <w:left w:val="none" w:sz="0" w:space="0" w:color="auto"/>
        <w:bottom w:val="none" w:sz="0" w:space="0" w:color="auto"/>
        <w:right w:val="none" w:sz="0" w:space="0" w:color="auto"/>
      </w:divBdr>
      <w:divsChild>
        <w:div w:id="492796366">
          <w:marLeft w:val="0"/>
          <w:marRight w:val="0"/>
          <w:marTop w:val="0"/>
          <w:marBottom w:val="0"/>
          <w:divBdr>
            <w:top w:val="none" w:sz="0" w:space="0" w:color="auto"/>
            <w:left w:val="none" w:sz="0" w:space="0" w:color="auto"/>
            <w:bottom w:val="none" w:sz="0" w:space="0" w:color="auto"/>
            <w:right w:val="none" w:sz="0" w:space="0" w:color="auto"/>
          </w:divBdr>
        </w:div>
        <w:div w:id="175771283">
          <w:marLeft w:val="0"/>
          <w:marRight w:val="0"/>
          <w:marTop w:val="0"/>
          <w:marBottom w:val="0"/>
          <w:divBdr>
            <w:top w:val="none" w:sz="0" w:space="0" w:color="auto"/>
            <w:left w:val="none" w:sz="0" w:space="0" w:color="auto"/>
            <w:bottom w:val="none" w:sz="0" w:space="0" w:color="auto"/>
            <w:right w:val="none" w:sz="0" w:space="0" w:color="auto"/>
          </w:divBdr>
        </w:div>
        <w:div w:id="541013452">
          <w:marLeft w:val="0"/>
          <w:marRight w:val="0"/>
          <w:marTop w:val="0"/>
          <w:marBottom w:val="0"/>
          <w:divBdr>
            <w:top w:val="none" w:sz="0" w:space="0" w:color="auto"/>
            <w:left w:val="none" w:sz="0" w:space="0" w:color="auto"/>
            <w:bottom w:val="none" w:sz="0" w:space="0" w:color="auto"/>
            <w:right w:val="none" w:sz="0" w:space="0" w:color="auto"/>
          </w:divBdr>
        </w:div>
      </w:divsChild>
    </w:div>
    <w:div w:id="1711998663">
      <w:bodyDiv w:val="1"/>
      <w:marLeft w:val="0"/>
      <w:marRight w:val="0"/>
      <w:marTop w:val="0"/>
      <w:marBottom w:val="0"/>
      <w:divBdr>
        <w:top w:val="none" w:sz="0" w:space="0" w:color="auto"/>
        <w:left w:val="none" w:sz="0" w:space="0" w:color="auto"/>
        <w:bottom w:val="none" w:sz="0" w:space="0" w:color="auto"/>
        <w:right w:val="none" w:sz="0" w:space="0" w:color="auto"/>
      </w:divBdr>
      <w:divsChild>
        <w:div w:id="1263756236">
          <w:marLeft w:val="0"/>
          <w:marRight w:val="0"/>
          <w:marTop w:val="0"/>
          <w:marBottom w:val="0"/>
          <w:divBdr>
            <w:top w:val="none" w:sz="0" w:space="0" w:color="auto"/>
            <w:left w:val="none" w:sz="0" w:space="0" w:color="auto"/>
            <w:bottom w:val="none" w:sz="0" w:space="0" w:color="auto"/>
            <w:right w:val="none" w:sz="0" w:space="0" w:color="auto"/>
          </w:divBdr>
        </w:div>
        <w:div w:id="880556976">
          <w:marLeft w:val="0"/>
          <w:marRight w:val="0"/>
          <w:marTop w:val="0"/>
          <w:marBottom w:val="0"/>
          <w:divBdr>
            <w:top w:val="none" w:sz="0" w:space="0" w:color="auto"/>
            <w:left w:val="none" w:sz="0" w:space="0" w:color="auto"/>
            <w:bottom w:val="none" w:sz="0" w:space="0" w:color="auto"/>
            <w:right w:val="none" w:sz="0" w:space="0" w:color="auto"/>
          </w:divBdr>
        </w:div>
      </w:divsChild>
    </w:div>
    <w:div w:id="1735079321">
      <w:bodyDiv w:val="1"/>
      <w:marLeft w:val="0"/>
      <w:marRight w:val="0"/>
      <w:marTop w:val="0"/>
      <w:marBottom w:val="0"/>
      <w:divBdr>
        <w:top w:val="none" w:sz="0" w:space="0" w:color="auto"/>
        <w:left w:val="none" w:sz="0" w:space="0" w:color="auto"/>
        <w:bottom w:val="none" w:sz="0" w:space="0" w:color="auto"/>
        <w:right w:val="none" w:sz="0" w:space="0" w:color="auto"/>
      </w:divBdr>
      <w:divsChild>
        <w:div w:id="686714133">
          <w:marLeft w:val="0"/>
          <w:marRight w:val="0"/>
          <w:marTop w:val="0"/>
          <w:marBottom w:val="0"/>
          <w:divBdr>
            <w:top w:val="none" w:sz="0" w:space="0" w:color="auto"/>
            <w:left w:val="none" w:sz="0" w:space="0" w:color="auto"/>
            <w:bottom w:val="none" w:sz="0" w:space="0" w:color="auto"/>
            <w:right w:val="none" w:sz="0" w:space="0" w:color="auto"/>
          </w:divBdr>
        </w:div>
        <w:div w:id="1564558952">
          <w:marLeft w:val="0"/>
          <w:marRight w:val="0"/>
          <w:marTop w:val="0"/>
          <w:marBottom w:val="0"/>
          <w:divBdr>
            <w:top w:val="none" w:sz="0" w:space="0" w:color="auto"/>
            <w:left w:val="none" w:sz="0" w:space="0" w:color="auto"/>
            <w:bottom w:val="none" w:sz="0" w:space="0" w:color="auto"/>
            <w:right w:val="none" w:sz="0" w:space="0" w:color="auto"/>
          </w:divBdr>
        </w:div>
        <w:div w:id="710111003">
          <w:marLeft w:val="0"/>
          <w:marRight w:val="0"/>
          <w:marTop w:val="0"/>
          <w:marBottom w:val="0"/>
          <w:divBdr>
            <w:top w:val="none" w:sz="0" w:space="0" w:color="auto"/>
            <w:left w:val="none" w:sz="0" w:space="0" w:color="auto"/>
            <w:bottom w:val="none" w:sz="0" w:space="0" w:color="auto"/>
            <w:right w:val="none" w:sz="0" w:space="0" w:color="auto"/>
          </w:divBdr>
        </w:div>
        <w:div w:id="112136427">
          <w:marLeft w:val="0"/>
          <w:marRight w:val="0"/>
          <w:marTop w:val="0"/>
          <w:marBottom w:val="0"/>
          <w:divBdr>
            <w:top w:val="none" w:sz="0" w:space="0" w:color="auto"/>
            <w:left w:val="none" w:sz="0" w:space="0" w:color="auto"/>
            <w:bottom w:val="none" w:sz="0" w:space="0" w:color="auto"/>
            <w:right w:val="none" w:sz="0" w:space="0" w:color="auto"/>
          </w:divBdr>
        </w:div>
        <w:div w:id="192808079">
          <w:marLeft w:val="0"/>
          <w:marRight w:val="0"/>
          <w:marTop w:val="0"/>
          <w:marBottom w:val="0"/>
          <w:divBdr>
            <w:top w:val="none" w:sz="0" w:space="0" w:color="auto"/>
            <w:left w:val="none" w:sz="0" w:space="0" w:color="auto"/>
            <w:bottom w:val="none" w:sz="0" w:space="0" w:color="auto"/>
            <w:right w:val="none" w:sz="0" w:space="0" w:color="auto"/>
          </w:divBdr>
        </w:div>
      </w:divsChild>
    </w:div>
    <w:div w:id="1740709303">
      <w:bodyDiv w:val="1"/>
      <w:marLeft w:val="0"/>
      <w:marRight w:val="0"/>
      <w:marTop w:val="0"/>
      <w:marBottom w:val="0"/>
      <w:divBdr>
        <w:top w:val="none" w:sz="0" w:space="0" w:color="auto"/>
        <w:left w:val="none" w:sz="0" w:space="0" w:color="auto"/>
        <w:bottom w:val="none" w:sz="0" w:space="0" w:color="auto"/>
        <w:right w:val="none" w:sz="0" w:space="0" w:color="auto"/>
      </w:divBdr>
      <w:divsChild>
        <w:div w:id="2137137278">
          <w:marLeft w:val="0"/>
          <w:marRight w:val="0"/>
          <w:marTop w:val="0"/>
          <w:marBottom w:val="0"/>
          <w:divBdr>
            <w:top w:val="none" w:sz="0" w:space="0" w:color="auto"/>
            <w:left w:val="none" w:sz="0" w:space="0" w:color="auto"/>
            <w:bottom w:val="none" w:sz="0" w:space="0" w:color="auto"/>
            <w:right w:val="none" w:sz="0" w:space="0" w:color="auto"/>
          </w:divBdr>
        </w:div>
        <w:div w:id="361517868">
          <w:marLeft w:val="0"/>
          <w:marRight w:val="0"/>
          <w:marTop w:val="0"/>
          <w:marBottom w:val="0"/>
          <w:divBdr>
            <w:top w:val="none" w:sz="0" w:space="0" w:color="auto"/>
            <w:left w:val="none" w:sz="0" w:space="0" w:color="auto"/>
            <w:bottom w:val="none" w:sz="0" w:space="0" w:color="auto"/>
            <w:right w:val="none" w:sz="0" w:space="0" w:color="auto"/>
          </w:divBdr>
        </w:div>
        <w:div w:id="1748962901">
          <w:marLeft w:val="0"/>
          <w:marRight w:val="0"/>
          <w:marTop w:val="0"/>
          <w:marBottom w:val="0"/>
          <w:divBdr>
            <w:top w:val="none" w:sz="0" w:space="0" w:color="auto"/>
            <w:left w:val="none" w:sz="0" w:space="0" w:color="auto"/>
            <w:bottom w:val="none" w:sz="0" w:space="0" w:color="auto"/>
            <w:right w:val="none" w:sz="0" w:space="0" w:color="auto"/>
          </w:divBdr>
        </w:div>
        <w:div w:id="1885870416">
          <w:marLeft w:val="0"/>
          <w:marRight w:val="0"/>
          <w:marTop w:val="0"/>
          <w:marBottom w:val="0"/>
          <w:divBdr>
            <w:top w:val="none" w:sz="0" w:space="0" w:color="auto"/>
            <w:left w:val="none" w:sz="0" w:space="0" w:color="auto"/>
            <w:bottom w:val="none" w:sz="0" w:space="0" w:color="auto"/>
            <w:right w:val="none" w:sz="0" w:space="0" w:color="auto"/>
          </w:divBdr>
        </w:div>
        <w:div w:id="622225578">
          <w:marLeft w:val="0"/>
          <w:marRight w:val="0"/>
          <w:marTop w:val="0"/>
          <w:marBottom w:val="0"/>
          <w:divBdr>
            <w:top w:val="none" w:sz="0" w:space="0" w:color="auto"/>
            <w:left w:val="none" w:sz="0" w:space="0" w:color="auto"/>
            <w:bottom w:val="none" w:sz="0" w:space="0" w:color="auto"/>
            <w:right w:val="none" w:sz="0" w:space="0" w:color="auto"/>
          </w:divBdr>
        </w:div>
      </w:divsChild>
    </w:div>
    <w:div w:id="1752584267">
      <w:bodyDiv w:val="1"/>
      <w:marLeft w:val="0"/>
      <w:marRight w:val="0"/>
      <w:marTop w:val="0"/>
      <w:marBottom w:val="0"/>
      <w:divBdr>
        <w:top w:val="none" w:sz="0" w:space="0" w:color="auto"/>
        <w:left w:val="none" w:sz="0" w:space="0" w:color="auto"/>
        <w:bottom w:val="none" w:sz="0" w:space="0" w:color="auto"/>
        <w:right w:val="none" w:sz="0" w:space="0" w:color="auto"/>
      </w:divBdr>
      <w:divsChild>
        <w:div w:id="1093744749">
          <w:marLeft w:val="0"/>
          <w:marRight w:val="0"/>
          <w:marTop w:val="0"/>
          <w:marBottom w:val="0"/>
          <w:divBdr>
            <w:top w:val="none" w:sz="0" w:space="0" w:color="auto"/>
            <w:left w:val="none" w:sz="0" w:space="0" w:color="auto"/>
            <w:bottom w:val="none" w:sz="0" w:space="0" w:color="auto"/>
            <w:right w:val="none" w:sz="0" w:space="0" w:color="auto"/>
          </w:divBdr>
        </w:div>
        <w:div w:id="1255285862">
          <w:marLeft w:val="0"/>
          <w:marRight w:val="0"/>
          <w:marTop w:val="0"/>
          <w:marBottom w:val="0"/>
          <w:divBdr>
            <w:top w:val="none" w:sz="0" w:space="0" w:color="auto"/>
            <w:left w:val="none" w:sz="0" w:space="0" w:color="auto"/>
            <w:bottom w:val="none" w:sz="0" w:space="0" w:color="auto"/>
            <w:right w:val="none" w:sz="0" w:space="0" w:color="auto"/>
          </w:divBdr>
        </w:div>
      </w:divsChild>
    </w:div>
    <w:div w:id="1795951559">
      <w:bodyDiv w:val="1"/>
      <w:marLeft w:val="0"/>
      <w:marRight w:val="0"/>
      <w:marTop w:val="0"/>
      <w:marBottom w:val="0"/>
      <w:divBdr>
        <w:top w:val="none" w:sz="0" w:space="0" w:color="auto"/>
        <w:left w:val="none" w:sz="0" w:space="0" w:color="auto"/>
        <w:bottom w:val="none" w:sz="0" w:space="0" w:color="auto"/>
        <w:right w:val="none" w:sz="0" w:space="0" w:color="auto"/>
      </w:divBdr>
    </w:div>
    <w:div w:id="1818954355">
      <w:bodyDiv w:val="1"/>
      <w:marLeft w:val="0"/>
      <w:marRight w:val="0"/>
      <w:marTop w:val="0"/>
      <w:marBottom w:val="0"/>
      <w:divBdr>
        <w:top w:val="none" w:sz="0" w:space="0" w:color="auto"/>
        <w:left w:val="none" w:sz="0" w:space="0" w:color="auto"/>
        <w:bottom w:val="none" w:sz="0" w:space="0" w:color="auto"/>
        <w:right w:val="none" w:sz="0" w:space="0" w:color="auto"/>
      </w:divBdr>
      <w:divsChild>
        <w:div w:id="14233172">
          <w:marLeft w:val="0"/>
          <w:marRight w:val="0"/>
          <w:marTop w:val="0"/>
          <w:marBottom w:val="0"/>
          <w:divBdr>
            <w:top w:val="none" w:sz="0" w:space="0" w:color="auto"/>
            <w:left w:val="none" w:sz="0" w:space="0" w:color="auto"/>
            <w:bottom w:val="none" w:sz="0" w:space="0" w:color="auto"/>
            <w:right w:val="none" w:sz="0" w:space="0" w:color="auto"/>
          </w:divBdr>
        </w:div>
        <w:div w:id="1816750811">
          <w:marLeft w:val="0"/>
          <w:marRight w:val="0"/>
          <w:marTop w:val="0"/>
          <w:marBottom w:val="0"/>
          <w:divBdr>
            <w:top w:val="none" w:sz="0" w:space="0" w:color="auto"/>
            <w:left w:val="none" w:sz="0" w:space="0" w:color="auto"/>
            <w:bottom w:val="none" w:sz="0" w:space="0" w:color="auto"/>
            <w:right w:val="none" w:sz="0" w:space="0" w:color="auto"/>
          </w:divBdr>
        </w:div>
      </w:divsChild>
    </w:div>
    <w:div w:id="1851748362">
      <w:bodyDiv w:val="1"/>
      <w:marLeft w:val="0"/>
      <w:marRight w:val="0"/>
      <w:marTop w:val="0"/>
      <w:marBottom w:val="0"/>
      <w:divBdr>
        <w:top w:val="none" w:sz="0" w:space="0" w:color="auto"/>
        <w:left w:val="none" w:sz="0" w:space="0" w:color="auto"/>
        <w:bottom w:val="none" w:sz="0" w:space="0" w:color="auto"/>
        <w:right w:val="none" w:sz="0" w:space="0" w:color="auto"/>
      </w:divBdr>
    </w:div>
    <w:div w:id="1862236283">
      <w:bodyDiv w:val="1"/>
      <w:marLeft w:val="0"/>
      <w:marRight w:val="0"/>
      <w:marTop w:val="0"/>
      <w:marBottom w:val="0"/>
      <w:divBdr>
        <w:top w:val="none" w:sz="0" w:space="0" w:color="auto"/>
        <w:left w:val="none" w:sz="0" w:space="0" w:color="auto"/>
        <w:bottom w:val="none" w:sz="0" w:space="0" w:color="auto"/>
        <w:right w:val="none" w:sz="0" w:space="0" w:color="auto"/>
      </w:divBdr>
      <w:divsChild>
        <w:div w:id="705446246">
          <w:marLeft w:val="0"/>
          <w:marRight w:val="0"/>
          <w:marTop w:val="0"/>
          <w:marBottom w:val="0"/>
          <w:divBdr>
            <w:top w:val="none" w:sz="0" w:space="0" w:color="auto"/>
            <w:left w:val="none" w:sz="0" w:space="0" w:color="auto"/>
            <w:bottom w:val="none" w:sz="0" w:space="0" w:color="auto"/>
            <w:right w:val="none" w:sz="0" w:space="0" w:color="auto"/>
          </w:divBdr>
        </w:div>
        <w:div w:id="2122990731">
          <w:marLeft w:val="0"/>
          <w:marRight w:val="0"/>
          <w:marTop w:val="0"/>
          <w:marBottom w:val="0"/>
          <w:divBdr>
            <w:top w:val="none" w:sz="0" w:space="0" w:color="auto"/>
            <w:left w:val="none" w:sz="0" w:space="0" w:color="auto"/>
            <w:bottom w:val="none" w:sz="0" w:space="0" w:color="auto"/>
            <w:right w:val="none" w:sz="0" w:space="0" w:color="auto"/>
          </w:divBdr>
        </w:div>
        <w:div w:id="478035775">
          <w:marLeft w:val="0"/>
          <w:marRight w:val="0"/>
          <w:marTop w:val="0"/>
          <w:marBottom w:val="0"/>
          <w:divBdr>
            <w:top w:val="none" w:sz="0" w:space="0" w:color="auto"/>
            <w:left w:val="none" w:sz="0" w:space="0" w:color="auto"/>
            <w:bottom w:val="none" w:sz="0" w:space="0" w:color="auto"/>
            <w:right w:val="none" w:sz="0" w:space="0" w:color="auto"/>
          </w:divBdr>
        </w:div>
      </w:divsChild>
    </w:div>
    <w:div w:id="1881547611">
      <w:bodyDiv w:val="1"/>
      <w:marLeft w:val="0"/>
      <w:marRight w:val="0"/>
      <w:marTop w:val="0"/>
      <w:marBottom w:val="0"/>
      <w:divBdr>
        <w:top w:val="none" w:sz="0" w:space="0" w:color="auto"/>
        <w:left w:val="none" w:sz="0" w:space="0" w:color="auto"/>
        <w:bottom w:val="none" w:sz="0" w:space="0" w:color="auto"/>
        <w:right w:val="none" w:sz="0" w:space="0" w:color="auto"/>
      </w:divBdr>
      <w:divsChild>
        <w:div w:id="866337006">
          <w:marLeft w:val="0"/>
          <w:marRight w:val="0"/>
          <w:marTop w:val="0"/>
          <w:marBottom w:val="0"/>
          <w:divBdr>
            <w:top w:val="none" w:sz="0" w:space="0" w:color="auto"/>
            <w:left w:val="none" w:sz="0" w:space="0" w:color="auto"/>
            <w:bottom w:val="none" w:sz="0" w:space="0" w:color="auto"/>
            <w:right w:val="none" w:sz="0" w:space="0" w:color="auto"/>
          </w:divBdr>
        </w:div>
        <w:div w:id="337663699">
          <w:marLeft w:val="0"/>
          <w:marRight w:val="0"/>
          <w:marTop w:val="0"/>
          <w:marBottom w:val="0"/>
          <w:divBdr>
            <w:top w:val="none" w:sz="0" w:space="0" w:color="auto"/>
            <w:left w:val="none" w:sz="0" w:space="0" w:color="auto"/>
            <w:bottom w:val="none" w:sz="0" w:space="0" w:color="auto"/>
            <w:right w:val="none" w:sz="0" w:space="0" w:color="auto"/>
          </w:divBdr>
        </w:div>
      </w:divsChild>
    </w:div>
    <w:div w:id="1881816329">
      <w:bodyDiv w:val="1"/>
      <w:marLeft w:val="0"/>
      <w:marRight w:val="0"/>
      <w:marTop w:val="0"/>
      <w:marBottom w:val="0"/>
      <w:divBdr>
        <w:top w:val="none" w:sz="0" w:space="0" w:color="auto"/>
        <w:left w:val="none" w:sz="0" w:space="0" w:color="auto"/>
        <w:bottom w:val="none" w:sz="0" w:space="0" w:color="auto"/>
        <w:right w:val="none" w:sz="0" w:space="0" w:color="auto"/>
      </w:divBdr>
      <w:divsChild>
        <w:div w:id="950016250">
          <w:marLeft w:val="0"/>
          <w:marRight w:val="0"/>
          <w:marTop w:val="0"/>
          <w:marBottom w:val="0"/>
          <w:divBdr>
            <w:top w:val="none" w:sz="0" w:space="0" w:color="auto"/>
            <w:left w:val="none" w:sz="0" w:space="0" w:color="auto"/>
            <w:bottom w:val="none" w:sz="0" w:space="0" w:color="auto"/>
            <w:right w:val="none" w:sz="0" w:space="0" w:color="auto"/>
          </w:divBdr>
        </w:div>
        <w:div w:id="995181274">
          <w:marLeft w:val="0"/>
          <w:marRight w:val="0"/>
          <w:marTop w:val="0"/>
          <w:marBottom w:val="0"/>
          <w:divBdr>
            <w:top w:val="none" w:sz="0" w:space="0" w:color="auto"/>
            <w:left w:val="none" w:sz="0" w:space="0" w:color="auto"/>
            <w:bottom w:val="none" w:sz="0" w:space="0" w:color="auto"/>
            <w:right w:val="none" w:sz="0" w:space="0" w:color="auto"/>
          </w:divBdr>
        </w:div>
        <w:div w:id="891041825">
          <w:marLeft w:val="0"/>
          <w:marRight w:val="0"/>
          <w:marTop w:val="0"/>
          <w:marBottom w:val="0"/>
          <w:divBdr>
            <w:top w:val="none" w:sz="0" w:space="0" w:color="auto"/>
            <w:left w:val="none" w:sz="0" w:space="0" w:color="auto"/>
            <w:bottom w:val="none" w:sz="0" w:space="0" w:color="auto"/>
            <w:right w:val="none" w:sz="0" w:space="0" w:color="auto"/>
          </w:divBdr>
        </w:div>
      </w:divsChild>
    </w:div>
    <w:div w:id="1930699541">
      <w:bodyDiv w:val="1"/>
      <w:marLeft w:val="0"/>
      <w:marRight w:val="0"/>
      <w:marTop w:val="0"/>
      <w:marBottom w:val="0"/>
      <w:divBdr>
        <w:top w:val="none" w:sz="0" w:space="0" w:color="auto"/>
        <w:left w:val="none" w:sz="0" w:space="0" w:color="auto"/>
        <w:bottom w:val="none" w:sz="0" w:space="0" w:color="auto"/>
        <w:right w:val="none" w:sz="0" w:space="0" w:color="auto"/>
      </w:divBdr>
      <w:divsChild>
        <w:div w:id="1937905382">
          <w:marLeft w:val="0"/>
          <w:marRight w:val="0"/>
          <w:marTop w:val="0"/>
          <w:marBottom w:val="0"/>
          <w:divBdr>
            <w:top w:val="none" w:sz="0" w:space="0" w:color="auto"/>
            <w:left w:val="none" w:sz="0" w:space="0" w:color="auto"/>
            <w:bottom w:val="none" w:sz="0" w:space="0" w:color="auto"/>
            <w:right w:val="none" w:sz="0" w:space="0" w:color="auto"/>
          </w:divBdr>
        </w:div>
        <w:div w:id="2559472">
          <w:marLeft w:val="0"/>
          <w:marRight w:val="0"/>
          <w:marTop w:val="0"/>
          <w:marBottom w:val="0"/>
          <w:divBdr>
            <w:top w:val="none" w:sz="0" w:space="0" w:color="auto"/>
            <w:left w:val="none" w:sz="0" w:space="0" w:color="auto"/>
            <w:bottom w:val="none" w:sz="0" w:space="0" w:color="auto"/>
            <w:right w:val="none" w:sz="0" w:space="0" w:color="auto"/>
          </w:divBdr>
        </w:div>
        <w:div w:id="813791279">
          <w:marLeft w:val="0"/>
          <w:marRight w:val="0"/>
          <w:marTop w:val="0"/>
          <w:marBottom w:val="0"/>
          <w:divBdr>
            <w:top w:val="none" w:sz="0" w:space="0" w:color="auto"/>
            <w:left w:val="none" w:sz="0" w:space="0" w:color="auto"/>
            <w:bottom w:val="none" w:sz="0" w:space="0" w:color="auto"/>
            <w:right w:val="none" w:sz="0" w:space="0" w:color="auto"/>
          </w:divBdr>
        </w:div>
        <w:div w:id="1067411599">
          <w:marLeft w:val="0"/>
          <w:marRight w:val="0"/>
          <w:marTop w:val="0"/>
          <w:marBottom w:val="0"/>
          <w:divBdr>
            <w:top w:val="none" w:sz="0" w:space="0" w:color="auto"/>
            <w:left w:val="none" w:sz="0" w:space="0" w:color="auto"/>
            <w:bottom w:val="none" w:sz="0" w:space="0" w:color="auto"/>
            <w:right w:val="none" w:sz="0" w:space="0" w:color="auto"/>
          </w:divBdr>
        </w:div>
        <w:div w:id="1299915121">
          <w:marLeft w:val="0"/>
          <w:marRight w:val="0"/>
          <w:marTop w:val="0"/>
          <w:marBottom w:val="0"/>
          <w:divBdr>
            <w:top w:val="none" w:sz="0" w:space="0" w:color="auto"/>
            <w:left w:val="none" w:sz="0" w:space="0" w:color="auto"/>
            <w:bottom w:val="none" w:sz="0" w:space="0" w:color="auto"/>
            <w:right w:val="none" w:sz="0" w:space="0" w:color="auto"/>
          </w:divBdr>
        </w:div>
      </w:divsChild>
    </w:div>
    <w:div w:id="1934390593">
      <w:bodyDiv w:val="1"/>
      <w:marLeft w:val="0"/>
      <w:marRight w:val="0"/>
      <w:marTop w:val="0"/>
      <w:marBottom w:val="0"/>
      <w:divBdr>
        <w:top w:val="none" w:sz="0" w:space="0" w:color="auto"/>
        <w:left w:val="none" w:sz="0" w:space="0" w:color="auto"/>
        <w:bottom w:val="none" w:sz="0" w:space="0" w:color="auto"/>
        <w:right w:val="none" w:sz="0" w:space="0" w:color="auto"/>
      </w:divBdr>
      <w:divsChild>
        <w:div w:id="756825413">
          <w:marLeft w:val="0"/>
          <w:marRight w:val="0"/>
          <w:marTop w:val="0"/>
          <w:marBottom w:val="0"/>
          <w:divBdr>
            <w:top w:val="none" w:sz="0" w:space="0" w:color="auto"/>
            <w:left w:val="none" w:sz="0" w:space="0" w:color="auto"/>
            <w:bottom w:val="none" w:sz="0" w:space="0" w:color="auto"/>
            <w:right w:val="none" w:sz="0" w:space="0" w:color="auto"/>
          </w:divBdr>
        </w:div>
        <w:div w:id="462162474">
          <w:marLeft w:val="0"/>
          <w:marRight w:val="0"/>
          <w:marTop w:val="0"/>
          <w:marBottom w:val="0"/>
          <w:divBdr>
            <w:top w:val="none" w:sz="0" w:space="0" w:color="auto"/>
            <w:left w:val="none" w:sz="0" w:space="0" w:color="auto"/>
            <w:bottom w:val="none" w:sz="0" w:space="0" w:color="auto"/>
            <w:right w:val="none" w:sz="0" w:space="0" w:color="auto"/>
          </w:divBdr>
        </w:div>
      </w:divsChild>
    </w:div>
    <w:div w:id="1939634618">
      <w:bodyDiv w:val="1"/>
      <w:marLeft w:val="0"/>
      <w:marRight w:val="0"/>
      <w:marTop w:val="0"/>
      <w:marBottom w:val="0"/>
      <w:divBdr>
        <w:top w:val="none" w:sz="0" w:space="0" w:color="auto"/>
        <w:left w:val="none" w:sz="0" w:space="0" w:color="auto"/>
        <w:bottom w:val="none" w:sz="0" w:space="0" w:color="auto"/>
        <w:right w:val="none" w:sz="0" w:space="0" w:color="auto"/>
      </w:divBdr>
    </w:div>
    <w:div w:id="1941374618">
      <w:bodyDiv w:val="1"/>
      <w:marLeft w:val="0"/>
      <w:marRight w:val="0"/>
      <w:marTop w:val="0"/>
      <w:marBottom w:val="0"/>
      <w:divBdr>
        <w:top w:val="none" w:sz="0" w:space="0" w:color="auto"/>
        <w:left w:val="none" w:sz="0" w:space="0" w:color="auto"/>
        <w:bottom w:val="none" w:sz="0" w:space="0" w:color="auto"/>
        <w:right w:val="none" w:sz="0" w:space="0" w:color="auto"/>
      </w:divBdr>
      <w:divsChild>
        <w:div w:id="1654918038">
          <w:marLeft w:val="0"/>
          <w:marRight w:val="0"/>
          <w:marTop w:val="0"/>
          <w:marBottom w:val="0"/>
          <w:divBdr>
            <w:top w:val="none" w:sz="0" w:space="0" w:color="auto"/>
            <w:left w:val="none" w:sz="0" w:space="0" w:color="auto"/>
            <w:bottom w:val="none" w:sz="0" w:space="0" w:color="auto"/>
            <w:right w:val="none" w:sz="0" w:space="0" w:color="auto"/>
          </w:divBdr>
        </w:div>
        <w:div w:id="233511377">
          <w:marLeft w:val="0"/>
          <w:marRight w:val="0"/>
          <w:marTop w:val="0"/>
          <w:marBottom w:val="0"/>
          <w:divBdr>
            <w:top w:val="none" w:sz="0" w:space="0" w:color="auto"/>
            <w:left w:val="none" w:sz="0" w:space="0" w:color="auto"/>
            <w:bottom w:val="none" w:sz="0" w:space="0" w:color="auto"/>
            <w:right w:val="none" w:sz="0" w:space="0" w:color="auto"/>
          </w:divBdr>
        </w:div>
      </w:divsChild>
    </w:div>
    <w:div w:id="1945918709">
      <w:bodyDiv w:val="1"/>
      <w:marLeft w:val="0"/>
      <w:marRight w:val="0"/>
      <w:marTop w:val="0"/>
      <w:marBottom w:val="0"/>
      <w:divBdr>
        <w:top w:val="none" w:sz="0" w:space="0" w:color="auto"/>
        <w:left w:val="none" w:sz="0" w:space="0" w:color="auto"/>
        <w:bottom w:val="none" w:sz="0" w:space="0" w:color="auto"/>
        <w:right w:val="none" w:sz="0" w:space="0" w:color="auto"/>
      </w:divBdr>
      <w:divsChild>
        <w:div w:id="1884710744">
          <w:marLeft w:val="0"/>
          <w:marRight w:val="0"/>
          <w:marTop w:val="0"/>
          <w:marBottom w:val="0"/>
          <w:divBdr>
            <w:top w:val="none" w:sz="0" w:space="0" w:color="auto"/>
            <w:left w:val="none" w:sz="0" w:space="0" w:color="auto"/>
            <w:bottom w:val="none" w:sz="0" w:space="0" w:color="auto"/>
            <w:right w:val="none" w:sz="0" w:space="0" w:color="auto"/>
          </w:divBdr>
        </w:div>
        <w:div w:id="1238125700">
          <w:marLeft w:val="0"/>
          <w:marRight w:val="0"/>
          <w:marTop w:val="0"/>
          <w:marBottom w:val="0"/>
          <w:divBdr>
            <w:top w:val="none" w:sz="0" w:space="0" w:color="auto"/>
            <w:left w:val="none" w:sz="0" w:space="0" w:color="auto"/>
            <w:bottom w:val="none" w:sz="0" w:space="0" w:color="auto"/>
            <w:right w:val="none" w:sz="0" w:space="0" w:color="auto"/>
          </w:divBdr>
        </w:div>
      </w:divsChild>
    </w:div>
    <w:div w:id="2042240856">
      <w:bodyDiv w:val="1"/>
      <w:marLeft w:val="0"/>
      <w:marRight w:val="0"/>
      <w:marTop w:val="0"/>
      <w:marBottom w:val="0"/>
      <w:divBdr>
        <w:top w:val="none" w:sz="0" w:space="0" w:color="auto"/>
        <w:left w:val="none" w:sz="0" w:space="0" w:color="auto"/>
        <w:bottom w:val="none" w:sz="0" w:space="0" w:color="auto"/>
        <w:right w:val="none" w:sz="0" w:space="0" w:color="auto"/>
      </w:divBdr>
      <w:divsChild>
        <w:div w:id="614211856">
          <w:marLeft w:val="0"/>
          <w:marRight w:val="0"/>
          <w:marTop w:val="0"/>
          <w:marBottom w:val="0"/>
          <w:divBdr>
            <w:top w:val="none" w:sz="0" w:space="0" w:color="auto"/>
            <w:left w:val="none" w:sz="0" w:space="0" w:color="auto"/>
            <w:bottom w:val="none" w:sz="0" w:space="0" w:color="auto"/>
            <w:right w:val="none" w:sz="0" w:space="0" w:color="auto"/>
          </w:divBdr>
        </w:div>
        <w:div w:id="1803307136">
          <w:marLeft w:val="0"/>
          <w:marRight w:val="0"/>
          <w:marTop w:val="0"/>
          <w:marBottom w:val="0"/>
          <w:divBdr>
            <w:top w:val="none" w:sz="0" w:space="0" w:color="auto"/>
            <w:left w:val="none" w:sz="0" w:space="0" w:color="auto"/>
            <w:bottom w:val="none" w:sz="0" w:space="0" w:color="auto"/>
            <w:right w:val="none" w:sz="0" w:space="0" w:color="auto"/>
          </w:divBdr>
        </w:div>
      </w:divsChild>
    </w:div>
    <w:div w:id="2132699093">
      <w:bodyDiv w:val="1"/>
      <w:marLeft w:val="0"/>
      <w:marRight w:val="0"/>
      <w:marTop w:val="0"/>
      <w:marBottom w:val="0"/>
      <w:divBdr>
        <w:top w:val="none" w:sz="0" w:space="0" w:color="auto"/>
        <w:left w:val="none" w:sz="0" w:space="0" w:color="auto"/>
        <w:bottom w:val="none" w:sz="0" w:space="0" w:color="auto"/>
        <w:right w:val="none" w:sz="0" w:space="0" w:color="auto"/>
      </w:divBdr>
      <w:divsChild>
        <w:div w:id="104154517">
          <w:marLeft w:val="0"/>
          <w:marRight w:val="0"/>
          <w:marTop w:val="0"/>
          <w:marBottom w:val="0"/>
          <w:divBdr>
            <w:top w:val="none" w:sz="0" w:space="0" w:color="auto"/>
            <w:left w:val="none" w:sz="0" w:space="0" w:color="auto"/>
            <w:bottom w:val="none" w:sz="0" w:space="0" w:color="auto"/>
            <w:right w:val="none" w:sz="0" w:space="0" w:color="auto"/>
          </w:divBdr>
        </w:div>
        <w:div w:id="2894369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elibrary.ru/download/8018995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yjournals.ru/social_psy/2015/n1/7493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download/63165261.pdf" TargetMode="External"/><Relationship Id="rId5" Type="http://schemas.openxmlformats.org/officeDocument/2006/relationships/webSettings" Target="webSettings.xml"/><Relationship Id="rId15" Type="http://schemas.openxmlformats.org/officeDocument/2006/relationships/hyperlink" Target="http://elibrary.ru/contents.asp?issueid=2194677&amp;selid=32560572"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ru.wikipedia.org/wiki/%D0%92%D0%BE%D0%BF%D1%80%D0%BE%D1%81%D1%8B_%D0%BF%D1%81%D0%B8%D1%85%D0%BE%D0%BB%D0%BE%D0%B3%D0%B8%D0%B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ориентция на личные интересы</c:v>
                </c:pt>
              </c:strCache>
            </c:strRef>
          </c:tx>
          <c:invertIfNegative val="0"/>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интерактивная направленность личности</c:v>
                </c:pt>
              </c:strCache>
            </c:strRef>
          </c:cat>
          <c:val>
            <c:numRef>
              <c:f>Лист1!$B$2</c:f>
              <c:numCache>
                <c:formatCode>General</c:formatCode>
                <c:ptCount val="1"/>
                <c:pt idx="0">
                  <c:v>42.85</c:v>
                </c:pt>
              </c:numCache>
            </c:numRef>
          </c:val>
          <c:extLst>
            <c:ext xmlns:c16="http://schemas.microsoft.com/office/drawing/2014/chart" uri="{C3380CC4-5D6E-409C-BE32-E72D297353CC}">
              <c16:uniqueId val="{00000000-422B-4712-8EF1-4D07CA742782}"/>
            </c:ext>
          </c:extLst>
        </c:ser>
        <c:ser>
          <c:idx val="1"/>
          <c:order val="1"/>
          <c:tx>
            <c:strRef>
              <c:f>Лист1!$C$1</c:f>
              <c:strCache>
                <c:ptCount val="1"/>
                <c:pt idx="0">
                  <c:v>ориентация взаимоотношения и сотрудничество</c:v>
                </c:pt>
              </c:strCache>
            </c:strRef>
          </c:tx>
          <c:invertIfNegative val="0"/>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интерактивная направленность личности</c:v>
                </c:pt>
              </c:strCache>
            </c:strRef>
          </c:cat>
          <c:val>
            <c:numRef>
              <c:f>Лист1!$C$2</c:f>
              <c:numCache>
                <c:formatCode>General</c:formatCode>
                <c:ptCount val="1"/>
                <c:pt idx="0">
                  <c:v>28.57</c:v>
                </c:pt>
              </c:numCache>
            </c:numRef>
          </c:val>
          <c:extLst>
            <c:ext xmlns:c16="http://schemas.microsoft.com/office/drawing/2014/chart" uri="{C3380CC4-5D6E-409C-BE32-E72D297353CC}">
              <c16:uniqueId val="{00000001-422B-4712-8EF1-4D07CA742782}"/>
            </c:ext>
          </c:extLst>
        </c:ser>
        <c:ser>
          <c:idx val="2"/>
          <c:order val="2"/>
          <c:tx>
            <c:strRef>
              <c:f>Лист1!$D$1</c:f>
              <c:strCache>
                <c:ptCount val="1"/>
                <c:pt idx="0">
                  <c:v>маргинальная ориентация</c:v>
                </c:pt>
              </c:strCache>
            </c:strRef>
          </c:tx>
          <c:invertIfNegative val="0"/>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интерактивная направленность личности</c:v>
                </c:pt>
              </c:strCache>
            </c:strRef>
          </c:cat>
          <c:val>
            <c:numRef>
              <c:f>Лист1!$D$2</c:f>
              <c:numCache>
                <c:formatCode>General</c:formatCode>
                <c:ptCount val="1"/>
                <c:pt idx="0">
                  <c:v>28.57</c:v>
                </c:pt>
              </c:numCache>
            </c:numRef>
          </c:val>
          <c:extLst>
            <c:ext xmlns:c16="http://schemas.microsoft.com/office/drawing/2014/chart" uri="{C3380CC4-5D6E-409C-BE32-E72D297353CC}">
              <c16:uniqueId val="{00000002-422B-4712-8EF1-4D07CA742782}"/>
            </c:ext>
          </c:extLst>
        </c:ser>
        <c:dLbls>
          <c:showLegendKey val="0"/>
          <c:showVal val="0"/>
          <c:showCatName val="0"/>
          <c:showSerName val="0"/>
          <c:showPercent val="0"/>
          <c:showBubbleSize val="0"/>
        </c:dLbls>
        <c:gapWidth val="150"/>
        <c:axId val="22132224"/>
        <c:axId val="22133760"/>
      </c:barChart>
      <c:catAx>
        <c:axId val="22132224"/>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RU"/>
          </a:p>
        </c:txPr>
        <c:crossAx val="22133760"/>
        <c:crosses val="autoZero"/>
        <c:auto val="1"/>
        <c:lblAlgn val="ctr"/>
        <c:lblOffset val="100"/>
        <c:noMultiLvlLbl val="0"/>
      </c:catAx>
      <c:valAx>
        <c:axId val="22133760"/>
        <c:scaling>
          <c:orientation val="minMax"/>
          <c:max val="100"/>
        </c:scaling>
        <c:delete val="0"/>
        <c:axPos val="l"/>
        <c:majorGridlines/>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22132224"/>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c:v>
                </c:pt>
              </c:strCache>
            </c:strRef>
          </c:tx>
          <c:invertIfNegative val="0"/>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стремление к принятию</c:v>
                </c:pt>
                <c:pt idx="1">
                  <c:v>страх отвержения</c:v>
                </c:pt>
              </c:strCache>
            </c:strRef>
          </c:cat>
          <c:val>
            <c:numRef>
              <c:f>Лист1!$B$2:$B$3</c:f>
              <c:numCache>
                <c:formatCode>General</c:formatCode>
                <c:ptCount val="2"/>
                <c:pt idx="0">
                  <c:v>7.14</c:v>
                </c:pt>
                <c:pt idx="1">
                  <c:v>7.14</c:v>
                </c:pt>
              </c:numCache>
            </c:numRef>
          </c:val>
          <c:extLst>
            <c:ext xmlns:c16="http://schemas.microsoft.com/office/drawing/2014/chart" uri="{C3380CC4-5D6E-409C-BE32-E72D297353CC}">
              <c16:uniqueId val="{00000000-F776-4022-AC1A-61727669CC28}"/>
            </c:ext>
          </c:extLst>
        </c:ser>
        <c:ser>
          <c:idx val="1"/>
          <c:order val="1"/>
          <c:tx>
            <c:strRef>
              <c:f>Лист1!$C$1</c:f>
              <c:strCache>
                <c:ptCount val="1"/>
                <c:pt idx="0">
                  <c:v>средний</c:v>
                </c:pt>
              </c:strCache>
            </c:strRef>
          </c:tx>
          <c:invertIfNegative val="0"/>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стремление к принятию</c:v>
                </c:pt>
                <c:pt idx="1">
                  <c:v>страх отвержения</c:v>
                </c:pt>
              </c:strCache>
            </c:strRef>
          </c:cat>
          <c:val>
            <c:numRef>
              <c:f>Лист1!$C$2:$C$3</c:f>
              <c:numCache>
                <c:formatCode>General</c:formatCode>
                <c:ptCount val="2"/>
                <c:pt idx="0">
                  <c:v>57.14</c:v>
                </c:pt>
                <c:pt idx="1">
                  <c:v>60.71</c:v>
                </c:pt>
              </c:numCache>
            </c:numRef>
          </c:val>
          <c:extLst>
            <c:ext xmlns:c16="http://schemas.microsoft.com/office/drawing/2014/chart" uri="{C3380CC4-5D6E-409C-BE32-E72D297353CC}">
              <c16:uniqueId val="{00000001-F776-4022-AC1A-61727669CC28}"/>
            </c:ext>
          </c:extLst>
        </c:ser>
        <c:ser>
          <c:idx val="2"/>
          <c:order val="2"/>
          <c:tx>
            <c:strRef>
              <c:f>Лист1!$D$1</c:f>
              <c:strCache>
                <c:ptCount val="1"/>
                <c:pt idx="0">
                  <c:v>высокий</c:v>
                </c:pt>
              </c:strCache>
            </c:strRef>
          </c:tx>
          <c:invertIfNegative val="0"/>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стремление к принятию</c:v>
                </c:pt>
                <c:pt idx="1">
                  <c:v>страх отвержения</c:v>
                </c:pt>
              </c:strCache>
            </c:strRef>
          </c:cat>
          <c:val>
            <c:numRef>
              <c:f>Лист1!$D$2:$D$3</c:f>
              <c:numCache>
                <c:formatCode>General</c:formatCode>
                <c:ptCount val="2"/>
                <c:pt idx="0">
                  <c:v>35.71</c:v>
                </c:pt>
                <c:pt idx="1">
                  <c:v>32.14</c:v>
                </c:pt>
              </c:numCache>
            </c:numRef>
          </c:val>
          <c:extLst>
            <c:ext xmlns:c16="http://schemas.microsoft.com/office/drawing/2014/chart" uri="{C3380CC4-5D6E-409C-BE32-E72D297353CC}">
              <c16:uniqueId val="{00000002-F776-4022-AC1A-61727669CC28}"/>
            </c:ext>
          </c:extLst>
        </c:ser>
        <c:dLbls>
          <c:showLegendKey val="0"/>
          <c:showVal val="0"/>
          <c:showCatName val="0"/>
          <c:showSerName val="0"/>
          <c:showPercent val="0"/>
          <c:showBubbleSize val="0"/>
        </c:dLbls>
        <c:gapWidth val="150"/>
        <c:axId val="64443520"/>
        <c:axId val="64445056"/>
      </c:barChart>
      <c:catAx>
        <c:axId val="64443520"/>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RU"/>
          </a:p>
        </c:txPr>
        <c:crossAx val="64445056"/>
        <c:crosses val="autoZero"/>
        <c:auto val="1"/>
        <c:lblAlgn val="ctr"/>
        <c:lblOffset val="100"/>
        <c:noMultiLvlLbl val="0"/>
      </c:catAx>
      <c:valAx>
        <c:axId val="64445056"/>
        <c:scaling>
          <c:orientation val="minMax"/>
          <c:max val="100"/>
        </c:scaling>
        <c:delete val="0"/>
        <c:axPos val="l"/>
        <c:majorGridlines/>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64443520"/>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коллективистские</c:v>
                </c:pt>
              </c:strCache>
            </c:strRef>
          </c:tx>
          <c:invertIfNegative val="0"/>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отношения подростка с классом</c:v>
                </c:pt>
              </c:strCache>
            </c:strRef>
          </c:cat>
          <c:val>
            <c:numRef>
              <c:f>Лист1!$B$2</c:f>
              <c:numCache>
                <c:formatCode>General</c:formatCode>
                <c:ptCount val="1"/>
                <c:pt idx="0">
                  <c:v>50</c:v>
                </c:pt>
              </c:numCache>
            </c:numRef>
          </c:val>
          <c:extLst>
            <c:ext xmlns:c16="http://schemas.microsoft.com/office/drawing/2014/chart" uri="{C3380CC4-5D6E-409C-BE32-E72D297353CC}">
              <c16:uniqueId val="{00000000-BAD1-4E29-A1D2-98D60EAD5B5B}"/>
            </c:ext>
          </c:extLst>
        </c:ser>
        <c:ser>
          <c:idx val="1"/>
          <c:order val="1"/>
          <c:tx>
            <c:strRef>
              <c:f>Лист1!$C$1</c:f>
              <c:strCache>
                <c:ptCount val="1"/>
                <c:pt idx="0">
                  <c:v>индивидуалистские</c:v>
                </c:pt>
              </c:strCache>
            </c:strRef>
          </c:tx>
          <c:invertIfNegative val="0"/>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отношения подростка с классом</c:v>
                </c:pt>
              </c:strCache>
            </c:strRef>
          </c:cat>
          <c:val>
            <c:numRef>
              <c:f>Лист1!$C$2</c:f>
              <c:numCache>
                <c:formatCode>General</c:formatCode>
                <c:ptCount val="1"/>
                <c:pt idx="0">
                  <c:v>39.28</c:v>
                </c:pt>
              </c:numCache>
            </c:numRef>
          </c:val>
          <c:extLst>
            <c:ext xmlns:c16="http://schemas.microsoft.com/office/drawing/2014/chart" uri="{C3380CC4-5D6E-409C-BE32-E72D297353CC}">
              <c16:uniqueId val="{00000001-BAD1-4E29-A1D2-98D60EAD5B5B}"/>
            </c:ext>
          </c:extLst>
        </c:ser>
        <c:ser>
          <c:idx val="2"/>
          <c:order val="2"/>
          <c:tx>
            <c:strRef>
              <c:f>Лист1!$D$1</c:f>
              <c:strCache>
                <c:ptCount val="1"/>
                <c:pt idx="0">
                  <c:v>прагматические</c:v>
                </c:pt>
              </c:strCache>
            </c:strRef>
          </c:tx>
          <c:invertIfNegative val="0"/>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отношения подростка с классом</c:v>
                </c:pt>
              </c:strCache>
            </c:strRef>
          </c:cat>
          <c:val>
            <c:numRef>
              <c:f>Лист1!$D$2</c:f>
              <c:numCache>
                <c:formatCode>General</c:formatCode>
                <c:ptCount val="1"/>
                <c:pt idx="0">
                  <c:v>10.82</c:v>
                </c:pt>
              </c:numCache>
            </c:numRef>
          </c:val>
          <c:extLst>
            <c:ext xmlns:c16="http://schemas.microsoft.com/office/drawing/2014/chart" uri="{C3380CC4-5D6E-409C-BE32-E72D297353CC}">
              <c16:uniqueId val="{00000002-BAD1-4E29-A1D2-98D60EAD5B5B}"/>
            </c:ext>
          </c:extLst>
        </c:ser>
        <c:dLbls>
          <c:showLegendKey val="0"/>
          <c:showVal val="0"/>
          <c:showCatName val="0"/>
          <c:showSerName val="0"/>
          <c:showPercent val="0"/>
          <c:showBubbleSize val="0"/>
        </c:dLbls>
        <c:gapWidth val="150"/>
        <c:axId val="64471808"/>
        <c:axId val="64473344"/>
      </c:barChart>
      <c:catAx>
        <c:axId val="64471808"/>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RU"/>
          </a:p>
        </c:txPr>
        <c:crossAx val="64473344"/>
        <c:crosses val="autoZero"/>
        <c:auto val="1"/>
        <c:lblAlgn val="ctr"/>
        <c:lblOffset val="100"/>
        <c:noMultiLvlLbl val="0"/>
      </c:catAx>
      <c:valAx>
        <c:axId val="64473344"/>
        <c:scaling>
          <c:orientation val="minMax"/>
          <c:max val="100"/>
        </c:scaling>
        <c:delete val="0"/>
        <c:axPos val="l"/>
        <c:majorGridlines/>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64471808"/>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A43BB-2C7D-43AD-BA24-E54D9F27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15252</Words>
  <Characters>86943</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2018-05-15T10:18:00Z</cp:lastPrinted>
  <dcterms:created xsi:type="dcterms:W3CDTF">2019-05-13T13:06:00Z</dcterms:created>
  <dcterms:modified xsi:type="dcterms:W3CDTF">2019-05-13T13:06:00Z</dcterms:modified>
</cp:coreProperties>
</file>