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24" w:rsidRPr="00E30CB0" w:rsidRDefault="00593424" w:rsidP="00593424">
      <w:pPr>
        <w:pStyle w:val="a4"/>
        <w:rPr>
          <w:rFonts w:ascii="Times New Roman" w:hAnsi="Times New Roman" w:cs="Times New Roman"/>
          <w:b/>
          <w:sz w:val="24"/>
          <w:szCs w:val="24"/>
        </w:rPr>
      </w:pPr>
      <w:bookmarkStart w:id="0" w:name="_GoBack"/>
      <w:bookmarkEnd w:id="0"/>
      <w:r w:rsidRPr="00E30CB0">
        <w:rPr>
          <w:rFonts w:ascii="Times New Roman" w:hAnsi="Times New Roman" w:cs="Times New Roman"/>
          <w:b/>
          <w:sz w:val="24"/>
          <w:szCs w:val="24"/>
        </w:rPr>
        <w:t>МИНИСТЕРСТВО ОБРАЗОВАНИЯ И НАУКИ РОССИЙСКОЙ ФЕДЕРАЦИИ</w:t>
      </w:r>
    </w:p>
    <w:p w:rsidR="00593424" w:rsidRPr="00E30CB0" w:rsidRDefault="00593424" w:rsidP="00593424">
      <w:pPr>
        <w:pStyle w:val="a4"/>
        <w:ind w:firstLine="709"/>
        <w:jc w:val="center"/>
        <w:rPr>
          <w:rFonts w:ascii="Times New Roman" w:hAnsi="Times New Roman" w:cs="Times New Roman"/>
          <w:b/>
          <w:sz w:val="24"/>
          <w:szCs w:val="24"/>
        </w:rPr>
      </w:pPr>
      <w:r w:rsidRPr="00E30CB0">
        <w:rPr>
          <w:rFonts w:ascii="Times New Roman" w:hAnsi="Times New Roman" w:cs="Times New Roman"/>
          <w:b/>
          <w:sz w:val="24"/>
          <w:szCs w:val="24"/>
        </w:rPr>
        <w:t>ФЕДЕРАЛЬНОЕ ГОСУДАРСТВЕННОЕ БЮДЖЕТНОЕ ОБРАЗОВАТЕЛЬНОЕ УЧРЕЖДЕНИЕ ВЫСШЕГО ОБРАЗОВАНИЯ «СЕВЕРО-ОСЕТИНСКИЙ ГОСУДАРСТВЕННЫЙ УНИВЕРСИТЕТ ИМЕНИ</w:t>
      </w:r>
    </w:p>
    <w:p w:rsidR="00593424" w:rsidRPr="00E30CB0" w:rsidRDefault="00593424" w:rsidP="00593424">
      <w:pPr>
        <w:pStyle w:val="a4"/>
        <w:ind w:firstLine="709"/>
        <w:jc w:val="center"/>
        <w:rPr>
          <w:rFonts w:ascii="Times New Roman" w:hAnsi="Times New Roman" w:cs="Times New Roman"/>
          <w:b/>
          <w:sz w:val="24"/>
          <w:szCs w:val="24"/>
        </w:rPr>
      </w:pPr>
      <w:r w:rsidRPr="00E30CB0">
        <w:rPr>
          <w:rFonts w:ascii="Times New Roman" w:hAnsi="Times New Roman" w:cs="Times New Roman"/>
          <w:b/>
          <w:sz w:val="24"/>
          <w:szCs w:val="24"/>
        </w:rPr>
        <w:t>КОСТА ЛЕВАНОВИЧА ХЕТАГУРОВА»</w:t>
      </w:r>
    </w:p>
    <w:p w:rsidR="00593424" w:rsidRPr="00E30CB0" w:rsidRDefault="00593424" w:rsidP="00593424">
      <w:pPr>
        <w:spacing w:line="240" w:lineRule="auto"/>
        <w:ind w:firstLine="709"/>
        <w:rPr>
          <w:rFonts w:ascii="Times New Roman" w:hAnsi="Times New Roman" w:cs="Times New Roman"/>
          <w:sz w:val="28"/>
          <w:szCs w:val="28"/>
        </w:rPr>
      </w:pPr>
    </w:p>
    <w:p w:rsidR="00593424" w:rsidRPr="00E30CB0" w:rsidRDefault="00593424" w:rsidP="00593424">
      <w:pPr>
        <w:pStyle w:val="a4"/>
        <w:ind w:firstLine="709"/>
        <w:jc w:val="center"/>
        <w:rPr>
          <w:rFonts w:ascii="Times New Roman" w:hAnsi="Times New Roman" w:cs="Times New Roman"/>
          <w:sz w:val="28"/>
          <w:szCs w:val="28"/>
        </w:rPr>
      </w:pPr>
      <w:r w:rsidRPr="00E30CB0">
        <w:rPr>
          <w:rFonts w:ascii="Times New Roman" w:hAnsi="Times New Roman" w:cs="Times New Roman"/>
          <w:sz w:val="28"/>
          <w:szCs w:val="28"/>
        </w:rPr>
        <w:t>Психолого-педагогический факультет</w:t>
      </w:r>
    </w:p>
    <w:p w:rsidR="00593424" w:rsidRPr="00E30CB0" w:rsidRDefault="00593424" w:rsidP="00593424">
      <w:pPr>
        <w:pStyle w:val="a4"/>
        <w:ind w:firstLine="709"/>
        <w:jc w:val="center"/>
        <w:rPr>
          <w:rFonts w:ascii="Times New Roman" w:hAnsi="Times New Roman" w:cs="Times New Roman"/>
          <w:sz w:val="28"/>
          <w:szCs w:val="28"/>
        </w:rPr>
      </w:pPr>
      <w:r w:rsidRPr="00E30CB0">
        <w:rPr>
          <w:rFonts w:ascii="Times New Roman" w:hAnsi="Times New Roman" w:cs="Times New Roman"/>
          <w:sz w:val="28"/>
          <w:szCs w:val="28"/>
        </w:rPr>
        <w:t>Кафедра начального и дошкольного образования</w:t>
      </w:r>
    </w:p>
    <w:p w:rsidR="00593424" w:rsidRDefault="00593424" w:rsidP="00593424">
      <w:pPr>
        <w:ind w:firstLine="709"/>
        <w:jc w:val="both"/>
        <w:rPr>
          <w:rFonts w:ascii="Times New Roman" w:hAnsi="Times New Roman" w:cs="Times New Roman"/>
          <w:sz w:val="28"/>
          <w:szCs w:val="28"/>
        </w:rPr>
      </w:pPr>
    </w:p>
    <w:p w:rsidR="00593424" w:rsidRPr="00E30CB0" w:rsidRDefault="00593424" w:rsidP="00593424">
      <w:pPr>
        <w:ind w:firstLine="709"/>
        <w:jc w:val="both"/>
        <w:rPr>
          <w:rFonts w:ascii="Times New Roman" w:hAnsi="Times New Roman" w:cs="Times New Roman"/>
          <w:sz w:val="28"/>
          <w:szCs w:val="28"/>
        </w:rPr>
      </w:pPr>
    </w:p>
    <w:p w:rsidR="00593424" w:rsidRPr="00E30CB0" w:rsidRDefault="00593424" w:rsidP="00593424">
      <w:pPr>
        <w:ind w:firstLine="709"/>
        <w:jc w:val="center"/>
        <w:rPr>
          <w:rFonts w:ascii="Times New Roman" w:hAnsi="Times New Roman" w:cs="Times New Roman"/>
          <w:b/>
          <w:i/>
          <w:sz w:val="28"/>
          <w:szCs w:val="28"/>
        </w:rPr>
      </w:pPr>
      <w:r w:rsidRPr="00E30CB0">
        <w:rPr>
          <w:rFonts w:ascii="Times New Roman" w:hAnsi="Times New Roman" w:cs="Times New Roman"/>
          <w:b/>
          <w:i/>
          <w:sz w:val="28"/>
          <w:szCs w:val="28"/>
        </w:rPr>
        <w:t>ВЫПУСКНАЯ КВАЛИФИКАЦИОННАЯ РАБОТА</w:t>
      </w:r>
    </w:p>
    <w:p w:rsidR="00593424" w:rsidRDefault="00593424" w:rsidP="00593424">
      <w:pPr>
        <w:pStyle w:val="a3"/>
        <w:ind w:left="644" w:firstLine="709"/>
        <w:jc w:val="center"/>
        <w:rPr>
          <w:rFonts w:ascii="Times New Roman" w:hAnsi="Times New Roman" w:cs="Times New Roman"/>
          <w:b/>
          <w:sz w:val="28"/>
          <w:szCs w:val="28"/>
          <w:shd w:val="clear" w:color="auto" w:fill="FFFFFF"/>
        </w:rPr>
      </w:pPr>
    </w:p>
    <w:p w:rsidR="00E30CB0" w:rsidRPr="00E30CB0" w:rsidRDefault="00E30CB0" w:rsidP="00593424">
      <w:pPr>
        <w:pStyle w:val="a3"/>
        <w:ind w:left="644" w:firstLine="709"/>
        <w:jc w:val="center"/>
        <w:rPr>
          <w:rFonts w:ascii="Times New Roman" w:hAnsi="Times New Roman" w:cs="Times New Roman"/>
          <w:b/>
          <w:sz w:val="28"/>
          <w:szCs w:val="28"/>
          <w:shd w:val="clear" w:color="auto" w:fill="FFFFFF"/>
        </w:rPr>
      </w:pPr>
    </w:p>
    <w:p w:rsidR="00593424" w:rsidRPr="00E30CB0" w:rsidRDefault="00593424" w:rsidP="00593424">
      <w:pPr>
        <w:pStyle w:val="a3"/>
        <w:ind w:left="644"/>
        <w:jc w:val="center"/>
        <w:rPr>
          <w:rFonts w:ascii="Times New Roman" w:hAnsi="Times New Roman" w:cs="Times New Roman"/>
          <w:b/>
          <w:sz w:val="28"/>
          <w:szCs w:val="28"/>
        </w:rPr>
      </w:pPr>
      <w:r w:rsidRPr="00E30CB0">
        <w:rPr>
          <w:rFonts w:ascii="Times New Roman" w:hAnsi="Times New Roman" w:cs="Times New Roman"/>
          <w:b/>
          <w:sz w:val="28"/>
          <w:szCs w:val="28"/>
        </w:rPr>
        <w:t xml:space="preserve">РАЗВИТИЕ НАВЫКОВ ПРОЕКТНОЙ ДЕЯТЕЛЬНОСТИ МЛАДШИХ ШКОЛЬНИКОВ В ПРОЦЕССЕ ЭКОЛОГИЧЕСКОГО ВОСПИТАНИЯ </w:t>
      </w:r>
    </w:p>
    <w:p w:rsidR="00593424" w:rsidRPr="00E30CB0" w:rsidRDefault="00593424" w:rsidP="00593424">
      <w:pPr>
        <w:pStyle w:val="a4"/>
        <w:ind w:firstLine="709"/>
        <w:rPr>
          <w:rFonts w:ascii="Times New Roman" w:hAnsi="Times New Roman" w:cs="Times New Roman"/>
          <w:b/>
          <w:sz w:val="28"/>
          <w:szCs w:val="28"/>
        </w:rPr>
      </w:pPr>
    </w:p>
    <w:p w:rsidR="00593424" w:rsidRPr="00E30CB0" w:rsidRDefault="00593424" w:rsidP="00593424">
      <w:pPr>
        <w:pStyle w:val="a4"/>
        <w:ind w:firstLine="709"/>
        <w:rPr>
          <w:rFonts w:ascii="Times New Roman" w:hAnsi="Times New Roman" w:cs="Times New Roman"/>
          <w:b/>
          <w:sz w:val="28"/>
          <w:szCs w:val="28"/>
        </w:rPr>
      </w:pPr>
    </w:p>
    <w:p w:rsidR="00593424" w:rsidRPr="00E30CB0" w:rsidRDefault="00593424" w:rsidP="00697085">
      <w:pPr>
        <w:pStyle w:val="a4"/>
        <w:jc w:val="both"/>
        <w:rPr>
          <w:rFonts w:ascii="Times New Roman" w:hAnsi="Times New Roman" w:cs="Times New Roman"/>
          <w:b/>
          <w:sz w:val="28"/>
          <w:szCs w:val="28"/>
        </w:rPr>
      </w:pPr>
      <w:r w:rsidRPr="00E30CB0">
        <w:rPr>
          <w:rFonts w:ascii="Times New Roman" w:hAnsi="Times New Roman" w:cs="Times New Roman"/>
          <w:b/>
          <w:sz w:val="28"/>
          <w:szCs w:val="28"/>
        </w:rPr>
        <w:t>Исполнитель:</w:t>
      </w:r>
    </w:p>
    <w:p w:rsidR="00593424" w:rsidRPr="00E30CB0" w:rsidRDefault="00593424" w:rsidP="00697085">
      <w:pPr>
        <w:pStyle w:val="a4"/>
        <w:jc w:val="both"/>
        <w:rPr>
          <w:rFonts w:ascii="Times New Roman" w:hAnsi="Times New Roman" w:cs="Times New Roman"/>
          <w:sz w:val="28"/>
          <w:szCs w:val="28"/>
        </w:rPr>
      </w:pPr>
      <w:r w:rsidRPr="00E30CB0">
        <w:rPr>
          <w:rFonts w:ascii="Times New Roman" w:hAnsi="Times New Roman" w:cs="Times New Roman"/>
          <w:sz w:val="28"/>
          <w:szCs w:val="28"/>
        </w:rPr>
        <w:t xml:space="preserve">студентка 5 курса </w:t>
      </w:r>
    </w:p>
    <w:p w:rsidR="00593424" w:rsidRPr="00E30CB0" w:rsidRDefault="00593424" w:rsidP="00697085">
      <w:pPr>
        <w:pStyle w:val="a4"/>
        <w:jc w:val="both"/>
        <w:rPr>
          <w:rFonts w:ascii="Times New Roman" w:hAnsi="Times New Roman" w:cs="Times New Roman"/>
          <w:sz w:val="28"/>
          <w:szCs w:val="28"/>
        </w:rPr>
      </w:pPr>
      <w:r w:rsidRPr="00E30CB0">
        <w:rPr>
          <w:rFonts w:ascii="Times New Roman" w:hAnsi="Times New Roman" w:cs="Times New Roman"/>
          <w:sz w:val="28"/>
          <w:szCs w:val="28"/>
        </w:rPr>
        <w:t>заочной формы обучения</w:t>
      </w:r>
    </w:p>
    <w:p w:rsidR="00593424" w:rsidRPr="00E30CB0" w:rsidRDefault="00593424" w:rsidP="00697085">
      <w:pPr>
        <w:pStyle w:val="a4"/>
        <w:jc w:val="both"/>
        <w:rPr>
          <w:rFonts w:ascii="Times New Roman" w:hAnsi="Times New Roman" w:cs="Times New Roman"/>
          <w:sz w:val="28"/>
          <w:szCs w:val="28"/>
        </w:rPr>
      </w:pPr>
      <w:r w:rsidRPr="00E30CB0">
        <w:rPr>
          <w:rFonts w:ascii="Times New Roman" w:hAnsi="Times New Roman" w:cs="Times New Roman"/>
          <w:sz w:val="28"/>
          <w:szCs w:val="28"/>
        </w:rPr>
        <w:t xml:space="preserve">направления подготовки </w:t>
      </w:r>
    </w:p>
    <w:p w:rsidR="00593424" w:rsidRPr="00E30CB0" w:rsidRDefault="00593424" w:rsidP="00697085">
      <w:pPr>
        <w:pStyle w:val="a4"/>
        <w:jc w:val="both"/>
        <w:rPr>
          <w:rFonts w:ascii="Times New Roman" w:hAnsi="Times New Roman" w:cs="Times New Roman"/>
          <w:sz w:val="28"/>
          <w:szCs w:val="28"/>
        </w:rPr>
      </w:pPr>
      <w:r w:rsidRPr="00E30CB0">
        <w:rPr>
          <w:rFonts w:ascii="Times New Roman" w:hAnsi="Times New Roman" w:cs="Times New Roman"/>
          <w:sz w:val="28"/>
          <w:szCs w:val="28"/>
        </w:rPr>
        <w:t>«Педагогическое образование»</w:t>
      </w:r>
    </w:p>
    <w:p w:rsidR="00593424" w:rsidRPr="00E30CB0" w:rsidRDefault="00593424" w:rsidP="00697085">
      <w:pPr>
        <w:pStyle w:val="a4"/>
        <w:jc w:val="both"/>
        <w:rPr>
          <w:rFonts w:ascii="Times New Roman" w:hAnsi="Times New Roman" w:cs="Times New Roman"/>
          <w:sz w:val="28"/>
          <w:szCs w:val="28"/>
        </w:rPr>
      </w:pPr>
      <w:r w:rsidRPr="00E30CB0">
        <w:rPr>
          <w:rFonts w:ascii="Times New Roman" w:hAnsi="Times New Roman" w:cs="Times New Roman"/>
          <w:sz w:val="28"/>
          <w:szCs w:val="28"/>
        </w:rPr>
        <w:t>профиль «Начальное образование»</w:t>
      </w:r>
    </w:p>
    <w:p w:rsidR="00593424" w:rsidRPr="00697085" w:rsidRDefault="00593424" w:rsidP="00697085">
      <w:pPr>
        <w:pStyle w:val="a3"/>
        <w:ind w:left="0"/>
        <w:rPr>
          <w:rFonts w:ascii="Times New Roman" w:hAnsi="Times New Roman" w:cs="Times New Roman"/>
          <w:sz w:val="28"/>
          <w:szCs w:val="28"/>
        </w:rPr>
      </w:pPr>
      <w:r w:rsidRPr="00697085">
        <w:rPr>
          <w:rFonts w:ascii="Times New Roman" w:hAnsi="Times New Roman" w:cs="Times New Roman"/>
          <w:sz w:val="28"/>
          <w:szCs w:val="28"/>
        </w:rPr>
        <w:t>Цоппоева Изаура Алибековна</w:t>
      </w:r>
      <w:r w:rsidR="00697085" w:rsidRPr="00697085">
        <w:rPr>
          <w:rFonts w:ascii="Times New Roman" w:hAnsi="Times New Roman" w:cs="Times New Roman"/>
          <w:sz w:val="28"/>
          <w:szCs w:val="28"/>
        </w:rPr>
        <w:t xml:space="preserve">   _____________________________</w:t>
      </w:r>
    </w:p>
    <w:p w:rsidR="00593424" w:rsidRPr="00E30CB0" w:rsidRDefault="00593424" w:rsidP="00593424">
      <w:pPr>
        <w:tabs>
          <w:tab w:val="left" w:pos="4253"/>
        </w:tabs>
        <w:spacing w:line="240" w:lineRule="auto"/>
        <w:ind w:left="4536"/>
        <w:jc w:val="both"/>
        <w:rPr>
          <w:rFonts w:ascii="Times New Roman" w:hAnsi="Times New Roman" w:cs="Times New Roman"/>
          <w:b/>
          <w:sz w:val="28"/>
          <w:szCs w:val="28"/>
        </w:rPr>
      </w:pPr>
    </w:p>
    <w:p w:rsidR="00593424" w:rsidRPr="00E30CB0" w:rsidRDefault="00593424" w:rsidP="00593424">
      <w:pPr>
        <w:spacing w:line="240" w:lineRule="auto"/>
        <w:ind w:left="4395" w:firstLine="709"/>
        <w:jc w:val="both"/>
        <w:rPr>
          <w:rFonts w:ascii="Times New Roman" w:hAnsi="Times New Roman" w:cs="Times New Roman"/>
          <w:sz w:val="28"/>
          <w:szCs w:val="28"/>
        </w:rPr>
      </w:pPr>
    </w:p>
    <w:p w:rsidR="00593424" w:rsidRPr="00E30CB0" w:rsidRDefault="00593424" w:rsidP="00697085">
      <w:pPr>
        <w:pStyle w:val="a4"/>
        <w:jc w:val="both"/>
        <w:rPr>
          <w:rFonts w:ascii="Times New Roman" w:hAnsi="Times New Roman" w:cs="Times New Roman"/>
          <w:b/>
          <w:sz w:val="28"/>
          <w:szCs w:val="28"/>
        </w:rPr>
      </w:pPr>
      <w:r w:rsidRPr="00E30CB0">
        <w:rPr>
          <w:rFonts w:ascii="Times New Roman" w:hAnsi="Times New Roman" w:cs="Times New Roman"/>
          <w:b/>
          <w:sz w:val="28"/>
          <w:szCs w:val="28"/>
        </w:rPr>
        <w:t>Научный руководитель:</w:t>
      </w:r>
    </w:p>
    <w:p w:rsidR="00593424" w:rsidRPr="00E30CB0" w:rsidRDefault="00593424" w:rsidP="00697085">
      <w:pPr>
        <w:pStyle w:val="a4"/>
        <w:jc w:val="both"/>
        <w:rPr>
          <w:rFonts w:ascii="Times New Roman" w:hAnsi="Times New Roman" w:cs="Times New Roman"/>
          <w:sz w:val="28"/>
          <w:szCs w:val="28"/>
        </w:rPr>
      </w:pPr>
      <w:r w:rsidRPr="00E30CB0">
        <w:rPr>
          <w:rFonts w:ascii="Times New Roman" w:hAnsi="Times New Roman" w:cs="Times New Roman"/>
          <w:sz w:val="28"/>
          <w:szCs w:val="28"/>
        </w:rPr>
        <w:t>к.п.н., доцент Тимошкина Н.В.</w:t>
      </w:r>
      <w:r w:rsidRPr="00E30CB0">
        <w:rPr>
          <w:rFonts w:ascii="Times New Roman" w:hAnsi="Times New Roman" w:cs="Times New Roman"/>
          <w:sz w:val="28"/>
          <w:szCs w:val="28"/>
        </w:rPr>
        <w:tab/>
      </w:r>
      <w:r w:rsidR="00697085">
        <w:rPr>
          <w:rFonts w:ascii="Times New Roman" w:hAnsi="Times New Roman" w:cs="Times New Roman"/>
          <w:sz w:val="28"/>
          <w:szCs w:val="28"/>
        </w:rPr>
        <w:t>___________________________</w:t>
      </w:r>
    </w:p>
    <w:p w:rsidR="00593424" w:rsidRPr="00E30CB0" w:rsidRDefault="00593424" w:rsidP="00697085">
      <w:pPr>
        <w:pStyle w:val="a4"/>
        <w:rPr>
          <w:rFonts w:ascii="Times New Roman" w:hAnsi="Times New Roman" w:cs="Times New Roman"/>
          <w:sz w:val="28"/>
          <w:szCs w:val="28"/>
        </w:rPr>
      </w:pPr>
    </w:p>
    <w:p w:rsidR="00593424" w:rsidRPr="00E30CB0" w:rsidRDefault="00593424" w:rsidP="00593424">
      <w:pPr>
        <w:pStyle w:val="a4"/>
        <w:ind w:left="4536"/>
        <w:rPr>
          <w:rFonts w:ascii="Times New Roman" w:hAnsi="Times New Roman" w:cs="Times New Roman"/>
          <w:sz w:val="28"/>
          <w:szCs w:val="28"/>
        </w:rPr>
      </w:pPr>
    </w:p>
    <w:p w:rsidR="00593424" w:rsidRPr="00E30CB0" w:rsidRDefault="00593424" w:rsidP="00593424">
      <w:pPr>
        <w:pStyle w:val="a4"/>
        <w:ind w:firstLine="709"/>
        <w:rPr>
          <w:rFonts w:ascii="Times New Roman" w:hAnsi="Times New Roman" w:cs="Times New Roman"/>
          <w:b/>
          <w:sz w:val="28"/>
          <w:szCs w:val="28"/>
        </w:rPr>
      </w:pPr>
    </w:p>
    <w:p w:rsidR="00593424" w:rsidRPr="00E30CB0" w:rsidRDefault="00593424" w:rsidP="00593424">
      <w:pPr>
        <w:pStyle w:val="a4"/>
        <w:ind w:firstLine="709"/>
        <w:rPr>
          <w:rFonts w:ascii="Times New Roman" w:hAnsi="Times New Roman" w:cs="Times New Roman"/>
          <w:b/>
          <w:sz w:val="28"/>
          <w:szCs w:val="28"/>
        </w:rPr>
      </w:pPr>
      <w:r w:rsidRPr="00E30CB0">
        <w:rPr>
          <w:rFonts w:ascii="Times New Roman" w:hAnsi="Times New Roman" w:cs="Times New Roman"/>
          <w:b/>
          <w:sz w:val="28"/>
          <w:szCs w:val="28"/>
        </w:rPr>
        <w:t>«Допущена к защите» _________________________________________</w:t>
      </w:r>
    </w:p>
    <w:p w:rsidR="00593424" w:rsidRPr="00E30CB0" w:rsidRDefault="00593424" w:rsidP="00593424">
      <w:pPr>
        <w:pStyle w:val="a4"/>
        <w:ind w:firstLine="709"/>
        <w:rPr>
          <w:rFonts w:ascii="Times New Roman" w:hAnsi="Times New Roman" w:cs="Times New Roman"/>
          <w:sz w:val="28"/>
          <w:szCs w:val="28"/>
        </w:rPr>
      </w:pPr>
    </w:p>
    <w:p w:rsidR="00593424" w:rsidRPr="00E30CB0" w:rsidRDefault="00593424" w:rsidP="00593424">
      <w:pPr>
        <w:ind w:firstLine="709"/>
        <w:jc w:val="both"/>
        <w:rPr>
          <w:rFonts w:ascii="Times New Roman" w:hAnsi="Times New Roman" w:cs="Times New Roman"/>
          <w:sz w:val="28"/>
          <w:szCs w:val="28"/>
        </w:rPr>
      </w:pPr>
      <w:r w:rsidRPr="00E30CB0">
        <w:rPr>
          <w:rFonts w:ascii="Times New Roman" w:hAnsi="Times New Roman" w:cs="Times New Roman"/>
          <w:sz w:val="28"/>
          <w:szCs w:val="28"/>
        </w:rPr>
        <w:t>Заведующий кафедрой   _______________     к.п.н., доц. Ж.Х. Баскаева</w:t>
      </w:r>
    </w:p>
    <w:p w:rsidR="00593424" w:rsidRPr="00E30CB0" w:rsidRDefault="00593424" w:rsidP="00593424">
      <w:pPr>
        <w:pStyle w:val="a4"/>
        <w:ind w:firstLine="709"/>
        <w:rPr>
          <w:rFonts w:ascii="Times New Roman" w:hAnsi="Times New Roman" w:cs="Times New Roman"/>
          <w:sz w:val="28"/>
          <w:szCs w:val="28"/>
        </w:rPr>
      </w:pPr>
    </w:p>
    <w:p w:rsidR="00593424" w:rsidRPr="00E30CB0" w:rsidRDefault="00593424" w:rsidP="00593424">
      <w:pPr>
        <w:pStyle w:val="a4"/>
        <w:ind w:firstLine="709"/>
        <w:jc w:val="center"/>
        <w:rPr>
          <w:rFonts w:ascii="Times New Roman" w:hAnsi="Times New Roman" w:cs="Times New Roman"/>
          <w:sz w:val="28"/>
          <w:szCs w:val="28"/>
        </w:rPr>
      </w:pPr>
    </w:p>
    <w:p w:rsidR="00593424" w:rsidRPr="00E30CB0" w:rsidRDefault="00593424" w:rsidP="00593424">
      <w:pPr>
        <w:pStyle w:val="a4"/>
        <w:ind w:firstLine="709"/>
        <w:jc w:val="center"/>
        <w:rPr>
          <w:rFonts w:ascii="Times New Roman" w:hAnsi="Times New Roman" w:cs="Times New Roman"/>
          <w:sz w:val="28"/>
          <w:szCs w:val="28"/>
        </w:rPr>
      </w:pPr>
    </w:p>
    <w:p w:rsidR="00593424" w:rsidRPr="00E30CB0" w:rsidRDefault="00593424" w:rsidP="00593424">
      <w:pPr>
        <w:pStyle w:val="a4"/>
        <w:ind w:firstLine="709"/>
        <w:jc w:val="center"/>
        <w:rPr>
          <w:rFonts w:ascii="Times New Roman" w:hAnsi="Times New Roman" w:cs="Times New Roman"/>
          <w:sz w:val="28"/>
          <w:szCs w:val="28"/>
        </w:rPr>
      </w:pPr>
      <w:r w:rsidRPr="00E30CB0">
        <w:rPr>
          <w:rFonts w:ascii="Times New Roman" w:hAnsi="Times New Roman" w:cs="Times New Roman"/>
          <w:sz w:val="28"/>
          <w:szCs w:val="28"/>
        </w:rPr>
        <w:t>Владикавказ 2018</w:t>
      </w: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B56EE9" w:rsidRDefault="00593424" w:rsidP="00593424">
      <w:pPr>
        <w:spacing w:after="0" w:line="360" w:lineRule="auto"/>
        <w:ind w:firstLine="709"/>
        <w:jc w:val="center"/>
        <w:rPr>
          <w:rFonts w:ascii="Times New Roman" w:hAnsi="Times New Roman" w:cs="Times New Roman"/>
          <w:b/>
          <w:caps/>
          <w:sz w:val="28"/>
          <w:szCs w:val="28"/>
        </w:rPr>
      </w:pPr>
      <w:r w:rsidRPr="00B56EE9">
        <w:rPr>
          <w:rFonts w:ascii="Times New Roman" w:hAnsi="Times New Roman" w:cs="Times New Roman"/>
          <w:b/>
          <w:caps/>
          <w:sz w:val="28"/>
          <w:szCs w:val="28"/>
        </w:rPr>
        <w:lastRenderedPageBreak/>
        <w:t>Содержание</w:t>
      </w:r>
    </w:p>
    <w:p w:rsidR="00593424" w:rsidRPr="00E30CB0" w:rsidRDefault="00593424" w:rsidP="00593424">
      <w:pPr>
        <w:spacing w:after="0" w:line="360" w:lineRule="auto"/>
        <w:ind w:firstLine="709"/>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1417"/>
        <w:gridCol w:w="1270"/>
      </w:tblGrid>
      <w:tr w:rsidR="00B13633" w:rsidRPr="00E30CB0" w:rsidTr="002275C9">
        <w:tc>
          <w:tcPr>
            <w:tcW w:w="6658" w:type="dxa"/>
          </w:tcPr>
          <w:p w:rsidR="00593424" w:rsidRPr="00E30CB0" w:rsidRDefault="00593424" w:rsidP="00593424">
            <w:pPr>
              <w:spacing w:line="360" w:lineRule="auto"/>
              <w:jc w:val="center"/>
              <w:rPr>
                <w:rFonts w:ascii="Times New Roman" w:hAnsi="Times New Roman" w:cs="Times New Roman"/>
                <w:b/>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Default="00593424" w:rsidP="00593424">
            <w:pPr>
              <w:spacing w:line="360" w:lineRule="auto"/>
              <w:jc w:val="center"/>
              <w:rPr>
                <w:rFonts w:ascii="Times New Roman" w:hAnsi="Times New Roman" w:cs="Times New Roman"/>
                <w:sz w:val="28"/>
                <w:szCs w:val="28"/>
              </w:rPr>
            </w:pPr>
            <w:r w:rsidRPr="00E30CB0">
              <w:rPr>
                <w:rFonts w:ascii="Times New Roman" w:hAnsi="Times New Roman" w:cs="Times New Roman"/>
                <w:sz w:val="28"/>
                <w:szCs w:val="28"/>
              </w:rPr>
              <w:t>Стр.</w:t>
            </w:r>
          </w:p>
          <w:p w:rsidR="002275C9" w:rsidRPr="00E30CB0" w:rsidRDefault="002275C9" w:rsidP="00593424">
            <w:pPr>
              <w:spacing w:line="360" w:lineRule="auto"/>
              <w:jc w:val="center"/>
              <w:rPr>
                <w:rFonts w:ascii="Times New Roman" w:hAnsi="Times New Roman" w:cs="Times New Roman"/>
                <w:sz w:val="28"/>
                <w:szCs w:val="28"/>
              </w:rPr>
            </w:pPr>
          </w:p>
        </w:tc>
      </w:tr>
      <w:tr w:rsidR="00B13633" w:rsidRPr="00E30CB0" w:rsidTr="002275C9">
        <w:tc>
          <w:tcPr>
            <w:tcW w:w="6658" w:type="dxa"/>
          </w:tcPr>
          <w:p w:rsidR="00593424" w:rsidRDefault="00593424" w:rsidP="00115F2C">
            <w:pPr>
              <w:rPr>
                <w:rFonts w:ascii="Times New Roman" w:hAnsi="Times New Roman" w:cs="Times New Roman"/>
                <w:b/>
                <w:sz w:val="28"/>
                <w:szCs w:val="28"/>
              </w:rPr>
            </w:pPr>
            <w:r w:rsidRPr="00E30CB0">
              <w:rPr>
                <w:rFonts w:ascii="Times New Roman" w:hAnsi="Times New Roman" w:cs="Times New Roman"/>
                <w:b/>
                <w:sz w:val="28"/>
                <w:szCs w:val="28"/>
              </w:rPr>
              <w:t>Введение</w:t>
            </w:r>
          </w:p>
          <w:p w:rsidR="002275C9" w:rsidRPr="00E30CB0" w:rsidRDefault="002275C9" w:rsidP="00115F2C">
            <w:pPr>
              <w:rPr>
                <w:rFonts w:ascii="Times New Roman" w:hAnsi="Times New Roman" w:cs="Times New Roman"/>
                <w:b/>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B13633" w:rsidRPr="00E30CB0" w:rsidTr="002275C9">
        <w:tc>
          <w:tcPr>
            <w:tcW w:w="6658" w:type="dxa"/>
          </w:tcPr>
          <w:p w:rsidR="00593424" w:rsidRDefault="00593424" w:rsidP="00115F2C">
            <w:pPr>
              <w:rPr>
                <w:rFonts w:ascii="Times New Roman" w:hAnsi="Times New Roman" w:cs="Times New Roman"/>
                <w:b/>
                <w:sz w:val="28"/>
                <w:szCs w:val="28"/>
              </w:rPr>
            </w:pPr>
            <w:r w:rsidRPr="00E30CB0">
              <w:rPr>
                <w:rFonts w:ascii="Times New Roman" w:hAnsi="Times New Roman" w:cs="Times New Roman"/>
                <w:b/>
                <w:sz w:val="28"/>
                <w:szCs w:val="28"/>
              </w:rPr>
              <w:t>Глава 1.</w:t>
            </w:r>
            <w:r w:rsidR="00115F2C" w:rsidRPr="00E30CB0">
              <w:rPr>
                <w:rFonts w:ascii="Times New Roman" w:hAnsi="Times New Roman" w:cs="Times New Roman"/>
                <w:b/>
                <w:sz w:val="28"/>
                <w:szCs w:val="28"/>
              </w:rPr>
              <w:t xml:space="preserve"> Педагогические основы организации проектной деятельности школьников</w:t>
            </w:r>
          </w:p>
          <w:p w:rsidR="002275C9" w:rsidRPr="00E30CB0" w:rsidRDefault="002275C9" w:rsidP="00115F2C">
            <w:pPr>
              <w:rPr>
                <w:rFonts w:ascii="Times New Roman" w:hAnsi="Times New Roman" w:cs="Times New Roman"/>
                <w:b/>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B13633" w:rsidRPr="00E30CB0" w:rsidTr="002275C9">
        <w:tc>
          <w:tcPr>
            <w:tcW w:w="6658" w:type="dxa"/>
          </w:tcPr>
          <w:p w:rsidR="00593424" w:rsidRDefault="00593424" w:rsidP="00115F2C">
            <w:pPr>
              <w:rPr>
                <w:rFonts w:ascii="Times New Roman" w:hAnsi="Times New Roman" w:cs="Times New Roman"/>
                <w:sz w:val="28"/>
                <w:szCs w:val="28"/>
              </w:rPr>
            </w:pPr>
            <w:r w:rsidRPr="00115F2C">
              <w:rPr>
                <w:rFonts w:ascii="Times New Roman" w:hAnsi="Times New Roman" w:cs="Times New Roman"/>
                <w:sz w:val="28"/>
                <w:szCs w:val="28"/>
              </w:rPr>
              <w:t>1.1.</w:t>
            </w:r>
            <w:r w:rsidR="00115F2C" w:rsidRPr="00115F2C">
              <w:t xml:space="preserve"> </w:t>
            </w:r>
            <w:r w:rsidR="00115F2C" w:rsidRPr="00115F2C">
              <w:rPr>
                <w:rFonts w:ascii="Times New Roman" w:hAnsi="Times New Roman" w:cs="Times New Roman"/>
                <w:sz w:val="28"/>
                <w:szCs w:val="28"/>
              </w:rPr>
              <w:t xml:space="preserve">Роль проектной деятельности в реализации </w:t>
            </w:r>
            <w:r w:rsidR="002362F2">
              <w:rPr>
                <w:rFonts w:ascii="Times New Roman" w:hAnsi="Times New Roman" w:cs="Times New Roman"/>
                <w:sz w:val="28"/>
                <w:szCs w:val="28"/>
              </w:rPr>
              <w:t>Ф</w:t>
            </w:r>
            <w:r w:rsidR="00115F2C" w:rsidRPr="00115F2C">
              <w:rPr>
                <w:rFonts w:ascii="Times New Roman" w:hAnsi="Times New Roman" w:cs="Times New Roman"/>
                <w:sz w:val="28"/>
                <w:szCs w:val="28"/>
              </w:rPr>
              <w:t>едерального государственного образовательного стандарта</w:t>
            </w:r>
          </w:p>
          <w:p w:rsidR="002275C9" w:rsidRPr="00115F2C" w:rsidRDefault="002275C9" w:rsidP="00115F2C">
            <w:pPr>
              <w:rPr>
                <w:rFonts w:ascii="Times New Roman" w:hAnsi="Times New Roman" w:cs="Times New Roman"/>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B13633" w:rsidRPr="00E30CB0" w:rsidTr="002275C9">
        <w:tc>
          <w:tcPr>
            <w:tcW w:w="6658" w:type="dxa"/>
          </w:tcPr>
          <w:p w:rsidR="00593424" w:rsidRDefault="00593424" w:rsidP="00115F2C">
            <w:pPr>
              <w:rPr>
                <w:rFonts w:ascii="Times New Roman" w:hAnsi="Times New Roman" w:cs="Times New Roman"/>
                <w:sz w:val="28"/>
                <w:szCs w:val="28"/>
              </w:rPr>
            </w:pPr>
            <w:r w:rsidRPr="00115F2C">
              <w:rPr>
                <w:rFonts w:ascii="Times New Roman" w:hAnsi="Times New Roman" w:cs="Times New Roman"/>
                <w:sz w:val="28"/>
                <w:szCs w:val="28"/>
              </w:rPr>
              <w:t>1.2.</w:t>
            </w:r>
            <w:r w:rsidR="00115F2C" w:rsidRPr="00115F2C">
              <w:rPr>
                <w:rFonts w:ascii="Times New Roman" w:hAnsi="Times New Roman" w:cs="Times New Roman"/>
                <w:sz w:val="28"/>
                <w:szCs w:val="28"/>
              </w:rPr>
              <w:t xml:space="preserve"> Целеполагание при организации проектной деятельности школьников</w:t>
            </w:r>
          </w:p>
          <w:p w:rsidR="002275C9" w:rsidRPr="00115F2C" w:rsidRDefault="002275C9" w:rsidP="00115F2C">
            <w:pPr>
              <w:rPr>
                <w:rFonts w:ascii="Times New Roman" w:hAnsi="Times New Roman" w:cs="Times New Roman"/>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16</w:t>
            </w:r>
          </w:p>
        </w:tc>
      </w:tr>
      <w:tr w:rsidR="00B13633" w:rsidRPr="00E30CB0" w:rsidTr="002275C9">
        <w:tc>
          <w:tcPr>
            <w:tcW w:w="6658" w:type="dxa"/>
          </w:tcPr>
          <w:p w:rsidR="00115F2C" w:rsidRPr="00E30CB0" w:rsidRDefault="00115F2C" w:rsidP="002275C9">
            <w:pPr>
              <w:rPr>
                <w:rFonts w:ascii="Times New Roman" w:hAnsi="Times New Roman" w:cs="Times New Roman"/>
                <w:b/>
                <w:sz w:val="28"/>
                <w:szCs w:val="28"/>
              </w:rPr>
            </w:pPr>
            <w:r w:rsidRPr="00E30CB0">
              <w:rPr>
                <w:rFonts w:ascii="Times New Roman" w:hAnsi="Times New Roman" w:cs="Times New Roman"/>
                <w:b/>
                <w:sz w:val="28"/>
                <w:szCs w:val="28"/>
              </w:rPr>
              <w:t xml:space="preserve">Глава 2. </w:t>
            </w:r>
            <w:r w:rsidR="002362F2">
              <w:rPr>
                <w:rFonts w:ascii="Times New Roman" w:hAnsi="Times New Roman" w:cs="Times New Roman"/>
                <w:b/>
                <w:sz w:val="28"/>
                <w:szCs w:val="28"/>
              </w:rPr>
              <w:t>Организация</w:t>
            </w:r>
            <w:r w:rsidRPr="00E30CB0">
              <w:rPr>
                <w:rFonts w:ascii="Times New Roman" w:hAnsi="Times New Roman" w:cs="Times New Roman"/>
                <w:b/>
                <w:sz w:val="28"/>
                <w:szCs w:val="28"/>
              </w:rPr>
              <w:t xml:space="preserve"> проектной деятельности младших школьников в процессе экологического воспитания</w:t>
            </w:r>
          </w:p>
          <w:p w:rsidR="00593424" w:rsidRPr="00E30CB0" w:rsidRDefault="00593424" w:rsidP="002275C9">
            <w:pPr>
              <w:ind w:firstLine="709"/>
              <w:jc w:val="center"/>
              <w:rPr>
                <w:rFonts w:ascii="Times New Roman" w:hAnsi="Times New Roman" w:cs="Times New Roman"/>
                <w:b/>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B13633" w:rsidRPr="00E30CB0" w:rsidTr="002275C9">
        <w:tc>
          <w:tcPr>
            <w:tcW w:w="6658" w:type="dxa"/>
          </w:tcPr>
          <w:p w:rsidR="00115F2C" w:rsidRPr="002275C9" w:rsidRDefault="00115F2C" w:rsidP="002275C9">
            <w:pPr>
              <w:rPr>
                <w:rFonts w:ascii="Times New Roman" w:hAnsi="Times New Roman" w:cs="Times New Roman"/>
                <w:sz w:val="28"/>
                <w:szCs w:val="28"/>
              </w:rPr>
            </w:pPr>
            <w:r w:rsidRPr="002275C9">
              <w:rPr>
                <w:rFonts w:ascii="Times New Roman" w:hAnsi="Times New Roman" w:cs="Times New Roman"/>
                <w:sz w:val="28"/>
                <w:szCs w:val="28"/>
              </w:rPr>
              <w:t>2.1. Воспитательные возможности технологии проектной деятельности</w:t>
            </w:r>
          </w:p>
          <w:p w:rsidR="00593424" w:rsidRPr="00E30CB0" w:rsidRDefault="00593424" w:rsidP="002275C9">
            <w:pPr>
              <w:rPr>
                <w:rFonts w:ascii="Times New Roman" w:hAnsi="Times New Roman" w:cs="Times New Roman"/>
                <w:b/>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22</w:t>
            </w:r>
          </w:p>
        </w:tc>
      </w:tr>
      <w:tr w:rsidR="00B13633" w:rsidRPr="00E30CB0" w:rsidTr="002275C9">
        <w:tc>
          <w:tcPr>
            <w:tcW w:w="6658" w:type="dxa"/>
          </w:tcPr>
          <w:p w:rsidR="002275C9" w:rsidRPr="002275C9" w:rsidRDefault="002275C9" w:rsidP="002275C9">
            <w:pPr>
              <w:rPr>
                <w:rFonts w:ascii="Times New Roman" w:hAnsi="Times New Roman" w:cs="Times New Roman"/>
                <w:sz w:val="28"/>
                <w:szCs w:val="28"/>
              </w:rPr>
            </w:pPr>
            <w:r w:rsidRPr="002275C9">
              <w:rPr>
                <w:rFonts w:ascii="Times New Roman" w:hAnsi="Times New Roman" w:cs="Times New Roman"/>
                <w:sz w:val="28"/>
                <w:szCs w:val="28"/>
              </w:rPr>
              <w:t>2.2. Развитие навыков проектной деятельности младших школьников в процессе экологического воспитания</w:t>
            </w:r>
          </w:p>
          <w:p w:rsidR="00593424" w:rsidRPr="002275C9" w:rsidRDefault="00593424" w:rsidP="002275C9">
            <w:pPr>
              <w:rPr>
                <w:rFonts w:ascii="Times New Roman" w:hAnsi="Times New Roman" w:cs="Times New Roman"/>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26</w:t>
            </w:r>
          </w:p>
        </w:tc>
      </w:tr>
      <w:tr w:rsidR="00115F2C" w:rsidRPr="00E30CB0" w:rsidTr="002275C9">
        <w:tc>
          <w:tcPr>
            <w:tcW w:w="6658" w:type="dxa"/>
          </w:tcPr>
          <w:p w:rsidR="00115F2C" w:rsidRDefault="002275C9" w:rsidP="002275C9">
            <w:pPr>
              <w:rPr>
                <w:rFonts w:ascii="Times New Roman" w:hAnsi="Times New Roman" w:cs="Times New Roman"/>
                <w:sz w:val="28"/>
                <w:szCs w:val="28"/>
              </w:rPr>
            </w:pPr>
            <w:r w:rsidRPr="002275C9">
              <w:rPr>
                <w:rFonts w:ascii="Times New Roman" w:hAnsi="Times New Roman" w:cs="Times New Roman"/>
                <w:sz w:val="28"/>
                <w:szCs w:val="28"/>
              </w:rPr>
              <w:t>2.3. Оценивание результатов проектной деятельности учащихся</w:t>
            </w:r>
          </w:p>
          <w:p w:rsidR="002275C9" w:rsidRPr="002275C9" w:rsidRDefault="002275C9" w:rsidP="002275C9">
            <w:pPr>
              <w:rPr>
                <w:rFonts w:ascii="Times New Roman" w:hAnsi="Times New Roman" w:cs="Times New Roman"/>
                <w:sz w:val="28"/>
                <w:szCs w:val="28"/>
              </w:rPr>
            </w:pPr>
          </w:p>
        </w:tc>
        <w:tc>
          <w:tcPr>
            <w:tcW w:w="1417" w:type="dxa"/>
          </w:tcPr>
          <w:p w:rsidR="00115F2C" w:rsidRPr="00E30CB0" w:rsidRDefault="00115F2C" w:rsidP="00593424">
            <w:pPr>
              <w:spacing w:line="360" w:lineRule="auto"/>
              <w:jc w:val="center"/>
              <w:rPr>
                <w:rFonts w:ascii="Times New Roman" w:hAnsi="Times New Roman" w:cs="Times New Roman"/>
                <w:b/>
                <w:sz w:val="28"/>
                <w:szCs w:val="28"/>
              </w:rPr>
            </w:pPr>
          </w:p>
        </w:tc>
        <w:tc>
          <w:tcPr>
            <w:tcW w:w="1270" w:type="dxa"/>
          </w:tcPr>
          <w:p w:rsidR="00115F2C" w:rsidRDefault="00115F2C" w:rsidP="004426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00442605">
              <w:rPr>
                <w:rFonts w:ascii="Times New Roman" w:hAnsi="Times New Roman" w:cs="Times New Roman"/>
                <w:b/>
                <w:sz w:val="28"/>
                <w:szCs w:val="28"/>
              </w:rPr>
              <w:t>7</w:t>
            </w:r>
          </w:p>
        </w:tc>
      </w:tr>
      <w:tr w:rsidR="00B13633" w:rsidRPr="00E30CB0" w:rsidTr="002275C9">
        <w:tc>
          <w:tcPr>
            <w:tcW w:w="6658" w:type="dxa"/>
          </w:tcPr>
          <w:p w:rsidR="00593424" w:rsidRDefault="00593424" w:rsidP="002275C9">
            <w:pPr>
              <w:rPr>
                <w:rFonts w:ascii="Times New Roman" w:hAnsi="Times New Roman" w:cs="Times New Roman"/>
                <w:b/>
                <w:sz w:val="28"/>
                <w:szCs w:val="28"/>
              </w:rPr>
            </w:pPr>
            <w:r w:rsidRPr="00E30CB0">
              <w:rPr>
                <w:rFonts w:ascii="Times New Roman" w:hAnsi="Times New Roman" w:cs="Times New Roman"/>
                <w:b/>
                <w:sz w:val="28"/>
                <w:szCs w:val="28"/>
              </w:rPr>
              <w:t>Заключение</w:t>
            </w:r>
          </w:p>
          <w:p w:rsidR="002275C9" w:rsidRPr="00E30CB0" w:rsidRDefault="002275C9" w:rsidP="002275C9">
            <w:pPr>
              <w:rPr>
                <w:rFonts w:ascii="Times New Roman" w:hAnsi="Times New Roman" w:cs="Times New Roman"/>
                <w:b/>
                <w:sz w:val="28"/>
                <w:szCs w:val="28"/>
              </w:rPr>
            </w:pP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42</w:t>
            </w:r>
          </w:p>
        </w:tc>
      </w:tr>
      <w:tr w:rsidR="00B13633" w:rsidRPr="00E30CB0" w:rsidTr="002275C9">
        <w:tc>
          <w:tcPr>
            <w:tcW w:w="6658" w:type="dxa"/>
          </w:tcPr>
          <w:p w:rsidR="00593424" w:rsidRPr="00E30CB0" w:rsidRDefault="00316C9D" w:rsidP="002275C9">
            <w:pP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tc>
        <w:tc>
          <w:tcPr>
            <w:tcW w:w="1417" w:type="dxa"/>
          </w:tcPr>
          <w:p w:rsidR="00593424" w:rsidRPr="00E30CB0" w:rsidRDefault="00593424" w:rsidP="00593424">
            <w:pPr>
              <w:spacing w:line="360" w:lineRule="auto"/>
              <w:jc w:val="center"/>
              <w:rPr>
                <w:rFonts w:ascii="Times New Roman" w:hAnsi="Times New Roman" w:cs="Times New Roman"/>
                <w:b/>
                <w:sz w:val="28"/>
                <w:szCs w:val="28"/>
              </w:rPr>
            </w:pPr>
          </w:p>
        </w:tc>
        <w:tc>
          <w:tcPr>
            <w:tcW w:w="1270" w:type="dxa"/>
          </w:tcPr>
          <w:p w:rsidR="00593424" w:rsidRPr="00E30CB0" w:rsidRDefault="00115F2C" w:rsidP="005934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44</w:t>
            </w:r>
          </w:p>
        </w:tc>
      </w:tr>
    </w:tbl>
    <w:p w:rsidR="00593424" w:rsidRPr="00E30CB0" w:rsidRDefault="00593424" w:rsidP="00593424">
      <w:pPr>
        <w:spacing w:after="0" w:line="360" w:lineRule="auto"/>
        <w:ind w:firstLine="709"/>
        <w:jc w:val="center"/>
        <w:rPr>
          <w:rFonts w:ascii="Times New Roman" w:hAnsi="Times New Roman" w:cs="Times New Roman"/>
          <w:b/>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B56EE9" w:rsidRDefault="00593424" w:rsidP="00593424">
      <w:pPr>
        <w:spacing w:after="0" w:line="360" w:lineRule="auto"/>
        <w:ind w:firstLine="709"/>
        <w:jc w:val="center"/>
        <w:rPr>
          <w:rFonts w:ascii="Times New Roman" w:hAnsi="Times New Roman" w:cs="Times New Roman"/>
          <w:b/>
          <w:caps/>
          <w:sz w:val="28"/>
          <w:szCs w:val="28"/>
        </w:rPr>
      </w:pPr>
      <w:r w:rsidRPr="00B56EE9">
        <w:rPr>
          <w:rFonts w:ascii="Times New Roman" w:hAnsi="Times New Roman" w:cs="Times New Roman"/>
          <w:b/>
          <w:caps/>
          <w:sz w:val="28"/>
          <w:szCs w:val="28"/>
        </w:rPr>
        <w:lastRenderedPageBreak/>
        <w:t>Введение</w:t>
      </w:r>
    </w:p>
    <w:p w:rsidR="00593424" w:rsidRPr="00E30CB0" w:rsidRDefault="00593424" w:rsidP="00F8025E">
      <w:pPr>
        <w:spacing w:after="0" w:line="360" w:lineRule="auto"/>
        <w:ind w:firstLine="709"/>
        <w:jc w:val="both"/>
        <w:rPr>
          <w:rFonts w:ascii="Times New Roman" w:hAnsi="Times New Roman" w:cs="Times New Roman"/>
          <w:sz w:val="28"/>
          <w:szCs w:val="28"/>
        </w:rPr>
      </w:pP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Ещё недавно руково</w:t>
      </w:r>
      <w:r w:rsidR="00593424" w:rsidRPr="00E30CB0">
        <w:rPr>
          <w:rFonts w:ascii="Times New Roman" w:hAnsi="Times New Roman" w:cs="Times New Roman"/>
          <w:sz w:val="28"/>
          <w:szCs w:val="28"/>
        </w:rPr>
        <w:t>дство проектной и исследователь</w:t>
      </w:r>
      <w:r w:rsidRPr="00E30CB0">
        <w:rPr>
          <w:rFonts w:ascii="Times New Roman" w:hAnsi="Times New Roman" w:cs="Times New Roman"/>
          <w:sz w:val="28"/>
          <w:szCs w:val="28"/>
        </w:rPr>
        <w:t xml:space="preserve">ской деятельностью обучающихся было уделом энтузиастов. В свободное от основной (не обязательно педагогической) работы время они занимались с </w:t>
      </w:r>
      <w:r w:rsidR="00593424" w:rsidRPr="00E30CB0">
        <w:rPr>
          <w:rFonts w:ascii="Times New Roman" w:hAnsi="Times New Roman" w:cs="Times New Roman"/>
          <w:sz w:val="28"/>
          <w:szCs w:val="28"/>
        </w:rPr>
        <w:t>учащимися</w:t>
      </w:r>
      <w:r w:rsidRPr="00E30CB0">
        <w:rPr>
          <w:rFonts w:ascii="Times New Roman" w:hAnsi="Times New Roman" w:cs="Times New Roman"/>
          <w:sz w:val="28"/>
          <w:szCs w:val="28"/>
        </w:rPr>
        <w:t xml:space="preserve">, периодически получая или не получая поддержку от государства. Теперь само государство обязывает учителей (согласно федеральному государственному образовательному стандарту основного общего образования, утверждённому в 2010 г.) при обучении предметам, относящимся </w:t>
      </w:r>
      <w:r w:rsidR="00593424" w:rsidRPr="00E30CB0">
        <w:rPr>
          <w:rFonts w:ascii="Times New Roman" w:hAnsi="Times New Roman" w:cs="Times New Roman"/>
          <w:sz w:val="28"/>
          <w:szCs w:val="28"/>
        </w:rPr>
        <w:t>к предметной области «Естествен</w:t>
      </w:r>
      <w:r w:rsidRPr="00E30CB0">
        <w:rPr>
          <w:rFonts w:ascii="Times New Roman" w:hAnsi="Times New Roman" w:cs="Times New Roman"/>
          <w:sz w:val="28"/>
          <w:szCs w:val="28"/>
        </w:rPr>
        <w:t>нонаучные предметы» в том числе, обеспечить:</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овладение научным подходом к решению различных задач;</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овладение умени</w:t>
      </w:r>
      <w:r w:rsidR="00593424" w:rsidRPr="00E30CB0">
        <w:rPr>
          <w:rFonts w:ascii="Times New Roman" w:hAnsi="Times New Roman" w:cs="Times New Roman"/>
          <w:sz w:val="28"/>
          <w:szCs w:val="28"/>
        </w:rPr>
        <w:t>ями формулировать гипотезы, кон</w:t>
      </w:r>
      <w:r w:rsidRPr="00E30CB0">
        <w:rPr>
          <w:rFonts w:ascii="Times New Roman" w:hAnsi="Times New Roman" w:cs="Times New Roman"/>
          <w:sz w:val="28"/>
          <w:szCs w:val="28"/>
        </w:rPr>
        <w:t>струировать, прово</w:t>
      </w:r>
      <w:r w:rsidR="00593424" w:rsidRPr="00E30CB0">
        <w:rPr>
          <w:rFonts w:ascii="Times New Roman" w:hAnsi="Times New Roman" w:cs="Times New Roman"/>
          <w:sz w:val="28"/>
          <w:szCs w:val="28"/>
        </w:rPr>
        <w:t>дить эксперименты, оценивать по</w:t>
      </w:r>
      <w:r w:rsidRPr="00E30CB0">
        <w:rPr>
          <w:rFonts w:ascii="Times New Roman" w:hAnsi="Times New Roman" w:cs="Times New Roman"/>
          <w:sz w:val="28"/>
          <w:szCs w:val="28"/>
        </w:rPr>
        <w:t>лученные результаты;</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овладение умением сопоставлять экспериментальные и теоретические знания с объективными реалиями жизни;</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формирование умений безопасного и эффективного использования лабо</w:t>
      </w:r>
      <w:r w:rsidR="00593424" w:rsidRPr="00E30CB0">
        <w:rPr>
          <w:rFonts w:ascii="Times New Roman" w:hAnsi="Times New Roman" w:cs="Times New Roman"/>
          <w:sz w:val="28"/>
          <w:szCs w:val="28"/>
        </w:rPr>
        <w:t>раторного оборудования, проведе</w:t>
      </w:r>
      <w:r w:rsidRPr="00E30CB0">
        <w:rPr>
          <w:rFonts w:ascii="Times New Roman" w:hAnsi="Times New Roman" w:cs="Times New Roman"/>
          <w:sz w:val="28"/>
          <w:szCs w:val="28"/>
        </w:rPr>
        <w:t>ния точных измере</w:t>
      </w:r>
      <w:r w:rsidR="00593424" w:rsidRPr="00E30CB0">
        <w:rPr>
          <w:rFonts w:ascii="Times New Roman" w:hAnsi="Times New Roman" w:cs="Times New Roman"/>
          <w:sz w:val="28"/>
          <w:szCs w:val="28"/>
        </w:rPr>
        <w:t>ний и адекватной оценки получен</w:t>
      </w:r>
      <w:r w:rsidRPr="00E30CB0">
        <w:rPr>
          <w:rFonts w:ascii="Times New Roman" w:hAnsi="Times New Roman" w:cs="Times New Roman"/>
          <w:sz w:val="28"/>
          <w:szCs w:val="28"/>
        </w:rPr>
        <w:t xml:space="preserve">ных результатов, представления научно обоснованных аргументов своих </w:t>
      </w:r>
      <w:r w:rsidR="00593424" w:rsidRPr="00E30CB0">
        <w:rPr>
          <w:rFonts w:ascii="Times New Roman" w:hAnsi="Times New Roman" w:cs="Times New Roman"/>
          <w:sz w:val="28"/>
          <w:szCs w:val="28"/>
        </w:rPr>
        <w:t>действий, основанных на межпред</w:t>
      </w:r>
      <w:r w:rsidRPr="00E30CB0">
        <w:rPr>
          <w:rFonts w:ascii="Times New Roman" w:hAnsi="Times New Roman" w:cs="Times New Roman"/>
          <w:sz w:val="28"/>
          <w:szCs w:val="28"/>
        </w:rPr>
        <w:t>метном анализе учебных задач.</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Таким высоким требованиям, предъявляемым к каждому выпускнику основной школы, можно соответствовать только используя с</w:t>
      </w:r>
      <w:r w:rsidR="00593424" w:rsidRPr="00E30CB0">
        <w:rPr>
          <w:rFonts w:ascii="Times New Roman" w:hAnsi="Times New Roman" w:cs="Times New Roman"/>
          <w:sz w:val="28"/>
          <w:szCs w:val="28"/>
        </w:rPr>
        <w:t>ерьёзную методическую поддержку, начиная с начальной ступени обучения.</w:t>
      </w:r>
    </w:p>
    <w:p w:rsidR="009865B9"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Федеральный госуд</w:t>
      </w:r>
      <w:r w:rsidR="00593424" w:rsidRPr="00E30CB0">
        <w:rPr>
          <w:rFonts w:ascii="Times New Roman" w:hAnsi="Times New Roman" w:cs="Times New Roman"/>
          <w:sz w:val="28"/>
          <w:szCs w:val="28"/>
        </w:rPr>
        <w:t>арственный образовательный стан</w:t>
      </w:r>
      <w:r w:rsidRPr="00E30CB0">
        <w:rPr>
          <w:rFonts w:ascii="Times New Roman" w:hAnsi="Times New Roman" w:cs="Times New Roman"/>
          <w:sz w:val="28"/>
          <w:szCs w:val="28"/>
        </w:rPr>
        <w:t xml:space="preserve">дарт основного общего образования (ФГОС) </w:t>
      </w:r>
      <w:r w:rsidR="00593424" w:rsidRPr="00E30CB0">
        <w:rPr>
          <w:rFonts w:ascii="Times New Roman" w:hAnsi="Times New Roman" w:cs="Times New Roman"/>
          <w:sz w:val="28"/>
          <w:szCs w:val="28"/>
        </w:rPr>
        <w:t>– основа функ</w:t>
      </w:r>
      <w:r w:rsidRPr="00E30CB0">
        <w:rPr>
          <w:rFonts w:ascii="Times New Roman" w:hAnsi="Times New Roman" w:cs="Times New Roman"/>
          <w:sz w:val="28"/>
          <w:szCs w:val="28"/>
        </w:rPr>
        <w:t>ционирования образовате</w:t>
      </w:r>
      <w:r w:rsidR="00593424" w:rsidRPr="00E30CB0">
        <w:rPr>
          <w:rFonts w:ascii="Times New Roman" w:hAnsi="Times New Roman" w:cs="Times New Roman"/>
          <w:sz w:val="28"/>
          <w:szCs w:val="28"/>
        </w:rPr>
        <w:t>льных организаций страны, поэто</w:t>
      </w:r>
      <w:r w:rsidRPr="00E30CB0">
        <w:rPr>
          <w:rFonts w:ascii="Times New Roman" w:hAnsi="Times New Roman" w:cs="Times New Roman"/>
          <w:sz w:val="28"/>
          <w:szCs w:val="28"/>
        </w:rPr>
        <w:t xml:space="preserve">му в жизни каждого их них </w:t>
      </w:r>
      <w:r w:rsidR="00593424" w:rsidRPr="00E30CB0">
        <w:rPr>
          <w:rFonts w:ascii="Times New Roman" w:hAnsi="Times New Roman" w:cs="Times New Roman"/>
          <w:sz w:val="28"/>
          <w:szCs w:val="28"/>
        </w:rPr>
        <w:t>с введением нового стандарта об</w:t>
      </w:r>
      <w:r w:rsidRPr="00E30CB0">
        <w:rPr>
          <w:rFonts w:ascii="Times New Roman" w:hAnsi="Times New Roman" w:cs="Times New Roman"/>
          <w:sz w:val="28"/>
          <w:szCs w:val="28"/>
        </w:rPr>
        <w:t xml:space="preserve">разования происходят или произойдут в ближайшее время глубокие и серьёзные изменения. Это в </w:t>
      </w:r>
      <w:r w:rsidR="00593424" w:rsidRPr="00E30CB0">
        <w:rPr>
          <w:rFonts w:ascii="Times New Roman" w:hAnsi="Times New Roman" w:cs="Times New Roman"/>
          <w:sz w:val="28"/>
          <w:szCs w:val="28"/>
        </w:rPr>
        <w:t>первую очередь каса</w:t>
      </w:r>
      <w:r w:rsidRPr="00E30CB0">
        <w:rPr>
          <w:rFonts w:ascii="Times New Roman" w:hAnsi="Times New Roman" w:cs="Times New Roman"/>
          <w:sz w:val="28"/>
          <w:szCs w:val="28"/>
        </w:rPr>
        <w:t>ется работы педагогического коллектива.</w:t>
      </w:r>
    </w:p>
    <w:p w:rsidR="00750FB0" w:rsidRPr="00E30CB0" w:rsidRDefault="00750FB0" w:rsidP="00750FB0">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 xml:space="preserve">Проектная деятельность школьников является эффективным средством развития личности. Наиболее значимое влияние прослеживается в формировании адекватной самооценки, снижении общей тревожности, повышении уровня психологической устойчивости школьников (снижаются неудовлетворённость потребности в достижении успеха и страх самовыражения). Личностные результаты проектной деятельности учащихся младших классов проявляются в достижении более высокого уровня личностной зрелости школьников. Различные формы изучения объектов, научный поиск связаны с сомнениями, эмоциональным и умственным напряжением, колебанием настроения от уверенности до отрицания своих способностей. Но эти колебания дают возможность развития собственных душевных сил ученика. </w:t>
      </w:r>
    </w:p>
    <w:p w:rsidR="00E30CB0" w:rsidRDefault="00771775" w:rsidP="00771775">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В своем исследовании мы исходим из следующего понятия проектной деятельности. 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[10, с. 6]. Исследовательская деятельность «предполагает выполнение учащимися учебных исследовательских задач с заранее неизвестным решением, направленных на создание представлений об объекте или явлении окружающего мира…» [4, c. 84]. </w:t>
      </w:r>
    </w:p>
    <w:p w:rsidR="00E30CB0" w:rsidRDefault="00771775" w:rsidP="00771775">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 организуется в соответствии с традиционными для науки этапами и способами познания истины. Результат исследования, также в соответствии с традициями академической культуры, отражается в письменных или устных текстах. </w:t>
      </w:r>
    </w:p>
    <w:p w:rsidR="00771775" w:rsidRPr="00E30CB0" w:rsidRDefault="00771775" w:rsidP="00771775">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w:t>
      </w:r>
      <w:r w:rsidRPr="00E30CB0">
        <w:rPr>
          <w:rFonts w:ascii="Times New Roman" w:hAnsi="Times New Roman" w:cs="Times New Roman"/>
          <w:sz w:val="28"/>
          <w:szCs w:val="28"/>
        </w:rPr>
        <w:lastRenderedPageBreak/>
        <w:t>замысла и его воплощения, не имеет жёсткой регламентации последовательности действий.</w:t>
      </w:r>
    </w:p>
    <w:p w:rsidR="00593424" w:rsidRPr="00E30CB0" w:rsidRDefault="00750FB0" w:rsidP="00771775">
      <w:pPr>
        <w:tabs>
          <w:tab w:val="left" w:pos="567"/>
        </w:tabs>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Грамотная организация проектной деятельности в соответствии с постулатами научной этики приводит к формированию моральной самооценки обучающихся, развитию доброжелательности, доверия и внимательности к людям, готовности к сотрудничеству и дружбе, оказанию помощи тем, кто в ней нуждается. В результате совместной интеллектуальной работы повышается эмпатия и сопереживание проблемам своих коллег, развивается эмоционально-нравственная отзывчивость детей. Иногда в результате сам учитель получает прекрасные нравственные уроки от своим младших «коллег по исследованию неведомого»</w:t>
      </w:r>
      <w:r w:rsidR="003F6D2F">
        <w:rPr>
          <w:rFonts w:ascii="Times New Roman" w:hAnsi="Times New Roman" w:cs="Times New Roman"/>
          <w:sz w:val="28"/>
          <w:szCs w:val="28"/>
        </w:rPr>
        <w:t xml:space="preserve"> </w:t>
      </w:r>
      <w:r w:rsidR="00E63E28">
        <w:rPr>
          <w:rFonts w:ascii="Times New Roman" w:hAnsi="Times New Roman" w:cs="Times New Roman"/>
          <w:sz w:val="28"/>
          <w:szCs w:val="28"/>
        </w:rPr>
        <w:t>[3]</w:t>
      </w:r>
      <w:r w:rsidRPr="00E30CB0">
        <w:rPr>
          <w:rFonts w:ascii="Times New Roman" w:hAnsi="Times New Roman" w:cs="Times New Roman"/>
          <w:sz w:val="28"/>
          <w:szCs w:val="28"/>
        </w:rPr>
        <w:t>.</w:t>
      </w:r>
    </w:p>
    <w:p w:rsidR="00593424" w:rsidRPr="00E30CB0" w:rsidRDefault="00750FB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На основании вышесказанного </w:t>
      </w:r>
      <w:r w:rsidRPr="00E30CB0">
        <w:rPr>
          <w:rFonts w:ascii="Times New Roman" w:hAnsi="Times New Roman" w:cs="Times New Roman"/>
          <w:b/>
          <w:sz w:val="28"/>
          <w:szCs w:val="28"/>
        </w:rPr>
        <w:t>объект исследования</w:t>
      </w:r>
      <w:r w:rsidRPr="00E30CB0">
        <w:rPr>
          <w:rFonts w:ascii="Times New Roman" w:hAnsi="Times New Roman" w:cs="Times New Roman"/>
          <w:sz w:val="28"/>
          <w:szCs w:val="28"/>
        </w:rPr>
        <w:t xml:space="preserve"> – процесс изучения окружающего мира в урочной и внеурочной деятельности младших школьников.</w:t>
      </w:r>
    </w:p>
    <w:p w:rsidR="00750FB0" w:rsidRPr="00E30CB0" w:rsidRDefault="00750FB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b/>
          <w:sz w:val="28"/>
          <w:szCs w:val="28"/>
        </w:rPr>
        <w:t>Предмет исследования</w:t>
      </w:r>
      <w:r w:rsidRPr="00E30CB0">
        <w:rPr>
          <w:rFonts w:ascii="Times New Roman" w:hAnsi="Times New Roman" w:cs="Times New Roman"/>
          <w:sz w:val="28"/>
          <w:szCs w:val="28"/>
        </w:rPr>
        <w:t xml:space="preserve"> – проектная деятельность младших школьников в процессе экологического воспитания.</w:t>
      </w:r>
    </w:p>
    <w:p w:rsidR="00750FB0" w:rsidRPr="00E30CB0" w:rsidRDefault="00750FB0" w:rsidP="00442605">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b/>
          <w:sz w:val="28"/>
          <w:szCs w:val="28"/>
        </w:rPr>
        <w:t>Цель исследования</w:t>
      </w:r>
      <w:r w:rsidRPr="00E30CB0">
        <w:rPr>
          <w:rFonts w:ascii="Times New Roman" w:hAnsi="Times New Roman" w:cs="Times New Roman"/>
          <w:sz w:val="28"/>
          <w:szCs w:val="28"/>
        </w:rPr>
        <w:t xml:space="preserve"> – выявить особенности развития навыков проектной деятельности младших школьников в процессе экологического воспитания </w:t>
      </w:r>
    </w:p>
    <w:p w:rsidR="00593424" w:rsidRPr="00E30CB0" w:rsidRDefault="00750FB0" w:rsidP="00442605">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b/>
          <w:sz w:val="28"/>
          <w:szCs w:val="28"/>
        </w:rPr>
        <w:t>Гипотеза исследования</w:t>
      </w:r>
      <w:r w:rsidRPr="00E30CB0">
        <w:rPr>
          <w:rFonts w:ascii="Times New Roman" w:hAnsi="Times New Roman" w:cs="Times New Roman"/>
          <w:sz w:val="28"/>
          <w:szCs w:val="28"/>
        </w:rPr>
        <w:t xml:space="preserve"> – </w:t>
      </w:r>
      <w:r w:rsidRPr="00E30CB0">
        <w:rPr>
          <w:rFonts w:ascii="Times New Roman" w:hAnsi="Times New Roman" w:cs="Times New Roman"/>
          <w:b/>
          <w:sz w:val="28"/>
          <w:szCs w:val="28"/>
        </w:rPr>
        <w:t>если</w:t>
      </w:r>
      <w:r w:rsidRPr="00E30CB0">
        <w:rPr>
          <w:rFonts w:ascii="Times New Roman" w:hAnsi="Times New Roman" w:cs="Times New Roman"/>
          <w:sz w:val="28"/>
          <w:szCs w:val="28"/>
        </w:rPr>
        <w:t xml:space="preserve"> в процессе организации урочной и внеурочной деятельности младших школьников использовать проекты экологической направленности, </w:t>
      </w:r>
      <w:r w:rsidRPr="00E30CB0">
        <w:rPr>
          <w:rFonts w:ascii="Times New Roman" w:hAnsi="Times New Roman" w:cs="Times New Roman"/>
          <w:b/>
          <w:sz w:val="28"/>
          <w:szCs w:val="28"/>
        </w:rPr>
        <w:t>то</w:t>
      </w:r>
      <w:r w:rsidRPr="00E30CB0">
        <w:rPr>
          <w:rFonts w:ascii="Times New Roman" w:hAnsi="Times New Roman" w:cs="Times New Roman"/>
          <w:sz w:val="28"/>
          <w:szCs w:val="28"/>
        </w:rPr>
        <w:t xml:space="preserve"> это будет способствовать формированию экологического сознания учащихся начальной школы.</w:t>
      </w:r>
    </w:p>
    <w:p w:rsidR="00593424" w:rsidRPr="00E30CB0" w:rsidRDefault="00750FB0" w:rsidP="00442605">
      <w:pPr>
        <w:spacing w:after="0" w:line="360" w:lineRule="auto"/>
        <w:ind w:firstLine="709"/>
        <w:jc w:val="both"/>
        <w:rPr>
          <w:rFonts w:ascii="Times New Roman" w:hAnsi="Times New Roman" w:cs="Times New Roman"/>
          <w:b/>
          <w:sz w:val="28"/>
          <w:szCs w:val="28"/>
        </w:rPr>
      </w:pPr>
      <w:r w:rsidRPr="00E30CB0">
        <w:rPr>
          <w:rFonts w:ascii="Times New Roman" w:hAnsi="Times New Roman" w:cs="Times New Roman"/>
          <w:b/>
          <w:sz w:val="28"/>
          <w:szCs w:val="28"/>
        </w:rPr>
        <w:t>Задачи исследования:</w:t>
      </w:r>
    </w:p>
    <w:p w:rsidR="00750FB0" w:rsidRDefault="00E63E28" w:rsidP="00442605">
      <w:pPr>
        <w:spacing w:after="0" w:line="360" w:lineRule="auto"/>
        <w:ind w:firstLine="709"/>
        <w:jc w:val="both"/>
        <w:rPr>
          <w:rFonts w:ascii="Times New Roman" w:hAnsi="Times New Roman" w:cs="Times New Roman"/>
          <w:sz w:val="28"/>
          <w:szCs w:val="28"/>
        </w:rPr>
      </w:pPr>
      <w:r w:rsidRPr="00E63E28">
        <w:rPr>
          <w:rFonts w:ascii="Times New Roman" w:hAnsi="Times New Roman" w:cs="Times New Roman"/>
          <w:sz w:val="28"/>
          <w:szCs w:val="28"/>
        </w:rPr>
        <w:t>1. Выявить роль проектной деятельности в реализации федерального государственного образовательного стандарта</w:t>
      </w:r>
      <w:r>
        <w:rPr>
          <w:rFonts w:ascii="Times New Roman" w:hAnsi="Times New Roman" w:cs="Times New Roman"/>
          <w:sz w:val="28"/>
          <w:szCs w:val="28"/>
        </w:rPr>
        <w:t>.</w:t>
      </w:r>
    </w:p>
    <w:p w:rsidR="00E63E28" w:rsidRDefault="00E63E28" w:rsidP="00442605">
      <w:pPr>
        <w:spacing w:after="0" w:line="360" w:lineRule="auto"/>
        <w:ind w:firstLine="709"/>
        <w:jc w:val="both"/>
        <w:rPr>
          <w:rFonts w:ascii="Times New Roman" w:hAnsi="Times New Roman" w:cs="Times New Roman"/>
          <w:sz w:val="28"/>
          <w:szCs w:val="28"/>
        </w:rPr>
      </w:pPr>
      <w:r w:rsidRPr="00E63E28">
        <w:rPr>
          <w:rFonts w:ascii="Times New Roman" w:hAnsi="Times New Roman" w:cs="Times New Roman"/>
          <w:sz w:val="28"/>
          <w:szCs w:val="28"/>
        </w:rPr>
        <w:t xml:space="preserve">2. </w:t>
      </w:r>
      <w:r>
        <w:rPr>
          <w:rFonts w:ascii="Times New Roman" w:hAnsi="Times New Roman" w:cs="Times New Roman"/>
          <w:sz w:val="28"/>
          <w:szCs w:val="28"/>
        </w:rPr>
        <w:t>Определить цели</w:t>
      </w:r>
      <w:r w:rsidRPr="00E63E28">
        <w:rPr>
          <w:rFonts w:ascii="Times New Roman" w:hAnsi="Times New Roman" w:cs="Times New Roman"/>
          <w:sz w:val="28"/>
          <w:szCs w:val="28"/>
        </w:rPr>
        <w:t xml:space="preserve"> организации проектной деятельности школьников</w:t>
      </w:r>
      <w:r>
        <w:rPr>
          <w:rFonts w:ascii="Times New Roman" w:hAnsi="Times New Roman" w:cs="Times New Roman"/>
          <w:sz w:val="28"/>
          <w:szCs w:val="28"/>
        </w:rPr>
        <w:t>.</w:t>
      </w:r>
    </w:p>
    <w:p w:rsidR="002275C9" w:rsidRPr="002275C9" w:rsidRDefault="002275C9" w:rsidP="00442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275C9">
        <w:rPr>
          <w:rFonts w:ascii="Times New Roman" w:hAnsi="Times New Roman" w:cs="Times New Roman"/>
          <w:sz w:val="28"/>
          <w:szCs w:val="28"/>
        </w:rPr>
        <w:t xml:space="preserve">. </w:t>
      </w:r>
      <w:r>
        <w:rPr>
          <w:rFonts w:ascii="Times New Roman" w:hAnsi="Times New Roman" w:cs="Times New Roman"/>
          <w:sz w:val="28"/>
          <w:szCs w:val="28"/>
        </w:rPr>
        <w:t>Исследовать в</w:t>
      </w:r>
      <w:r w:rsidRPr="002275C9">
        <w:rPr>
          <w:rFonts w:ascii="Times New Roman" w:hAnsi="Times New Roman" w:cs="Times New Roman"/>
          <w:sz w:val="28"/>
          <w:szCs w:val="28"/>
        </w:rPr>
        <w:t>оспитательные возможности технологии проектной деятельности</w:t>
      </w:r>
      <w:r>
        <w:rPr>
          <w:rFonts w:ascii="Times New Roman" w:hAnsi="Times New Roman" w:cs="Times New Roman"/>
          <w:sz w:val="28"/>
          <w:szCs w:val="28"/>
        </w:rPr>
        <w:t>.</w:t>
      </w:r>
    </w:p>
    <w:p w:rsidR="002275C9" w:rsidRPr="002275C9" w:rsidRDefault="002275C9" w:rsidP="00442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2275C9">
        <w:rPr>
          <w:rFonts w:ascii="Times New Roman" w:hAnsi="Times New Roman" w:cs="Times New Roman"/>
          <w:sz w:val="28"/>
          <w:szCs w:val="28"/>
        </w:rPr>
        <w:t xml:space="preserve">. </w:t>
      </w:r>
      <w:r>
        <w:rPr>
          <w:rFonts w:ascii="Times New Roman" w:hAnsi="Times New Roman" w:cs="Times New Roman"/>
          <w:sz w:val="28"/>
          <w:szCs w:val="28"/>
        </w:rPr>
        <w:t xml:space="preserve">Выявить формируемые </w:t>
      </w:r>
      <w:r w:rsidRPr="002275C9">
        <w:rPr>
          <w:rFonts w:ascii="Times New Roman" w:hAnsi="Times New Roman" w:cs="Times New Roman"/>
          <w:sz w:val="28"/>
          <w:szCs w:val="28"/>
        </w:rPr>
        <w:t>навык</w:t>
      </w:r>
      <w:r>
        <w:rPr>
          <w:rFonts w:ascii="Times New Roman" w:hAnsi="Times New Roman" w:cs="Times New Roman"/>
          <w:sz w:val="28"/>
          <w:szCs w:val="28"/>
        </w:rPr>
        <w:t>и</w:t>
      </w:r>
      <w:r w:rsidRPr="002275C9">
        <w:rPr>
          <w:rFonts w:ascii="Times New Roman" w:hAnsi="Times New Roman" w:cs="Times New Roman"/>
          <w:sz w:val="28"/>
          <w:szCs w:val="28"/>
        </w:rPr>
        <w:t xml:space="preserve"> проектной деятельности младших школьников в процессе экологического воспитания</w:t>
      </w:r>
      <w:r>
        <w:rPr>
          <w:rFonts w:ascii="Times New Roman" w:hAnsi="Times New Roman" w:cs="Times New Roman"/>
          <w:sz w:val="28"/>
          <w:szCs w:val="28"/>
        </w:rPr>
        <w:t>.</w:t>
      </w:r>
    </w:p>
    <w:p w:rsidR="002275C9" w:rsidRPr="002275C9" w:rsidRDefault="002275C9" w:rsidP="004426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275C9">
        <w:rPr>
          <w:rFonts w:ascii="Times New Roman" w:hAnsi="Times New Roman" w:cs="Times New Roman"/>
          <w:sz w:val="28"/>
          <w:szCs w:val="28"/>
        </w:rPr>
        <w:t xml:space="preserve"> </w:t>
      </w:r>
      <w:r>
        <w:rPr>
          <w:rFonts w:ascii="Times New Roman" w:hAnsi="Times New Roman" w:cs="Times New Roman"/>
          <w:sz w:val="28"/>
          <w:szCs w:val="28"/>
        </w:rPr>
        <w:t>Предложить методику о</w:t>
      </w:r>
      <w:r w:rsidRPr="002275C9">
        <w:rPr>
          <w:rFonts w:ascii="Times New Roman" w:hAnsi="Times New Roman" w:cs="Times New Roman"/>
          <w:sz w:val="28"/>
          <w:szCs w:val="28"/>
        </w:rPr>
        <w:t>ценивани</w:t>
      </w:r>
      <w:r>
        <w:rPr>
          <w:rFonts w:ascii="Times New Roman" w:hAnsi="Times New Roman" w:cs="Times New Roman"/>
          <w:sz w:val="28"/>
          <w:szCs w:val="28"/>
        </w:rPr>
        <w:t>я</w:t>
      </w:r>
      <w:r w:rsidRPr="002275C9">
        <w:rPr>
          <w:rFonts w:ascii="Times New Roman" w:hAnsi="Times New Roman" w:cs="Times New Roman"/>
          <w:sz w:val="28"/>
          <w:szCs w:val="28"/>
        </w:rPr>
        <w:t xml:space="preserve"> результатов проектной деятельности учащихся</w:t>
      </w:r>
      <w:r>
        <w:rPr>
          <w:rFonts w:ascii="Times New Roman" w:hAnsi="Times New Roman" w:cs="Times New Roman"/>
          <w:sz w:val="28"/>
          <w:szCs w:val="28"/>
        </w:rPr>
        <w:t>.</w:t>
      </w:r>
    </w:p>
    <w:p w:rsidR="00750FB0" w:rsidRPr="00E30CB0" w:rsidRDefault="00750FB0" w:rsidP="00F8025E">
      <w:pPr>
        <w:spacing w:after="0" w:line="360" w:lineRule="auto"/>
        <w:ind w:firstLine="709"/>
        <w:jc w:val="both"/>
        <w:rPr>
          <w:rFonts w:ascii="Times New Roman" w:hAnsi="Times New Roman" w:cs="Times New Roman"/>
          <w:b/>
          <w:sz w:val="28"/>
          <w:szCs w:val="28"/>
        </w:rPr>
      </w:pPr>
      <w:r w:rsidRPr="00E30CB0">
        <w:rPr>
          <w:rFonts w:ascii="Times New Roman" w:hAnsi="Times New Roman" w:cs="Times New Roman"/>
          <w:b/>
          <w:sz w:val="28"/>
          <w:szCs w:val="28"/>
        </w:rPr>
        <w:t>Методы исследования:</w:t>
      </w:r>
    </w:p>
    <w:p w:rsidR="00B907A8" w:rsidRPr="00E30CB0" w:rsidRDefault="00B907A8" w:rsidP="00B907A8">
      <w:pPr>
        <w:pStyle w:val="aa"/>
        <w:shd w:val="clear" w:color="auto" w:fill="FFFFFF"/>
        <w:spacing w:before="0" w:beforeAutospacing="0" w:after="0" w:afterAutospacing="0" w:line="360" w:lineRule="auto"/>
        <w:ind w:firstLine="709"/>
        <w:jc w:val="both"/>
        <w:rPr>
          <w:sz w:val="28"/>
          <w:szCs w:val="28"/>
        </w:rPr>
      </w:pPr>
      <w:r w:rsidRPr="00E30CB0">
        <w:rPr>
          <w:i/>
          <w:sz w:val="28"/>
          <w:szCs w:val="28"/>
        </w:rPr>
        <w:t>Теоретические методы</w:t>
      </w:r>
      <w:r w:rsidRPr="00E30CB0">
        <w:rPr>
          <w:sz w:val="28"/>
          <w:szCs w:val="28"/>
        </w:rPr>
        <w:t xml:space="preserve">: анализ литературы, анализ материалов и документов; анализ базовых понятий исследования. </w:t>
      </w:r>
    </w:p>
    <w:p w:rsidR="00B907A8" w:rsidRPr="00E30CB0" w:rsidRDefault="00B907A8" w:rsidP="00B907A8">
      <w:pPr>
        <w:pStyle w:val="aa"/>
        <w:shd w:val="clear" w:color="auto" w:fill="FFFFFF"/>
        <w:spacing w:before="0" w:beforeAutospacing="0" w:after="0" w:afterAutospacing="0" w:line="360" w:lineRule="auto"/>
        <w:ind w:firstLine="709"/>
        <w:jc w:val="both"/>
        <w:rPr>
          <w:b/>
          <w:sz w:val="28"/>
          <w:szCs w:val="28"/>
        </w:rPr>
      </w:pPr>
      <w:r w:rsidRPr="00E30CB0">
        <w:rPr>
          <w:i/>
          <w:sz w:val="28"/>
          <w:szCs w:val="28"/>
        </w:rPr>
        <w:t>Эмпирические методы</w:t>
      </w:r>
      <w:r w:rsidRPr="00E30CB0">
        <w:rPr>
          <w:sz w:val="28"/>
          <w:szCs w:val="28"/>
        </w:rPr>
        <w:t>: сбор и накопление данных (наблюдение, беседа, анкетирование, анализ документов и продуктов деятельности, опыта работы учителей и др.); контроль и измерение (срезы, тесты); изучение педагогического процесса и измененных и точно учитываемых условиях (педагогический эксперимент и опытная проверка выводов исследования в условиях массовой школы); обработку данных (математические статистические, графические, табличные).</w:t>
      </w:r>
    </w:p>
    <w:p w:rsidR="00593424" w:rsidRPr="00442605" w:rsidRDefault="00B907A8" w:rsidP="00442605">
      <w:pPr>
        <w:spacing w:after="0" w:line="360" w:lineRule="auto"/>
        <w:ind w:firstLine="709"/>
        <w:jc w:val="both"/>
        <w:rPr>
          <w:rFonts w:ascii="Times New Roman" w:hAnsi="Times New Roman" w:cs="Times New Roman"/>
          <w:sz w:val="28"/>
          <w:szCs w:val="28"/>
        </w:rPr>
      </w:pPr>
      <w:r w:rsidRPr="00442605">
        <w:rPr>
          <w:rFonts w:ascii="Times New Roman" w:hAnsi="Times New Roman" w:cs="Times New Roman"/>
          <w:b/>
          <w:sz w:val="28"/>
          <w:szCs w:val="28"/>
        </w:rPr>
        <w:t>База исследования</w:t>
      </w:r>
      <w:r w:rsidRPr="00442605">
        <w:rPr>
          <w:rFonts w:ascii="Times New Roman" w:hAnsi="Times New Roman" w:cs="Times New Roman"/>
          <w:sz w:val="28"/>
          <w:szCs w:val="28"/>
        </w:rPr>
        <w:t>:</w:t>
      </w:r>
      <w:r w:rsidR="00442605" w:rsidRPr="00442605">
        <w:t xml:space="preserve"> </w:t>
      </w:r>
      <w:r w:rsidR="00442605" w:rsidRPr="00442605">
        <w:rPr>
          <w:rFonts w:ascii="Times New Roman" w:hAnsi="Times New Roman" w:cs="Times New Roman"/>
          <w:sz w:val="28"/>
          <w:szCs w:val="28"/>
        </w:rPr>
        <w:t>МБОУ СОШ №38 (многопрофильная)</w:t>
      </w:r>
      <w:r w:rsidR="00442605">
        <w:rPr>
          <w:rFonts w:ascii="Times New Roman" w:hAnsi="Times New Roman" w:cs="Times New Roman"/>
          <w:sz w:val="28"/>
          <w:szCs w:val="28"/>
        </w:rPr>
        <w:t xml:space="preserve"> </w:t>
      </w:r>
      <w:r w:rsidR="00442605" w:rsidRPr="00442605">
        <w:rPr>
          <w:rFonts w:ascii="Times New Roman" w:hAnsi="Times New Roman" w:cs="Times New Roman"/>
          <w:sz w:val="28"/>
          <w:szCs w:val="28"/>
        </w:rPr>
        <w:t>им</w:t>
      </w:r>
      <w:r w:rsidR="00442605">
        <w:rPr>
          <w:rFonts w:ascii="Times New Roman" w:hAnsi="Times New Roman" w:cs="Times New Roman"/>
          <w:sz w:val="28"/>
          <w:szCs w:val="28"/>
        </w:rPr>
        <w:t xml:space="preserve">ени </w:t>
      </w:r>
      <w:r w:rsidR="00442605" w:rsidRPr="00442605">
        <w:rPr>
          <w:rFonts w:ascii="Times New Roman" w:hAnsi="Times New Roman" w:cs="Times New Roman"/>
          <w:sz w:val="28"/>
          <w:szCs w:val="28"/>
        </w:rPr>
        <w:t>В.М.</w:t>
      </w:r>
      <w:r w:rsidR="00442605">
        <w:rPr>
          <w:rFonts w:ascii="Times New Roman" w:hAnsi="Times New Roman" w:cs="Times New Roman"/>
          <w:sz w:val="28"/>
          <w:szCs w:val="28"/>
        </w:rPr>
        <w:t> </w:t>
      </w:r>
      <w:r w:rsidR="00442605" w:rsidRPr="00442605">
        <w:rPr>
          <w:rFonts w:ascii="Times New Roman" w:hAnsi="Times New Roman" w:cs="Times New Roman"/>
          <w:sz w:val="28"/>
          <w:szCs w:val="28"/>
        </w:rPr>
        <w:t>Дегоева г.</w:t>
      </w:r>
      <w:r w:rsidR="00442605">
        <w:rPr>
          <w:rFonts w:ascii="Times New Roman" w:hAnsi="Times New Roman" w:cs="Times New Roman"/>
          <w:sz w:val="28"/>
          <w:szCs w:val="28"/>
        </w:rPr>
        <w:t xml:space="preserve"> </w:t>
      </w:r>
      <w:r w:rsidR="00442605" w:rsidRPr="00442605">
        <w:rPr>
          <w:rFonts w:ascii="Times New Roman" w:hAnsi="Times New Roman" w:cs="Times New Roman"/>
          <w:sz w:val="28"/>
          <w:szCs w:val="28"/>
        </w:rPr>
        <w:t>Владикавказ</w:t>
      </w:r>
      <w:r w:rsidR="00442605">
        <w:rPr>
          <w:rFonts w:ascii="Times New Roman" w:hAnsi="Times New Roman" w:cs="Times New Roman"/>
          <w:sz w:val="28"/>
          <w:szCs w:val="28"/>
        </w:rPr>
        <w:t>.</w:t>
      </w:r>
    </w:p>
    <w:p w:rsidR="00B907A8" w:rsidRPr="00E30CB0" w:rsidRDefault="00B907A8" w:rsidP="00B907A8">
      <w:pPr>
        <w:spacing w:after="0" w:line="360" w:lineRule="auto"/>
        <w:ind w:firstLine="709"/>
        <w:jc w:val="both"/>
        <w:rPr>
          <w:rStyle w:val="apple-converted-space"/>
          <w:rFonts w:ascii="Times New Roman" w:hAnsi="Times New Roman" w:cs="Times New Roman"/>
          <w:sz w:val="28"/>
          <w:szCs w:val="28"/>
          <w:shd w:val="clear" w:color="auto" w:fill="FFFFFF"/>
        </w:rPr>
      </w:pPr>
      <w:r w:rsidRPr="00E30CB0">
        <w:rPr>
          <w:rFonts w:ascii="Times New Roman" w:hAnsi="Times New Roman" w:cs="Times New Roman"/>
          <w:b/>
          <w:sz w:val="28"/>
          <w:szCs w:val="28"/>
        </w:rPr>
        <w:t>Практическая значимость исследования</w:t>
      </w:r>
      <w:r w:rsidRPr="00E30CB0">
        <w:rPr>
          <w:rFonts w:ascii="Times New Roman" w:hAnsi="Times New Roman" w:cs="Times New Roman"/>
          <w:sz w:val="28"/>
          <w:szCs w:val="28"/>
        </w:rPr>
        <w:t xml:space="preserve"> </w:t>
      </w:r>
      <w:r w:rsidRPr="00E30CB0">
        <w:rPr>
          <w:rStyle w:val="apple-converted-space"/>
          <w:rFonts w:ascii="Times New Roman" w:hAnsi="Times New Roman" w:cs="Times New Roman"/>
          <w:sz w:val="28"/>
          <w:szCs w:val="28"/>
          <w:shd w:val="clear" w:color="auto" w:fill="FFFFFF"/>
        </w:rPr>
        <w:t>заключается в том, что выводы и результаты ВКР могут быть использованы в учебно-воспитательном процессе общеобразовательных учреждений.</w:t>
      </w:r>
    </w:p>
    <w:p w:rsidR="00B907A8" w:rsidRPr="00E30CB0" w:rsidRDefault="00B907A8" w:rsidP="00B907A8">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ВКР состоит из введения, двух глав, заключения, библиографического списка, включающего </w:t>
      </w:r>
      <w:r w:rsidR="003F6D2F">
        <w:rPr>
          <w:rFonts w:ascii="Times New Roman" w:hAnsi="Times New Roman" w:cs="Times New Roman"/>
          <w:sz w:val="28"/>
          <w:szCs w:val="28"/>
        </w:rPr>
        <w:t>28</w:t>
      </w:r>
      <w:r w:rsidRPr="00E30CB0">
        <w:rPr>
          <w:rFonts w:ascii="Times New Roman" w:hAnsi="Times New Roman" w:cs="Times New Roman"/>
          <w:sz w:val="28"/>
          <w:szCs w:val="28"/>
        </w:rPr>
        <w:t xml:space="preserve"> наименований. Общий объем работы 4</w:t>
      </w:r>
      <w:r w:rsidR="00115F2C">
        <w:rPr>
          <w:rFonts w:ascii="Times New Roman" w:hAnsi="Times New Roman" w:cs="Times New Roman"/>
          <w:sz w:val="28"/>
          <w:szCs w:val="28"/>
        </w:rPr>
        <w:t>6</w:t>
      </w:r>
      <w:r w:rsidRPr="00E30CB0">
        <w:rPr>
          <w:rFonts w:ascii="Times New Roman" w:hAnsi="Times New Roman" w:cs="Times New Roman"/>
          <w:sz w:val="28"/>
          <w:szCs w:val="28"/>
        </w:rPr>
        <w:t xml:space="preserve"> страниц компьютерного текста.</w:t>
      </w:r>
    </w:p>
    <w:p w:rsidR="00B907A8" w:rsidRPr="00E30CB0" w:rsidRDefault="00B907A8" w:rsidP="00F8025E">
      <w:pPr>
        <w:spacing w:after="0" w:line="360" w:lineRule="auto"/>
        <w:ind w:firstLine="709"/>
        <w:jc w:val="both"/>
        <w:rPr>
          <w:rFonts w:ascii="Times New Roman" w:hAnsi="Times New Roman" w:cs="Times New Roman"/>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593424" w:rsidRPr="00E30CB0" w:rsidRDefault="00593424" w:rsidP="00F8025E">
      <w:pPr>
        <w:spacing w:after="0" w:line="360" w:lineRule="auto"/>
        <w:ind w:firstLine="709"/>
        <w:jc w:val="both"/>
        <w:rPr>
          <w:rFonts w:ascii="Times New Roman" w:hAnsi="Times New Roman" w:cs="Times New Roman"/>
          <w:sz w:val="28"/>
          <w:szCs w:val="28"/>
        </w:rPr>
      </w:pPr>
    </w:p>
    <w:p w:rsidR="00477E25" w:rsidRPr="00E30CB0" w:rsidRDefault="00477E25" w:rsidP="00F8025E">
      <w:pPr>
        <w:spacing w:after="0" w:line="360" w:lineRule="auto"/>
        <w:ind w:firstLine="709"/>
        <w:jc w:val="both"/>
        <w:rPr>
          <w:rFonts w:ascii="Times New Roman" w:hAnsi="Times New Roman" w:cs="Times New Roman"/>
          <w:sz w:val="28"/>
          <w:szCs w:val="28"/>
        </w:rPr>
      </w:pPr>
    </w:p>
    <w:p w:rsidR="00477E25" w:rsidRDefault="00477E25" w:rsidP="00F8025E">
      <w:pPr>
        <w:spacing w:after="0" w:line="360" w:lineRule="auto"/>
        <w:ind w:firstLine="709"/>
        <w:jc w:val="both"/>
        <w:rPr>
          <w:rFonts w:ascii="Times New Roman" w:hAnsi="Times New Roman" w:cs="Times New Roman"/>
          <w:sz w:val="28"/>
          <w:szCs w:val="28"/>
        </w:rPr>
      </w:pPr>
    </w:p>
    <w:p w:rsidR="002362F2" w:rsidRPr="00E30CB0" w:rsidRDefault="002362F2" w:rsidP="00F8025E">
      <w:pPr>
        <w:spacing w:after="0" w:line="360" w:lineRule="auto"/>
        <w:ind w:firstLine="709"/>
        <w:jc w:val="both"/>
        <w:rPr>
          <w:rFonts w:ascii="Times New Roman" w:hAnsi="Times New Roman" w:cs="Times New Roman"/>
          <w:sz w:val="28"/>
          <w:szCs w:val="28"/>
        </w:rPr>
      </w:pPr>
    </w:p>
    <w:p w:rsidR="00477E25" w:rsidRPr="00E30CB0" w:rsidRDefault="00477E25" w:rsidP="00F8025E">
      <w:pPr>
        <w:spacing w:after="0" w:line="360" w:lineRule="auto"/>
        <w:ind w:firstLine="709"/>
        <w:jc w:val="both"/>
        <w:rPr>
          <w:rFonts w:ascii="Times New Roman" w:hAnsi="Times New Roman" w:cs="Times New Roman"/>
          <w:sz w:val="28"/>
          <w:szCs w:val="28"/>
        </w:rPr>
      </w:pPr>
    </w:p>
    <w:p w:rsidR="00AD56E0" w:rsidRPr="00B56EE9" w:rsidRDefault="00593424" w:rsidP="00593424">
      <w:pPr>
        <w:spacing w:after="0" w:line="360" w:lineRule="auto"/>
        <w:ind w:firstLine="709"/>
        <w:jc w:val="center"/>
        <w:rPr>
          <w:rFonts w:ascii="Times New Roman" w:hAnsi="Times New Roman" w:cs="Times New Roman"/>
          <w:b/>
          <w:caps/>
          <w:sz w:val="28"/>
          <w:szCs w:val="28"/>
        </w:rPr>
      </w:pPr>
      <w:r w:rsidRPr="00B56EE9">
        <w:rPr>
          <w:rFonts w:ascii="Times New Roman" w:hAnsi="Times New Roman" w:cs="Times New Roman"/>
          <w:b/>
          <w:caps/>
          <w:sz w:val="28"/>
          <w:szCs w:val="28"/>
        </w:rPr>
        <w:lastRenderedPageBreak/>
        <w:t>Глава 1. Педагогические основы организации проектной и исследовательской деятельности школьников</w:t>
      </w:r>
    </w:p>
    <w:p w:rsidR="00593424" w:rsidRPr="00E30CB0" w:rsidRDefault="00593424" w:rsidP="00F8025E">
      <w:pPr>
        <w:spacing w:after="0" w:line="360" w:lineRule="auto"/>
        <w:ind w:firstLine="709"/>
        <w:jc w:val="both"/>
        <w:rPr>
          <w:rFonts w:ascii="Times New Roman" w:hAnsi="Times New Roman" w:cs="Times New Roman"/>
          <w:sz w:val="28"/>
          <w:szCs w:val="28"/>
        </w:rPr>
      </w:pPr>
    </w:p>
    <w:p w:rsidR="00AD56E0" w:rsidRPr="00E30CB0" w:rsidRDefault="00593424" w:rsidP="00B56EE9">
      <w:pPr>
        <w:spacing w:after="0" w:line="360" w:lineRule="auto"/>
        <w:ind w:firstLine="709"/>
        <w:jc w:val="both"/>
        <w:rPr>
          <w:rFonts w:ascii="Times New Roman" w:hAnsi="Times New Roman" w:cs="Times New Roman"/>
          <w:b/>
          <w:sz w:val="28"/>
          <w:szCs w:val="28"/>
        </w:rPr>
      </w:pPr>
      <w:r w:rsidRPr="00E30CB0">
        <w:rPr>
          <w:rFonts w:ascii="Times New Roman" w:hAnsi="Times New Roman" w:cs="Times New Roman"/>
          <w:b/>
          <w:sz w:val="28"/>
          <w:szCs w:val="28"/>
        </w:rPr>
        <w:t xml:space="preserve">1.1. </w:t>
      </w:r>
      <w:r w:rsidR="00AD56E0" w:rsidRPr="00E30CB0">
        <w:rPr>
          <w:rFonts w:ascii="Times New Roman" w:hAnsi="Times New Roman" w:cs="Times New Roman"/>
          <w:b/>
          <w:sz w:val="28"/>
          <w:szCs w:val="28"/>
        </w:rPr>
        <w:t>Роль проек</w:t>
      </w:r>
      <w:r w:rsidR="002362F2">
        <w:rPr>
          <w:rFonts w:ascii="Times New Roman" w:hAnsi="Times New Roman" w:cs="Times New Roman"/>
          <w:b/>
          <w:sz w:val="28"/>
          <w:szCs w:val="28"/>
        </w:rPr>
        <w:t>тной деятельности в реализации Ф</w:t>
      </w:r>
      <w:r w:rsidR="00AD56E0" w:rsidRPr="00E30CB0">
        <w:rPr>
          <w:rFonts w:ascii="Times New Roman" w:hAnsi="Times New Roman" w:cs="Times New Roman"/>
          <w:b/>
          <w:sz w:val="28"/>
          <w:szCs w:val="28"/>
        </w:rPr>
        <w:t>едерального государственного образовательного стандарта</w:t>
      </w:r>
    </w:p>
    <w:p w:rsidR="00593424" w:rsidRPr="00E30CB0" w:rsidRDefault="00593424" w:rsidP="00593424">
      <w:pPr>
        <w:spacing w:after="0" w:line="360" w:lineRule="auto"/>
        <w:ind w:firstLine="709"/>
        <w:jc w:val="center"/>
        <w:rPr>
          <w:rFonts w:ascii="Times New Roman" w:hAnsi="Times New Roman" w:cs="Times New Roman"/>
          <w:b/>
          <w:sz w:val="28"/>
          <w:szCs w:val="28"/>
        </w:rPr>
      </w:pPr>
    </w:p>
    <w:p w:rsidR="00AD56E0" w:rsidRPr="00E30CB0" w:rsidRDefault="00AD56E0" w:rsidP="003F6D2F">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При реализации ФГОС значение проектной деятельности в </w:t>
      </w:r>
      <w:r w:rsidR="00126A71" w:rsidRPr="00E30CB0">
        <w:rPr>
          <w:rFonts w:ascii="Times New Roman" w:hAnsi="Times New Roman" w:cs="Times New Roman"/>
          <w:sz w:val="28"/>
          <w:szCs w:val="28"/>
        </w:rPr>
        <w:t>естественнонаучно</w:t>
      </w:r>
      <w:r w:rsidR="00E63E28">
        <w:rPr>
          <w:rFonts w:ascii="Times New Roman" w:hAnsi="Times New Roman" w:cs="Times New Roman"/>
          <w:sz w:val="28"/>
          <w:szCs w:val="28"/>
        </w:rPr>
        <w:t>м</w:t>
      </w:r>
      <w:r w:rsidR="00126A71" w:rsidRPr="00E30CB0">
        <w:rPr>
          <w:rFonts w:ascii="Times New Roman" w:hAnsi="Times New Roman" w:cs="Times New Roman"/>
          <w:sz w:val="28"/>
          <w:szCs w:val="28"/>
        </w:rPr>
        <w:t xml:space="preserve"> образовании намно</w:t>
      </w:r>
      <w:r w:rsidRPr="00E30CB0">
        <w:rPr>
          <w:rFonts w:ascii="Times New Roman" w:hAnsi="Times New Roman" w:cs="Times New Roman"/>
          <w:sz w:val="28"/>
          <w:szCs w:val="28"/>
        </w:rPr>
        <w:t xml:space="preserve">го выше по сравнению с </w:t>
      </w:r>
      <w:r w:rsidR="00126A71" w:rsidRPr="00E30CB0">
        <w:rPr>
          <w:rFonts w:ascii="Times New Roman" w:hAnsi="Times New Roman" w:cs="Times New Roman"/>
          <w:sz w:val="28"/>
          <w:szCs w:val="28"/>
        </w:rPr>
        <w:t>обучением по программам предыду</w:t>
      </w:r>
      <w:r w:rsidRPr="00E30CB0">
        <w:rPr>
          <w:rFonts w:ascii="Times New Roman" w:hAnsi="Times New Roman" w:cs="Times New Roman"/>
          <w:sz w:val="28"/>
          <w:szCs w:val="28"/>
        </w:rPr>
        <w:t>щих лет. Прежде всего э</w:t>
      </w:r>
      <w:r w:rsidR="00126A71" w:rsidRPr="00E30CB0">
        <w:rPr>
          <w:rFonts w:ascii="Times New Roman" w:hAnsi="Times New Roman" w:cs="Times New Roman"/>
          <w:sz w:val="28"/>
          <w:szCs w:val="28"/>
        </w:rPr>
        <w:t>то связано с условиями новой ин</w:t>
      </w:r>
      <w:r w:rsidRPr="00E30CB0">
        <w:rPr>
          <w:rFonts w:ascii="Times New Roman" w:hAnsi="Times New Roman" w:cs="Times New Roman"/>
          <w:sz w:val="28"/>
          <w:szCs w:val="28"/>
        </w:rPr>
        <w:t>формационной действительности, в которой всё меньше места остаётся для человека, не способного к постоянному самостоятельному развитию профессиональны</w:t>
      </w:r>
      <w:r w:rsidR="00126A71" w:rsidRPr="00E30CB0">
        <w:rPr>
          <w:rFonts w:ascii="Times New Roman" w:hAnsi="Times New Roman" w:cs="Times New Roman"/>
          <w:sz w:val="28"/>
          <w:szCs w:val="28"/>
        </w:rPr>
        <w:t>х и социаль</w:t>
      </w:r>
      <w:r w:rsidRPr="00E30CB0">
        <w:rPr>
          <w:rFonts w:ascii="Times New Roman" w:hAnsi="Times New Roman" w:cs="Times New Roman"/>
          <w:sz w:val="28"/>
          <w:szCs w:val="28"/>
        </w:rPr>
        <w:t>ных компетентностей. Современный работник любой сферы производства вынужден</w:t>
      </w:r>
      <w:r w:rsidR="00126A71" w:rsidRPr="00E30CB0">
        <w:rPr>
          <w:rFonts w:ascii="Times New Roman" w:hAnsi="Times New Roman" w:cs="Times New Roman"/>
          <w:sz w:val="28"/>
          <w:szCs w:val="28"/>
        </w:rPr>
        <w:t xml:space="preserve"> постоянно перерабатывать совер</w:t>
      </w:r>
      <w:r w:rsidRPr="00E30CB0">
        <w:rPr>
          <w:rFonts w:ascii="Times New Roman" w:hAnsi="Times New Roman" w:cs="Times New Roman"/>
          <w:sz w:val="28"/>
          <w:szCs w:val="28"/>
        </w:rPr>
        <w:t>шенно новую для себя и</w:t>
      </w:r>
      <w:r w:rsidR="00126A71" w:rsidRPr="00E30CB0">
        <w:rPr>
          <w:rFonts w:ascii="Times New Roman" w:hAnsi="Times New Roman" w:cs="Times New Roman"/>
          <w:sz w:val="28"/>
          <w:szCs w:val="28"/>
        </w:rPr>
        <w:t>нформацию, принимать нестандарт</w:t>
      </w:r>
      <w:r w:rsidRPr="00E30CB0">
        <w:rPr>
          <w:rFonts w:ascii="Times New Roman" w:hAnsi="Times New Roman" w:cs="Times New Roman"/>
          <w:sz w:val="28"/>
          <w:szCs w:val="28"/>
        </w:rPr>
        <w:t>ные решения, уметь эти решения обосновать и защитить. Взаимопроникновение технологий и теоретических знаний достигло такой степени,</w:t>
      </w:r>
      <w:r w:rsidR="00126A71" w:rsidRPr="00E30CB0">
        <w:rPr>
          <w:rFonts w:ascii="Times New Roman" w:hAnsi="Times New Roman" w:cs="Times New Roman"/>
          <w:sz w:val="28"/>
          <w:szCs w:val="28"/>
        </w:rPr>
        <w:t xml:space="preserve"> что становится необходимым по-</w:t>
      </w:r>
      <w:r w:rsidRPr="00E30CB0">
        <w:rPr>
          <w:rFonts w:ascii="Times New Roman" w:hAnsi="Times New Roman" w:cs="Times New Roman"/>
          <w:sz w:val="28"/>
          <w:szCs w:val="28"/>
        </w:rPr>
        <w:t>новому строить процесс обучения школьников, готовя их к профессиональной деятельности</w:t>
      </w:r>
      <w:r w:rsidR="003F6D2F">
        <w:rPr>
          <w:rFonts w:ascii="Times New Roman" w:hAnsi="Times New Roman" w:cs="Times New Roman"/>
          <w:sz w:val="28"/>
          <w:szCs w:val="28"/>
        </w:rPr>
        <w:t xml:space="preserve"> [7]</w:t>
      </w:r>
      <w:r w:rsidRPr="00E30CB0">
        <w:rPr>
          <w:rFonts w:ascii="Times New Roman" w:hAnsi="Times New Roman" w:cs="Times New Roman"/>
          <w:sz w:val="28"/>
          <w:szCs w:val="28"/>
        </w:rPr>
        <w:t>.</w:t>
      </w:r>
    </w:p>
    <w:p w:rsidR="00126A71" w:rsidRPr="00E30CB0" w:rsidRDefault="00126A71" w:rsidP="003F6D2F">
      <w:pPr>
        <w:autoSpaceDE w:val="0"/>
        <w:autoSpaceDN w:val="0"/>
        <w:adjustRightInd w:val="0"/>
        <w:spacing w:after="0" w:line="360" w:lineRule="auto"/>
        <w:ind w:firstLine="720"/>
        <w:jc w:val="both"/>
        <w:rPr>
          <w:rFonts w:ascii="Times New Roman" w:hAnsi="Times New Roman" w:cs="Times New Roman"/>
          <w:b/>
          <w:i/>
          <w:sz w:val="28"/>
          <w:szCs w:val="28"/>
        </w:rPr>
      </w:pPr>
      <w:r w:rsidRPr="00E30CB0">
        <w:rPr>
          <w:rFonts w:ascii="Times New Roman" w:hAnsi="Times New Roman" w:cs="Times New Roman"/>
          <w:sz w:val="28"/>
          <w:szCs w:val="28"/>
        </w:rPr>
        <w:t>Стандарт ориентирован на становление личностных характеристик</w:t>
      </w:r>
      <w:r w:rsidRPr="00E30CB0">
        <w:rPr>
          <w:rFonts w:ascii="Times New Roman" w:hAnsi="Times New Roman" w:cs="Times New Roman"/>
          <w:b/>
          <w:i/>
          <w:sz w:val="28"/>
          <w:szCs w:val="28"/>
        </w:rPr>
        <w:t xml:space="preserve"> </w:t>
      </w:r>
      <w:r w:rsidRPr="00E30CB0">
        <w:rPr>
          <w:rFonts w:ascii="Times New Roman" w:hAnsi="Times New Roman" w:cs="Times New Roman"/>
          <w:sz w:val="28"/>
          <w:szCs w:val="28"/>
        </w:rPr>
        <w:t>выпускника («портрет выпускника начальной школы»)</w:t>
      </w:r>
      <w:r w:rsidRPr="00E30CB0">
        <w:rPr>
          <w:rFonts w:ascii="Times New Roman" w:hAnsi="Times New Roman" w:cs="Times New Roman"/>
          <w:b/>
          <w:i/>
          <w:sz w:val="28"/>
          <w:szCs w:val="28"/>
        </w:rPr>
        <w:t>:</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ab/>
        <w:t xml:space="preserve">- любящий свой народ, свой край и свою Родину; </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ab/>
        <w:t>- уважающий и принимающий ценности семьи и общества;</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ab/>
        <w:t>- любознательный, активно и заинтересованно познающий мир;</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ab/>
        <w:t xml:space="preserve">- владеющий основами умения учиться, способный к организации собственной деятельности; </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ab/>
        <w:t xml:space="preserve">- готовый самостоятельно действовать и отвечать за свои поступки перед семьей и обществом; </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ab/>
        <w:t xml:space="preserve">- доброжелательный, умеющий слушать и слышать собеседника, обосновывать свою позицию, высказывать свое мнение; </w:t>
      </w:r>
    </w:p>
    <w:p w:rsidR="00126A71" w:rsidRPr="00E30CB0" w:rsidRDefault="00126A71" w:rsidP="003F6D2F">
      <w:pPr>
        <w:tabs>
          <w:tab w:val="left" w:pos="993"/>
        </w:tabs>
        <w:autoSpaceDE w:val="0"/>
        <w:autoSpaceDN w:val="0"/>
        <w:adjustRightInd w:val="0"/>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lastRenderedPageBreak/>
        <w:tab/>
        <w:t xml:space="preserve">- выполняющий правила здорового и безопасного для себя и окружающих образа жизни. </w:t>
      </w:r>
    </w:p>
    <w:p w:rsidR="00AD56E0" w:rsidRPr="00E30CB0" w:rsidRDefault="00AD56E0" w:rsidP="003F6D2F">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ФГОС не содержит </w:t>
      </w:r>
      <w:r w:rsidR="00126A71" w:rsidRPr="00E30CB0">
        <w:rPr>
          <w:rFonts w:ascii="Times New Roman" w:hAnsi="Times New Roman" w:cs="Times New Roman"/>
          <w:sz w:val="28"/>
          <w:szCs w:val="28"/>
        </w:rPr>
        <w:t>завышенные требования к формиро</w:t>
      </w:r>
      <w:r w:rsidRPr="00E30CB0">
        <w:rPr>
          <w:rFonts w:ascii="Times New Roman" w:hAnsi="Times New Roman" w:cs="Times New Roman"/>
          <w:sz w:val="28"/>
          <w:szCs w:val="28"/>
        </w:rPr>
        <w:t>ванию проектной и исследовател</w:t>
      </w:r>
      <w:r w:rsidR="00126A71" w:rsidRPr="00E30CB0">
        <w:rPr>
          <w:rFonts w:ascii="Times New Roman" w:hAnsi="Times New Roman" w:cs="Times New Roman"/>
          <w:sz w:val="28"/>
          <w:szCs w:val="28"/>
        </w:rPr>
        <w:t>ьской деятельности. В на</w:t>
      </w:r>
      <w:r w:rsidRPr="00E30CB0">
        <w:rPr>
          <w:rFonts w:ascii="Times New Roman" w:hAnsi="Times New Roman" w:cs="Times New Roman"/>
          <w:sz w:val="28"/>
          <w:szCs w:val="28"/>
        </w:rPr>
        <w:t>чальной школе в соответствии со стандартом закладываются необходимые для этого навыки. На ступени среднего общего образования должны быт</w:t>
      </w:r>
      <w:r w:rsidR="00126A71" w:rsidRPr="00E30CB0">
        <w:rPr>
          <w:rFonts w:ascii="Times New Roman" w:hAnsi="Times New Roman" w:cs="Times New Roman"/>
          <w:sz w:val="28"/>
          <w:szCs w:val="28"/>
        </w:rPr>
        <w:t>ь сформированы основы исследова</w:t>
      </w:r>
      <w:r w:rsidRPr="00E30CB0">
        <w:rPr>
          <w:rFonts w:ascii="Times New Roman" w:hAnsi="Times New Roman" w:cs="Times New Roman"/>
          <w:sz w:val="28"/>
          <w:szCs w:val="28"/>
        </w:rPr>
        <w:t>тельской и проектной деят</w:t>
      </w:r>
      <w:r w:rsidR="00126A71" w:rsidRPr="00E30CB0">
        <w:rPr>
          <w:rFonts w:ascii="Times New Roman" w:hAnsi="Times New Roman" w:cs="Times New Roman"/>
          <w:sz w:val="28"/>
          <w:szCs w:val="28"/>
        </w:rPr>
        <w:t>ельности, навыки разработки, ре</w:t>
      </w:r>
      <w:r w:rsidRPr="00E30CB0">
        <w:rPr>
          <w:rFonts w:ascii="Times New Roman" w:hAnsi="Times New Roman" w:cs="Times New Roman"/>
          <w:sz w:val="28"/>
          <w:szCs w:val="28"/>
        </w:rPr>
        <w:t xml:space="preserve">ализации и общественной </w:t>
      </w:r>
      <w:r w:rsidR="00126A71" w:rsidRPr="00E30CB0">
        <w:rPr>
          <w:rFonts w:ascii="Times New Roman" w:hAnsi="Times New Roman" w:cs="Times New Roman"/>
          <w:sz w:val="28"/>
          <w:szCs w:val="28"/>
        </w:rPr>
        <w:t>презентации результатов исследо</w:t>
      </w:r>
      <w:r w:rsidRPr="00E30CB0">
        <w:rPr>
          <w:rFonts w:ascii="Times New Roman" w:hAnsi="Times New Roman" w:cs="Times New Roman"/>
          <w:sz w:val="28"/>
          <w:szCs w:val="28"/>
        </w:rPr>
        <w:t>вания, учебного проекта</w:t>
      </w:r>
      <w:r w:rsidR="00126A71" w:rsidRPr="00E30CB0">
        <w:rPr>
          <w:rFonts w:ascii="Times New Roman" w:hAnsi="Times New Roman" w:cs="Times New Roman"/>
          <w:sz w:val="28"/>
          <w:szCs w:val="28"/>
        </w:rPr>
        <w:t>, направленного на решение науч</w:t>
      </w:r>
      <w:r w:rsidRPr="00E30CB0">
        <w:rPr>
          <w:rFonts w:ascii="Times New Roman" w:hAnsi="Times New Roman" w:cs="Times New Roman"/>
          <w:sz w:val="28"/>
          <w:szCs w:val="28"/>
        </w:rPr>
        <w:t>ной личностно и (или) социально значимой проблемы. Результатом применения н</w:t>
      </w:r>
      <w:r w:rsidR="00126A71" w:rsidRPr="00E30CB0">
        <w:rPr>
          <w:rFonts w:ascii="Times New Roman" w:hAnsi="Times New Roman" w:cs="Times New Roman"/>
          <w:sz w:val="28"/>
          <w:szCs w:val="28"/>
        </w:rPr>
        <w:t>ового знания при организации ис</w:t>
      </w:r>
      <w:r w:rsidRPr="00E30CB0">
        <w:rPr>
          <w:rFonts w:ascii="Times New Roman" w:hAnsi="Times New Roman" w:cs="Times New Roman"/>
          <w:sz w:val="28"/>
          <w:szCs w:val="28"/>
        </w:rPr>
        <w:t xml:space="preserve">следовательской деятельности школьников должно стать формирование научного </w:t>
      </w:r>
      <w:r w:rsidR="00126A71" w:rsidRPr="00E30CB0">
        <w:rPr>
          <w:rFonts w:ascii="Times New Roman" w:hAnsi="Times New Roman" w:cs="Times New Roman"/>
          <w:sz w:val="28"/>
          <w:szCs w:val="28"/>
        </w:rPr>
        <w:t>типа мышления, научных представ</w:t>
      </w:r>
      <w:r w:rsidRPr="00E30CB0">
        <w:rPr>
          <w:rFonts w:ascii="Times New Roman" w:hAnsi="Times New Roman" w:cs="Times New Roman"/>
          <w:sz w:val="28"/>
          <w:szCs w:val="28"/>
        </w:rPr>
        <w:t>лений о ключевых теориях,</w:t>
      </w:r>
      <w:r w:rsidR="00126A71" w:rsidRPr="00E30CB0">
        <w:rPr>
          <w:rFonts w:ascii="Times New Roman" w:hAnsi="Times New Roman" w:cs="Times New Roman"/>
          <w:sz w:val="28"/>
          <w:szCs w:val="28"/>
        </w:rPr>
        <w:t xml:space="preserve"> типах и видах отношений, владе</w:t>
      </w:r>
      <w:r w:rsidRPr="00E30CB0">
        <w:rPr>
          <w:rFonts w:ascii="Times New Roman" w:hAnsi="Times New Roman" w:cs="Times New Roman"/>
          <w:sz w:val="28"/>
          <w:szCs w:val="28"/>
        </w:rPr>
        <w:t>ние научной терминологи</w:t>
      </w:r>
      <w:r w:rsidR="00126A71" w:rsidRPr="00E30CB0">
        <w:rPr>
          <w:rFonts w:ascii="Times New Roman" w:hAnsi="Times New Roman" w:cs="Times New Roman"/>
          <w:sz w:val="28"/>
          <w:szCs w:val="28"/>
        </w:rPr>
        <w:t>ей, ключевыми понятиями, метода</w:t>
      </w:r>
      <w:r w:rsidRPr="00E30CB0">
        <w:rPr>
          <w:rFonts w:ascii="Times New Roman" w:hAnsi="Times New Roman" w:cs="Times New Roman"/>
          <w:sz w:val="28"/>
          <w:szCs w:val="28"/>
        </w:rPr>
        <w:t>ми и приёмами.</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Согласно ФГОС, в школе должны быть созданы условия для реализации программ</w:t>
      </w:r>
      <w:r w:rsidR="00126A71" w:rsidRPr="00E30CB0">
        <w:rPr>
          <w:rFonts w:ascii="Times New Roman" w:hAnsi="Times New Roman" w:cs="Times New Roman"/>
          <w:sz w:val="28"/>
          <w:szCs w:val="28"/>
        </w:rPr>
        <w:t xml:space="preserve"> внеурочной деятельности, а так</w:t>
      </w:r>
      <w:r w:rsidRPr="00E30CB0">
        <w:rPr>
          <w:rFonts w:ascii="Times New Roman" w:hAnsi="Times New Roman" w:cs="Times New Roman"/>
          <w:sz w:val="28"/>
          <w:szCs w:val="28"/>
        </w:rPr>
        <w:t>же самостоятельной раб</w:t>
      </w:r>
      <w:r w:rsidR="00126A71" w:rsidRPr="00E30CB0">
        <w:rPr>
          <w:rFonts w:ascii="Times New Roman" w:hAnsi="Times New Roman" w:cs="Times New Roman"/>
          <w:sz w:val="28"/>
          <w:szCs w:val="28"/>
        </w:rPr>
        <w:t>оты учеников по подготовке и за</w:t>
      </w:r>
      <w:r w:rsidRPr="00E30CB0">
        <w:rPr>
          <w:rFonts w:ascii="Times New Roman" w:hAnsi="Times New Roman" w:cs="Times New Roman"/>
          <w:sz w:val="28"/>
          <w:szCs w:val="28"/>
        </w:rPr>
        <w:t>щите учебных проектов.</w:t>
      </w:r>
      <w:r w:rsidR="00126A71" w:rsidRPr="00E30CB0">
        <w:rPr>
          <w:rFonts w:ascii="Times New Roman" w:hAnsi="Times New Roman" w:cs="Times New Roman"/>
          <w:sz w:val="28"/>
          <w:szCs w:val="28"/>
        </w:rPr>
        <w:t xml:space="preserve"> С учётом оснащённости образова</w:t>
      </w:r>
      <w:r w:rsidRPr="00E30CB0">
        <w:rPr>
          <w:rFonts w:ascii="Times New Roman" w:hAnsi="Times New Roman" w:cs="Times New Roman"/>
          <w:sz w:val="28"/>
          <w:szCs w:val="28"/>
        </w:rPr>
        <w:t>тельной организации и в</w:t>
      </w:r>
      <w:r w:rsidR="00126A71" w:rsidRPr="00E30CB0">
        <w:rPr>
          <w:rFonts w:ascii="Times New Roman" w:hAnsi="Times New Roman" w:cs="Times New Roman"/>
          <w:sz w:val="28"/>
          <w:szCs w:val="28"/>
        </w:rPr>
        <w:t>озможного вклада каждого педаго</w:t>
      </w:r>
      <w:r w:rsidRPr="00E30CB0">
        <w:rPr>
          <w:rFonts w:ascii="Times New Roman" w:hAnsi="Times New Roman" w:cs="Times New Roman"/>
          <w:sz w:val="28"/>
          <w:szCs w:val="28"/>
        </w:rPr>
        <w:t>га коллектив школы должен определить план развития проектной и исследовательской деятельности обучающихся на определённый период вр</w:t>
      </w:r>
      <w:r w:rsidR="00126A71" w:rsidRPr="00E30CB0">
        <w:rPr>
          <w:rFonts w:ascii="Times New Roman" w:hAnsi="Times New Roman" w:cs="Times New Roman"/>
          <w:sz w:val="28"/>
          <w:szCs w:val="28"/>
        </w:rPr>
        <w:t>емени (год, два, пять – по выбо</w:t>
      </w:r>
      <w:r w:rsidRPr="00E30CB0">
        <w:rPr>
          <w:rFonts w:ascii="Times New Roman" w:hAnsi="Times New Roman" w:cs="Times New Roman"/>
          <w:sz w:val="28"/>
          <w:szCs w:val="28"/>
        </w:rPr>
        <w:t>ру). Этот план должен быть адаптирован к возможностям каждого педагога и отраж</w:t>
      </w:r>
      <w:r w:rsidR="00126A71" w:rsidRPr="00E30CB0">
        <w:rPr>
          <w:rFonts w:ascii="Times New Roman" w:hAnsi="Times New Roman" w:cs="Times New Roman"/>
          <w:sz w:val="28"/>
          <w:szCs w:val="28"/>
        </w:rPr>
        <w:t>ать вклад в формирование проект</w:t>
      </w:r>
      <w:r w:rsidRPr="00E30CB0">
        <w:rPr>
          <w:rFonts w:ascii="Times New Roman" w:hAnsi="Times New Roman" w:cs="Times New Roman"/>
          <w:sz w:val="28"/>
          <w:szCs w:val="28"/>
        </w:rPr>
        <w:t>ной и исследовательской деятельности</w:t>
      </w:r>
      <w:r w:rsidR="00126A71" w:rsidRPr="00E30CB0">
        <w:rPr>
          <w:rFonts w:ascii="Times New Roman" w:hAnsi="Times New Roman" w:cs="Times New Roman"/>
          <w:sz w:val="28"/>
          <w:szCs w:val="28"/>
        </w:rPr>
        <w:t xml:space="preserve"> преподавателей от</w:t>
      </w:r>
      <w:r w:rsidRPr="00E30CB0">
        <w:rPr>
          <w:rFonts w:ascii="Times New Roman" w:hAnsi="Times New Roman" w:cs="Times New Roman"/>
          <w:sz w:val="28"/>
          <w:szCs w:val="28"/>
        </w:rPr>
        <w:t>дельных учебных предметов (включая педагогов, ведущих факультативы и предметы</w:t>
      </w:r>
      <w:r w:rsidR="00126A71" w:rsidRPr="00E30CB0">
        <w:rPr>
          <w:rFonts w:ascii="Times New Roman" w:hAnsi="Times New Roman" w:cs="Times New Roman"/>
          <w:sz w:val="28"/>
          <w:szCs w:val="28"/>
        </w:rPr>
        <w:t>, не включённые в стандарт обра</w:t>
      </w:r>
      <w:r w:rsidRPr="00E30CB0">
        <w:rPr>
          <w:rFonts w:ascii="Times New Roman" w:hAnsi="Times New Roman" w:cs="Times New Roman"/>
          <w:sz w:val="28"/>
          <w:szCs w:val="28"/>
        </w:rPr>
        <w:t>зования, но выбранные</w:t>
      </w:r>
      <w:r w:rsidR="00126A71" w:rsidRPr="00E30CB0">
        <w:rPr>
          <w:rFonts w:ascii="Times New Roman" w:hAnsi="Times New Roman" w:cs="Times New Roman"/>
          <w:sz w:val="28"/>
          <w:szCs w:val="28"/>
        </w:rPr>
        <w:t xml:space="preserve"> школой), руководителей внеуроч</w:t>
      </w:r>
      <w:r w:rsidRPr="00E30CB0">
        <w:rPr>
          <w:rFonts w:ascii="Times New Roman" w:hAnsi="Times New Roman" w:cs="Times New Roman"/>
          <w:sz w:val="28"/>
          <w:szCs w:val="28"/>
        </w:rPr>
        <w:t>ной деятельности, систе</w:t>
      </w:r>
      <w:r w:rsidR="00126A71" w:rsidRPr="00E30CB0">
        <w:rPr>
          <w:rFonts w:ascii="Times New Roman" w:hAnsi="Times New Roman" w:cs="Times New Roman"/>
          <w:sz w:val="28"/>
          <w:szCs w:val="28"/>
        </w:rPr>
        <w:t>мы воспитательной работы, систе</w:t>
      </w:r>
      <w:r w:rsidRPr="00E30CB0">
        <w:rPr>
          <w:rFonts w:ascii="Times New Roman" w:hAnsi="Times New Roman" w:cs="Times New Roman"/>
          <w:sz w:val="28"/>
          <w:szCs w:val="28"/>
        </w:rPr>
        <w:t>мы психолого-педагоги</w:t>
      </w:r>
      <w:r w:rsidR="00126A71" w:rsidRPr="00E30CB0">
        <w:rPr>
          <w:rFonts w:ascii="Times New Roman" w:hAnsi="Times New Roman" w:cs="Times New Roman"/>
          <w:sz w:val="28"/>
          <w:szCs w:val="28"/>
        </w:rPr>
        <w:t>ческой поддержки, системы допол</w:t>
      </w:r>
      <w:r w:rsidRPr="00E30CB0">
        <w:rPr>
          <w:rFonts w:ascii="Times New Roman" w:hAnsi="Times New Roman" w:cs="Times New Roman"/>
          <w:sz w:val="28"/>
          <w:szCs w:val="28"/>
        </w:rPr>
        <w:t>нительного образования</w:t>
      </w:r>
      <w:r w:rsidR="003F6D2F">
        <w:rPr>
          <w:rFonts w:ascii="Times New Roman" w:hAnsi="Times New Roman" w:cs="Times New Roman"/>
          <w:sz w:val="28"/>
          <w:szCs w:val="28"/>
        </w:rPr>
        <w:t xml:space="preserve"> [8]</w:t>
      </w:r>
      <w:r w:rsidRPr="00E30CB0">
        <w:rPr>
          <w:rFonts w:ascii="Times New Roman" w:hAnsi="Times New Roman" w:cs="Times New Roman"/>
          <w:sz w:val="28"/>
          <w:szCs w:val="28"/>
        </w:rPr>
        <w:t>.</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ФГОС обязывает об</w:t>
      </w:r>
      <w:r w:rsidR="00126A71" w:rsidRPr="00E30CB0">
        <w:rPr>
          <w:rFonts w:ascii="Times New Roman" w:hAnsi="Times New Roman" w:cs="Times New Roman"/>
          <w:sz w:val="28"/>
          <w:szCs w:val="28"/>
        </w:rPr>
        <w:t>разовательные организации предо</w:t>
      </w:r>
      <w:r w:rsidRPr="00E30CB0">
        <w:rPr>
          <w:rFonts w:ascii="Times New Roman" w:hAnsi="Times New Roman" w:cs="Times New Roman"/>
          <w:sz w:val="28"/>
          <w:szCs w:val="28"/>
        </w:rPr>
        <w:t xml:space="preserve">ставлять равные возможности получения качественного </w:t>
      </w:r>
      <w:r w:rsidR="002A5F5C" w:rsidRPr="00E30CB0">
        <w:rPr>
          <w:rFonts w:ascii="Times New Roman" w:hAnsi="Times New Roman" w:cs="Times New Roman"/>
          <w:sz w:val="28"/>
          <w:szCs w:val="28"/>
        </w:rPr>
        <w:t>начального</w:t>
      </w:r>
      <w:r w:rsidRPr="00E30CB0">
        <w:rPr>
          <w:rFonts w:ascii="Times New Roman" w:hAnsi="Times New Roman" w:cs="Times New Roman"/>
          <w:sz w:val="28"/>
          <w:szCs w:val="28"/>
        </w:rPr>
        <w:t xml:space="preserve"> образования всем </w:t>
      </w:r>
      <w:r w:rsidRPr="00E30CB0">
        <w:rPr>
          <w:rFonts w:ascii="Times New Roman" w:hAnsi="Times New Roman" w:cs="Times New Roman"/>
          <w:sz w:val="28"/>
          <w:szCs w:val="28"/>
        </w:rPr>
        <w:lastRenderedPageBreak/>
        <w:t>обу</w:t>
      </w:r>
      <w:r w:rsidR="002A5F5C" w:rsidRPr="00E30CB0">
        <w:rPr>
          <w:rFonts w:ascii="Times New Roman" w:hAnsi="Times New Roman" w:cs="Times New Roman"/>
          <w:sz w:val="28"/>
          <w:szCs w:val="28"/>
        </w:rPr>
        <w:t>чающимся. Это означает, что шко</w:t>
      </w:r>
      <w:r w:rsidRPr="00E30CB0">
        <w:rPr>
          <w:rFonts w:ascii="Times New Roman" w:hAnsi="Times New Roman" w:cs="Times New Roman"/>
          <w:sz w:val="28"/>
          <w:szCs w:val="28"/>
        </w:rPr>
        <w:t>ла должна помочь каждому ребёнку в фор</w:t>
      </w:r>
      <w:r w:rsidR="002A5F5C" w:rsidRPr="00E30CB0">
        <w:rPr>
          <w:rFonts w:ascii="Times New Roman" w:hAnsi="Times New Roman" w:cs="Times New Roman"/>
          <w:sz w:val="28"/>
          <w:szCs w:val="28"/>
        </w:rPr>
        <w:t>мировании проект</w:t>
      </w:r>
      <w:r w:rsidRPr="00E30CB0">
        <w:rPr>
          <w:rFonts w:ascii="Times New Roman" w:hAnsi="Times New Roman" w:cs="Times New Roman"/>
          <w:sz w:val="28"/>
          <w:szCs w:val="28"/>
        </w:rPr>
        <w:t>ных и исследовательских навыков, вне зависимости от его</w:t>
      </w:r>
      <w:r w:rsidR="002A5F5C" w:rsidRPr="00E30CB0">
        <w:rPr>
          <w:rFonts w:ascii="Times New Roman" w:hAnsi="Times New Roman" w:cs="Times New Roman"/>
          <w:sz w:val="28"/>
          <w:szCs w:val="28"/>
        </w:rPr>
        <w:t xml:space="preserve"> </w:t>
      </w:r>
      <w:r w:rsidRPr="00E30CB0">
        <w:rPr>
          <w:rFonts w:ascii="Times New Roman" w:hAnsi="Times New Roman" w:cs="Times New Roman"/>
          <w:sz w:val="28"/>
          <w:szCs w:val="28"/>
        </w:rPr>
        <w:t>успеваемости по предмету или особенностей состояния его здоровья.</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Методологической основой разработки и реализации ФГОС является Концеп</w:t>
      </w:r>
      <w:r w:rsidR="002A5F5C" w:rsidRPr="00E30CB0">
        <w:rPr>
          <w:rFonts w:ascii="Times New Roman" w:hAnsi="Times New Roman" w:cs="Times New Roman"/>
          <w:sz w:val="28"/>
          <w:szCs w:val="28"/>
        </w:rPr>
        <w:t>ция духовно-нравственного разви</w:t>
      </w:r>
      <w:r w:rsidRPr="00E30CB0">
        <w:rPr>
          <w:rFonts w:ascii="Times New Roman" w:hAnsi="Times New Roman" w:cs="Times New Roman"/>
          <w:sz w:val="28"/>
          <w:szCs w:val="28"/>
        </w:rPr>
        <w:t>тия и воспитания личности гражданина России. В ходе практической организации проектной и исследовательской деятельности закономерн</w:t>
      </w:r>
      <w:r w:rsidR="002A5F5C" w:rsidRPr="00E30CB0">
        <w:rPr>
          <w:rFonts w:ascii="Times New Roman" w:hAnsi="Times New Roman" w:cs="Times New Roman"/>
          <w:sz w:val="28"/>
          <w:szCs w:val="28"/>
        </w:rPr>
        <w:t>о появляется ещё один аспект та</w:t>
      </w:r>
      <w:r w:rsidRPr="00E30CB0">
        <w:rPr>
          <w:rFonts w:ascii="Times New Roman" w:hAnsi="Times New Roman" w:cs="Times New Roman"/>
          <w:sz w:val="28"/>
          <w:szCs w:val="28"/>
        </w:rPr>
        <w:t>кой работы. Обеспечение духовно-нравственного развития и воспитания обучающихся не может происходить без их морально-этической о</w:t>
      </w:r>
      <w:r w:rsidR="002A5F5C" w:rsidRPr="00E30CB0">
        <w:rPr>
          <w:rFonts w:ascii="Times New Roman" w:hAnsi="Times New Roman" w:cs="Times New Roman"/>
          <w:sz w:val="28"/>
          <w:szCs w:val="28"/>
        </w:rPr>
        <w:t>риентации. Такую ориентацию мож</w:t>
      </w:r>
      <w:r w:rsidRPr="00E30CB0">
        <w:rPr>
          <w:rFonts w:ascii="Times New Roman" w:hAnsi="Times New Roman" w:cs="Times New Roman"/>
          <w:sz w:val="28"/>
          <w:szCs w:val="28"/>
        </w:rPr>
        <w:t xml:space="preserve">но обеспечить в рамках </w:t>
      </w:r>
      <w:r w:rsidR="002A5F5C" w:rsidRPr="00E30CB0">
        <w:rPr>
          <w:rFonts w:ascii="Times New Roman" w:hAnsi="Times New Roman" w:cs="Times New Roman"/>
          <w:sz w:val="28"/>
          <w:szCs w:val="28"/>
        </w:rPr>
        <w:t>организации проектной и исследо</w:t>
      </w:r>
      <w:r w:rsidRPr="00E30CB0">
        <w:rPr>
          <w:rFonts w:ascii="Times New Roman" w:hAnsi="Times New Roman" w:cs="Times New Roman"/>
          <w:sz w:val="28"/>
          <w:szCs w:val="28"/>
        </w:rPr>
        <w:t>вательской деятельности при знакомстве обучающихся с принципами научной этики, на которых основаны любые грамотные научные исследования.</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Основная образов</w:t>
      </w:r>
      <w:r w:rsidR="002A5F5C" w:rsidRPr="00E30CB0">
        <w:rPr>
          <w:rFonts w:ascii="Times New Roman" w:hAnsi="Times New Roman" w:cs="Times New Roman"/>
          <w:sz w:val="28"/>
          <w:szCs w:val="28"/>
        </w:rPr>
        <w:t>ательная программа школы опреде</w:t>
      </w:r>
      <w:r w:rsidRPr="00E30CB0">
        <w:rPr>
          <w:rFonts w:ascii="Times New Roman" w:hAnsi="Times New Roman" w:cs="Times New Roman"/>
          <w:sz w:val="28"/>
          <w:szCs w:val="28"/>
        </w:rPr>
        <w:t>ляет содержание и организацию образовательного процесса на всех ступенях общего образования и направлена</w:t>
      </w:r>
      <w:r w:rsidR="002A5F5C" w:rsidRPr="00E30CB0">
        <w:rPr>
          <w:rFonts w:ascii="Times New Roman" w:hAnsi="Times New Roman" w:cs="Times New Roman"/>
          <w:sz w:val="28"/>
          <w:szCs w:val="28"/>
        </w:rPr>
        <w:t xml:space="preserve"> </w:t>
      </w:r>
      <w:r w:rsidRPr="00E30CB0">
        <w:rPr>
          <w:rFonts w:ascii="Times New Roman" w:hAnsi="Times New Roman" w:cs="Times New Roman"/>
          <w:sz w:val="28"/>
          <w:szCs w:val="28"/>
        </w:rPr>
        <w:t>на ф</w:t>
      </w:r>
      <w:r w:rsidR="002A5F5C" w:rsidRPr="00E30CB0">
        <w:rPr>
          <w:rFonts w:ascii="Times New Roman" w:hAnsi="Times New Roman" w:cs="Times New Roman"/>
          <w:sz w:val="28"/>
          <w:szCs w:val="28"/>
        </w:rPr>
        <w:t>ор</w:t>
      </w:r>
      <w:r w:rsidRPr="00E30CB0">
        <w:rPr>
          <w:rFonts w:ascii="Times New Roman" w:hAnsi="Times New Roman" w:cs="Times New Roman"/>
          <w:sz w:val="28"/>
          <w:szCs w:val="28"/>
        </w:rPr>
        <w:t>мирование общей культуры</w:t>
      </w:r>
      <w:r w:rsidR="002A5F5C" w:rsidRPr="00E30CB0">
        <w:rPr>
          <w:rFonts w:ascii="Times New Roman" w:hAnsi="Times New Roman" w:cs="Times New Roman"/>
          <w:sz w:val="28"/>
          <w:szCs w:val="28"/>
        </w:rPr>
        <w:t>, духовно-нравственное, граждан</w:t>
      </w:r>
      <w:r w:rsidRPr="00E30CB0">
        <w:rPr>
          <w:rFonts w:ascii="Times New Roman" w:hAnsi="Times New Roman" w:cs="Times New Roman"/>
          <w:sz w:val="28"/>
          <w:szCs w:val="28"/>
        </w:rPr>
        <w:t>ское, социальное, личностное и интеллектуальное развитие, саморазвитие и самосоверш</w:t>
      </w:r>
      <w:r w:rsidR="002A5F5C" w:rsidRPr="00E30CB0">
        <w:rPr>
          <w:rFonts w:ascii="Times New Roman" w:hAnsi="Times New Roman" w:cs="Times New Roman"/>
          <w:sz w:val="28"/>
          <w:szCs w:val="28"/>
        </w:rPr>
        <w:t>енствование обучающихся, обеспе</w:t>
      </w:r>
      <w:r w:rsidRPr="00E30CB0">
        <w:rPr>
          <w:rFonts w:ascii="Times New Roman" w:hAnsi="Times New Roman" w:cs="Times New Roman"/>
          <w:sz w:val="28"/>
          <w:szCs w:val="28"/>
        </w:rPr>
        <w:t>чивающие их социальную успешность, развитие творческих способностей, сохранение и укрепление здоровья</w:t>
      </w:r>
      <w:r w:rsidR="003F6D2F">
        <w:rPr>
          <w:rFonts w:ascii="Times New Roman" w:hAnsi="Times New Roman" w:cs="Times New Roman"/>
          <w:sz w:val="28"/>
          <w:szCs w:val="28"/>
        </w:rPr>
        <w:t xml:space="preserve"> [17]</w:t>
      </w:r>
      <w:r w:rsidRPr="00E30CB0">
        <w:rPr>
          <w:rFonts w:ascii="Times New Roman" w:hAnsi="Times New Roman" w:cs="Times New Roman"/>
          <w:sz w:val="28"/>
          <w:szCs w:val="28"/>
        </w:rPr>
        <w:t>.</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Планируемые результаты освоения </w:t>
      </w:r>
      <w:r w:rsidR="002A5F5C" w:rsidRPr="00E30CB0">
        <w:rPr>
          <w:rFonts w:ascii="Times New Roman" w:hAnsi="Times New Roman" w:cs="Times New Roman"/>
          <w:sz w:val="28"/>
          <w:szCs w:val="28"/>
        </w:rPr>
        <w:t>начальной</w:t>
      </w:r>
      <w:r w:rsidRPr="00E30CB0">
        <w:rPr>
          <w:rFonts w:ascii="Times New Roman" w:hAnsi="Times New Roman" w:cs="Times New Roman"/>
          <w:sz w:val="28"/>
          <w:szCs w:val="28"/>
        </w:rPr>
        <w:t xml:space="preserve"> </w:t>
      </w:r>
      <w:r w:rsidR="002A5F5C" w:rsidRPr="00E30CB0">
        <w:rPr>
          <w:rFonts w:ascii="Times New Roman" w:hAnsi="Times New Roman" w:cs="Times New Roman"/>
          <w:sz w:val="28"/>
          <w:szCs w:val="28"/>
        </w:rPr>
        <w:t xml:space="preserve">общей </w:t>
      </w:r>
      <w:r w:rsidRPr="00E30CB0">
        <w:rPr>
          <w:rFonts w:ascii="Times New Roman" w:hAnsi="Times New Roman" w:cs="Times New Roman"/>
          <w:sz w:val="28"/>
          <w:szCs w:val="28"/>
        </w:rPr>
        <w:t>образовательной программы школы подразумевают в числе прочих формирование у обучающихся целостного мировоззрения, соответствующего современному уровню развития науки и общественной практики, формирование коммуникативной компетентности при общен</w:t>
      </w:r>
      <w:r w:rsidR="002A5F5C" w:rsidRPr="00E30CB0">
        <w:rPr>
          <w:rFonts w:ascii="Times New Roman" w:hAnsi="Times New Roman" w:cs="Times New Roman"/>
          <w:sz w:val="28"/>
          <w:szCs w:val="28"/>
        </w:rPr>
        <w:t>ии и сотрудничестве со сверстни</w:t>
      </w:r>
      <w:r w:rsidRPr="00E30CB0">
        <w:rPr>
          <w:rFonts w:ascii="Times New Roman" w:hAnsi="Times New Roman" w:cs="Times New Roman"/>
          <w:sz w:val="28"/>
          <w:szCs w:val="28"/>
        </w:rPr>
        <w:t xml:space="preserve">ками и взрослыми, детьми старшего и младшего возраста, а также формирование </w:t>
      </w:r>
      <w:r w:rsidR="002A5F5C" w:rsidRPr="00E30CB0">
        <w:rPr>
          <w:rFonts w:ascii="Times New Roman" w:hAnsi="Times New Roman" w:cs="Times New Roman"/>
          <w:sz w:val="28"/>
          <w:szCs w:val="28"/>
        </w:rPr>
        <w:t>современного экологического мыш</w:t>
      </w:r>
      <w:r w:rsidRPr="00E30CB0">
        <w:rPr>
          <w:rFonts w:ascii="Times New Roman" w:hAnsi="Times New Roman" w:cs="Times New Roman"/>
          <w:sz w:val="28"/>
          <w:szCs w:val="28"/>
        </w:rPr>
        <w:t>ления.</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основе реализац</w:t>
      </w:r>
      <w:r w:rsidR="002A5F5C" w:rsidRPr="00E30CB0">
        <w:rPr>
          <w:rFonts w:ascii="Times New Roman" w:hAnsi="Times New Roman" w:cs="Times New Roman"/>
          <w:sz w:val="28"/>
          <w:szCs w:val="28"/>
        </w:rPr>
        <w:t>ии основной образовательной про</w:t>
      </w:r>
      <w:r w:rsidRPr="00E30CB0">
        <w:rPr>
          <w:rFonts w:ascii="Times New Roman" w:hAnsi="Times New Roman" w:cs="Times New Roman"/>
          <w:sz w:val="28"/>
          <w:szCs w:val="28"/>
        </w:rPr>
        <w:t>граммы образовательной</w:t>
      </w:r>
      <w:r w:rsidR="002A5F5C" w:rsidRPr="00E30CB0">
        <w:rPr>
          <w:rFonts w:ascii="Times New Roman" w:hAnsi="Times New Roman" w:cs="Times New Roman"/>
          <w:sz w:val="28"/>
          <w:szCs w:val="28"/>
        </w:rPr>
        <w:t xml:space="preserve"> организации лежит деятельност</w:t>
      </w:r>
      <w:r w:rsidRPr="00E30CB0">
        <w:rPr>
          <w:rFonts w:ascii="Times New Roman" w:hAnsi="Times New Roman" w:cs="Times New Roman"/>
          <w:sz w:val="28"/>
          <w:szCs w:val="28"/>
        </w:rPr>
        <w:t xml:space="preserve">ный подход, который предполагает воспитание и развитие таких качеств личности, необходимых в </w:t>
      </w:r>
      <w:r w:rsidRPr="00E30CB0">
        <w:rPr>
          <w:rFonts w:ascii="Times New Roman" w:hAnsi="Times New Roman" w:cs="Times New Roman"/>
          <w:sz w:val="28"/>
          <w:szCs w:val="28"/>
        </w:rPr>
        <w:lastRenderedPageBreak/>
        <w:t>нынешней ситуации инновационной экономики, как инициативность, активная гражданская позиция, организаторские способности. Деятельностный подход треб</w:t>
      </w:r>
      <w:r w:rsidR="002A5F5C" w:rsidRPr="00E30CB0">
        <w:rPr>
          <w:rFonts w:ascii="Times New Roman" w:hAnsi="Times New Roman" w:cs="Times New Roman"/>
          <w:sz w:val="28"/>
          <w:szCs w:val="28"/>
        </w:rPr>
        <w:t>ует целенаправленной учебно-по</w:t>
      </w:r>
      <w:r w:rsidRPr="00E30CB0">
        <w:rPr>
          <w:rFonts w:ascii="Times New Roman" w:hAnsi="Times New Roman" w:cs="Times New Roman"/>
          <w:sz w:val="28"/>
          <w:szCs w:val="28"/>
        </w:rPr>
        <w:t xml:space="preserve">знавательной деятельности школьника, формирование его готовности к саморазвитию и непрерывному образованию и в результате </w:t>
      </w:r>
      <w:r w:rsidR="002A5F5C" w:rsidRPr="00E30CB0">
        <w:rPr>
          <w:rFonts w:ascii="Times New Roman" w:hAnsi="Times New Roman" w:cs="Times New Roman"/>
          <w:sz w:val="28"/>
          <w:szCs w:val="28"/>
        </w:rPr>
        <w:t xml:space="preserve">– </w:t>
      </w:r>
      <w:r w:rsidRPr="00E30CB0">
        <w:rPr>
          <w:rFonts w:ascii="Times New Roman" w:hAnsi="Times New Roman" w:cs="Times New Roman"/>
          <w:sz w:val="28"/>
          <w:szCs w:val="28"/>
        </w:rPr>
        <w:t>достижен</w:t>
      </w:r>
      <w:r w:rsidR="002A5F5C" w:rsidRPr="00E30CB0">
        <w:rPr>
          <w:rFonts w:ascii="Times New Roman" w:hAnsi="Times New Roman" w:cs="Times New Roman"/>
          <w:sz w:val="28"/>
          <w:szCs w:val="28"/>
        </w:rPr>
        <w:t>ия жизненной успешности в посто</w:t>
      </w:r>
      <w:r w:rsidRPr="00E30CB0">
        <w:rPr>
          <w:rFonts w:ascii="Times New Roman" w:hAnsi="Times New Roman" w:cs="Times New Roman"/>
          <w:sz w:val="28"/>
          <w:szCs w:val="28"/>
        </w:rPr>
        <w:t>янно меняющемся мире.</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Названные образовате</w:t>
      </w:r>
      <w:r w:rsidR="002A5F5C" w:rsidRPr="00E30CB0">
        <w:rPr>
          <w:rFonts w:ascii="Times New Roman" w:hAnsi="Times New Roman" w:cs="Times New Roman"/>
          <w:sz w:val="28"/>
          <w:szCs w:val="28"/>
        </w:rPr>
        <w:t>льные задачи в полной мере реша</w:t>
      </w:r>
      <w:r w:rsidRPr="00E30CB0">
        <w:rPr>
          <w:rFonts w:ascii="Times New Roman" w:hAnsi="Times New Roman" w:cs="Times New Roman"/>
          <w:sz w:val="28"/>
          <w:szCs w:val="28"/>
        </w:rPr>
        <w:t xml:space="preserve">ются при осуществлении </w:t>
      </w:r>
      <w:r w:rsidR="002A5F5C" w:rsidRPr="00E30CB0">
        <w:rPr>
          <w:rFonts w:ascii="Times New Roman" w:hAnsi="Times New Roman" w:cs="Times New Roman"/>
          <w:sz w:val="28"/>
          <w:szCs w:val="28"/>
        </w:rPr>
        <w:t>учащимися проектной и исследова</w:t>
      </w:r>
      <w:r w:rsidRPr="00E30CB0">
        <w:rPr>
          <w:rFonts w:ascii="Times New Roman" w:hAnsi="Times New Roman" w:cs="Times New Roman"/>
          <w:sz w:val="28"/>
          <w:szCs w:val="28"/>
        </w:rPr>
        <w:t>тельской деятельности. Осн</w:t>
      </w:r>
      <w:r w:rsidR="002A5F5C" w:rsidRPr="00E30CB0">
        <w:rPr>
          <w:rFonts w:ascii="Times New Roman" w:hAnsi="Times New Roman" w:cs="Times New Roman"/>
          <w:sz w:val="28"/>
          <w:szCs w:val="28"/>
        </w:rPr>
        <w:t>овная цель её организации – раз</w:t>
      </w:r>
      <w:r w:rsidRPr="00E30CB0">
        <w:rPr>
          <w:rFonts w:ascii="Times New Roman" w:hAnsi="Times New Roman" w:cs="Times New Roman"/>
          <w:sz w:val="28"/>
          <w:szCs w:val="28"/>
        </w:rPr>
        <w:t>витие способности каждого ученика определять и принимать общую цель работы и путей её достижения</w:t>
      </w:r>
      <w:r w:rsidR="002A5F5C" w:rsidRPr="00E30CB0">
        <w:rPr>
          <w:rFonts w:ascii="Times New Roman" w:hAnsi="Times New Roman" w:cs="Times New Roman"/>
          <w:sz w:val="28"/>
          <w:szCs w:val="28"/>
        </w:rPr>
        <w:t>, умения договари</w:t>
      </w:r>
      <w:r w:rsidRPr="00E30CB0">
        <w:rPr>
          <w:rFonts w:ascii="Times New Roman" w:hAnsi="Times New Roman" w:cs="Times New Roman"/>
          <w:sz w:val="28"/>
          <w:szCs w:val="28"/>
        </w:rPr>
        <w:t>ваться о распределении ф</w:t>
      </w:r>
      <w:r w:rsidR="002A5F5C" w:rsidRPr="00E30CB0">
        <w:rPr>
          <w:rFonts w:ascii="Times New Roman" w:hAnsi="Times New Roman" w:cs="Times New Roman"/>
          <w:sz w:val="28"/>
          <w:szCs w:val="28"/>
        </w:rPr>
        <w:t>ункций и ролей в совместной дея</w:t>
      </w:r>
      <w:r w:rsidRPr="00E30CB0">
        <w:rPr>
          <w:rFonts w:ascii="Times New Roman" w:hAnsi="Times New Roman" w:cs="Times New Roman"/>
          <w:sz w:val="28"/>
          <w:szCs w:val="28"/>
        </w:rPr>
        <w:t>тельности, осуществл</w:t>
      </w:r>
      <w:r w:rsidR="002A5F5C" w:rsidRPr="00E30CB0">
        <w:rPr>
          <w:rFonts w:ascii="Times New Roman" w:hAnsi="Times New Roman" w:cs="Times New Roman"/>
          <w:sz w:val="28"/>
          <w:szCs w:val="28"/>
        </w:rPr>
        <w:t>ять взаимный конструктивный кон</w:t>
      </w:r>
      <w:r w:rsidRPr="00E30CB0">
        <w:rPr>
          <w:rFonts w:ascii="Times New Roman" w:hAnsi="Times New Roman" w:cs="Times New Roman"/>
          <w:sz w:val="28"/>
          <w:szCs w:val="28"/>
        </w:rPr>
        <w:t>троль в совместной деяте</w:t>
      </w:r>
      <w:r w:rsidR="002A5F5C" w:rsidRPr="00E30CB0">
        <w:rPr>
          <w:rFonts w:ascii="Times New Roman" w:hAnsi="Times New Roman" w:cs="Times New Roman"/>
          <w:sz w:val="28"/>
          <w:szCs w:val="28"/>
        </w:rPr>
        <w:t>льности, разрешать конфликты по</w:t>
      </w:r>
      <w:r w:rsidRPr="00E30CB0">
        <w:rPr>
          <w:rFonts w:ascii="Times New Roman" w:hAnsi="Times New Roman" w:cs="Times New Roman"/>
          <w:sz w:val="28"/>
          <w:szCs w:val="28"/>
        </w:rPr>
        <w:t>средством учёта интересов сторон и сотрудничества.</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Проектная и исследовате</w:t>
      </w:r>
      <w:r w:rsidR="002A5F5C" w:rsidRPr="00E30CB0">
        <w:rPr>
          <w:rFonts w:ascii="Times New Roman" w:hAnsi="Times New Roman" w:cs="Times New Roman"/>
          <w:sz w:val="28"/>
          <w:szCs w:val="28"/>
        </w:rPr>
        <w:t>льская деятельность, кроме то</w:t>
      </w:r>
      <w:r w:rsidRPr="00E30CB0">
        <w:rPr>
          <w:rFonts w:ascii="Times New Roman" w:hAnsi="Times New Roman" w:cs="Times New Roman"/>
          <w:sz w:val="28"/>
          <w:szCs w:val="28"/>
        </w:rPr>
        <w:t>го, способствует:</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выявлению и развитию способностей обучающихся, в том числе одарённых детей, детей с ограниченными возможностями здоровья и инвалидов;</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развитию способности к организации и участию в интеллектуальных и творческих соревнованиях, научно-техническому творчеству;</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включению обучаю</w:t>
      </w:r>
      <w:r w:rsidR="002A5F5C" w:rsidRPr="00E30CB0">
        <w:rPr>
          <w:rFonts w:ascii="Times New Roman" w:hAnsi="Times New Roman" w:cs="Times New Roman"/>
          <w:sz w:val="28"/>
          <w:szCs w:val="28"/>
        </w:rPr>
        <w:t>щихся в процессы познания и пре</w:t>
      </w:r>
      <w:r w:rsidRPr="00E30CB0">
        <w:rPr>
          <w:rFonts w:ascii="Times New Roman" w:hAnsi="Times New Roman" w:cs="Times New Roman"/>
          <w:sz w:val="28"/>
          <w:szCs w:val="28"/>
        </w:rPr>
        <w:t>образования вне</w:t>
      </w:r>
      <w:r w:rsidR="002A5F5C" w:rsidRPr="00E30CB0">
        <w:rPr>
          <w:rFonts w:ascii="Times New Roman" w:hAnsi="Times New Roman" w:cs="Times New Roman"/>
          <w:sz w:val="28"/>
          <w:szCs w:val="28"/>
        </w:rPr>
        <w:t>школьной социальной среды (насе</w:t>
      </w:r>
      <w:r w:rsidRPr="00E30CB0">
        <w:rPr>
          <w:rFonts w:ascii="Times New Roman" w:hAnsi="Times New Roman" w:cs="Times New Roman"/>
          <w:sz w:val="28"/>
          <w:szCs w:val="28"/>
        </w:rPr>
        <w:t>лённого пункта, района, города) для приобретения опыта реального управления и действия (социальное проектирование);</w:t>
      </w:r>
    </w:p>
    <w:p w:rsidR="00AD56E0"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w:t>
      </w:r>
      <w:r w:rsidRPr="00E30CB0">
        <w:rPr>
          <w:rFonts w:ascii="Times New Roman" w:hAnsi="Times New Roman" w:cs="Times New Roman"/>
          <w:sz w:val="28"/>
          <w:szCs w:val="28"/>
        </w:rPr>
        <w:tab/>
        <w:t xml:space="preserve">развитию способности к социальному и учебно-исследовательскому проектированию, профессиональной ориентации обучающихся при поддержке педагогов, психологов, социальных педагогов, </w:t>
      </w:r>
      <w:r w:rsidRPr="00E30CB0">
        <w:rPr>
          <w:rFonts w:ascii="Times New Roman" w:hAnsi="Times New Roman" w:cs="Times New Roman"/>
          <w:sz w:val="28"/>
          <w:szCs w:val="28"/>
        </w:rPr>
        <w:lastRenderedPageBreak/>
        <w:t>сотрудничестве с базовыми предприятиями, учреждениями професс</w:t>
      </w:r>
      <w:r w:rsidR="002A5F5C" w:rsidRPr="00E30CB0">
        <w:rPr>
          <w:rFonts w:ascii="Times New Roman" w:hAnsi="Times New Roman" w:cs="Times New Roman"/>
          <w:sz w:val="28"/>
          <w:szCs w:val="28"/>
        </w:rPr>
        <w:t>и</w:t>
      </w:r>
      <w:r w:rsidRPr="00E30CB0">
        <w:rPr>
          <w:rFonts w:ascii="Times New Roman" w:hAnsi="Times New Roman" w:cs="Times New Roman"/>
          <w:sz w:val="28"/>
          <w:szCs w:val="28"/>
        </w:rPr>
        <w:t>онального образования, центрами профессиональной работы</w:t>
      </w:r>
      <w:r w:rsidR="003F6D2F">
        <w:rPr>
          <w:rFonts w:ascii="Times New Roman" w:hAnsi="Times New Roman" w:cs="Times New Roman"/>
          <w:sz w:val="28"/>
          <w:szCs w:val="28"/>
        </w:rPr>
        <w:t xml:space="preserve"> [21]</w:t>
      </w:r>
      <w:r w:rsidRPr="00E30CB0">
        <w:rPr>
          <w:rFonts w:ascii="Times New Roman" w:hAnsi="Times New Roman" w:cs="Times New Roman"/>
          <w:sz w:val="28"/>
          <w:szCs w:val="28"/>
        </w:rPr>
        <w:t>.</w:t>
      </w:r>
    </w:p>
    <w:p w:rsidR="00476612" w:rsidRPr="00E30CB0" w:rsidRDefault="00AD56E0"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Проектная </w:t>
      </w:r>
      <w:r w:rsidR="002A5F5C" w:rsidRPr="00E30CB0">
        <w:rPr>
          <w:rFonts w:ascii="Times New Roman" w:hAnsi="Times New Roman" w:cs="Times New Roman"/>
          <w:sz w:val="28"/>
          <w:szCs w:val="28"/>
        </w:rPr>
        <w:t>деятельность обеспечи</w:t>
      </w:r>
      <w:r w:rsidRPr="00E30CB0">
        <w:rPr>
          <w:rFonts w:ascii="Times New Roman" w:hAnsi="Times New Roman" w:cs="Times New Roman"/>
          <w:sz w:val="28"/>
          <w:szCs w:val="28"/>
        </w:rPr>
        <w:t>вает формирование ново</w:t>
      </w:r>
      <w:r w:rsidR="002A5F5C" w:rsidRPr="00E30CB0">
        <w:rPr>
          <w:rFonts w:ascii="Times New Roman" w:hAnsi="Times New Roman" w:cs="Times New Roman"/>
          <w:sz w:val="28"/>
          <w:szCs w:val="28"/>
        </w:rPr>
        <w:t>й внутренней позиции обучающего</w:t>
      </w:r>
      <w:r w:rsidRPr="00E30CB0">
        <w:rPr>
          <w:rFonts w:ascii="Times New Roman" w:hAnsi="Times New Roman" w:cs="Times New Roman"/>
          <w:sz w:val="28"/>
          <w:szCs w:val="28"/>
        </w:rPr>
        <w:t xml:space="preserve">ся </w:t>
      </w:r>
      <w:r w:rsidR="002A5F5C" w:rsidRPr="00E30CB0">
        <w:rPr>
          <w:rFonts w:ascii="Times New Roman" w:hAnsi="Times New Roman" w:cs="Times New Roman"/>
          <w:sz w:val="28"/>
          <w:szCs w:val="28"/>
        </w:rPr>
        <w:t>–</w:t>
      </w:r>
      <w:r w:rsidRPr="00E30CB0">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w:t>
      </w:r>
      <w:r w:rsidR="002A5F5C" w:rsidRPr="00E30CB0">
        <w:rPr>
          <w:rFonts w:ascii="Times New Roman" w:hAnsi="Times New Roman" w:cs="Times New Roman"/>
          <w:sz w:val="28"/>
          <w:szCs w:val="28"/>
        </w:rPr>
        <w:t>ение и самостоятель</w:t>
      </w:r>
      <w:r w:rsidRPr="00E30CB0">
        <w:rPr>
          <w:rFonts w:ascii="Times New Roman" w:hAnsi="Times New Roman" w:cs="Times New Roman"/>
          <w:sz w:val="28"/>
          <w:szCs w:val="28"/>
        </w:rPr>
        <w:t>ное осуществление контрольных и оценочных действий, инициативу в организации учебного сотрудничества. Ученик превращается из объекта образовательной деятельности взрослых в самостоятельн</w:t>
      </w:r>
      <w:r w:rsidR="002A5F5C" w:rsidRPr="00E30CB0">
        <w:rPr>
          <w:rFonts w:ascii="Times New Roman" w:hAnsi="Times New Roman" w:cs="Times New Roman"/>
          <w:sz w:val="28"/>
          <w:szCs w:val="28"/>
        </w:rPr>
        <w:t>ый субъект, развивающий свои об</w:t>
      </w:r>
      <w:r w:rsidRPr="00E30CB0">
        <w:rPr>
          <w:rFonts w:ascii="Times New Roman" w:hAnsi="Times New Roman" w:cs="Times New Roman"/>
          <w:sz w:val="28"/>
          <w:szCs w:val="28"/>
        </w:rPr>
        <w:t>разовательные компетен</w:t>
      </w:r>
      <w:r w:rsidR="00476612" w:rsidRPr="00E30CB0">
        <w:rPr>
          <w:rFonts w:ascii="Times New Roman" w:hAnsi="Times New Roman" w:cs="Times New Roman"/>
          <w:sz w:val="28"/>
          <w:szCs w:val="28"/>
        </w:rPr>
        <w:t>тности. Без изменения субъективной позиции ученика в уч</w:t>
      </w:r>
      <w:r w:rsidR="002A5F5C" w:rsidRPr="00E30CB0">
        <w:rPr>
          <w:rFonts w:ascii="Times New Roman" w:hAnsi="Times New Roman" w:cs="Times New Roman"/>
          <w:sz w:val="28"/>
          <w:szCs w:val="28"/>
        </w:rPr>
        <w:t>ебном процессе невозможна реали</w:t>
      </w:r>
      <w:r w:rsidR="00476612" w:rsidRPr="00E30CB0">
        <w:rPr>
          <w:rFonts w:ascii="Times New Roman" w:hAnsi="Times New Roman" w:cs="Times New Roman"/>
          <w:sz w:val="28"/>
          <w:szCs w:val="28"/>
        </w:rPr>
        <w:t>зация нового стандарта среднего общего образования.</w:t>
      </w:r>
    </w:p>
    <w:p w:rsidR="00476612" w:rsidRPr="00E30CB0" w:rsidRDefault="00476612"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Одной из задач работ</w:t>
      </w:r>
      <w:r w:rsidR="002A5F5C" w:rsidRPr="00E30CB0">
        <w:rPr>
          <w:rFonts w:ascii="Times New Roman" w:hAnsi="Times New Roman" w:cs="Times New Roman"/>
          <w:sz w:val="28"/>
          <w:szCs w:val="28"/>
        </w:rPr>
        <w:t>ы учителя по организации проект</w:t>
      </w:r>
      <w:r w:rsidRPr="00E30CB0">
        <w:rPr>
          <w:rFonts w:ascii="Times New Roman" w:hAnsi="Times New Roman" w:cs="Times New Roman"/>
          <w:sz w:val="28"/>
          <w:szCs w:val="28"/>
        </w:rPr>
        <w:t>ной деятельности учеников должна стать психолого-педагоги</w:t>
      </w:r>
      <w:r w:rsidR="002A5F5C" w:rsidRPr="00E30CB0">
        <w:rPr>
          <w:rFonts w:ascii="Times New Roman" w:hAnsi="Times New Roman" w:cs="Times New Roman"/>
          <w:sz w:val="28"/>
          <w:szCs w:val="28"/>
        </w:rPr>
        <w:t>ческая коррекция возникающих об</w:t>
      </w:r>
      <w:r w:rsidRPr="00E30CB0">
        <w:rPr>
          <w:rFonts w:ascii="Times New Roman" w:hAnsi="Times New Roman" w:cs="Times New Roman"/>
          <w:sz w:val="28"/>
          <w:szCs w:val="28"/>
        </w:rPr>
        <w:t>разовательных проблем.</w:t>
      </w:r>
    </w:p>
    <w:p w:rsidR="00476612" w:rsidRPr="00E30CB0" w:rsidRDefault="00476612"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связи утверждение</w:t>
      </w:r>
      <w:r w:rsidR="002A5F5C" w:rsidRPr="00E30CB0">
        <w:rPr>
          <w:rFonts w:ascii="Times New Roman" w:hAnsi="Times New Roman" w:cs="Times New Roman"/>
          <w:sz w:val="28"/>
          <w:szCs w:val="28"/>
        </w:rPr>
        <w:t>м нового ФГОС проектная и иссле</w:t>
      </w:r>
      <w:r w:rsidRPr="00E30CB0">
        <w:rPr>
          <w:rFonts w:ascii="Times New Roman" w:hAnsi="Times New Roman" w:cs="Times New Roman"/>
          <w:sz w:val="28"/>
          <w:szCs w:val="28"/>
        </w:rPr>
        <w:t>довательская деятельно</w:t>
      </w:r>
      <w:r w:rsidR="002A5F5C" w:rsidRPr="00E30CB0">
        <w:rPr>
          <w:rFonts w:ascii="Times New Roman" w:hAnsi="Times New Roman" w:cs="Times New Roman"/>
          <w:sz w:val="28"/>
          <w:szCs w:val="28"/>
        </w:rPr>
        <w:t>сть школьников становится обяза</w:t>
      </w:r>
      <w:r w:rsidRPr="00E30CB0">
        <w:rPr>
          <w:rFonts w:ascii="Times New Roman" w:hAnsi="Times New Roman" w:cs="Times New Roman"/>
          <w:sz w:val="28"/>
          <w:szCs w:val="28"/>
        </w:rPr>
        <w:t>тельным компонентом образовательной программы школы, что подразумевает намного б</w:t>
      </w:r>
      <w:r w:rsidR="002A5F5C" w:rsidRPr="00E30CB0">
        <w:rPr>
          <w:rFonts w:ascii="Times New Roman" w:hAnsi="Times New Roman" w:cs="Times New Roman"/>
          <w:sz w:val="28"/>
          <w:szCs w:val="28"/>
        </w:rPr>
        <w:t>олее широкий охват всех обу</w:t>
      </w:r>
      <w:r w:rsidRPr="00E30CB0">
        <w:rPr>
          <w:rFonts w:ascii="Times New Roman" w:hAnsi="Times New Roman" w:cs="Times New Roman"/>
          <w:sz w:val="28"/>
          <w:szCs w:val="28"/>
        </w:rPr>
        <w:t>чающихся, чем в настоя</w:t>
      </w:r>
      <w:r w:rsidR="002A5F5C" w:rsidRPr="00E30CB0">
        <w:rPr>
          <w:rFonts w:ascii="Times New Roman" w:hAnsi="Times New Roman" w:cs="Times New Roman"/>
          <w:sz w:val="28"/>
          <w:szCs w:val="28"/>
        </w:rPr>
        <w:t>щее время. Необходимость включе</w:t>
      </w:r>
      <w:r w:rsidRPr="00E30CB0">
        <w:rPr>
          <w:rFonts w:ascii="Times New Roman" w:hAnsi="Times New Roman" w:cs="Times New Roman"/>
          <w:sz w:val="28"/>
          <w:szCs w:val="28"/>
        </w:rPr>
        <w:t xml:space="preserve">ния всех обучающихся обусловлена не только потребностью общества в обнаружении </w:t>
      </w:r>
      <w:r w:rsidR="002A5F5C" w:rsidRPr="00E30CB0">
        <w:rPr>
          <w:rFonts w:ascii="Times New Roman" w:hAnsi="Times New Roman" w:cs="Times New Roman"/>
          <w:sz w:val="28"/>
          <w:szCs w:val="28"/>
        </w:rPr>
        <w:t>и поддержке особо одарённых обу</w:t>
      </w:r>
      <w:r w:rsidRPr="00E30CB0">
        <w:rPr>
          <w:rFonts w:ascii="Times New Roman" w:hAnsi="Times New Roman" w:cs="Times New Roman"/>
          <w:sz w:val="28"/>
          <w:szCs w:val="28"/>
        </w:rPr>
        <w:t xml:space="preserve">чающихся, но в большей </w:t>
      </w:r>
      <w:r w:rsidR="002A5F5C" w:rsidRPr="00E30CB0">
        <w:rPr>
          <w:rFonts w:ascii="Times New Roman" w:hAnsi="Times New Roman" w:cs="Times New Roman"/>
          <w:sz w:val="28"/>
          <w:szCs w:val="28"/>
        </w:rPr>
        <w:t>степени тем, что проектная и ис</w:t>
      </w:r>
      <w:r w:rsidRPr="00E30CB0">
        <w:rPr>
          <w:rFonts w:ascii="Times New Roman" w:hAnsi="Times New Roman" w:cs="Times New Roman"/>
          <w:sz w:val="28"/>
          <w:szCs w:val="28"/>
        </w:rPr>
        <w:t>следовательская деятельность способствует формированию компетентностей, необходимых каждому гражданину для успешного включения в социально-экономическую жизнь общества. Человек учится самостоятельно планировать и последовательно реализовывать свои жизненные потребности, доводить начатое дело до логического завершения; учится мыслить последова</w:t>
      </w:r>
      <w:r w:rsidR="002A5F5C" w:rsidRPr="00E30CB0">
        <w:rPr>
          <w:rFonts w:ascii="Times New Roman" w:hAnsi="Times New Roman" w:cs="Times New Roman"/>
          <w:sz w:val="28"/>
          <w:szCs w:val="28"/>
        </w:rPr>
        <w:t>тельно и логично, адекватно оце</w:t>
      </w:r>
      <w:r w:rsidRPr="00E30CB0">
        <w:rPr>
          <w:rFonts w:ascii="Times New Roman" w:hAnsi="Times New Roman" w:cs="Times New Roman"/>
          <w:sz w:val="28"/>
          <w:szCs w:val="28"/>
        </w:rPr>
        <w:t>нивать происходящие с</w:t>
      </w:r>
      <w:r w:rsidR="002A5F5C" w:rsidRPr="00E30CB0">
        <w:rPr>
          <w:rFonts w:ascii="Times New Roman" w:hAnsi="Times New Roman" w:cs="Times New Roman"/>
          <w:sz w:val="28"/>
          <w:szCs w:val="28"/>
        </w:rPr>
        <w:t>обытия и явления с помощью науч</w:t>
      </w:r>
      <w:r w:rsidRPr="00E30CB0">
        <w:rPr>
          <w:rFonts w:ascii="Times New Roman" w:hAnsi="Times New Roman" w:cs="Times New Roman"/>
          <w:sz w:val="28"/>
          <w:szCs w:val="28"/>
        </w:rPr>
        <w:t>ного метода; приобрета</w:t>
      </w:r>
      <w:r w:rsidR="002A5F5C" w:rsidRPr="00E30CB0">
        <w:rPr>
          <w:rFonts w:ascii="Times New Roman" w:hAnsi="Times New Roman" w:cs="Times New Roman"/>
          <w:sz w:val="28"/>
          <w:szCs w:val="28"/>
        </w:rPr>
        <w:t>ет умение отфильтровывать и кри</w:t>
      </w:r>
      <w:r w:rsidRPr="00E30CB0">
        <w:rPr>
          <w:rFonts w:ascii="Times New Roman" w:hAnsi="Times New Roman" w:cs="Times New Roman"/>
          <w:sz w:val="28"/>
          <w:szCs w:val="28"/>
        </w:rPr>
        <w:t>тически осмысливать информацию, поступающую из СМИ и рекламы</w:t>
      </w:r>
      <w:r w:rsidR="003F6D2F">
        <w:rPr>
          <w:rFonts w:ascii="Times New Roman" w:hAnsi="Times New Roman" w:cs="Times New Roman"/>
          <w:sz w:val="28"/>
          <w:szCs w:val="28"/>
        </w:rPr>
        <w:t xml:space="preserve"> [18]</w:t>
      </w:r>
      <w:r w:rsidRPr="00E30CB0">
        <w:rPr>
          <w:rFonts w:ascii="Times New Roman" w:hAnsi="Times New Roman" w:cs="Times New Roman"/>
          <w:sz w:val="28"/>
          <w:szCs w:val="28"/>
        </w:rPr>
        <w:t>.</w:t>
      </w:r>
    </w:p>
    <w:p w:rsidR="00AD56E0" w:rsidRPr="00E30CB0" w:rsidRDefault="00476612" w:rsidP="00D67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Основная образовательная программа образовательной организации должна соде</w:t>
      </w:r>
      <w:r w:rsidR="002A5F5C" w:rsidRPr="00E30CB0">
        <w:rPr>
          <w:rFonts w:ascii="Times New Roman" w:hAnsi="Times New Roman" w:cs="Times New Roman"/>
          <w:sz w:val="28"/>
          <w:szCs w:val="28"/>
        </w:rPr>
        <w:t>ржать требования учёта индивиду</w:t>
      </w:r>
      <w:r w:rsidRPr="00E30CB0">
        <w:rPr>
          <w:rFonts w:ascii="Times New Roman" w:hAnsi="Times New Roman" w:cs="Times New Roman"/>
          <w:sz w:val="28"/>
          <w:szCs w:val="28"/>
        </w:rPr>
        <w:t>альных возрастных, психологических и физиологических особенностей обучающих</w:t>
      </w:r>
      <w:r w:rsidR="002A5F5C" w:rsidRPr="00E30CB0">
        <w:rPr>
          <w:rFonts w:ascii="Times New Roman" w:hAnsi="Times New Roman" w:cs="Times New Roman"/>
          <w:sz w:val="28"/>
          <w:szCs w:val="28"/>
        </w:rPr>
        <w:t>ся, описание роли и значения ви</w:t>
      </w:r>
      <w:r w:rsidRPr="00E30CB0">
        <w:rPr>
          <w:rFonts w:ascii="Times New Roman" w:hAnsi="Times New Roman" w:cs="Times New Roman"/>
          <w:sz w:val="28"/>
          <w:szCs w:val="28"/>
        </w:rPr>
        <w:t xml:space="preserve">дов деятельности и форм </w:t>
      </w:r>
      <w:r w:rsidR="002A5F5C" w:rsidRPr="00E30CB0">
        <w:rPr>
          <w:rFonts w:ascii="Times New Roman" w:hAnsi="Times New Roman" w:cs="Times New Roman"/>
          <w:sz w:val="28"/>
          <w:szCs w:val="28"/>
        </w:rPr>
        <w:t>общения при построении образова</w:t>
      </w:r>
      <w:r w:rsidRPr="00E30CB0">
        <w:rPr>
          <w:rFonts w:ascii="Times New Roman" w:hAnsi="Times New Roman" w:cs="Times New Roman"/>
          <w:sz w:val="28"/>
          <w:szCs w:val="28"/>
        </w:rPr>
        <w:t>тельного процесса, опр</w:t>
      </w:r>
      <w:r w:rsidR="002A5F5C" w:rsidRPr="00E30CB0">
        <w:rPr>
          <w:rFonts w:ascii="Times New Roman" w:hAnsi="Times New Roman" w:cs="Times New Roman"/>
          <w:sz w:val="28"/>
          <w:szCs w:val="28"/>
        </w:rPr>
        <w:t>еделение образовательно-воспита</w:t>
      </w:r>
      <w:r w:rsidRPr="00E30CB0">
        <w:rPr>
          <w:rFonts w:ascii="Times New Roman" w:hAnsi="Times New Roman" w:cs="Times New Roman"/>
          <w:sz w:val="28"/>
          <w:szCs w:val="28"/>
        </w:rPr>
        <w:t>тельных целей и путей их д</w:t>
      </w:r>
      <w:r w:rsidR="002A5F5C" w:rsidRPr="00E30CB0">
        <w:rPr>
          <w:rFonts w:ascii="Times New Roman" w:hAnsi="Times New Roman" w:cs="Times New Roman"/>
          <w:sz w:val="28"/>
          <w:szCs w:val="28"/>
        </w:rPr>
        <w:t>остижения. Она предполагает раз</w:t>
      </w:r>
      <w:r w:rsidRPr="00E30CB0">
        <w:rPr>
          <w:rFonts w:ascii="Times New Roman" w:hAnsi="Times New Roman" w:cs="Times New Roman"/>
          <w:sz w:val="28"/>
          <w:szCs w:val="28"/>
        </w:rPr>
        <w:t>нообразие индивидуальных образовательных траекторий и индивидуального развития обучающихся, в том числе о</w:t>
      </w:r>
      <w:r w:rsidR="002A5F5C" w:rsidRPr="00E30CB0">
        <w:rPr>
          <w:rFonts w:ascii="Times New Roman" w:hAnsi="Times New Roman" w:cs="Times New Roman"/>
          <w:sz w:val="28"/>
          <w:szCs w:val="28"/>
        </w:rPr>
        <w:t>да</w:t>
      </w:r>
      <w:r w:rsidRPr="00E30CB0">
        <w:rPr>
          <w:rFonts w:ascii="Times New Roman" w:hAnsi="Times New Roman" w:cs="Times New Roman"/>
          <w:sz w:val="28"/>
          <w:szCs w:val="28"/>
        </w:rPr>
        <w:t>рённых детей, детей-инвалидов и детей с ограниченными возможностями. Соответственно, организация проектной и исследовательской деятельности обучающихся должна быть, с одной стороны, масс</w:t>
      </w:r>
      <w:r w:rsidR="002A5F5C" w:rsidRPr="00E30CB0">
        <w:rPr>
          <w:rFonts w:ascii="Times New Roman" w:hAnsi="Times New Roman" w:cs="Times New Roman"/>
          <w:sz w:val="28"/>
          <w:szCs w:val="28"/>
        </w:rPr>
        <w:t>овой, а с другой стороны, макси</w:t>
      </w:r>
      <w:r w:rsidRPr="00E30CB0">
        <w:rPr>
          <w:rFonts w:ascii="Times New Roman" w:hAnsi="Times New Roman" w:cs="Times New Roman"/>
          <w:sz w:val="28"/>
          <w:szCs w:val="28"/>
        </w:rPr>
        <w:t>мально индивидуализированной.</w:t>
      </w:r>
    </w:p>
    <w:p w:rsidR="003F6D2F" w:rsidRDefault="00476612" w:rsidP="003F6D2F">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соответствии с ФГОС перед учителем стоит несколько задач, которые наиболее эффективно решаются при осуществлении проект</w:t>
      </w:r>
      <w:r w:rsidR="002A5F5C" w:rsidRPr="00E30CB0">
        <w:rPr>
          <w:rFonts w:ascii="Times New Roman" w:hAnsi="Times New Roman" w:cs="Times New Roman"/>
          <w:sz w:val="28"/>
          <w:szCs w:val="28"/>
        </w:rPr>
        <w:t>ной и исследовательской деятель</w:t>
      </w:r>
      <w:r w:rsidRPr="00E30CB0">
        <w:rPr>
          <w:rFonts w:ascii="Times New Roman" w:hAnsi="Times New Roman" w:cs="Times New Roman"/>
          <w:sz w:val="28"/>
          <w:szCs w:val="28"/>
        </w:rPr>
        <w:t>ности.</w:t>
      </w:r>
    </w:p>
    <w:p w:rsidR="002A5F5C" w:rsidRPr="003F6D2F" w:rsidRDefault="002A5F5C" w:rsidP="003F6D2F">
      <w:pPr>
        <w:spacing w:after="0" w:line="360" w:lineRule="auto"/>
        <w:ind w:firstLine="709"/>
        <w:jc w:val="both"/>
        <w:rPr>
          <w:rFonts w:ascii="Times New Roman" w:hAnsi="Times New Roman" w:cs="Times New Roman"/>
          <w:sz w:val="28"/>
          <w:szCs w:val="28"/>
        </w:rPr>
      </w:pPr>
      <w:r w:rsidRPr="003F6D2F">
        <w:rPr>
          <w:rFonts w:ascii="Times New Roman" w:hAnsi="Times New Roman" w:cs="Times New Roman"/>
          <w:sz w:val="28"/>
          <w:szCs w:val="28"/>
        </w:rPr>
        <w:t>П</w:t>
      </w:r>
      <w:r w:rsidRPr="003F6D2F">
        <w:rPr>
          <w:rFonts w:ascii="Times New Roman" w:hAnsi="Times New Roman" w:cs="Times New Roman"/>
          <w:spacing w:val="-6"/>
          <w:sz w:val="28"/>
          <w:szCs w:val="28"/>
        </w:rPr>
        <w:t>редметные результаты освоения основной</w:t>
      </w:r>
      <w:r w:rsidRPr="003F6D2F">
        <w:rPr>
          <w:rFonts w:ascii="Times New Roman" w:hAnsi="Times New Roman" w:cs="Times New Roman"/>
          <w:sz w:val="28"/>
          <w:szCs w:val="28"/>
        </w:rPr>
        <w:t xml:space="preserve"> образовательной программы начального общего образования с учетом специфики содержания предметной области «Окружающий мир»</w:t>
      </w:r>
      <w:bookmarkStart w:id="1" w:name="_Toc226190153"/>
      <w:bookmarkStart w:id="2" w:name="_Toc226190309"/>
      <w:bookmarkStart w:id="3" w:name="_Toc226190359"/>
      <w:bookmarkStart w:id="4" w:name="_Toc237326436"/>
      <w:bookmarkStart w:id="5" w:name="_Toc237336330"/>
      <w:bookmarkStart w:id="6" w:name="_Toc237336425"/>
      <w:bookmarkStart w:id="7" w:name="_Toc237345011"/>
      <w:bookmarkStart w:id="8" w:name="_Toc237345028"/>
      <w:bookmarkStart w:id="9" w:name="_Toc237345057"/>
      <w:bookmarkStart w:id="10" w:name="_Toc237401791"/>
      <w:bookmarkStart w:id="11" w:name="_Toc237402131"/>
      <w:bookmarkStart w:id="12" w:name="_Toc237402268"/>
      <w:bookmarkStart w:id="13" w:name="_Toc238625451"/>
      <w:bookmarkStart w:id="14" w:name="_Toc239158827"/>
      <w:bookmarkStart w:id="15" w:name="_Toc239159006"/>
      <w:bookmarkStart w:id="16" w:name="_Toc240115654"/>
      <w:bookmarkStart w:id="17" w:name="_Toc240180805"/>
      <w:r w:rsidRPr="003F6D2F">
        <w:rPr>
          <w:rFonts w:ascii="Times New Roman" w:hAnsi="Times New Roman" w:cs="Times New Roman"/>
          <w:sz w:val="28"/>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F6D2F">
        <w:rPr>
          <w:rFonts w:ascii="Times New Roman" w:hAnsi="Times New Roman" w:cs="Times New Roman"/>
          <w:sz w:val="28"/>
          <w:szCs w:val="28"/>
        </w:rPr>
        <w:t>должны отражать:</w:t>
      </w:r>
    </w:p>
    <w:p w:rsidR="002A5F5C" w:rsidRPr="00E30CB0" w:rsidRDefault="002A5F5C" w:rsidP="00D67F2D">
      <w:pPr>
        <w:numPr>
          <w:ilvl w:val="0"/>
          <w:numId w:val="1"/>
        </w:numPr>
        <w:tabs>
          <w:tab w:val="left" w:pos="108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E30CB0">
        <w:rPr>
          <w:rFonts w:ascii="Times New Roman" w:hAnsi="Times New Roman" w:cs="Times New Roman"/>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2A5F5C" w:rsidRPr="00E30CB0" w:rsidRDefault="002A5F5C" w:rsidP="00D67F2D">
      <w:pPr>
        <w:numPr>
          <w:ilvl w:val="0"/>
          <w:numId w:val="1"/>
        </w:numPr>
        <w:tabs>
          <w:tab w:val="left" w:pos="108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E30CB0">
        <w:rPr>
          <w:rFonts w:ascii="Times New Roman" w:hAnsi="Times New Roman" w:cs="Times New Roman"/>
          <w:kern w:val="2"/>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2A5F5C" w:rsidRPr="00E30CB0" w:rsidRDefault="002A5F5C" w:rsidP="00D67F2D">
      <w:pPr>
        <w:numPr>
          <w:ilvl w:val="0"/>
          <w:numId w:val="1"/>
        </w:numPr>
        <w:tabs>
          <w:tab w:val="left" w:pos="108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E30CB0">
        <w:rPr>
          <w:rFonts w:ascii="Times New Roman" w:hAnsi="Times New Roman" w:cs="Times New Roman"/>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A5F5C" w:rsidRPr="00E30CB0" w:rsidRDefault="002A5F5C" w:rsidP="00D67F2D">
      <w:pPr>
        <w:numPr>
          <w:ilvl w:val="0"/>
          <w:numId w:val="1"/>
        </w:numPr>
        <w:tabs>
          <w:tab w:val="left" w:pos="108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E30CB0">
        <w:rPr>
          <w:rFonts w:ascii="Times New Roman" w:hAnsi="Times New Roman" w:cs="Times New Roman"/>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w:t>
      </w:r>
      <w:r w:rsidRPr="00E30CB0">
        <w:rPr>
          <w:rFonts w:ascii="Times New Roman" w:hAnsi="Times New Roman" w:cs="Times New Roman"/>
          <w:kern w:val="2"/>
          <w:sz w:val="28"/>
          <w:szCs w:val="28"/>
        </w:rPr>
        <w:lastRenderedPageBreak/>
        <w:t xml:space="preserve">получением информации из семейных архивов, от окружающих людей, в открытом информационном пространстве); </w:t>
      </w:r>
    </w:p>
    <w:p w:rsidR="002A5F5C" w:rsidRPr="00E30CB0" w:rsidRDefault="002A5F5C" w:rsidP="00D67F2D">
      <w:pPr>
        <w:numPr>
          <w:ilvl w:val="0"/>
          <w:numId w:val="1"/>
        </w:numPr>
        <w:tabs>
          <w:tab w:val="left" w:pos="1080"/>
        </w:tabs>
        <w:autoSpaceDE w:val="0"/>
        <w:autoSpaceDN w:val="0"/>
        <w:adjustRightInd w:val="0"/>
        <w:spacing w:after="0" w:line="360" w:lineRule="auto"/>
        <w:ind w:left="0" w:firstLine="709"/>
        <w:jc w:val="both"/>
        <w:rPr>
          <w:rFonts w:ascii="Times New Roman" w:hAnsi="Times New Roman" w:cs="Times New Roman"/>
          <w:kern w:val="2"/>
          <w:sz w:val="28"/>
          <w:szCs w:val="28"/>
        </w:rPr>
      </w:pPr>
      <w:r w:rsidRPr="00E30CB0">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476612" w:rsidRPr="00E30CB0" w:rsidRDefault="002A5F5C" w:rsidP="00D67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Л</w:t>
      </w:r>
      <w:r w:rsidR="00476612" w:rsidRPr="00E30CB0">
        <w:rPr>
          <w:rFonts w:ascii="Times New Roman" w:hAnsi="Times New Roman" w:cs="Times New Roman"/>
          <w:sz w:val="28"/>
          <w:szCs w:val="28"/>
        </w:rPr>
        <w:t>ичностные результаты, достижению которых может способствовать проектная и исследовательская деятельность, включают:</w:t>
      </w:r>
    </w:p>
    <w:p w:rsidR="002A5F5C" w:rsidRPr="00E30CB0" w:rsidRDefault="002A5F5C" w:rsidP="00D67F2D">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7) формирование эстетических потребностей, ценностей и чувств;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2A5F5C" w:rsidRPr="00E30CB0" w:rsidRDefault="002A5F5C" w:rsidP="00D67F2D">
      <w:pPr>
        <w:tabs>
          <w:tab w:val="left" w:pos="993"/>
          <w:tab w:val="num" w:pos="1134"/>
        </w:tabs>
        <w:autoSpaceDE w:val="0"/>
        <w:autoSpaceDN w:val="0"/>
        <w:adjustRightInd w:val="0"/>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3F6D2F">
        <w:rPr>
          <w:rFonts w:ascii="Times New Roman" w:hAnsi="Times New Roman" w:cs="Times New Roman"/>
          <w:sz w:val="28"/>
          <w:szCs w:val="28"/>
        </w:rPr>
        <w:t xml:space="preserve"> [8]</w:t>
      </w:r>
      <w:r w:rsidRPr="00E30CB0">
        <w:rPr>
          <w:rFonts w:ascii="Times New Roman" w:hAnsi="Times New Roman" w:cs="Times New Roman"/>
          <w:sz w:val="28"/>
          <w:szCs w:val="28"/>
        </w:rPr>
        <w:t xml:space="preserve">. </w:t>
      </w:r>
    </w:p>
    <w:p w:rsidR="00476612" w:rsidRPr="00E30CB0" w:rsidRDefault="00476612" w:rsidP="00D67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Среди метапредметных результатов освоения </w:t>
      </w:r>
      <w:r w:rsidR="00D67F2D" w:rsidRPr="00E30CB0">
        <w:rPr>
          <w:rFonts w:ascii="Times New Roman" w:hAnsi="Times New Roman" w:cs="Times New Roman"/>
          <w:sz w:val="28"/>
          <w:szCs w:val="28"/>
        </w:rPr>
        <w:t>начальной общей</w:t>
      </w:r>
      <w:r w:rsidRPr="00E30CB0">
        <w:rPr>
          <w:rFonts w:ascii="Times New Roman" w:hAnsi="Times New Roman" w:cs="Times New Roman"/>
          <w:sz w:val="28"/>
          <w:szCs w:val="28"/>
        </w:rPr>
        <w:t xml:space="preserve"> образовательной п</w:t>
      </w:r>
      <w:r w:rsidR="00D67F2D" w:rsidRPr="00E30CB0">
        <w:rPr>
          <w:rFonts w:ascii="Times New Roman" w:hAnsi="Times New Roman" w:cs="Times New Roman"/>
          <w:sz w:val="28"/>
          <w:szCs w:val="28"/>
        </w:rPr>
        <w:t>рограммы, формируемых и развива</w:t>
      </w:r>
      <w:r w:rsidRPr="00E30CB0">
        <w:rPr>
          <w:rFonts w:ascii="Times New Roman" w:hAnsi="Times New Roman" w:cs="Times New Roman"/>
          <w:sz w:val="28"/>
          <w:szCs w:val="28"/>
        </w:rPr>
        <w:t>емых в процессе проектной и и</w:t>
      </w:r>
      <w:r w:rsidR="00D67F2D" w:rsidRPr="00E30CB0">
        <w:rPr>
          <w:rFonts w:ascii="Times New Roman" w:hAnsi="Times New Roman" w:cs="Times New Roman"/>
          <w:sz w:val="28"/>
          <w:szCs w:val="28"/>
        </w:rPr>
        <w:t>сследовательской деятельно</w:t>
      </w:r>
      <w:r w:rsidRPr="00E30CB0">
        <w:rPr>
          <w:rFonts w:ascii="Times New Roman" w:hAnsi="Times New Roman" w:cs="Times New Roman"/>
          <w:sz w:val="28"/>
          <w:szCs w:val="28"/>
        </w:rPr>
        <w:t>сти, кроме умения план</w:t>
      </w:r>
      <w:r w:rsidR="00D67F2D" w:rsidRPr="00E30CB0">
        <w:rPr>
          <w:rFonts w:ascii="Times New Roman" w:hAnsi="Times New Roman" w:cs="Times New Roman"/>
          <w:sz w:val="28"/>
          <w:szCs w:val="28"/>
        </w:rPr>
        <w:t>ировать, контролировать и оцени</w:t>
      </w:r>
      <w:r w:rsidRPr="00E30CB0">
        <w:rPr>
          <w:rFonts w:ascii="Times New Roman" w:hAnsi="Times New Roman" w:cs="Times New Roman"/>
          <w:sz w:val="28"/>
          <w:szCs w:val="28"/>
        </w:rPr>
        <w:t>вать свою деятельность в соответствии с поставленной задачей, определять наи</w:t>
      </w:r>
      <w:r w:rsidR="00D67F2D" w:rsidRPr="00E30CB0">
        <w:rPr>
          <w:rFonts w:ascii="Times New Roman" w:hAnsi="Times New Roman" w:cs="Times New Roman"/>
          <w:sz w:val="28"/>
          <w:szCs w:val="28"/>
        </w:rPr>
        <w:t>более эффективные способы дости</w:t>
      </w:r>
      <w:r w:rsidRPr="00E30CB0">
        <w:rPr>
          <w:rFonts w:ascii="Times New Roman" w:hAnsi="Times New Roman" w:cs="Times New Roman"/>
          <w:sz w:val="28"/>
          <w:szCs w:val="28"/>
        </w:rPr>
        <w:t>жения результата, способности конструктивно действовать даже в ситуациях неусп</w:t>
      </w:r>
      <w:r w:rsidR="00D67F2D" w:rsidRPr="00E30CB0">
        <w:rPr>
          <w:rFonts w:ascii="Times New Roman" w:hAnsi="Times New Roman" w:cs="Times New Roman"/>
          <w:sz w:val="28"/>
          <w:szCs w:val="28"/>
        </w:rPr>
        <w:t>еха, необходимо назвать познава</w:t>
      </w:r>
      <w:r w:rsidRPr="00E30CB0">
        <w:rPr>
          <w:rFonts w:ascii="Times New Roman" w:hAnsi="Times New Roman" w:cs="Times New Roman"/>
          <w:sz w:val="28"/>
          <w:szCs w:val="28"/>
        </w:rPr>
        <w:t>тельную</w:t>
      </w:r>
      <w:r w:rsidR="00D67F2D" w:rsidRPr="00E30CB0">
        <w:rPr>
          <w:rFonts w:ascii="Times New Roman" w:hAnsi="Times New Roman" w:cs="Times New Roman"/>
          <w:sz w:val="28"/>
          <w:szCs w:val="28"/>
        </w:rPr>
        <w:t xml:space="preserve"> и личностную рефлексию. Содержа</w:t>
      </w:r>
      <w:r w:rsidRPr="00E30CB0">
        <w:rPr>
          <w:rFonts w:ascii="Times New Roman" w:hAnsi="Times New Roman" w:cs="Times New Roman"/>
          <w:sz w:val="28"/>
          <w:szCs w:val="28"/>
        </w:rPr>
        <w:t>ние и форма обучения обычно фо</w:t>
      </w:r>
      <w:r w:rsidR="00D67F2D" w:rsidRPr="00E30CB0">
        <w:rPr>
          <w:rFonts w:ascii="Times New Roman" w:hAnsi="Times New Roman" w:cs="Times New Roman"/>
          <w:sz w:val="28"/>
          <w:szCs w:val="28"/>
        </w:rPr>
        <w:t>рмируют у большинства детей фор</w:t>
      </w:r>
      <w:r w:rsidRPr="00E30CB0">
        <w:rPr>
          <w:rFonts w:ascii="Times New Roman" w:hAnsi="Times New Roman" w:cs="Times New Roman"/>
          <w:sz w:val="28"/>
          <w:szCs w:val="28"/>
        </w:rPr>
        <w:t>мальную рефлексию, пр</w:t>
      </w:r>
      <w:r w:rsidR="00D67F2D" w:rsidRPr="00E30CB0">
        <w:rPr>
          <w:rFonts w:ascii="Times New Roman" w:hAnsi="Times New Roman" w:cs="Times New Roman"/>
          <w:sz w:val="28"/>
          <w:szCs w:val="28"/>
        </w:rPr>
        <w:t>и которой дети решают задачи ме</w:t>
      </w:r>
      <w:r w:rsidRPr="00E30CB0">
        <w:rPr>
          <w:rFonts w:ascii="Times New Roman" w:hAnsi="Times New Roman" w:cs="Times New Roman"/>
          <w:sz w:val="28"/>
          <w:szCs w:val="28"/>
        </w:rPr>
        <w:t>тодом проб и ошибок, накладывая заученные шаблоны на новую ситуацию механи</w:t>
      </w:r>
      <w:r w:rsidR="00D67F2D" w:rsidRPr="00E30CB0">
        <w:rPr>
          <w:rFonts w:ascii="Times New Roman" w:hAnsi="Times New Roman" w:cs="Times New Roman"/>
          <w:sz w:val="28"/>
          <w:szCs w:val="28"/>
        </w:rPr>
        <w:t>чески, не владея действиями кон</w:t>
      </w:r>
      <w:r w:rsidRPr="00E30CB0">
        <w:rPr>
          <w:rFonts w:ascii="Times New Roman" w:hAnsi="Times New Roman" w:cs="Times New Roman"/>
          <w:sz w:val="28"/>
          <w:szCs w:val="28"/>
        </w:rPr>
        <w:t>троля и оценки. В соотв</w:t>
      </w:r>
      <w:r w:rsidR="00D67F2D" w:rsidRPr="00E30CB0">
        <w:rPr>
          <w:rFonts w:ascii="Times New Roman" w:hAnsi="Times New Roman" w:cs="Times New Roman"/>
          <w:sz w:val="28"/>
          <w:szCs w:val="28"/>
        </w:rPr>
        <w:t>етствии с ФГОС к моменту перехо</w:t>
      </w:r>
      <w:r w:rsidRPr="00E30CB0">
        <w:rPr>
          <w:rFonts w:ascii="Times New Roman" w:hAnsi="Times New Roman" w:cs="Times New Roman"/>
          <w:sz w:val="28"/>
          <w:szCs w:val="28"/>
        </w:rPr>
        <w:t>да в основную школу обучающиеся уже должны приобрести в полной мере опыт проектной деятельности как особой формы учебной работы, в ходе которой они применяют умения выбирать адекватн</w:t>
      </w:r>
      <w:r w:rsidR="00D67F2D" w:rsidRPr="00E30CB0">
        <w:rPr>
          <w:rFonts w:ascii="Times New Roman" w:hAnsi="Times New Roman" w:cs="Times New Roman"/>
          <w:sz w:val="28"/>
          <w:szCs w:val="28"/>
        </w:rPr>
        <w:t>ые стоящей задаче средства, при</w:t>
      </w:r>
      <w:r w:rsidRPr="00E30CB0">
        <w:rPr>
          <w:rFonts w:ascii="Times New Roman" w:hAnsi="Times New Roman" w:cs="Times New Roman"/>
          <w:sz w:val="28"/>
          <w:szCs w:val="28"/>
        </w:rPr>
        <w:t>нимать самостоятельные решения, способны к</w:t>
      </w:r>
      <w:r w:rsidR="00D67F2D" w:rsidRPr="00E30CB0">
        <w:rPr>
          <w:rFonts w:ascii="Times New Roman" w:hAnsi="Times New Roman" w:cs="Times New Roman"/>
          <w:sz w:val="28"/>
          <w:szCs w:val="28"/>
        </w:rPr>
        <w:t xml:space="preserve"> поиску нестандартных решений.</w:t>
      </w:r>
    </w:p>
    <w:p w:rsidR="00476612" w:rsidRPr="00E30CB0" w:rsidRDefault="00476612"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Проектная деятельность школьников как никакая другая эффективно способствует </w:t>
      </w:r>
      <w:r w:rsidR="00D67F2D" w:rsidRPr="00E30CB0">
        <w:rPr>
          <w:rFonts w:ascii="Times New Roman" w:hAnsi="Times New Roman" w:cs="Times New Roman"/>
          <w:sz w:val="28"/>
          <w:szCs w:val="28"/>
        </w:rPr>
        <w:t>развитию такого вида универсаль</w:t>
      </w:r>
      <w:r w:rsidRPr="00E30CB0">
        <w:rPr>
          <w:rFonts w:ascii="Times New Roman" w:hAnsi="Times New Roman" w:cs="Times New Roman"/>
          <w:sz w:val="28"/>
          <w:szCs w:val="28"/>
        </w:rPr>
        <w:t>ных учебных действий, как регулятивные действия. Для успешной реализации любого проекта необходимо владеть умением правильного целеполагания как соотнесения того, что уже известно, и того, ч</w:t>
      </w:r>
      <w:r w:rsidR="00D67F2D" w:rsidRPr="00E30CB0">
        <w:rPr>
          <w:rFonts w:ascii="Times New Roman" w:hAnsi="Times New Roman" w:cs="Times New Roman"/>
          <w:sz w:val="28"/>
          <w:szCs w:val="28"/>
        </w:rPr>
        <w:t>его человек хочет добиться в ре</w:t>
      </w:r>
      <w:r w:rsidRPr="00E30CB0">
        <w:rPr>
          <w:rFonts w:ascii="Times New Roman" w:hAnsi="Times New Roman" w:cs="Times New Roman"/>
          <w:sz w:val="28"/>
          <w:szCs w:val="28"/>
        </w:rPr>
        <w:t>зультате реализации проекта. Вместе со взрослы</w:t>
      </w:r>
      <w:r w:rsidR="00D67F2D" w:rsidRPr="00E30CB0">
        <w:rPr>
          <w:rFonts w:ascii="Times New Roman" w:hAnsi="Times New Roman" w:cs="Times New Roman"/>
          <w:sz w:val="28"/>
          <w:szCs w:val="28"/>
        </w:rPr>
        <w:t>м в ходе ра</w:t>
      </w:r>
      <w:r w:rsidRPr="00E30CB0">
        <w:rPr>
          <w:rFonts w:ascii="Times New Roman" w:hAnsi="Times New Roman" w:cs="Times New Roman"/>
          <w:sz w:val="28"/>
          <w:szCs w:val="28"/>
        </w:rPr>
        <w:t>боты над проектом ученик определяет последовательность действий для реализации сво</w:t>
      </w:r>
      <w:r w:rsidR="00D67F2D" w:rsidRPr="00E30CB0">
        <w:rPr>
          <w:rFonts w:ascii="Times New Roman" w:hAnsi="Times New Roman" w:cs="Times New Roman"/>
          <w:sz w:val="28"/>
          <w:szCs w:val="28"/>
        </w:rPr>
        <w:t>ей цели, т. е. обучается целепо</w:t>
      </w:r>
      <w:r w:rsidRPr="00E30CB0">
        <w:rPr>
          <w:rFonts w:ascii="Times New Roman" w:hAnsi="Times New Roman" w:cs="Times New Roman"/>
          <w:sz w:val="28"/>
          <w:szCs w:val="28"/>
        </w:rPr>
        <w:t xml:space="preserve">лаганию. Осуществление </w:t>
      </w:r>
      <w:r w:rsidR="00D67F2D" w:rsidRPr="00E30CB0">
        <w:rPr>
          <w:rFonts w:ascii="Times New Roman" w:hAnsi="Times New Roman" w:cs="Times New Roman"/>
          <w:sz w:val="28"/>
          <w:szCs w:val="28"/>
        </w:rPr>
        <w:t xml:space="preserve">конкретных действий, которые </w:t>
      </w:r>
      <w:r w:rsidR="00D67F2D" w:rsidRPr="00E30CB0">
        <w:rPr>
          <w:rFonts w:ascii="Times New Roman" w:hAnsi="Times New Roman" w:cs="Times New Roman"/>
          <w:sz w:val="28"/>
          <w:szCs w:val="28"/>
        </w:rPr>
        <w:lastRenderedPageBreak/>
        <w:t>бы</w:t>
      </w:r>
      <w:r w:rsidRPr="00E30CB0">
        <w:rPr>
          <w:rFonts w:ascii="Times New Roman" w:hAnsi="Times New Roman" w:cs="Times New Roman"/>
          <w:sz w:val="28"/>
          <w:szCs w:val="28"/>
        </w:rPr>
        <w:t xml:space="preserve">ли запланированы, даёт </w:t>
      </w:r>
      <w:r w:rsidR="00D67F2D" w:rsidRPr="00E30CB0">
        <w:rPr>
          <w:rFonts w:ascii="Times New Roman" w:hAnsi="Times New Roman" w:cs="Times New Roman"/>
          <w:sz w:val="28"/>
          <w:szCs w:val="28"/>
        </w:rPr>
        <w:t>возможность сформировать практи</w:t>
      </w:r>
      <w:r w:rsidRPr="00E30CB0">
        <w:rPr>
          <w:rFonts w:ascii="Times New Roman" w:hAnsi="Times New Roman" w:cs="Times New Roman"/>
          <w:sz w:val="28"/>
          <w:szCs w:val="28"/>
        </w:rPr>
        <w:t>ческие навыки и получить опыт самостоятельной работы. Контроль и коррекция в ходе выполнения запланированных этапов проекта приводят к формированию рефлексии как способности взглянуть на с</w:t>
      </w:r>
      <w:r w:rsidR="00D67F2D" w:rsidRPr="00E30CB0">
        <w:rPr>
          <w:rFonts w:ascii="Times New Roman" w:hAnsi="Times New Roman" w:cs="Times New Roman"/>
          <w:sz w:val="28"/>
          <w:szCs w:val="28"/>
        </w:rPr>
        <w:t>ебя со стороны, осуществлять са</w:t>
      </w:r>
      <w:r w:rsidRPr="00E30CB0">
        <w:rPr>
          <w:rFonts w:ascii="Times New Roman" w:hAnsi="Times New Roman" w:cs="Times New Roman"/>
          <w:sz w:val="28"/>
          <w:szCs w:val="28"/>
        </w:rPr>
        <w:t>мооценку. Возможно, гл</w:t>
      </w:r>
      <w:r w:rsidR="00D67F2D" w:rsidRPr="00E30CB0">
        <w:rPr>
          <w:rFonts w:ascii="Times New Roman" w:hAnsi="Times New Roman" w:cs="Times New Roman"/>
          <w:sz w:val="28"/>
          <w:szCs w:val="28"/>
        </w:rPr>
        <w:t>авным регулятивным умением, фор</w:t>
      </w:r>
      <w:r w:rsidRPr="00E30CB0">
        <w:rPr>
          <w:rFonts w:ascii="Times New Roman" w:hAnsi="Times New Roman" w:cs="Times New Roman"/>
          <w:sz w:val="28"/>
          <w:szCs w:val="28"/>
        </w:rPr>
        <w:t>мируемым в проектной деятельности, является способность к саморегуляции как мобилизации сил и энергии, волевому усилию и преодолению препятствий.</w:t>
      </w:r>
    </w:p>
    <w:p w:rsidR="00E67BAE" w:rsidRPr="00E30CB0" w:rsidRDefault="00476612"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сфере развития коммуникативных универсальных учебных действий проект</w:t>
      </w:r>
      <w:r w:rsidR="00D67F2D" w:rsidRPr="00E30CB0">
        <w:rPr>
          <w:rFonts w:ascii="Times New Roman" w:hAnsi="Times New Roman" w:cs="Times New Roman"/>
          <w:sz w:val="28"/>
          <w:szCs w:val="28"/>
        </w:rPr>
        <w:t>ная и исследовательская деятель</w:t>
      </w:r>
      <w:r w:rsidRPr="00E30CB0">
        <w:rPr>
          <w:rFonts w:ascii="Times New Roman" w:hAnsi="Times New Roman" w:cs="Times New Roman"/>
          <w:sz w:val="28"/>
          <w:szCs w:val="28"/>
        </w:rPr>
        <w:t>ность стимулирует развитие способности организовывать и планировать сотрудничество с учителем и сверстниками,</w:t>
      </w:r>
      <w:r w:rsidR="00E67BAE" w:rsidRPr="00E30CB0">
        <w:rPr>
          <w:rFonts w:ascii="Times New Roman" w:hAnsi="Times New Roman" w:cs="Times New Roman"/>
          <w:sz w:val="28"/>
          <w:szCs w:val="28"/>
        </w:rPr>
        <w:t xml:space="preserve"> обогащает личный опыт работы в группе, обеспечивает практическое освоение тако</w:t>
      </w:r>
      <w:r w:rsidR="00D67F2D" w:rsidRPr="00E30CB0">
        <w:rPr>
          <w:rFonts w:ascii="Times New Roman" w:hAnsi="Times New Roman" w:cs="Times New Roman"/>
          <w:sz w:val="28"/>
          <w:szCs w:val="28"/>
        </w:rPr>
        <w:t>го компонента нравственно-этиче</w:t>
      </w:r>
      <w:r w:rsidR="00E67BAE" w:rsidRPr="00E30CB0">
        <w:rPr>
          <w:rFonts w:ascii="Times New Roman" w:hAnsi="Times New Roman" w:cs="Times New Roman"/>
          <w:sz w:val="28"/>
          <w:szCs w:val="28"/>
        </w:rPr>
        <w:t xml:space="preserve">ской ориентации образованного человека, как </w:t>
      </w:r>
      <w:r w:rsidR="00D67F2D" w:rsidRPr="00E30CB0">
        <w:rPr>
          <w:rFonts w:ascii="Times New Roman" w:hAnsi="Times New Roman" w:cs="Times New Roman"/>
          <w:sz w:val="28"/>
          <w:szCs w:val="28"/>
        </w:rPr>
        <w:t>научная эти</w:t>
      </w:r>
      <w:r w:rsidR="00E67BAE" w:rsidRPr="00E30CB0">
        <w:rPr>
          <w:rFonts w:ascii="Times New Roman" w:hAnsi="Times New Roman" w:cs="Times New Roman"/>
          <w:sz w:val="28"/>
          <w:szCs w:val="28"/>
        </w:rPr>
        <w:t>ка. Презентация своей дея</w:t>
      </w:r>
      <w:r w:rsidR="00D67F2D" w:rsidRPr="00E30CB0">
        <w:rPr>
          <w:rFonts w:ascii="Times New Roman" w:hAnsi="Times New Roman" w:cs="Times New Roman"/>
          <w:sz w:val="28"/>
          <w:szCs w:val="28"/>
        </w:rPr>
        <w:t>тельности на различного рода се</w:t>
      </w:r>
      <w:r w:rsidR="00E67BAE" w:rsidRPr="00E30CB0">
        <w:rPr>
          <w:rFonts w:ascii="Times New Roman" w:hAnsi="Times New Roman" w:cs="Times New Roman"/>
          <w:sz w:val="28"/>
          <w:szCs w:val="28"/>
        </w:rPr>
        <w:t>минарах и конференциях способствует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w:t>
      </w:r>
      <w:r w:rsidR="00D67F2D" w:rsidRPr="00E30CB0">
        <w:rPr>
          <w:rFonts w:ascii="Times New Roman" w:hAnsi="Times New Roman" w:cs="Times New Roman"/>
          <w:sz w:val="28"/>
          <w:szCs w:val="28"/>
        </w:rPr>
        <w:t>к основы коммуникативной компе</w:t>
      </w:r>
      <w:r w:rsidR="00E67BAE" w:rsidRPr="00E30CB0">
        <w:rPr>
          <w:rFonts w:ascii="Times New Roman" w:hAnsi="Times New Roman" w:cs="Times New Roman"/>
          <w:sz w:val="28"/>
          <w:szCs w:val="28"/>
        </w:rPr>
        <w:t>тентности.</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сфере развития познавательных универсальных учебных действий главное</w:t>
      </w:r>
      <w:r w:rsidR="00D67F2D" w:rsidRPr="00E30CB0">
        <w:rPr>
          <w:rFonts w:ascii="Times New Roman" w:hAnsi="Times New Roman" w:cs="Times New Roman"/>
          <w:sz w:val="28"/>
          <w:szCs w:val="28"/>
        </w:rPr>
        <w:t xml:space="preserve"> значение проектной и исследова</w:t>
      </w:r>
      <w:r w:rsidRPr="00E30CB0">
        <w:rPr>
          <w:rFonts w:ascii="Times New Roman" w:hAnsi="Times New Roman" w:cs="Times New Roman"/>
          <w:sz w:val="28"/>
          <w:szCs w:val="28"/>
        </w:rPr>
        <w:t>тельской деятельности</w:t>
      </w:r>
      <w:r w:rsidR="00D67F2D" w:rsidRPr="00E30CB0">
        <w:rPr>
          <w:rFonts w:ascii="Times New Roman" w:hAnsi="Times New Roman" w:cs="Times New Roman"/>
          <w:sz w:val="28"/>
          <w:szCs w:val="28"/>
        </w:rPr>
        <w:t xml:space="preserve"> школьников состоит в усовершен</w:t>
      </w:r>
      <w:r w:rsidRPr="00E30CB0">
        <w:rPr>
          <w:rFonts w:ascii="Times New Roman" w:hAnsi="Times New Roman" w:cs="Times New Roman"/>
          <w:sz w:val="28"/>
          <w:szCs w:val="28"/>
        </w:rPr>
        <w:t>ствовании приобретённых</w:t>
      </w:r>
      <w:r w:rsidR="00D67F2D" w:rsidRPr="00E30CB0">
        <w:rPr>
          <w:rFonts w:ascii="Times New Roman" w:hAnsi="Times New Roman" w:cs="Times New Roman"/>
          <w:sz w:val="28"/>
          <w:szCs w:val="28"/>
        </w:rPr>
        <w:t xml:space="preserve"> в начальной школе навыков поис</w:t>
      </w:r>
      <w:r w:rsidRPr="00E30CB0">
        <w:rPr>
          <w:rFonts w:ascii="Times New Roman" w:hAnsi="Times New Roman" w:cs="Times New Roman"/>
          <w:sz w:val="28"/>
          <w:szCs w:val="28"/>
        </w:rPr>
        <w:t>ка информации в различных источниках. В ходе выполнения проекта школьники приоб</w:t>
      </w:r>
      <w:r w:rsidR="00D67F2D" w:rsidRPr="00E30CB0">
        <w:rPr>
          <w:rFonts w:ascii="Times New Roman" w:hAnsi="Times New Roman" w:cs="Times New Roman"/>
          <w:sz w:val="28"/>
          <w:szCs w:val="28"/>
        </w:rPr>
        <w:t>ретают потребность поиска допол</w:t>
      </w:r>
      <w:r w:rsidRPr="00E30CB0">
        <w:rPr>
          <w:rFonts w:ascii="Times New Roman" w:hAnsi="Times New Roman" w:cs="Times New Roman"/>
          <w:sz w:val="28"/>
          <w:szCs w:val="28"/>
        </w:rPr>
        <w:t xml:space="preserve">нительной информации </w:t>
      </w:r>
      <w:r w:rsidR="00D67F2D" w:rsidRPr="00E30CB0">
        <w:rPr>
          <w:rFonts w:ascii="Times New Roman" w:hAnsi="Times New Roman" w:cs="Times New Roman"/>
          <w:sz w:val="28"/>
          <w:szCs w:val="28"/>
        </w:rPr>
        <w:t>за пределами предметной програм</w:t>
      </w:r>
      <w:r w:rsidRPr="00E30CB0">
        <w:rPr>
          <w:rFonts w:ascii="Times New Roman" w:hAnsi="Times New Roman" w:cs="Times New Roman"/>
          <w:sz w:val="28"/>
          <w:szCs w:val="28"/>
        </w:rPr>
        <w:t>мы, осваивают эффективные приёмы поиска, организации и хранения информации, используют информа</w:t>
      </w:r>
      <w:r w:rsidR="00D67F2D" w:rsidRPr="00E30CB0">
        <w:rPr>
          <w:rFonts w:ascii="Times New Roman" w:hAnsi="Times New Roman" w:cs="Times New Roman"/>
          <w:sz w:val="28"/>
          <w:szCs w:val="28"/>
        </w:rPr>
        <w:t>цию для уста</w:t>
      </w:r>
      <w:r w:rsidRPr="00E30CB0">
        <w:rPr>
          <w:rFonts w:ascii="Times New Roman" w:hAnsi="Times New Roman" w:cs="Times New Roman"/>
          <w:sz w:val="28"/>
          <w:szCs w:val="28"/>
        </w:rPr>
        <w:t>новления причинно-следственных связей и зависимостей, объяснений и доказательств фактов в различных ситуациях.</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Очень важный метапредметный результат </w:t>
      </w:r>
      <w:r w:rsidR="00D67F2D" w:rsidRPr="00E30CB0">
        <w:rPr>
          <w:rFonts w:ascii="Times New Roman" w:hAnsi="Times New Roman" w:cs="Times New Roman"/>
          <w:sz w:val="28"/>
          <w:szCs w:val="28"/>
        </w:rPr>
        <w:t xml:space="preserve">– </w:t>
      </w:r>
      <w:r w:rsidRPr="00E30CB0">
        <w:rPr>
          <w:rFonts w:ascii="Times New Roman" w:hAnsi="Times New Roman" w:cs="Times New Roman"/>
          <w:sz w:val="28"/>
          <w:szCs w:val="28"/>
        </w:rPr>
        <w:t>развитие информационной компет</w:t>
      </w:r>
      <w:r w:rsidR="00D67F2D" w:rsidRPr="00E30CB0">
        <w:rPr>
          <w:rFonts w:ascii="Times New Roman" w:hAnsi="Times New Roman" w:cs="Times New Roman"/>
          <w:sz w:val="28"/>
          <w:szCs w:val="28"/>
        </w:rPr>
        <w:t>ентности школьника. Это не толь</w:t>
      </w:r>
      <w:r w:rsidRPr="00E30CB0">
        <w:rPr>
          <w:rFonts w:ascii="Times New Roman" w:hAnsi="Times New Roman" w:cs="Times New Roman"/>
          <w:sz w:val="28"/>
          <w:szCs w:val="28"/>
        </w:rPr>
        <w:t>ко умение вводить текст с помо</w:t>
      </w:r>
      <w:r w:rsidR="00D67F2D" w:rsidRPr="00E30CB0">
        <w:rPr>
          <w:rFonts w:ascii="Times New Roman" w:hAnsi="Times New Roman" w:cs="Times New Roman"/>
          <w:sz w:val="28"/>
          <w:szCs w:val="28"/>
        </w:rPr>
        <w:t>щью клавиатуры, фиксиро</w:t>
      </w:r>
      <w:r w:rsidRPr="00E30CB0">
        <w:rPr>
          <w:rFonts w:ascii="Times New Roman" w:hAnsi="Times New Roman" w:cs="Times New Roman"/>
          <w:sz w:val="28"/>
          <w:szCs w:val="28"/>
        </w:rPr>
        <w:t xml:space="preserve">вать (записывать) в цифровой форме измеряемые величины и анализировать изображения, звуки, но также использовать </w:t>
      </w:r>
      <w:r w:rsidRPr="00E30CB0">
        <w:rPr>
          <w:rFonts w:ascii="Times New Roman" w:hAnsi="Times New Roman" w:cs="Times New Roman"/>
          <w:sz w:val="28"/>
          <w:szCs w:val="28"/>
        </w:rPr>
        <w:lastRenderedPageBreak/>
        <w:t>различные способы поиск</w:t>
      </w:r>
      <w:r w:rsidR="00D67F2D" w:rsidRPr="00E30CB0">
        <w:rPr>
          <w:rFonts w:ascii="Times New Roman" w:hAnsi="Times New Roman" w:cs="Times New Roman"/>
          <w:sz w:val="28"/>
          <w:szCs w:val="28"/>
        </w:rPr>
        <w:t>а информации в Интернете. В про</w:t>
      </w:r>
      <w:r w:rsidRPr="00E30CB0">
        <w:rPr>
          <w:rFonts w:ascii="Times New Roman" w:hAnsi="Times New Roman" w:cs="Times New Roman"/>
          <w:sz w:val="28"/>
          <w:szCs w:val="28"/>
        </w:rPr>
        <w:t>цессе работы над проект</w:t>
      </w:r>
      <w:r w:rsidR="00D67F2D" w:rsidRPr="00E30CB0">
        <w:rPr>
          <w:rFonts w:ascii="Times New Roman" w:hAnsi="Times New Roman" w:cs="Times New Roman"/>
          <w:sz w:val="28"/>
          <w:szCs w:val="28"/>
        </w:rPr>
        <w:t>ом ученик должен научиться само</w:t>
      </w:r>
      <w:r w:rsidRPr="00E30CB0">
        <w:rPr>
          <w:rFonts w:ascii="Times New Roman" w:hAnsi="Times New Roman" w:cs="Times New Roman"/>
          <w:sz w:val="28"/>
          <w:szCs w:val="28"/>
        </w:rPr>
        <w:t xml:space="preserve">стоятельно готовить своё </w:t>
      </w:r>
      <w:r w:rsidR="00D67F2D" w:rsidRPr="00E30CB0">
        <w:rPr>
          <w:rFonts w:ascii="Times New Roman" w:hAnsi="Times New Roman" w:cs="Times New Roman"/>
          <w:sz w:val="28"/>
          <w:szCs w:val="28"/>
        </w:rPr>
        <w:t>выступление и выступать с разно</w:t>
      </w:r>
      <w:r w:rsidRPr="00E30CB0">
        <w:rPr>
          <w:rFonts w:ascii="Times New Roman" w:hAnsi="Times New Roman" w:cs="Times New Roman"/>
          <w:sz w:val="28"/>
          <w:szCs w:val="28"/>
        </w:rPr>
        <w:t>образными видами соп</w:t>
      </w:r>
      <w:r w:rsidR="00D67F2D" w:rsidRPr="00E30CB0">
        <w:rPr>
          <w:rFonts w:ascii="Times New Roman" w:hAnsi="Times New Roman" w:cs="Times New Roman"/>
          <w:sz w:val="28"/>
          <w:szCs w:val="28"/>
        </w:rPr>
        <w:t>ровождения (мультимедийными пре</w:t>
      </w:r>
      <w:r w:rsidRPr="00E30CB0">
        <w:rPr>
          <w:rFonts w:ascii="Times New Roman" w:hAnsi="Times New Roman" w:cs="Times New Roman"/>
          <w:sz w:val="28"/>
          <w:szCs w:val="28"/>
        </w:rPr>
        <w:t>зентациями, аудиозаписями, демонстрациями); соблюдать нормы информационной избирательности, этики и этикета</w:t>
      </w:r>
      <w:r w:rsidR="003F6D2F">
        <w:rPr>
          <w:rFonts w:ascii="Times New Roman" w:hAnsi="Times New Roman" w:cs="Times New Roman"/>
          <w:sz w:val="28"/>
          <w:szCs w:val="28"/>
        </w:rPr>
        <w:t xml:space="preserve"> [2]</w:t>
      </w:r>
      <w:r w:rsidRPr="00E30CB0">
        <w:rPr>
          <w:rFonts w:ascii="Times New Roman" w:hAnsi="Times New Roman" w:cs="Times New Roman"/>
          <w:sz w:val="28"/>
          <w:szCs w:val="28"/>
        </w:rPr>
        <w:t>.</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Очень важно для дальнейшего обучения овладение </w:t>
      </w:r>
      <w:r w:rsidR="00D67F2D" w:rsidRPr="00E30CB0">
        <w:rPr>
          <w:rFonts w:ascii="Times New Roman" w:hAnsi="Times New Roman" w:cs="Times New Roman"/>
          <w:sz w:val="28"/>
          <w:szCs w:val="28"/>
        </w:rPr>
        <w:t>уче</w:t>
      </w:r>
      <w:r w:rsidRPr="00E30CB0">
        <w:rPr>
          <w:rFonts w:ascii="Times New Roman" w:hAnsi="Times New Roman" w:cs="Times New Roman"/>
          <w:sz w:val="28"/>
          <w:szCs w:val="28"/>
        </w:rPr>
        <w:t>ником навыками и получ</w:t>
      </w:r>
      <w:r w:rsidR="00D67F2D" w:rsidRPr="00E30CB0">
        <w:rPr>
          <w:rFonts w:ascii="Times New Roman" w:hAnsi="Times New Roman" w:cs="Times New Roman"/>
          <w:sz w:val="28"/>
          <w:szCs w:val="28"/>
        </w:rPr>
        <w:t>ение опыта смыслового чтения на</w:t>
      </w:r>
      <w:r w:rsidRPr="00E30CB0">
        <w:rPr>
          <w:rFonts w:ascii="Times New Roman" w:hAnsi="Times New Roman" w:cs="Times New Roman"/>
          <w:sz w:val="28"/>
          <w:szCs w:val="28"/>
        </w:rPr>
        <w:t>учных текстов в соответст</w:t>
      </w:r>
      <w:r w:rsidR="00D67F2D" w:rsidRPr="00E30CB0">
        <w:rPr>
          <w:rFonts w:ascii="Times New Roman" w:hAnsi="Times New Roman" w:cs="Times New Roman"/>
          <w:sz w:val="28"/>
          <w:szCs w:val="28"/>
        </w:rPr>
        <w:t>вии с поставленными целями и за</w:t>
      </w:r>
      <w:r w:rsidRPr="00E30CB0">
        <w:rPr>
          <w:rFonts w:ascii="Times New Roman" w:hAnsi="Times New Roman" w:cs="Times New Roman"/>
          <w:sz w:val="28"/>
          <w:szCs w:val="28"/>
        </w:rPr>
        <w:t>дачами, осознанное постро</w:t>
      </w:r>
      <w:r w:rsidR="00D67F2D" w:rsidRPr="00E30CB0">
        <w:rPr>
          <w:rFonts w:ascii="Times New Roman" w:hAnsi="Times New Roman" w:cs="Times New Roman"/>
          <w:sz w:val="28"/>
          <w:szCs w:val="28"/>
        </w:rPr>
        <w:t>ение речевого высказывания в на</w:t>
      </w:r>
      <w:r w:rsidRPr="00E30CB0">
        <w:rPr>
          <w:rFonts w:ascii="Times New Roman" w:hAnsi="Times New Roman" w:cs="Times New Roman"/>
          <w:sz w:val="28"/>
          <w:szCs w:val="28"/>
        </w:rPr>
        <w:t>учном стиле.</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Логические действия </w:t>
      </w:r>
      <w:r w:rsidR="00D67F2D" w:rsidRPr="00E30CB0">
        <w:rPr>
          <w:rFonts w:ascii="Times New Roman" w:hAnsi="Times New Roman" w:cs="Times New Roman"/>
          <w:sz w:val="28"/>
          <w:szCs w:val="28"/>
        </w:rPr>
        <w:t>–</w:t>
      </w:r>
      <w:r w:rsidRPr="00E30CB0">
        <w:rPr>
          <w:rFonts w:ascii="Times New Roman" w:hAnsi="Times New Roman" w:cs="Times New Roman"/>
          <w:sz w:val="28"/>
          <w:szCs w:val="28"/>
        </w:rPr>
        <w:t xml:space="preserve"> </w:t>
      </w:r>
      <w:r w:rsidR="00D67F2D" w:rsidRPr="00E30CB0">
        <w:rPr>
          <w:rFonts w:ascii="Times New Roman" w:hAnsi="Times New Roman" w:cs="Times New Roman"/>
          <w:sz w:val="28"/>
          <w:szCs w:val="28"/>
        </w:rPr>
        <w:t>сравнение, анализ, синтез, обоб</w:t>
      </w:r>
      <w:r w:rsidRPr="00E30CB0">
        <w:rPr>
          <w:rFonts w:ascii="Times New Roman" w:hAnsi="Times New Roman" w:cs="Times New Roman"/>
          <w:sz w:val="28"/>
          <w:szCs w:val="28"/>
        </w:rPr>
        <w:t xml:space="preserve">щение, установление аналогий и причинно-следственных связей, построение рассуждений </w:t>
      </w:r>
      <w:r w:rsidR="00D67F2D" w:rsidRPr="00E30CB0">
        <w:rPr>
          <w:rFonts w:ascii="Times New Roman" w:hAnsi="Times New Roman" w:cs="Times New Roman"/>
          <w:sz w:val="28"/>
          <w:szCs w:val="28"/>
        </w:rPr>
        <w:t>–</w:t>
      </w:r>
      <w:r w:rsidRPr="00E30CB0">
        <w:rPr>
          <w:rFonts w:ascii="Times New Roman" w:hAnsi="Times New Roman" w:cs="Times New Roman"/>
          <w:sz w:val="28"/>
          <w:szCs w:val="28"/>
        </w:rPr>
        <w:t xml:space="preserve"> являются необходимой составной частью работы у</w:t>
      </w:r>
      <w:r w:rsidR="00D67F2D" w:rsidRPr="00E30CB0">
        <w:rPr>
          <w:rFonts w:ascii="Times New Roman" w:hAnsi="Times New Roman" w:cs="Times New Roman"/>
          <w:sz w:val="28"/>
          <w:szCs w:val="28"/>
        </w:rPr>
        <w:t>ченика на уроке. В процессе фор</w:t>
      </w:r>
      <w:r w:rsidRPr="00E30CB0">
        <w:rPr>
          <w:rFonts w:ascii="Times New Roman" w:hAnsi="Times New Roman" w:cs="Times New Roman"/>
          <w:sz w:val="28"/>
          <w:szCs w:val="28"/>
        </w:rPr>
        <w:t>мирования проектной деятельности у школьника появляется реальная возможность научиться внимательно слушать со</w:t>
      </w:r>
      <w:r w:rsidR="00D67F2D" w:rsidRPr="00E30CB0">
        <w:rPr>
          <w:rFonts w:ascii="Times New Roman" w:hAnsi="Times New Roman" w:cs="Times New Roman"/>
          <w:sz w:val="28"/>
          <w:szCs w:val="28"/>
        </w:rPr>
        <w:t>бе</w:t>
      </w:r>
      <w:r w:rsidRPr="00E30CB0">
        <w:rPr>
          <w:rFonts w:ascii="Times New Roman" w:hAnsi="Times New Roman" w:cs="Times New Roman"/>
          <w:sz w:val="28"/>
          <w:szCs w:val="28"/>
        </w:rPr>
        <w:t xml:space="preserve">седника и вести диалог, признавать возможность существования различных точек зрения </w:t>
      </w:r>
      <w:r w:rsidR="00D67F2D" w:rsidRPr="00E30CB0">
        <w:rPr>
          <w:rFonts w:ascii="Times New Roman" w:hAnsi="Times New Roman" w:cs="Times New Roman"/>
          <w:sz w:val="28"/>
          <w:szCs w:val="28"/>
        </w:rPr>
        <w:t>и права каждого иметь свою, изл</w:t>
      </w:r>
      <w:r w:rsidRPr="00E30CB0">
        <w:rPr>
          <w:rFonts w:ascii="Times New Roman" w:hAnsi="Times New Roman" w:cs="Times New Roman"/>
          <w:sz w:val="28"/>
          <w:szCs w:val="28"/>
        </w:rPr>
        <w:t>агать своё мнение, аргументировать свою точку зрения и оценку событий за пределами материала учебника.</w:t>
      </w:r>
    </w:p>
    <w:p w:rsidR="00476612"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Компетенции, полученные в школе в</w:t>
      </w:r>
      <w:r w:rsidR="00D67F2D" w:rsidRPr="00E30CB0">
        <w:rPr>
          <w:rFonts w:ascii="Times New Roman" w:hAnsi="Times New Roman" w:cs="Times New Roman"/>
          <w:sz w:val="28"/>
          <w:szCs w:val="28"/>
        </w:rPr>
        <w:t xml:space="preserve"> процессе осущест</w:t>
      </w:r>
      <w:r w:rsidRPr="00E30CB0">
        <w:rPr>
          <w:rFonts w:ascii="Times New Roman" w:hAnsi="Times New Roman" w:cs="Times New Roman"/>
          <w:sz w:val="28"/>
          <w:szCs w:val="28"/>
        </w:rPr>
        <w:t xml:space="preserve">вления проектной деятельности, будут развиваться и углубляться по мере взросления и осознания </w:t>
      </w:r>
      <w:r w:rsidR="00D67F2D" w:rsidRPr="00E30CB0">
        <w:rPr>
          <w:rFonts w:ascii="Times New Roman" w:hAnsi="Times New Roman" w:cs="Times New Roman"/>
          <w:sz w:val="28"/>
          <w:szCs w:val="28"/>
        </w:rPr>
        <w:t>школьником</w:t>
      </w:r>
      <w:r w:rsidRPr="00E30CB0">
        <w:rPr>
          <w:rFonts w:ascii="Times New Roman" w:hAnsi="Times New Roman" w:cs="Times New Roman"/>
          <w:sz w:val="28"/>
          <w:szCs w:val="28"/>
        </w:rPr>
        <w:t xml:space="preserve"> своих профессиональных, социальных и гражданских потребностей и обязанностей</w:t>
      </w:r>
      <w:r w:rsidR="003F6D2F">
        <w:rPr>
          <w:rFonts w:ascii="Times New Roman" w:hAnsi="Times New Roman" w:cs="Times New Roman"/>
          <w:sz w:val="28"/>
          <w:szCs w:val="28"/>
        </w:rPr>
        <w:t xml:space="preserve"> [22]</w:t>
      </w:r>
      <w:r w:rsidRPr="00E30CB0">
        <w:rPr>
          <w:rFonts w:ascii="Times New Roman" w:hAnsi="Times New Roman" w:cs="Times New Roman"/>
          <w:sz w:val="28"/>
          <w:szCs w:val="28"/>
        </w:rPr>
        <w:t>.</w:t>
      </w:r>
    </w:p>
    <w:p w:rsidR="00D67F2D" w:rsidRDefault="00D67F2D" w:rsidP="00F8025E">
      <w:pPr>
        <w:spacing w:after="0" w:line="360" w:lineRule="auto"/>
        <w:ind w:firstLine="709"/>
        <w:jc w:val="both"/>
        <w:rPr>
          <w:rFonts w:ascii="Times New Roman" w:hAnsi="Times New Roman" w:cs="Times New Roman"/>
          <w:sz w:val="28"/>
          <w:szCs w:val="28"/>
        </w:rPr>
      </w:pPr>
    </w:p>
    <w:p w:rsidR="00B56EE9" w:rsidRPr="00E30CB0" w:rsidRDefault="00B56EE9" w:rsidP="00F8025E">
      <w:pPr>
        <w:spacing w:after="0" w:line="360" w:lineRule="auto"/>
        <w:ind w:firstLine="709"/>
        <w:jc w:val="both"/>
        <w:rPr>
          <w:rFonts w:ascii="Times New Roman" w:hAnsi="Times New Roman" w:cs="Times New Roman"/>
          <w:sz w:val="28"/>
          <w:szCs w:val="28"/>
        </w:rPr>
      </w:pPr>
    </w:p>
    <w:p w:rsidR="00E67BAE" w:rsidRPr="00E30CB0" w:rsidRDefault="00D67F2D" w:rsidP="00B56EE9">
      <w:pPr>
        <w:spacing w:after="0" w:line="360" w:lineRule="auto"/>
        <w:ind w:firstLine="709"/>
        <w:jc w:val="both"/>
        <w:rPr>
          <w:rFonts w:ascii="Times New Roman" w:hAnsi="Times New Roman" w:cs="Times New Roman"/>
          <w:b/>
          <w:sz w:val="28"/>
          <w:szCs w:val="28"/>
        </w:rPr>
      </w:pPr>
      <w:r w:rsidRPr="00E30CB0">
        <w:rPr>
          <w:rFonts w:ascii="Times New Roman" w:hAnsi="Times New Roman" w:cs="Times New Roman"/>
          <w:b/>
          <w:sz w:val="28"/>
          <w:szCs w:val="28"/>
        </w:rPr>
        <w:t xml:space="preserve">1.2. </w:t>
      </w:r>
      <w:r w:rsidR="00E67BAE" w:rsidRPr="00E30CB0">
        <w:rPr>
          <w:rFonts w:ascii="Times New Roman" w:hAnsi="Times New Roman" w:cs="Times New Roman"/>
          <w:b/>
          <w:sz w:val="28"/>
          <w:szCs w:val="28"/>
        </w:rPr>
        <w:t>Целеполагание при организации проектной деятельности школьников</w:t>
      </w:r>
    </w:p>
    <w:p w:rsidR="00D67F2D" w:rsidRPr="00E30CB0" w:rsidRDefault="00D67F2D" w:rsidP="00F8025E">
      <w:pPr>
        <w:spacing w:after="0" w:line="360" w:lineRule="auto"/>
        <w:ind w:firstLine="709"/>
        <w:jc w:val="both"/>
        <w:rPr>
          <w:rFonts w:ascii="Times New Roman" w:hAnsi="Times New Roman" w:cs="Times New Roman"/>
          <w:sz w:val="28"/>
          <w:szCs w:val="28"/>
        </w:rPr>
      </w:pPr>
    </w:p>
    <w:p w:rsidR="00B3515B"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Проект как форма организации учебной деятельности – это способ достижения дидактической цели через детальную разработку проблемы. </w:t>
      </w:r>
    </w:p>
    <w:p w:rsidR="00B3515B"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 xml:space="preserve">Проект должен завершиться осязаемым практическим результатом, например, поставленным спектаклем, организованным праздником, нарисованной схемой, чертежом. </w:t>
      </w:r>
    </w:p>
    <w:p w:rsidR="00B3515B"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Проект может быть создан с помощью различных методов –репродуктивного, эвристического, исследовательского, но часто требует использования только эвристических (творческих) методик, не предполагая проведения научного исследования. </w:t>
      </w:r>
    </w:p>
    <w:p w:rsidR="00B3515B"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Учебный проект совершенно не обязательно будет подчиняться принципам научной этики. Например, при его выполнении ученики могут использовать любые литературные данные, не прибегая к цитированию. При</w:t>
      </w:r>
      <w:r w:rsidR="00D64F2D" w:rsidRPr="00E30CB0">
        <w:rPr>
          <w:rFonts w:ascii="Times New Roman" w:hAnsi="Times New Roman" w:cs="Times New Roman"/>
          <w:sz w:val="28"/>
          <w:szCs w:val="28"/>
        </w:rPr>
        <w:t xml:space="preserve"> </w:t>
      </w:r>
      <w:r w:rsidRPr="00E30CB0">
        <w:rPr>
          <w:rFonts w:ascii="Times New Roman" w:hAnsi="Times New Roman" w:cs="Times New Roman"/>
          <w:sz w:val="28"/>
          <w:szCs w:val="28"/>
        </w:rPr>
        <w:t>выполнении проекта не обязательно воспроизводить все этапы научного исследования. Например, при проектировании пришкольного садового участка глубокий анализ научной литературы можно заменить консультацией с грамотным садоводом, ландшафтным дизайнером.</w:t>
      </w:r>
    </w:p>
    <w:p w:rsidR="00B3515B"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Метод проектов – это способ достижения дидактической цели через детальную разработку проблемы (технологии) которая должна завершиться вполне реальным, осязаемым практическим результатом, оформленным тем или иным образом.</w:t>
      </w:r>
    </w:p>
    <w:p w:rsidR="00B3515B"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Проектная деятельность – это совокупность разнообразных целенаправленных и планируемых приёмов, действий обучающихся в их определённой последовательности для достижения поставленной задачи – решения проблемы лично значимой для обучающихся и оформленной в виде некоего конечного продукта.</w:t>
      </w:r>
    </w:p>
    <w:p w:rsidR="00D64F2D" w:rsidRPr="00E30CB0" w:rsidRDefault="00B3515B"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Исследование как форма организации работы обучающихся состоит в том, что оно не предполагает создания какого-либо заранее планируемого объекта. Исследование предполагает проведение определённой работы по получению информации, её обобщению, постановку эксперимента, анализ полученных результатов, их представление заинтересованным лицам и рефлексию по поводу проведенной работы.</w:t>
      </w:r>
    </w:p>
    <w:p w:rsidR="00E67BAE" w:rsidRPr="00E30CB0" w:rsidRDefault="00E67BAE" w:rsidP="00B3515B">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Во ФГОС заложено требование развития проектной деятел</w:t>
      </w:r>
      <w:r w:rsidR="00D67F2D" w:rsidRPr="00E30CB0">
        <w:rPr>
          <w:rFonts w:ascii="Times New Roman" w:hAnsi="Times New Roman" w:cs="Times New Roman"/>
          <w:sz w:val="28"/>
          <w:szCs w:val="28"/>
        </w:rPr>
        <w:t>ьности каждого ученика, но прой</w:t>
      </w:r>
      <w:r w:rsidRPr="00E30CB0">
        <w:rPr>
          <w:rFonts w:ascii="Times New Roman" w:hAnsi="Times New Roman" w:cs="Times New Roman"/>
          <w:sz w:val="28"/>
          <w:szCs w:val="28"/>
        </w:rPr>
        <w:t xml:space="preserve">дёт ещё несколько лет, прежде чем вся </w:t>
      </w:r>
      <w:r w:rsidR="00994A37" w:rsidRPr="00E30CB0">
        <w:rPr>
          <w:rFonts w:ascii="Times New Roman" w:hAnsi="Times New Roman" w:cs="Times New Roman"/>
          <w:sz w:val="28"/>
          <w:szCs w:val="28"/>
        </w:rPr>
        <w:t>начальная</w:t>
      </w:r>
      <w:r w:rsidRPr="00E30CB0">
        <w:rPr>
          <w:rFonts w:ascii="Times New Roman" w:hAnsi="Times New Roman" w:cs="Times New Roman"/>
          <w:sz w:val="28"/>
          <w:szCs w:val="28"/>
        </w:rPr>
        <w:t xml:space="preserve"> школа будет готова полноценно применять проектный</w:t>
      </w:r>
      <w:r w:rsidR="00D67F2D" w:rsidRPr="00E30CB0">
        <w:rPr>
          <w:rFonts w:ascii="Times New Roman" w:hAnsi="Times New Roman" w:cs="Times New Roman"/>
          <w:sz w:val="28"/>
          <w:szCs w:val="28"/>
        </w:rPr>
        <w:t xml:space="preserve"> </w:t>
      </w:r>
      <w:r w:rsidRPr="00E30CB0">
        <w:rPr>
          <w:rFonts w:ascii="Times New Roman" w:hAnsi="Times New Roman" w:cs="Times New Roman"/>
          <w:sz w:val="28"/>
          <w:szCs w:val="28"/>
        </w:rPr>
        <w:t xml:space="preserve">метод обучения. Всё разнообразие мотивов, </w:t>
      </w:r>
      <w:r w:rsidR="00994A37" w:rsidRPr="00E30CB0">
        <w:rPr>
          <w:rFonts w:ascii="Times New Roman" w:hAnsi="Times New Roman" w:cs="Times New Roman"/>
          <w:sz w:val="28"/>
          <w:szCs w:val="28"/>
        </w:rPr>
        <w:t>которы</w:t>
      </w:r>
      <w:r w:rsidRPr="00E30CB0">
        <w:rPr>
          <w:rFonts w:ascii="Times New Roman" w:hAnsi="Times New Roman" w:cs="Times New Roman"/>
          <w:sz w:val="28"/>
          <w:szCs w:val="28"/>
        </w:rPr>
        <w:t>ми руководствуются педагогические коллективы при введении проектного и ис</w:t>
      </w:r>
      <w:r w:rsidR="00994A37" w:rsidRPr="00E30CB0">
        <w:rPr>
          <w:rFonts w:ascii="Times New Roman" w:hAnsi="Times New Roman" w:cs="Times New Roman"/>
          <w:sz w:val="28"/>
          <w:szCs w:val="28"/>
        </w:rPr>
        <w:t>следовательского методов в обра</w:t>
      </w:r>
      <w:r w:rsidRPr="00E30CB0">
        <w:rPr>
          <w:rFonts w:ascii="Times New Roman" w:hAnsi="Times New Roman" w:cs="Times New Roman"/>
          <w:sz w:val="28"/>
          <w:szCs w:val="28"/>
        </w:rPr>
        <w:t xml:space="preserve">зовательную практику, </w:t>
      </w:r>
      <w:r w:rsidR="00994A37" w:rsidRPr="00E30CB0">
        <w:rPr>
          <w:rFonts w:ascii="Times New Roman" w:hAnsi="Times New Roman" w:cs="Times New Roman"/>
          <w:sz w:val="28"/>
          <w:szCs w:val="28"/>
        </w:rPr>
        <w:t>можно объединить в четыре равно</w:t>
      </w:r>
      <w:r w:rsidRPr="00E30CB0">
        <w:rPr>
          <w:rFonts w:ascii="Times New Roman" w:hAnsi="Times New Roman" w:cs="Times New Roman"/>
          <w:sz w:val="28"/>
          <w:szCs w:val="28"/>
        </w:rPr>
        <w:t>ценных блока.</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1.</w:t>
      </w:r>
      <w:r w:rsidRPr="00E30CB0">
        <w:rPr>
          <w:rFonts w:ascii="Times New Roman" w:hAnsi="Times New Roman" w:cs="Times New Roman"/>
          <w:sz w:val="28"/>
          <w:szCs w:val="28"/>
        </w:rPr>
        <w:tab/>
        <w:t>Профессиональное самоопределение ученика. Под этим термином подразумевается ранняя, иногда стартующая на начальной ступени шко</w:t>
      </w:r>
      <w:r w:rsidR="00994A37" w:rsidRPr="00E30CB0">
        <w:rPr>
          <w:rFonts w:ascii="Times New Roman" w:hAnsi="Times New Roman" w:cs="Times New Roman"/>
          <w:sz w:val="28"/>
          <w:szCs w:val="28"/>
        </w:rPr>
        <w:t>льного обучения, ориентация уче</w:t>
      </w:r>
      <w:r w:rsidRPr="00E30CB0">
        <w:rPr>
          <w:rFonts w:ascii="Times New Roman" w:hAnsi="Times New Roman" w:cs="Times New Roman"/>
          <w:sz w:val="28"/>
          <w:szCs w:val="28"/>
        </w:rPr>
        <w:t>ников на развитие интереса к конкретной области знаний. В качестве примера можно привести опытническую сел</w:t>
      </w:r>
      <w:r w:rsidR="00994A37" w:rsidRPr="00E30CB0">
        <w:rPr>
          <w:rFonts w:ascii="Times New Roman" w:hAnsi="Times New Roman" w:cs="Times New Roman"/>
          <w:sz w:val="28"/>
          <w:szCs w:val="28"/>
        </w:rPr>
        <w:t>ьско</w:t>
      </w:r>
      <w:r w:rsidRPr="00E30CB0">
        <w:rPr>
          <w:rFonts w:ascii="Times New Roman" w:hAnsi="Times New Roman" w:cs="Times New Roman"/>
          <w:sz w:val="28"/>
          <w:szCs w:val="28"/>
        </w:rPr>
        <w:t>хозяйственную работу уч</w:t>
      </w:r>
      <w:r w:rsidR="00994A37" w:rsidRPr="00E30CB0">
        <w:rPr>
          <w:rFonts w:ascii="Times New Roman" w:hAnsi="Times New Roman" w:cs="Times New Roman"/>
          <w:sz w:val="28"/>
          <w:szCs w:val="28"/>
        </w:rPr>
        <w:t>еников сельской школы или проек</w:t>
      </w:r>
      <w:r w:rsidRPr="00E30CB0">
        <w:rPr>
          <w:rFonts w:ascii="Times New Roman" w:hAnsi="Times New Roman" w:cs="Times New Roman"/>
          <w:sz w:val="28"/>
          <w:szCs w:val="28"/>
        </w:rPr>
        <w:t>ты патриотического воспит</w:t>
      </w:r>
      <w:r w:rsidR="00994A37" w:rsidRPr="00E30CB0">
        <w:rPr>
          <w:rFonts w:ascii="Times New Roman" w:hAnsi="Times New Roman" w:cs="Times New Roman"/>
          <w:sz w:val="28"/>
          <w:szCs w:val="28"/>
        </w:rPr>
        <w:t>ания в военном городке. В насто</w:t>
      </w:r>
      <w:r w:rsidRPr="00E30CB0">
        <w:rPr>
          <w:rFonts w:ascii="Times New Roman" w:hAnsi="Times New Roman" w:cs="Times New Roman"/>
          <w:sz w:val="28"/>
          <w:szCs w:val="28"/>
        </w:rPr>
        <w:t>ящее время довольно акт</w:t>
      </w:r>
      <w:r w:rsidR="00994A37" w:rsidRPr="00E30CB0">
        <w:rPr>
          <w:rFonts w:ascii="Times New Roman" w:hAnsi="Times New Roman" w:cs="Times New Roman"/>
          <w:sz w:val="28"/>
          <w:szCs w:val="28"/>
        </w:rPr>
        <w:t>ивно в этой сфере работают круп</w:t>
      </w:r>
      <w:r w:rsidRPr="00E30CB0">
        <w:rPr>
          <w:rFonts w:ascii="Times New Roman" w:hAnsi="Times New Roman" w:cs="Times New Roman"/>
          <w:sz w:val="28"/>
          <w:szCs w:val="28"/>
        </w:rPr>
        <w:t xml:space="preserve">ные государственные и частные корпорации, объявляющие конкурсы, организующие конференции и олимпиады для школьников в области нанотехнологий, информационных технологий и т. д. Учителю </w:t>
      </w:r>
      <w:r w:rsidR="00994A37" w:rsidRPr="00E30CB0">
        <w:rPr>
          <w:rFonts w:ascii="Times New Roman" w:hAnsi="Times New Roman" w:cs="Times New Roman"/>
          <w:sz w:val="28"/>
          <w:szCs w:val="28"/>
        </w:rPr>
        <w:t>отводится роль организатора вза</w:t>
      </w:r>
      <w:r w:rsidRPr="00E30CB0">
        <w:rPr>
          <w:rFonts w:ascii="Times New Roman" w:hAnsi="Times New Roman" w:cs="Times New Roman"/>
          <w:sz w:val="28"/>
          <w:szCs w:val="28"/>
        </w:rPr>
        <w:t>имодействия подростка и узких специалистов, отбирающих самых успешных учени</w:t>
      </w:r>
      <w:r w:rsidR="00994A37" w:rsidRPr="00E30CB0">
        <w:rPr>
          <w:rFonts w:ascii="Times New Roman" w:hAnsi="Times New Roman" w:cs="Times New Roman"/>
          <w:sz w:val="28"/>
          <w:szCs w:val="28"/>
        </w:rPr>
        <w:t>ков в конкретных школьных дисци</w:t>
      </w:r>
      <w:r w:rsidRPr="00E30CB0">
        <w:rPr>
          <w:rFonts w:ascii="Times New Roman" w:hAnsi="Times New Roman" w:cs="Times New Roman"/>
          <w:sz w:val="28"/>
          <w:szCs w:val="28"/>
        </w:rPr>
        <w:t>плинах. Как правило, при</w:t>
      </w:r>
      <w:r w:rsidR="00994A37" w:rsidRPr="00E30CB0">
        <w:rPr>
          <w:rFonts w:ascii="Times New Roman" w:hAnsi="Times New Roman" w:cs="Times New Roman"/>
          <w:sz w:val="28"/>
          <w:szCs w:val="28"/>
        </w:rPr>
        <w:t xml:space="preserve"> хорошей организации таких меро</w:t>
      </w:r>
      <w:r w:rsidRPr="00E30CB0">
        <w:rPr>
          <w:rFonts w:ascii="Times New Roman" w:hAnsi="Times New Roman" w:cs="Times New Roman"/>
          <w:sz w:val="28"/>
          <w:szCs w:val="28"/>
        </w:rPr>
        <w:t>приятий деятельность учителя сведена к минимуму. Однако охват подростков, участвующих в подобных работах, очень узок. Это в прямом смысле индивидуальная работа с каждым ребёнком.</w:t>
      </w:r>
    </w:p>
    <w:p w:rsidR="00E67BAE" w:rsidRPr="00E30CB0" w:rsidRDefault="00994A37"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2. </w:t>
      </w:r>
      <w:r w:rsidR="00E67BAE" w:rsidRPr="00E30CB0">
        <w:rPr>
          <w:rFonts w:ascii="Times New Roman" w:hAnsi="Times New Roman" w:cs="Times New Roman"/>
          <w:sz w:val="28"/>
          <w:szCs w:val="28"/>
        </w:rPr>
        <w:t>«Карьерный рост» выпускника. Это на</w:t>
      </w:r>
      <w:r w:rsidRPr="00E30CB0">
        <w:rPr>
          <w:rFonts w:ascii="Times New Roman" w:hAnsi="Times New Roman" w:cs="Times New Roman"/>
          <w:sz w:val="28"/>
          <w:szCs w:val="28"/>
        </w:rPr>
        <w:t>правление про</w:t>
      </w:r>
      <w:r w:rsidR="00E67BAE" w:rsidRPr="00E30CB0">
        <w:rPr>
          <w:rFonts w:ascii="Times New Roman" w:hAnsi="Times New Roman" w:cs="Times New Roman"/>
          <w:sz w:val="28"/>
          <w:szCs w:val="28"/>
        </w:rPr>
        <w:t xml:space="preserve">ектной и исследовательской деятельности активно поддерживается родителями, которые довольно рано определились с выбором области будущей </w:t>
      </w:r>
      <w:r w:rsidRPr="00E30CB0">
        <w:rPr>
          <w:rFonts w:ascii="Times New Roman" w:hAnsi="Times New Roman" w:cs="Times New Roman"/>
          <w:sz w:val="28"/>
          <w:szCs w:val="28"/>
        </w:rPr>
        <w:t>профессиональной занятости свое</w:t>
      </w:r>
      <w:r w:rsidR="00E67BAE" w:rsidRPr="00E30CB0">
        <w:rPr>
          <w:rFonts w:ascii="Times New Roman" w:hAnsi="Times New Roman" w:cs="Times New Roman"/>
          <w:sz w:val="28"/>
          <w:szCs w:val="28"/>
        </w:rPr>
        <w:t>го ребёнка. Они активно содействуют его обучению, покупая книги, устраивая для него экс</w:t>
      </w:r>
      <w:r w:rsidRPr="00E30CB0">
        <w:rPr>
          <w:rFonts w:ascii="Times New Roman" w:hAnsi="Times New Roman" w:cs="Times New Roman"/>
          <w:sz w:val="28"/>
          <w:szCs w:val="28"/>
        </w:rPr>
        <w:t>курсии в музеи или научно-иссле</w:t>
      </w:r>
      <w:r w:rsidR="00E67BAE" w:rsidRPr="00E30CB0">
        <w:rPr>
          <w:rFonts w:ascii="Times New Roman" w:hAnsi="Times New Roman" w:cs="Times New Roman"/>
          <w:sz w:val="28"/>
          <w:szCs w:val="28"/>
        </w:rPr>
        <w:t>довательские институты. Ра</w:t>
      </w:r>
      <w:r w:rsidRPr="00E30CB0">
        <w:rPr>
          <w:rFonts w:ascii="Times New Roman" w:hAnsi="Times New Roman" w:cs="Times New Roman"/>
          <w:sz w:val="28"/>
          <w:szCs w:val="28"/>
        </w:rPr>
        <w:t>звитие интереса к конкретной об</w:t>
      </w:r>
      <w:r w:rsidR="00E67BAE" w:rsidRPr="00E30CB0">
        <w:rPr>
          <w:rFonts w:ascii="Times New Roman" w:hAnsi="Times New Roman" w:cs="Times New Roman"/>
          <w:sz w:val="28"/>
          <w:szCs w:val="28"/>
        </w:rPr>
        <w:t xml:space="preserve">ласти знаний тут часто второстепенно, главное </w:t>
      </w:r>
      <w:r w:rsidRPr="00E30CB0">
        <w:rPr>
          <w:rFonts w:ascii="Times New Roman" w:hAnsi="Times New Roman" w:cs="Times New Roman"/>
          <w:sz w:val="28"/>
          <w:szCs w:val="28"/>
        </w:rPr>
        <w:t>–</w:t>
      </w:r>
      <w:r w:rsidR="00E67BAE" w:rsidRPr="00E30CB0">
        <w:rPr>
          <w:rFonts w:ascii="Times New Roman" w:hAnsi="Times New Roman" w:cs="Times New Roman"/>
          <w:sz w:val="28"/>
          <w:szCs w:val="28"/>
        </w:rPr>
        <w:t xml:space="preserve"> пробудить честолюбие ребёнка, его желание учиться в престижном вузе. Более того, родители, активно участв</w:t>
      </w:r>
      <w:r w:rsidRPr="00E30CB0">
        <w:rPr>
          <w:rFonts w:ascii="Times New Roman" w:hAnsi="Times New Roman" w:cs="Times New Roman"/>
          <w:sz w:val="28"/>
          <w:szCs w:val="28"/>
        </w:rPr>
        <w:t>уя в выполнении проек</w:t>
      </w:r>
      <w:r w:rsidR="00E67BAE" w:rsidRPr="00E30CB0">
        <w:rPr>
          <w:rFonts w:ascii="Times New Roman" w:hAnsi="Times New Roman" w:cs="Times New Roman"/>
          <w:sz w:val="28"/>
          <w:szCs w:val="28"/>
        </w:rPr>
        <w:t>та или исследования, иногд</w:t>
      </w:r>
      <w:r w:rsidRPr="00E30CB0">
        <w:rPr>
          <w:rFonts w:ascii="Times New Roman" w:hAnsi="Times New Roman" w:cs="Times New Roman"/>
          <w:sz w:val="28"/>
          <w:szCs w:val="28"/>
        </w:rPr>
        <w:t>а выполняют какую-</w:t>
      </w:r>
      <w:r w:rsidRPr="00E30CB0">
        <w:rPr>
          <w:rFonts w:ascii="Times New Roman" w:hAnsi="Times New Roman" w:cs="Times New Roman"/>
          <w:sz w:val="28"/>
          <w:szCs w:val="28"/>
        </w:rPr>
        <w:lastRenderedPageBreak/>
        <w:t>то часть рабо</w:t>
      </w:r>
      <w:r w:rsidR="00E67BAE" w:rsidRPr="00E30CB0">
        <w:rPr>
          <w:rFonts w:ascii="Times New Roman" w:hAnsi="Times New Roman" w:cs="Times New Roman"/>
          <w:sz w:val="28"/>
          <w:szCs w:val="28"/>
        </w:rPr>
        <w:t>ты за ученика. Такая ситуац</w:t>
      </w:r>
      <w:r w:rsidRPr="00E30CB0">
        <w:rPr>
          <w:rFonts w:ascii="Times New Roman" w:hAnsi="Times New Roman" w:cs="Times New Roman"/>
          <w:sz w:val="28"/>
          <w:szCs w:val="28"/>
        </w:rPr>
        <w:t>ия характерна для престижных ли</w:t>
      </w:r>
      <w:r w:rsidR="00E67BAE" w:rsidRPr="00E30CB0">
        <w:rPr>
          <w:rFonts w:ascii="Times New Roman" w:hAnsi="Times New Roman" w:cs="Times New Roman"/>
          <w:sz w:val="28"/>
          <w:szCs w:val="28"/>
        </w:rPr>
        <w:t>цеев и гимназий, в которых проектами или исследованиями занимается большинство учеников. Учитель в такой ситуации обладает ограниченной свободой в целеполагании, выборе темы или методов работы</w:t>
      </w:r>
      <w:r w:rsidRPr="00E30CB0">
        <w:rPr>
          <w:rFonts w:ascii="Times New Roman" w:hAnsi="Times New Roman" w:cs="Times New Roman"/>
          <w:sz w:val="28"/>
          <w:szCs w:val="28"/>
        </w:rPr>
        <w:t>. С другой стороны, помощь роди</w:t>
      </w:r>
      <w:r w:rsidR="00E67BAE" w:rsidRPr="00E30CB0">
        <w:rPr>
          <w:rFonts w:ascii="Times New Roman" w:hAnsi="Times New Roman" w:cs="Times New Roman"/>
          <w:sz w:val="28"/>
          <w:szCs w:val="28"/>
        </w:rPr>
        <w:t>телей бывает неоценимой</w:t>
      </w:r>
      <w:r w:rsidRPr="00E30CB0">
        <w:rPr>
          <w:rFonts w:ascii="Times New Roman" w:hAnsi="Times New Roman" w:cs="Times New Roman"/>
          <w:sz w:val="28"/>
          <w:szCs w:val="28"/>
        </w:rPr>
        <w:t>, и многие учителя искренне счи</w:t>
      </w:r>
      <w:r w:rsidR="00E67BAE" w:rsidRPr="00E30CB0">
        <w:rPr>
          <w:rFonts w:ascii="Times New Roman" w:hAnsi="Times New Roman" w:cs="Times New Roman"/>
          <w:sz w:val="28"/>
          <w:szCs w:val="28"/>
        </w:rPr>
        <w:t>тают, что «хорошую» работ</w:t>
      </w:r>
      <w:r w:rsidRPr="00E30CB0">
        <w:rPr>
          <w:rFonts w:ascii="Times New Roman" w:hAnsi="Times New Roman" w:cs="Times New Roman"/>
          <w:sz w:val="28"/>
          <w:szCs w:val="28"/>
        </w:rPr>
        <w:t>у можно сделать с ребёнком толь</w:t>
      </w:r>
      <w:r w:rsidR="00E67BAE" w:rsidRPr="00E30CB0">
        <w:rPr>
          <w:rFonts w:ascii="Times New Roman" w:hAnsi="Times New Roman" w:cs="Times New Roman"/>
          <w:sz w:val="28"/>
          <w:szCs w:val="28"/>
        </w:rPr>
        <w:t>ко тогда, когда ему ассистируют родит</w:t>
      </w:r>
      <w:r w:rsidRPr="00E30CB0">
        <w:rPr>
          <w:rFonts w:ascii="Times New Roman" w:hAnsi="Times New Roman" w:cs="Times New Roman"/>
          <w:sz w:val="28"/>
          <w:szCs w:val="28"/>
        </w:rPr>
        <w:t>ели. Кавычки в дан</w:t>
      </w:r>
      <w:r w:rsidR="00E67BAE" w:rsidRPr="00E30CB0">
        <w:rPr>
          <w:rFonts w:ascii="Times New Roman" w:hAnsi="Times New Roman" w:cs="Times New Roman"/>
          <w:sz w:val="28"/>
          <w:szCs w:val="28"/>
        </w:rPr>
        <w:t>ном случае обозначают, что положительная оценка работы не всегда означает дост</w:t>
      </w:r>
      <w:r w:rsidRPr="00E30CB0">
        <w:rPr>
          <w:rFonts w:ascii="Times New Roman" w:hAnsi="Times New Roman" w:cs="Times New Roman"/>
          <w:sz w:val="28"/>
          <w:szCs w:val="28"/>
        </w:rPr>
        <w:t>ижение учеником полноценных лич</w:t>
      </w:r>
      <w:r w:rsidR="00E67BAE" w:rsidRPr="00E30CB0">
        <w:rPr>
          <w:rFonts w:ascii="Times New Roman" w:hAnsi="Times New Roman" w:cs="Times New Roman"/>
          <w:sz w:val="28"/>
          <w:szCs w:val="28"/>
        </w:rPr>
        <w:t xml:space="preserve">ностных и метапредметных результатов обучения. Впрочем, и о достижении предметных </w:t>
      </w:r>
      <w:r w:rsidRPr="00E30CB0">
        <w:rPr>
          <w:rFonts w:ascii="Times New Roman" w:hAnsi="Times New Roman" w:cs="Times New Roman"/>
          <w:sz w:val="28"/>
          <w:szCs w:val="28"/>
        </w:rPr>
        <w:t>результатов здесь говорить труд</w:t>
      </w:r>
      <w:r w:rsidR="00E67BAE" w:rsidRPr="00E30CB0">
        <w:rPr>
          <w:rFonts w:ascii="Times New Roman" w:hAnsi="Times New Roman" w:cs="Times New Roman"/>
          <w:sz w:val="28"/>
          <w:szCs w:val="28"/>
        </w:rPr>
        <w:t>но, не совсем уместно, пос</w:t>
      </w:r>
      <w:r w:rsidRPr="00E30CB0">
        <w:rPr>
          <w:rFonts w:ascii="Times New Roman" w:hAnsi="Times New Roman" w:cs="Times New Roman"/>
          <w:sz w:val="28"/>
          <w:szCs w:val="28"/>
        </w:rPr>
        <w:t>кольку роль подростка часто сво</w:t>
      </w:r>
      <w:r w:rsidR="00E67BAE" w:rsidRPr="00E30CB0">
        <w:rPr>
          <w:rFonts w:ascii="Times New Roman" w:hAnsi="Times New Roman" w:cs="Times New Roman"/>
          <w:sz w:val="28"/>
          <w:szCs w:val="28"/>
        </w:rPr>
        <w:t>дится к заучиванию малоп</w:t>
      </w:r>
      <w:r w:rsidRPr="00E30CB0">
        <w:rPr>
          <w:rFonts w:ascii="Times New Roman" w:hAnsi="Times New Roman" w:cs="Times New Roman"/>
          <w:sz w:val="28"/>
          <w:szCs w:val="28"/>
        </w:rPr>
        <w:t>онятных ему терминов и определе</w:t>
      </w:r>
      <w:r w:rsidR="00E67BAE" w:rsidRPr="00E30CB0">
        <w:rPr>
          <w:rFonts w:ascii="Times New Roman" w:hAnsi="Times New Roman" w:cs="Times New Roman"/>
          <w:sz w:val="28"/>
          <w:szCs w:val="28"/>
        </w:rPr>
        <w:t>ний. К сожалению, слишком часто в результате такой работы у выпускника складывается мнение, что пользоваться чужим научным материалом без указания источник</w:t>
      </w:r>
      <w:r w:rsidRPr="00E30CB0">
        <w:rPr>
          <w:rFonts w:ascii="Times New Roman" w:hAnsi="Times New Roman" w:cs="Times New Roman"/>
          <w:sz w:val="28"/>
          <w:szCs w:val="28"/>
        </w:rPr>
        <w:t>а сведений до</w:t>
      </w:r>
      <w:r w:rsidR="00E67BAE" w:rsidRPr="00E30CB0">
        <w:rPr>
          <w:rFonts w:ascii="Times New Roman" w:hAnsi="Times New Roman" w:cs="Times New Roman"/>
          <w:sz w:val="28"/>
          <w:szCs w:val="28"/>
        </w:rPr>
        <w:t>пустимо. Именно так впосл</w:t>
      </w:r>
      <w:r w:rsidRPr="00E30CB0">
        <w:rPr>
          <w:rFonts w:ascii="Times New Roman" w:hAnsi="Times New Roman" w:cs="Times New Roman"/>
          <w:sz w:val="28"/>
          <w:szCs w:val="28"/>
        </w:rPr>
        <w:t>едствии появляются студенты, ко</w:t>
      </w:r>
      <w:r w:rsidR="00E67BAE" w:rsidRPr="00E30CB0">
        <w:rPr>
          <w:rFonts w:ascii="Times New Roman" w:hAnsi="Times New Roman" w:cs="Times New Roman"/>
          <w:sz w:val="28"/>
          <w:szCs w:val="28"/>
        </w:rPr>
        <w:t>торые защищают курсовые работы, написанные другими, не осознавая, что сами себе</w:t>
      </w:r>
      <w:r w:rsidRPr="00E30CB0">
        <w:rPr>
          <w:rFonts w:ascii="Times New Roman" w:hAnsi="Times New Roman" w:cs="Times New Roman"/>
          <w:sz w:val="28"/>
          <w:szCs w:val="28"/>
        </w:rPr>
        <w:t xml:space="preserve"> наносят ущерб, не получая навы</w:t>
      </w:r>
      <w:r w:rsidR="00E67BAE" w:rsidRPr="00E30CB0">
        <w:rPr>
          <w:rFonts w:ascii="Times New Roman" w:hAnsi="Times New Roman" w:cs="Times New Roman"/>
          <w:sz w:val="28"/>
          <w:szCs w:val="28"/>
        </w:rPr>
        <w:t>ков самостоятельной профессиональной деятельности.</w:t>
      </w:r>
    </w:p>
    <w:p w:rsidR="00E67BAE" w:rsidRPr="00E30CB0" w:rsidRDefault="009B204C"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3</w:t>
      </w:r>
      <w:r w:rsidR="00E67BAE" w:rsidRPr="00E30CB0">
        <w:rPr>
          <w:rFonts w:ascii="Times New Roman" w:hAnsi="Times New Roman" w:cs="Times New Roman"/>
          <w:sz w:val="28"/>
          <w:szCs w:val="28"/>
        </w:rPr>
        <w:t>.</w:t>
      </w:r>
      <w:r w:rsidR="00E67BAE" w:rsidRPr="00E30CB0">
        <w:rPr>
          <w:rFonts w:ascii="Times New Roman" w:hAnsi="Times New Roman" w:cs="Times New Roman"/>
          <w:sz w:val="28"/>
          <w:szCs w:val="28"/>
        </w:rPr>
        <w:tab/>
        <w:t>Дополнительные баллы при аттестации учителя на высшую квалификацио</w:t>
      </w:r>
      <w:r w:rsidR="00994A37" w:rsidRPr="00E30CB0">
        <w:rPr>
          <w:rFonts w:ascii="Times New Roman" w:hAnsi="Times New Roman" w:cs="Times New Roman"/>
          <w:sz w:val="28"/>
          <w:szCs w:val="28"/>
        </w:rPr>
        <w:t>нную категорию. Нередко руковод</w:t>
      </w:r>
      <w:r w:rsidR="00E67BAE" w:rsidRPr="00E30CB0">
        <w:rPr>
          <w:rFonts w:ascii="Times New Roman" w:hAnsi="Times New Roman" w:cs="Times New Roman"/>
          <w:sz w:val="28"/>
          <w:szCs w:val="28"/>
        </w:rPr>
        <w:t>ство проектной и исследовательской деятельностью именно вследствие стремления п</w:t>
      </w:r>
      <w:r w:rsidR="00994A37" w:rsidRPr="00E30CB0">
        <w:rPr>
          <w:rFonts w:ascii="Times New Roman" w:hAnsi="Times New Roman" w:cs="Times New Roman"/>
          <w:sz w:val="28"/>
          <w:szCs w:val="28"/>
        </w:rPr>
        <w:t>олучить бонусные баллы при атте</w:t>
      </w:r>
      <w:r w:rsidR="00E67BAE" w:rsidRPr="00E30CB0">
        <w:rPr>
          <w:rFonts w:ascii="Times New Roman" w:hAnsi="Times New Roman" w:cs="Times New Roman"/>
          <w:sz w:val="28"/>
          <w:szCs w:val="28"/>
        </w:rPr>
        <w:t>стации приводит к тому, чт</w:t>
      </w:r>
      <w:r w:rsidR="00994A37" w:rsidRPr="00E30CB0">
        <w:rPr>
          <w:rFonts w:ascii="Times New Roman" w:hAnsi="Times New Roman" w:cs="Times New Roman"/>
          <w:sz w:val="28"/>
          <w:szCs w:val="28"/>
        </w:rPr>
        <w:t>о далеко не все обучающиеся ока</w:t>
      </w:r>
      <w:r w:rsidR="00E67BAE" w:rsidRPr="00E30CB0">
        <w:rPr>
          <w:rFonts w:ascii="Times New Roman" w:hAnsi="Times New Roman" w:cs="Times New Roman"/>
          <w:sz w:val="28"/>
          <w:szCs w:val="28"/>
        </w:rPr>
        <w:t>зываются в зоне внимания</w:t>
      </w:r>
      <w:r w:rsidR="00994A37" w:rsidRPr="00E30CB0">
        <w:rPr>
          <w:rFonts w:ascii="Times New Roman" w:hAnsi="Times New Roman" w:cs="Times New Roman"/>
          <w:sz w:val="28"/>
          <w:szCs w:val="28"/>
        </w:rPr>
        <w:t xml:space="preserve"> педагога. Кроме того, у руково</w:t>
      </w:r>
      <w:r w:rsidR="00E67BAE" w:rsidRPr="00E30CB0">
        <w:rPr>
          <w:rFonts w:ascii="Times New Roman" w:hAnsi="Times New Roman" w:cs="Times New Roman"/>
          <w:sz w:val="28"/>
          <w:szCs w:val="28"/>
        </w:rPr>
        <w:t>дителя отсутствует мотивация планировать работу на много лет вперёд. Однако надо заметить, что многие учителя, начав с малого, заражаются интер</w:t>
      </w:r>
      <w:r w:rsidR="00994A37" w:rsidRPr="00E30CB0">
        <w:rPr>
          <w:rFonts w:ascii="Times New Roman" w:hAnsi="Times New Roman" w:cs="Times New Roman"/>
          <w:sz w:val="28"/>
          <w:szCs w:val="28"/>
        </w:rPr>
        <w:t>есом к творчеству детей и стано</w:t>
      </w:r>
      <w:r w:rsidR="00E67BAE" w:rsidRPr="00E30CB0">
        <w:rPr>
          <w:rFonts w:ascii="Times New Roman" w:hAnsi="Times New Roman" w:cs="Times New Roman"/>
          <w:sz w:val="28"/>
          <w:szCs w:val="28"/>
        </w:rPr>
        <w:t>вятся настоящими энтузиастами этого дела.</w:t>
      </w:r>
    </w:p>
    <w:p w:rsidR="00E67BAE" w:rsidRPr="00E30CB0" w:rsidRDefault="009B204C"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4. </w:t>
      </w:r>
      <w:r w:rsidR="00E67BAE" w:rsidRPr="00E30CB0">
        <w:rPr>
          <w:rFonts w:ascii="Times New Roman" w:hAnsi="Times New Roman" w:cs="Times New Roman"/>
          <w:sz w:val="28"/>
          <w:szCs w:val="28"/>
        </w:rPr>
        <w:t xml:space="preserve">Образование через воспитание. Этот комплекс причин организации проектной и исследовательской деятельности наиболее соответствует концепции ФГОС. Учитель здесь занимает позицию не руководителя, а </w:t>
      </w:r>
      <w:r w:rsidR="00E67BAE" w:rsidRPr="00E30CB0">
        <w:rPr>
          <w:rFonts w:ascii="Times New Roman" w:hAnsi="Times New Roman" w:cs="Times New Roman"/>
          <w:sz w:val="28"/>
          <w:szCs w:val="28"/>
        </w:rPr>
        <w:lastRenderedPageBreak/>
        <w:t>скорее тренера, тьютора, для которого личностное разви</w:t>
      </w:r>
      <w:r w:rsidR="00994A37" w:rsidRPr="00E30CB0">
        <w:rPr>
          <w:rFonts w:ascii="Times New Roman" w:hAnsi="Times New Roman" w:cs="Times New Roman"/>
          <w:sz w:val="28"/>
          <w:szCs w:val="28"/>
        </w:rPr>
        <w:t>тие конкретного подопечного зна</w:t>
      </w:r>
      <w:r w:rsidR="00E67BAE" w:rsidRPr="00E30CB0">
        <w:rPr>
          <w:rFonts w:ascii="Times New Roman" w:hAnsi="Times New Roman" w:cs="Times New Roman"/>
          <w:sz w:val="28"/>
          <w:szCs w:val="28"/>
        </w:rPr>
        <w:t>чит намного больше, чем со</w:t>
      </w:r>
      <w:r w:rsidR="00994A37" w:rsidRPr="00E30CB0">
        <w:rPr>
          <w:rFonts w:ascii="Times New Roman" w:hAnsi="Times New Roman" w:cs="Times New Roman"/>
          <w:sz w:val="28"/>
          <w:szCs w:val="28"/>
        </w:rPr>
        <w:t>бственные амбиции. Решение труд</w:t>
      </w:r>
      <w:r w:rsidR="00E67BAE" w:rsidRPr="00E30CB0">
        <w:rPr>
          <w:rFonts w:ascii="Times New Roman" w:hAnsi="Times New Roman" w:cs="Times New Roman"/>
          <w:sz w:val="28"/>
          <w:szCs w:val="28"/>
        </w:rPr>
        <w:t>ностей, препятствующих личностному росту ученика, таких как неуверенность в собственных силах, недоверие к учителю, к другим взрослым, становится главной целью работ</w:t>
      </w:r>
      <w:r w:rsidR="00994A37" w:rsidRPr="00E30CB0">
        <w:rPr>
          <w:rFonts w:ascii="Times New Roman" w:hAnsi="Times New Roman" w:cs="Times New Roman"/>
          <w:sz w:val="28"/>
          <w:szCs w:val="28"/>
        </w:rPr>
        <w:t>ы с ребенком</w:t>
      </w:r>
      <w:r w:rsidR="00E67BAE" w:rsidRPr="00E30CB0">
        <w:rPr>
          <w:rFonts w:ascii="Times New Roman" w:hAnsi="Times New Roman" w:cs="Times New Roman"/>
          <w:sz w:val="28"/>
          <w:szCs w:val="28"/>
        </w:rPr>
        <w:t xml:space="preserve">, </w:t>
      </w:r>
      <w:r w:rsidR="00994A37" w:rsidRPr="00E30CB0">
        <w:rPr>
          <w:rFonts w:ascii="Times New Roman" w:hAnsi="Times New Roman" w:cs="Times New Roman"/>
          <w:sz w:val="28"/>
          <w:szCs w:val="28"/>
        </w:rPr>
        <w:t>также,</w:t>
      </w:r>
      <w:r w:rsidR="00E67BAE" w:rsidRPr="00E30CB0">
        <w:rPr>
          <w:rFonts w:ascii="Times New Roman" w:hAnsi="Times New Roman" w:cs="Times New Roman"/>
          <w:sz w:val="28"/>
          <w:szCs w:val="28"/>
        </w:rPr>
        <w:t xml:space="preserve"> как и формиро</w:t>
      </w:r>
      <w:r w:rsidR="00994A37" w:rsidRPr="00E30CB0">
        <w:rPr>
          <w:rFonts w:ascii="Times New Roman" w:hAnsi="Times New Roman" w:cs="Times New Roman"/>
          <w:sz w:val="28"/>
          <w:szCs w:val="28"/>
        </w:rPr>
        <w:t>вание навыков и умений самостоя</w:t>
      </w:r>
      <w:r w:rsidR="00E67BAE" w:rsidRPr="00E30CB0">
        <w:rPr>
          <w:rFonts w:ascii="Times New Roman" w:hAnsi="Times New Roman" w:cs="Times New Roman"/>
          <w:sz w:val="28"/>
          <w:szCs w:val="28"/>
        </w:rPr>
        <w:t>тельной учебной деятельност</w:t>
      </w:r>
      <w:r w:rsidR="00994A37" w:rsidRPr="00E30CB0">
        <w:rPr>
          <w:rFonts w:ascii="Times New Roman" w:hAnsi="Times New Roman" w:cs="Times New Roman"/>
          <w:sz w:val="28"/>
          <w:szCs w:val="28"/>
        </w:rPr>
        <w:t>и школьника. Для таких наставни</w:t>
      </w:r>
      <w:r w:rsidR="00E67BAE" w:rsidRPr="00E30CB0">
        <w:rPr>
          <w:rFonts w:ascii="Times New Roman" w:hAnsi="Times New Roman" w:cs="Times New Roman"/>
          <w:sz w:val="28"/>
          <w:szCs w:val="28"/>
        </w:rPr>
        <w:t xml:space="preserve">ков главная награда </w:t>
      </w:r>
      <w:r w:rsidR="00994A37" w:rsidRPr="00E30CB0">
        <w:rPr>
          <w:rFonts w:ascii="Times New Roman" w:hAnsi="Times New Roman" w:cs="Times New Roman"/>
          <w:sz w:val="28"/>
          <w:szCs w:val="28"/>
        </w:rPr>
        <w:t>–</w:t>
      </w:r>
      <w:r w:rsidR="00E67BAE" w:rsidRPr="00E30CB0">
        <w:rPr>
          <w:rFonts w:ascii="Times New Roman" w:hAnsi="Times New Roman" w:cs="Times New Roman"/>
          <w:sz w:val="28"/>
          <w:szCs w:val="28"/>
        </w:rPr>
        <w:t xml:space="preserve"> видеть, что ученики нашли свой путь в жизни (даже если это не карьера научного работника), что они научились самостоятельно принимать взвешенные решения, доказывать свою правоту, а главное </w:t>
      </w:r>
      <w:r w:rsidR="00994A37" w:rsidRPr="00E30CB0">
        <w:rPr>
          <w:rFonts w:ascii="Times New Roman" w:hAnsi="Times New Roman" w:cs="Times New Roman"/>
          <w:sz w:val="28"/>
          <w:szCs w:val="28"/>
        </w:rPr>
        <w:t>–</w:t>
      </w:r>
      <w:r w:rsidR="00E67BAE" w:rsidRPr="00E30CB0">
        <w:rPr>
          <w:rFonts w:ascii="Times New Roman" w:hAnsi="Times New Roman" w:cs="Times New Roman"/>
          <w:sz w:val="28"/>
          <w:szCs w:val="28"/>
        </w:rPr>
        <w:t xml:space="preserve"> умеют принимать чужую точку зрения, если она более логичная и взвешенная</w:t>
      </w:r>
      <w:r w:rsidR="00E63E28">
        <w:rPr>
          <w:rFonts w:ascii="Times New Roman" w:hAnsi="Times New Roman" w:cs="Times New Roman"/>
          <w:sz w:val="28"/>
          <w:szCs w:val="28"/>
        </w:rPr>
        <w:t xml:space="preserve"> [11]</w:t>
      </w:r>
      <w:r w:rsidR="00E67BAE" w:rsidRPr="00E30CB0">
        <w:rPr>
          <w:rFonts w:ascii="Times New Roman" w:hAnsi="Times New Roman" w:cs="Times New Roman"/>
          <w:sz w:val="28"/>
          <w:szCs w:val="28"/>
        </w:rPr>
        <w:t>.</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Целеполагание имеет к</w:t>
      </w:r>
      <w:r w:rsidR="00994A37" w:rsidRPr="00E30CB0">
        <w:rPr>
          <w:rFonts w:ascii="Times New Roman" w:hAnsi="Times New Roman" w:cs="Times New Roman"/>
          <w:sz w:val="28"/>
          <w:szCs w:val="28"/>
        </w:rPr>
        <w:t>лючевое значение в работе учите</w:t>
      </w:r>
      <w:r w:rsidRPr="00E30CB0">
        <w:rPr>
          <w:rFonts w:ascii="Times New Roman" w:hAnsi="Times New Roman" w:cs="Times New Roman"/>
          <w:sz w:val="28"/>
          <w:szCs w:val="28"/>
        </w:rPr>
        <w:t>ля. Системно-деятельностный подход, лежащий в основе ФГОС, подразумевает способность учителя не просто дать материал, а сформировать предметную компетентность как готовность и способность ученика применять полученные знания в реальной жизни.</w:t>
      </w:r>
      <w:r w:rsidR="00994A37" w:rsidRPr="00E30CB0">
        <w:rPr>
          <w:rFonts w:ascii="Times New Roman" w:hAnsi="Times New Roman" w:cs="Times New Roman"/>
          <w:sz w:val="28"/>
          <w:szCs w:val="28"/>
        </w:rPr>
        <w:t xml:space="preserve"> Если говорить о широком внедре</w:t>
      </w:r>
      <w:r w:rsidRPr="00E30CB0">
        <w:rPr>
          <w:rFonts w:ascii="Times New Roman" w:hAnsi="Times New Roman" w:cs="Times New Roman"/>
          <w:sz w:val="28"/>
          <w:szCs w:val="28"/>
        </w:rPr>
        <w:t>нии проектной и исследователь</w:t>
      </w:r>
      <w:r w:rsidR="00994A37" w:rsidRPr="00E30CB0">
        <w:rPr>
          <w:rFonts w:ascii="Times New Roman" w:hAnsi="Times New Roman" w:cs="Times New Roman"/>
          <w:sz w:val="28"/>
          <w:szCs w:val="28"/>
        </w:rPr>
        <w:t>ской деятельности школьни</w:t>
      </w:r>
      <w:r w:rsidRPr="00E30CB0">
        <w:rPr>
          <w:rFonts w:ascii="Times New Roman" w:hAnsi="Times New Roman" w:cs="Times New Roman"/>
          <w:sz w:val="28"/>
          <w:szCs w:val="28"/>
        </w:rPr>
        <w:t>ков в образовательную пр</w:t>
      </w:r>
      <w:r w:rsidR="00994A37" w:rsidRPr="00E30CB0">
        <w:rPr>
          <w:rFonts w:ascii="Times New Roman" w:hAnsi="Times New Roman" w:cs="Times New Roman"/>
          <w:sz w:val="28"/>
          <w:szCs w:val="28"/>
        </w:rPr>
        <w:t>актику, то основной целью стано</w:t>
      </w:r>
      <w:r w:rsidRPr="00E30CB0">
        <w:rPr>
          <w:rFonts w:ascii="Times New Roman" w:hAnsi="Times New Roman" w:cs="Times New Roman"/>
          <w:sz w:val="28"/>
          <w:szCs w:val="28"/>
        </w:rPr>
        <w:t>вится формирование социализированной личности каждого выпускника к концу обучения в школе. Именно поэтому в проектную и исследовательскую деятельность необходимо вовлекать не только исполнительных и успешных в обучении школьников, но и тех об</w:t>
      </w:r>
      <w:r w:rsidR="00994A37" w:rsidRPr="00E30CB0">
        <w:rPr>
          <w:rFonts w:ascii="Times New Roman" w:hAnsi="Times New Roman" w:cs="Times New Roman"/>
          <w:sz w:val="28"/>
          <w:szCs w:val="28"/>
        </w:rPr>
        <w:t>учающихся, которые имеют опреде</w:t>
      </w:r>
      <w:r w:rsidRPr="00E30CB0">
        <w:rPr>
          <w:rFonts w:ascii="Times New Roman" w:hAnsi="Times New Roman" w:cs="Times New Roman"/>
          <w:sz w:val="28"/>
          <w:szCs w:val="28"/>
        </w:rPr>
        <w:t>лённые проблемы в обучении.</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Современный учитель</w:t>
      </w:r>
      <w:r w:rsidR="00994A37" w:rsidRPr="00E30CB0">
        <w:rPr>
          <w:rFonts w:ascii="Times New Roman" w:hAnsi="Times New Roman" w:cs="Times New Roman"/>
          <w:sz w:val="28"/>
          <w:szCs w:val="28"/>
        </w:rPr>
        <w:t xml:space="preserve"> при организации проектной и ис</w:t>
      </w:r>
      <w:r w:rsidRPr="00E30CB0">
        <w:rPr>
          <w:rFonts w:ascii="Times New Roman" w:hAnsi="Times New Roman" w:cs="Times New Roman"/>
          <w:sz w:val="28"/>
          <w:szCs w:val="28"/>
        </w:rPr>
        <w:t>следовательской деятельн</w:t>
      </w:r>
      <w:r w:rsidR="00994A37" w:rsidRPr="00E30CB0">
        <w:rPr>
          <w:rFonts w:ascii="Times New Roman" w:hAnsi="Times New Roman" w:cs="Times New Roman"/>
          <w:sz w:val="28"/>
          <w:szCs w:val="28"/>
        </w:rPr>
        <w:t>ости должен постоянно стимулиро</w:t>
      </w:r>
      <w:r w:rsidRPr="00E30CB0">
        <w:rPr>
          <w:rFonts w:ascii="Times New Roman" w:hAnsi="Times New Roman" w:cs="Times New Roman"/>
          <w:sz w:val="28"/>
          <w:szCs w:val="28"/>
        </w:rPr>
        <w:t xml:space="preserve">вать готовность учеников </w:t>
      </w:r>
      <w:r w:rsidR="00994A37" w:rsidRPr="00E30CB0">
        <w:rPr>
          <w:rFonts w:ascii="Times New Roman" w:hAnsi="Times New Roman" w:cs="Times New Roman"/>
          <w:sz w:val="28"/>
          <w:szCs w:val="28"/>
        </w:rPr>
        <w:t>к саморазвитию и личностному са</w:t>
      </w:r>
      <w:r w:rsidRPr="00E30CB0">
        <w:rPr>
          <w:rFonts w:ascii="Times New Roman" w:hAnsi="Times New Roman" w:cs="Times New Roman"/>
          <w:sz w:val="28"/>
          <w:szCs w:val="28"/>
        </w:rPr>
        <w:t>моопределению. В процес</w:t>
      </w:r>
      <w:r w:rsidR="00994A37" w:rsidRPr="00E30CB0">
        <w:rPr>
          <w:rFonts w:ascii="Times New Roman" w:hAnsi="Times New Roman" w:cs="Times New Roman"/>
          <w:sz w:val="28"/>
          <w:szCs w:val="28"/>
        </w:rPr>
        <w:t>се проектной деятельности у под</w:t>
      </w:r>
      <w:r w:rsidRPr="00E30CB0">
        <w:rPr>
          <w:rFonts w:ascii="Times New Roman" w:hAnsi="Times New Roman" w:cs="Times New Roman"/>
          <w:sz w:val="28"/>
          <w:szCs w:val="28"/>
        </w:rPr>
        <w:t>ростков должна формироваться система значимых социальных и межличностных отноше</w:t>
      </w:r>
      <w:r w:rsidR="00994A37" w:rsidRPr="00E30CB0">
        <w:rPr>
          <w:rFonts w:ascii="Times New Roman" w:hAnsi="Times New Roman" w:cs="Times New Roman"/>
          <w:sz w:val="28"/>
          <w:szCs w:val="28"/>
        </w:rPr>
        <w:t>ний, ценностно-смысловых устано</w:t>
      </w:r>
      <w:r w:rsidRPr="00E30CB0">
        <w:rPr>
          <w:rFonts w:ascii="Times New Roman" w:hAnsi="Times New Roman" w:cs="Times New Roman"/>
          <w:sz w:val="28"/>
          <w:szCs w:val="28"/>
        </w:rPr>
        <w:t>вок, отражающих личностные и гражданские позиции.</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Выбор цели ученич</w:t>
      </w:r>
      <w:r w:rsidR="00994A37" w:rsidRPr="00E30CB0">
        <w:rPr>
          <w:rFonts w:ascii="Times New Roman" w:hAnsi="Times New Roman" w:cs="Times New Roman"/>
          <w:sz w:val="28"/>
          <w:szCs w:val="28"/>
        </w:rPr>
        <w:t>еской работы должен быть свобод</w:t>
      </w:r>
      <w:r w:rsidRPr="00E30CB0">
        <w:rPr>
          <w:rFonts w:ascii="Times New Roman" w:hAnsi="Times New Roman" w:cs="Times New Roman"/>
          <w:sz w:val="28"/>
          <w:szCs w:val="28"/>
        </w:rPr>
        <w:t xml:space="preserve">ным не только для ребёнка, </w:t>
      </w:r>
      <w:r w:rsidR="00994A37" w:rsidRPr="00E30CB0">
        <w:rPr>
          <w:rFonts w:ascii="Times New Roman" w:hAnsi="Times New Roman" w:cs="Times New Roman"/>
          <w:sz w:val="28"/>
          <w:szCs w:val="28"/>
        </w:rPr>
        <w:t>но и для его руководителя. Неза</w:t>
      </w:r>
      <w:r w:rsidRPr="00E30CB0">
        <w:rPr>
          <w:rFonts w:ascii="Times New Roman" w:hAnsi="Times New Roman" w:cs="Times New Roman"/>
          <w:sz w:val="28"/>
          <w:szCs w:val="28"/>
        </w:rPr>
        <w:t>висимо от выбора цели м</w:t>
      </w:r>
      <w:r w:rsidR="00994A37" w:rsidRPr="00E30CB0">
        <w:rPr>
          <w:rFonts w:ascii="Times New Roman" w:hAnsi="Times New Roman" w:cs="Times New Roman"/>
          <w:sz w:val="28"/>
          <w:szCs w:val="28"/>
        </w:rPr>
        <w:t xml:space="preserve">ожно </w:t>
      </w:r>
      <w:r w:rsidR="00994A37" w:rsidRPr="00E30CB0">
        <w:rPr>
          <w:rFonts w:ascii="Times New Roman" w:hAnsi="Times New Roman" w:cs="Times New Roman"/>
          <w:sz w:val="28"/>
          <w:szCs w:val="28"/>
        </w:rPr>
        <w:lastRenderedPageBreak/>
        <w:t>добиться серьёзных социаль</w:t>
      </w:r>
      <w:r w:rsidRPr="00E30CB0">
        <w:rPr>
          <w:rFonts w:ascii="Times New Roman" w:hAnsi="Times New Roman" w:cs="Times New Roman"/>
          <w:sz w:val="28"/>
          <w:szCs w:val="28"/>
        </w:rPr>
        <w:t>но значимых результатов в</w:t>
      </w:r>
      <w:r w:rsidR="00994A37" w:rsidRPr="00E30CB0">
        <w:rPr>
          <w:rFonts w:ascii="Times New Roman" w:hAnsi="Times New Roman" w:cs="Times New Roman"/>
          <w:sz w:val="28"/>
          <w:szCs w:val="28"/>
        </w:rPr>
        <w:t xml:space="preserve"> любом направлении науки и прак</w:t>
      </w:r>
      <w:r w:rsidRPr="00E30CB0">
        <w:rPr>
          <w:rFonts w:ascii="Times New Roman" w:hAnsi="Times New Roman" w:cs="Times New Roman"/>
          <w:sz w:val="28"/>
          <w:szCs w:val="28"/>
        </w:rPr>
        <w:t xml:space="preserve">тики. Главное, чтобы ошибочные, а иногда даже лицемерные установки «напоказ», навязываемые учителем, не вызывали </w:t>
      </w:r>
      <w:r w:rsidR="00994A37" w:rsidRPr="00E30CB0">
        <w:rPr>
          <w:rFonts w:ascii="Times New Roman" w:hAnsi="Times New Roman" w:cs="Times New Roman"/>
          <w:sz w:val="28"/>
          <w:szCs w:val="28"/>
        </w:rPr>
        <w:t>у</w:t>
      </w:r>
      <w:r w:rsidRPr="00E30CB0">
        <w:rPr>
          <w:rFonts w:ascii="Times New Roman" w:hAnsi="Times New Roman" w:cs="Times New Roman"/>
          <w:sz w:val="28"/>
          <w:szCs w:val="28"/>
        </w:rPr>
        <w:t xml:space="preserve"> школьника нежелание дви</w:t>
      </w:r>
      <w:r w:rsidR="00994A37" w:rsidRPr="00E30CB0">
        <w:rPr>
          <w:rFonts w:ascii="Times New Roman" w:hAnsi="Times New Roman" w:cs="Times New Roman"/>
          <w:sz w:val="28"/>
          <w:szCs w:val="28"/>
        </w:rPr>
        <w:t>гаться по пути к истине, не при</w:t>
      </w:r>
      <w:r w:rsidRPr="00E30CB0">
        <w:rPr>
          <w:rFonts w:ascii="Times New Roman" w:hAnsi="Times New Roman" w:cs="Times New Roman"/>
          <w:sz w:val="28"/>
          <w:szCs w:val="28"/>
        </w:rPr>
        <w:t>водили в конечном счёте к отрицанию нравственных основ</w:t>
      </w:r>
      <w:r w:rsidR="00994A37" w:rsidRPr="00E30CB0">
        <w:rPr>
          <w:rFonts w:ascii="Times New Roman" w:hAnsi="Times New Roman" w:cs="Times New Roman"/>
          <w:sz w:val="28"/>
          <w:szCs w:val="28"/>
        </w:rPr>
        <w:t xml:space="preserve">. </w:t>
      </w:r>
      <w:r w:rsidRPr="00E30CB0">
        <w:rPr>
          <w:rFonts w:ascii="Times New Roman" w:hAnsi="Times New Roman" w:cs="Times New Roman"/>
          <w:sz w:val="28"/>
          <w:szCs w:val="28"/>
        </w:rPr>
        <w:t>Педагогам, которые только начинают работать в области организации проектной и исследовательской деятельности учеников, желательно р</w:t>
      </w:r>
      <w:r w:rsidR="00994A37" w:rsidRPr="00E30CB0">
        <w:rPr>
          <w:rFonts w:ascii="Times New Roman" w:hAnsi="Times New Roman" w:cs="Times New Roman"/>
          <w:sz w:val="28"/>
          <w:szCs w:val="28"/>
        </w:rPr>
        <w:t>уководствоваться следующей реко</w:t>
      </w:r>
      <w:r w:rsidRPr="00E30CB0">
        <w:rPr>
          <w:rFonts w:ascii="Times New Roman" w:hAnsi="Times New Roman" w:cs="Times New Roman"/>
          <w:sz w:val="28"/>
          <w:szCs w:val="28"/>
        </w:rPr>
        <w:t xml:space="preserve">мендацией. Учитель сможет эффективно формировать у школьников исследовательскую деятельность, если он готов учиться вместе со своими учениками, если признаёт, что </w:t>
      </w:r>
      <w:r w:rsidR="00994A37" w:rsidRPr="00E30CB0">
        <w:rPr>
          <w:rFonts w:ascii="Times New Roman" w:hAnsi="Times New Roman" w:cs="Times New Roman"/>
          <w:sz w:val="28"/>
          <w:szCs w:val="28"/>
        </w:rPr>
        <w:t>уче</w:t>
      </w:r>
      <w:r w:rsidRPr="00E30CB0">
        <w:rPr>
          <w:rFonts w:ascii="Times New Roman" w:hAnsi="Times New Roman" w:cs="Times New Roman"/>
          <w:sz w:val="28"/>
          <w:szCs w:val="28"/>
        </w:rPr>
        <w:t>ник способен изучить определённую тему лучше него, если учителю интересно узнавать новое о предмете исследования ученика, а главным результ</w:t>
      </w:r>
      <w:r w:rsidR="00994A37" w:rsidRPr="00E30CB0">
        <w:rPr>
          <w:rFonts w:ascii="Times New Roman" w:hAnsi="Times New Roman" w:cs="Times New Roman"/>
          <w:sz w:val="28"/>
          <w:szCs w:val="28"/>
        </w:rPr>
        <w:t>атом педагогической работы явля</w:t>
      </w:r>
      <w:r w:rsidRPr="00E30CB0">
        <w:rPr>
          <w:rFonts w:ascii="Times New Roman" w:hAnsi="Times New Roman" w:cs="Times New Roman"/>
          <w:sz w:val="28"/>
          <w:szCs w:val="28"/>
        </w:rPr>
        <w:t>ется новое качество личнос</w:t>
      </w:r>
      <w:r w:rsidR="00994A37" w:rsidRPr="00E30CB0">
        <w:rPr>
          <w:rFonts w:ascii="Times New Roman" w:hAnsi="Times New Roman" w:cs="Times New Roman"/>
          <w:sz w:val="28"/>
          <w:szCs w:val="28"/>
        </w:rPr>
        <w:t>ти ученика, а не формальное при</w:t>
      </w:r>
      <w:r w:rsidRPr="00E30CB0">
        <w:rPr>
          <w:rFonts w:ascii="Times New Roman" w:hAnsi="Times New Roman" w:cs="Times New Roman"/>
          <w:sz w:val="28"/>
          <w:szCs w:val="28"/>
        </w:rPr>
        <w:t>знание педагогического опыта учителя</w:t>
      </w:r>
      <w:r w:rsidR="00E63E28">
        <w:rPr>
          <w:rFonts w:ascii="Times New Roman" w:hAnsi="Times New Roman" w:cs="Times New Roman"/>
          <w:sz w:val="28"/>
          <w:szCs w:val="28"/>
        </w:rPr>
        <w:t xml:space="preserve"> [1]</w:t>
      </w:r>
      <w:r w:rsidRPr="00E30CB0">
        <w:rPr>
          <w:rFonts w:ascii="Times New Roman" w:hAnsi="Times New Roman" w:cs="Times New Roman"/>
          <w:sz w:val="28"/>
          <w:szCs w:val="28"/>
        </w:rPr>
        <w:t>.</w:t>
      </w:r>
    </w:p>
    <w:p w:rsidR="00E67BAE" w:rsidRPr="00E30CB0" w:rsidRDefault="00E67BAE" w:rsidP="00F8025E">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педагогическом коллективе нужны не только яркие сильные творческие личности, но и такие учителя, которые добросовестно и методич</w:t>
      </w:r>
      <w:r w:rsidR="00994A37" w:rsidRPr="00E30CB0">
        <w:rPr>
          <w:rFonts w:ascii="Times New Roman" w:hAnsi="Times New Roman" w:cs="Times New Roman"/>
          <w:sz w:val="28"/>
          <w:szCs w:val="28"/>
        </w:rPr>
        <w:t>но выполняют свои непосредствен</w:t>
      </w:r>
      <w:r w:rsidRPr="00E30CB0">
        <w:rPr>
          <w:rFonts w:ascii="Times New Roman" w:hAnsi="Times New Roman" w:cs="Times New Roman"/>
          <w:sz w:val="28"/>
          <w:szCs w:val="28"/>
        </w:rPr>
        <w:t xml:space="preserve">ные обязанности. Такой </w:t>
      </w:r>
      <w:r w:rsidR="00994A37" w:rsidRPr="00E30CB0">
        <w:rPr>
          <w:rFonts w:ascii="Times New Roman" w:hAnsi="Times New Roman" w:cs="Times New Roman"/>
          <w:sz w:val="28"/>
          <w:szCs w:val="28"/>
        </w:rPr>
        <w:t>симбиоз помогает правильно орга</w:t>
      </w:r>
      <w:r w:rsidRPr="00E30CB0">
        <w:rPr>
          <w:rFonts w:ascii="Times New Roman" w:hAnsi="Times New Roman" w:cs="Times New Roman"/>
          <w:sz w:val="28"/>
          <w:szCs w:val="28"/>
        </w:rPr>
        <w:t>низовывать образовательн</w:t>
      </w:r>
      <w:r w:rsidR="00994A37" w:rsidRPr="00E30CB0">
        <w:rPr>
          <w:rFonts w:ascii="Times New Roman" w:hAnsi="Times New Roman" w:cs="Times New Roman"/>
          <w:sz w:val="28"/>
          <w:szCs w:val="28"/>
        </w:rPr>
        <w:t>ый процесс. Успешной работе пе</w:t>
      </w:r>
      <w:r w:rsidRPr="00E30CB0">
        <w:rPr>
          <w:rFonts w:ascii="Times New Roman" w:hAnsi="Times New Roman" w:cs="Times New Roman"/>
          <w:sz w:val="28"/>
          <w:szCs w:val="28"/>
        </w:rPr>
        <w:t>дагогического коллектива</w:t>
      </w:r>
      <w:r w:rsidR="00994A37" w:rsidRPr="00E30CB0">
        <w:rPr>
          <w:rFonts w:ascii="Times New Roman" w:hAnsi="Times New Roman" w:cs="Times New Roman"/>
          <w:sz w:val="28"/>
          <w:szCs w:val="28"/>
        </w:rPr>
        <w:t xml:space="preserve"> способствует повышение квалифи</w:t>
      </w:r>
      <w:r w:rsidRPr="00E30CB0">
        <w:rPr>
          <w:rFonts w:ascii="Times New Roman" w:hAnsi="Times New Roman" w:cs="Times New Roman"/>
          <w:sz w:val="28"/>
          <w:szCs w:val="28"/>
        </w:rPr>
        <w:t>кации учителей. Для этой цели разработаны программы подготовки педагогов к ру</w:t>
      </w:r>
      <w:r w:rsidR="00994A37" w:rsidRPr="00E30CB0">
        <w:rPr>
          <w:rFonts w:ascii="Times New Roman" w:hAnsi="Times New Roman" w:cs="Times New Roman"/>
          <w:sz w:val="28"/>
          <w:szCs w:val="28"/>
        </w:rPr>
        <w:t>ководству проектной и исследова</w:t>
      </w:r>
      <w:r w:rsidRPr="00E30CB0">
        <w:rPr>
          <w:rFonts w:ascii="Times New Roman" w:hAnsi="Times New Roman" w:cs="Times New Roman"/>
          <w:sz w:val="28"/>
          <w:szCs w:val="28"/>
        </w:rPr>
        <w:t>тельской деятельностью</w:t>
      </w:r>
      <w:r w:rsidR="00994A37" w:rsidRPr="00E30CB0">
        <w:rPr>
          <w:rFonts w:ascii="Times New Roman" w:hAnsi="Times New Roman" w:cs="Times New Roman"/>
          <w:sz w:val="28"/>
          <w:szCs w:val="28"/>
        </w:rPr>
        <w:t xml:space="preserve"> и действуют специальные обучаю</w:t>
      </w:r>
      <w:r w:rsidRPr="00E30CB0">
        <w:rPr>
          <w:rFonts w:ascii="Times New Roman" w:hAnsi="Times New Roman" w:cs="Times New Roman"/>
          <w:sz w:val="28"/>
          <w:szCs w:val="28"/>
        </w:rPr>
        <w:t>щие центры.</w:t>
      </w:r>
    </w:p>
    <w:p w:rsidR="00994A37" w:rsidRPr="00E30CB0" w:rsidRDefault="00994A37" w:rsidP="00F8025E">
      <w:pPr>
        <w:spacing w:after="0" w:line="360" w:lineRule="auto"/>
        <w:ind w:firstLine="709"/>
        <w:jc w:val="both"/>
        <w:rPr>
          <w:rFonts w:ascii="Times New Roman" w:hAnsi="Times New Roman" w:cs="Times New Roman"/>
          <w:sz w:val="28"/>
          <w:szCs w:val="28"/>
        </w:rPr>
      </w:pPr>
    </w:p>
    <w:p w:rsidR="00994A37" w:rsidRPr="00E30CB0" w:rsidRDefault="00994A37" w:rsidP="00F8025E">
      <w:pPr>
        <w:spacing w:after="0" w:line="360" w:lineRule="auto"/>
        <w:ind w:firstLine="709"/>
        <w:jc w:val="both"/>
        <w:rPr>
          <w:rFonts w:ascii="Times New Roman" w:hAnsi="Times New Roman" w:cs="Times New Roman"/>
          <w:sz w:val="28"/>
          <w:szCs w:val="28"/>
        </w:rPr>
      </w:pPr>
    </w:p>
    <w:p w:rsidR="00994A37" w:rsidRPr="00E30CB0" w:rsidRDefault="00994A37" w:rsidP="00F8025E">
      <w:pPr>
        <w:spacing w:after="0" w:line="360" w:lineRule="auto"/>
        <w:ind w:firstLine="709"/>
        <w:jc w:val="both"/>
        <w:rPr>
          <w:rFonts w:ascii="Times New Roman" w:hAnsi="Times New Roman" w:cs="Times New Roman"/>
          <w:sz w:val="28"/>
          <w:szCs w:val="28"/>
        </w:rPr>
      </w:pPr>
    </w:p>
    <w:p w:rsidR="00994A37" w:rsidRPr="00E30CB0" w:rsidRDefault="00994A37" w:rsidP="00F8025E">
      <w:pPr>
        <w:spacing w:after="0" w:line="360" w:lineRule="auto"/>
        <w:ind w:firstLine="709"/>
        <w:jc w:val="both"/>
        <w:rPr>
          <w:rFonts w:ascii="Times New Roman" w:hAnsi="Times New Roman" w:cs="Times New Roman"/>
          <w:sz w:val="28"/>
          <w:szCs w:val="28"/>
        </w:rPr>
      </w:pPr>
    </w:p>
    <w:p w:rsidR="00994A37" w:rsidRPr="00E30CB0" w:rsidRDefault="00994A37" w:rsidP="00F8025E">
      <w:pPr>
        <w:spacing w:after="0" w:line="360" w:lineRule="auto"/>
        <w:ind w:firstLine="709"/>
        <w:jc w:val="both"/>
        <w:rPr>
          <w:rFonts w:ascii="Times New Roman" w:hAnsi="Times New Roman" w:cs="Times New Roman"/>
          <w:sz w:val="28"/>
          <w:szCs w:val="28"/>
        </w:rPr>
      </w:pPr>
    </w:p>
    <w:p w:rsidR="00994A37" w:rsidRPr="00E30CB0" w:rsidRDefault="00994A37" w:rsidP="00F8025E">
      <w:pPr>
        <w:spacing w:after="0" w:line="360" w:lineRule="auto"/>
        <w:ind w:firstLine="709"/>
        <w:jc w:val="both"/>
        <w:rPr>
          <w:rFonts w:ascii="Times New Roman" w:hAnsi="Times New Roman" w:cs="Times New Roman"/>
          <w:sz w:val="28"/>
          <w:szCs w:val="28"/>
        </w:rPr>
      </w:pPr>
    </w:p>
    <w:p w:rsidR="00B56EE9" w:rsidRDefault="00B56EE9">
      <w:pPr>
        <w:rPr>
          <w:rFonts w:ascii="Times New Roman" w:hAnsi="Times New Roman" w:cs="Times New Roman"/>
          <w:sz w:val="28"/>
          <w:szCs w:val="28"/>
        </w:rPr>
      </w:pPr>
      <w:r>
        <w:rPr>
          <w:rFonts w:ascii="Times New Roman" w:hAnsi="Times New Roman" w:cs="Times New Roman"/>
          <w:sz w:val="28"/>
          <w:szCs w:val="28"/>
        </w:rPr>
        <w:br w:type="page"/>
      </w:r>
    </w:p>
    <w:p w:rsidR="00AE7985" w:rsidRPr="00B56EE9" w:rsidRDefault="00AE7985" w:rsidP="00B56EE9">
      <w:pPr>
        <w:spacing w:after="0" w:line="360" w:lineRule="auto"/>
        <w:ind w:firstLine="709"/>
        <w:jc w:val="center"/>
        <w:rPr>
          <w:rFonts w:ascii="Times New Roman" w:hAnsi="Times New Roman" w:cs="Times New Roman"/>
          <w:b/>
          <w:caps/>
          <w:sz w:val="28"/>
          <w:szCs w:val="28"/>
        </w:rPr>
      </w:pPr>
      <w:r w:rsidRPr="00B56EE9">
        <w:rPr>
          <w:rFonts w:ascii="Times New Roman" w:hAnsi="Times New Roman" w:cs="Times New Roman"/>
          <w:b/>
          <w:caps/>
          <w:sz w:val="28"/>
          <w:szCs w:val="28"/>
        </w:rPr>
        <w:lastRenderedPageBreak/>
        <w:t xml:space="preserve">Глава 2. </w:t>
      </w:r>
      <w:r w:rsidR="00442605" w:rsidRPr="00B56EE9">
        <w:rPr>
          <w:rFonts w:ascii="Times New Roman" w:hAnsi="Times New Roman" w:cs="Times New Roman"/>
          <w:b/>
          <w:caps/>
          <w:sz w:val="28"/>
          <w:szCs w:val="28"/>
        </w:rPr>
        <w:t>О</w:t>
      </w:r>
      <w:r w:rsidRPr="00B56EE9">
        <w:rPr>
          <w:rFonts w:ascii="Times New Roman" w:hAnsi="Times New Roman" w:cs="Times New Roman"/>
          <w:b/>
          <w:caps/>
          <w:sz w:val="28"/>
          <w:szCs w:val="28"/>
        </w:rPr>
        <w:t>рганизаци</w:t>
      </w:r>
      <w:r w:rsidR="00442605" w:rsidRPr="00B56EE9">
        <w:rPr>
          <w:rFonts w:ascii="Times New Roman" w:hAnsi="Times New Roman" w:cs="Times New Roman"/>
          <w:b/>
          <w:caps/>
          <w:sz w:val="28"/>
          <w:szCs w:val="28"/>
        </w:rPr>
        <w:t>я</w:t>
      </w:r>
      <w:r w:rsidRPr="00B56EE9">
        <w:rPr>
          <w:rFonts w:ascii="Times New Roman" w:hAnsi="Times New Roman" w:cs="Times New Roman"/>
          <w:b/>
          <w:caps/>
          <w:sz w:val="28"/>
          <w:szCs w:val="28"/>
        </w:rPr>
        <w:t xml:space="preserve"> проектной деятельности младших школьников в процессе экологического воспитания</w:t>
      </w:r>
    </w:p>
    <w:p w:rsidR="00442605" w:rsidRDefault="00442605" w:rsidP="00B13633">
      <w:pPr>
        <w:spacing w:after="0" w:line="360" w:lineRule="auto"/>
        <w:ind w:firstLine="709"/>
        <w:jc w:val="center"/>
        <w:rPr>
          <w:rFonts w:ascii="Times New Roman" w:hAnsi="Times New Roman" w:cs="Times New Roman"/>
          <w:b/>
          <w:sz w:val="28"/>
          <w:szCs w:val="28"/>
        </w:rPr>
      </w:pPr>
    </w:p>
    <w:p w:rsidR="00B13633" w:rsidRPr="00E30CB0" w:rsidRDefault="00AE7985" w:rsidP="00B56EE9">
      <w:pPr>
        <w:spacing w:after="0" w:line="360" w:lineRule="auto"/>
        <w:ind w:firstLine="709"/>
        <w:jc w:val="both"/>
        <w:rPr>
          <w:rFonts w:ascii="Times New Roman" w:hAnsi="Times New Roman" w:cs="Times New Roman"/>
          <w:b/>
          <w:sz w:val="28"/>
          <w:szCs w:val="28"/>
        </w:rPr>
      </w:pPr>
      <w:r w:rsidRPr="00E30CB0">
        <w:rPr>
          <w:rFonts w:ascii="Times New Roman" w:hAnsi="Times New Roman" w:cs="Times New Roman"/>
          <w:b/>
          <w:sz w:val="28"/>
          <w:szCs w:val="28"/>
        </w:rPr>
        <w:t xml:space="preserve">2.1. </w:t>
      </w:r>
      <w:r w:rsidR="00B13633" w:rsidRPr="00E30CB0">
        <w:rPr>
          <w:rFonts w:ascii="Times New Roman" w:hAnsi="Times New Roman" w:cs="Times New Roman"/>
          <w:b/>
          <w:sz w:val="28"/>
          <w:szCs w:val="28"/>
        </w:rPr>
        <w:t>Воспитательные возможности технологии проектной деятельности</w:t>
      </w:r>
    </w:p>
    <w:p w:rsidR="00B13633" w:rsidRPr="00E30CB0" w:rsidRDefault="00B13633" w:rsidP="00B13633">
      <w:pPr>
        <w:spacing w:after="0" w:line="360" w:lineRule="auto"/>
        <w:ind w:firstLine="709"/>
        <w:jc w:val="both"/>
        <w:rPr>
          <w:rFonts w:ascii="Times New Roman" w:hAnsi="Times New Roman" w:cs="Times New Roman"/>
          <w:sz w:val="28"/>
          <w:szCs w:val="28"/>
        </w:rPr>
      </w:pPr>
    </w:p>
    <w:p w:rsidR="005E0097" w:rsidRPr="00E30CB0" w:rsidRDefault="00B13633" w:rsidP="00B1363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В ряде документов, подготовленных Министерством образования и ориентированных на воспитательную деятельность современного общеобразовательного учреждения, последнее рассматривается как «фундаментальная социокультурная база воспитания и развития детей». Начальная школа является составной частью всей системы непрерывного образования. Одна из главных ее задач – заложить потенциал обогащенного развития личности ребенка. Педагоги начальной школы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 В письме Министерства образования России от 02.04.2002 г. № 135128/19 «О повышении воспитательного потенциала образовательного процесса в общеобразовательном учреждении» учителям предлагается переосмыслить используемые ими методы, приемы, образовательные технологии и отобрать в свой арсенал</w:t>
      </w:r>
      <w:r w:rsidR="005E0097" w:rsidRPr="00E30CB0">
        <w:rPr>
          <w:rFonts w:ascii="Times New Roman" w:hAnsi="Times New Roman" w:cs="Times New Roman"/>
          <w:sz w:val="28"/>
          <w:szCs w:val="28"/>
        </w:rPr>
        <w:t xml:space="preserve"> </w:t>
      </w:r>
      <w:r w:rsidRPr="00E30CB0">
        <w:rPr>
          <w:rFonts w:ascii="Times New Roman" w:hAnsi="Times New Roman" w:cs="Times New Roman"/>
          <w:sz w:val="28"/>
          <w:szCs w:val="28"/>
        </w:rPr>
        <w:t xml:space="preserve">самые эффективные, способствующие решению поставленных задач. Особое внимание хотелось бы привлечь к следующему положению: «Организация самостоятельной творческой исследовательской деятельности учащихся на уроке и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содействует эффективному решению воспитательных задач». На наш взгляд, этот документ возвращает отечественную педагогику к </w:t>
      </w:r>
      <w:r w:rsidRPr="00E30CB0">
        <w:rPr>
          <w:rFonts w:ascii="Times New Roman" w:hAnsi="Times New Roman" w:cs="Times New Roman"/>
          <w:sz w:val="28"/>
          <w:szCs w:val="28"/>
        </w:rPr>
        <w:lastRenderedPageBreak/>
        <w:t>переосмыслению проектного метода, который довольно широко внедрялся в практику отечественного образования в середине 20</w:t>
      </w:r>
      <w:r w:rsidR="005E0097" w:rsidRPr="00E30CB0">
        <w:rPr>
          <w:rFonts w:ascii="Times New Roman" w:hAnsi="Times New Roman" w:cs="Times New Roman"/>
          <w:sz w:val="28"/>
          <w:szCs w:val="28"/>
        </w:rPr>
        <w:t>-</w:t>
      </w:r>
      <w:r w:rsidRPr="00E30CB0">
        <w:rPr>
          <w:rFonts w:ascii="Times New Roman" w:hAnsi="Times New Roman" w:cs="Times New Roman"/>
          <w:sz w:val="28"/>
          <w:szCs w:val="28"/>
        </w:rPr>
        <w:t>х годов прошлого столетия. Тогда метод проектов использовался и во внеурочной деятельности (на нем основывалась работа пионерских отрядов). К сожалению, в 1931 г. данный метод был «приговорен» постановлением ЦК партии к изъятию из российского образования. Однако практика последних лет показывает, что технология проектно</w:t>
      </w:r>
      <w:r w:rsidR="005E0097" w:rsidRPr="00E30CB0">
        <w:rPr>
          <w:rFonts w:ascii="Times New Roman" w:hAnsi="Times New Roman" w:cs="Times New Roman"/>
          <w:sz w:val="28"/>
          <w:szCs w:val="28"/>
        </w:rPr>
        <w:t>-</w:t>
      </w:r>
      <w:r w:rsidRPr="00E30CB0">
        <w:rPr>
          <w:rFonts w:ascii="Times New Roman" w:hAnsi="Times New Roman" w:cs="Times New Roman"/>
          <w:sz w:val="28"/>
          <w:szCs w:val="28"/>
        </w:rPr>
        <w:t xml:space="preserve">исследовательской деятельности выдвигается на одно из лидирующих мест по применению и широте использования в образовательном процессе современной школы. </w:t>
      </w:r>
    </w:p>
    <w:p w:rsidR="005E0097" w:rsidRPr="00E30CB0" w:rsidRDefault="00B13633" w:rsidP="00B1363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Родоначальником метода проектов считается американский педагог В.Х. Кильпатрик. В своей работе «Метод проектов» он развивает идею обучения через организацию целевых актов: «Во мне все сильнее росло убеждение, что объединяющая идея, которую я искал, должна была найти воплощение в от всего сердца производимой, целесообразной деятельности, т.е. в сердечном целевом акте. Вот к этому</w:t>
      </w:r>
      <w:r w:rsidR="005E0097" w:rsidRPr="00E30CB0">
        <w:rPr>
          <w:rFonts w:ascii="Times New Roman" w:hAnsi="Times New Roman" w:cs="Times New Roman"/>
          <w:sz w:val="28"/>
          <w:szCs w:val="28"/>
        </w:rPr>
        <w:t xml:space="preserve"> </w:t>
      </w:r>
      <w:r w:rsidRPr="00E30CB0">
        <w:rPr>
          <w:rFonts w:ascii="Times New Roman" w:hAnsi="Times New Roman" w:cs="Times New Roman"/>
          <w:sz w:val="28"/>
          <w:szCs w:val="28"/>
        </w:rPr>
        <w:t xml:space="preserve">то целевому акту, особенно подчеркивая слово целевой, я лично прилагаю термин проекта». </w:t>
      </w:r>
    </w:p>
    <w:p w:rsidR="005E0097" w:rsidRPr="00E30CB0" w:rsidRDefault="00B13633" w:rsidP="00B1363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Интересное звучание приобретает метод проектов в разработках</w:t>
      </w:r>
      <w:r w:rsidR="005E0097" w:rsidRPr="00E30CB0">
        <w:rPr>
          <w:rFonts w:ascii="Times New Roman" w:hAnsi="Times New Roman" w:cs="Times New Roman"/>
          <w:sz w:val="28"/>
          <w:szCs w:val="28"/>
        </w:rPr>
        <w:t xml:space="preserve"> </w:t>
      </w:r>
      <w:r w:rsidR="00B56EE9">
        <w:rPr>
          <w:rFonts w:ascii="Times New Roman" w:hAnsi="Times New Roman" w:cs="Times New Roman"/>
          <w:sz w:val="28"/>
          <w:szCs w:val="28"/>
        </w:rPr>
        <w:t>М.В. </w:t>
      </w:r>
      <w:r w:rsidRPr="00E30CB0">
        <w:rPr>
          <w:rFonts w:ascii="Times New Roman" w:hAnsi="Times New Roman" w:cs="Times New Roman"/>
          <w:sz w:val="28"/>
          <w:szCs w:val="28"/>
        </w:rPr>
        <w:t>Крупениной [</w:t>
      </w:r>
      <w:r w:rsidR="00E63E28">
        <w:rPr>
          <w:rFonts w:ascii="Times New Roman" w:hAnsi="Times New Roman" w:cs="Times New Roman"/>
          <w:sz w:val="28"/>
          <w:szCs w:val="28"/>
        </w:rPr>
        <w:t>19</w:t>
      </w:r>
      <w:r w:rsidRPr="00E30CB0">
        <w:rPr>
          <w:rFonts w:ascii="Times New Roman" w:hAnsi="Times New Roman" w:cs="Times New Roman"/>
          <w:sz w:val="28"/>
          <w:szCs w:val="28"/>
        </w:rPr>
        <w:t xml:space="preserve">]. Он преподносится ею как метод, комплексно реализующий ряд педагогических принципов – самодеятельность, сотрудничество детей и взрослых, учет возрастных, индивидуальных особенностей детей, деятельностный подход, актуализацию субъектной позиции ребенка в педагогическом процессе, взаимосвязи педагогического процесса с окружающей средой и т.д. </w:t>
      </w:r>
    </w:p>
    <w:p w:rsidR="00B13633" w:rsidRPr="00E30CB0" w:rsidRDefault="00B13633" w:rsidP="00B1363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Мы видим, таким образом, что все обозначенные сегодня принципы личностно ориентированного подхода в образовании были актуальны и значимы для развития российской педагогики почти век назад. В современной педагогике «метод учебного проекта – это одна из личностно ориентированных технологий, способ организации самостоятельной деятельности учащихся, направленный на решение задачи учебного проекта, интегрирующий в себе проблемный подход, групповые методы, </w:t>
      </w:r>
      <w:r w:rsidRPr="00E30CB0">
        <w:rPr>
          <w:rFonts w:ascii="Times New Roman" w:hAnsi="Times New Roman" w:cs="Times New Roman"/>
          <w:sz w:val="28"/>
          <w:szCs w:val="28"/>
        </w:rPr>
        <w:lastRenderedPageBreak/>
        <w:t>рефлексивные, презентативные, исследовательские, поисковые и прочие методики» [2].</w:t>
      </w:r>
    </w:p>
    <w:p w:rsidR="00B13633" w:rsidRPr="00E30CB0" w:rsidRDefault="00B13633" w:rsidP="00B1363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Организация проектно</w:t>
      </w:r>
      <w:r w:rsidR="005E0097" w:rsidRPr="00E30CB0">
        <w:rPr>
          <w:rFonts w:ascii="Times New Roman" w:hAnsi="Times New Roman" w:cs="Times New Roman"/>
          <w:sz w:val="28"/>
          <w:szCs w:val="28"/>
        </w:rPr>
        <w:t>-</w:t>
      </w:r>
      <w:r w:rsidRPr="00E30CB0">
        <w:rPr>
          <w:rFonts w:ascii="Times New Roman" w:hAnsi="Times New Roman" w:cs="Times New Roman"/>
          <w:sz w:val="28"/>
          <w:szCs w:val="28"/>
        </w:rPr>
        <w:t>исследовательской деятельности укладывается в структуру деятельности: мотив – проблема – цель – задачи – методы и способы – план – действия – результат – рефлексия и предполагает несколько этапов: I – погружение в проект; II – организация деятельности; III – осуществление деятельности; IV – презентация результатов.</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Главным условием формирования проектной и исследовательской деятельности является высокая активность ребёнка в выбранной области. Она проявляется в стремлении не только получать дополнительные знания по предмету, но изучать предмет практически, искать пути общения со специалистами в интересующих его вопросах. Роль педагога на этом этапе </w:t>
      </w:r>
      <w:r w:rsidR="000A3F79" w:rsidRPr="00E30CB0">
        <w:rPr>
          <w:rFonts w:ascii="Times New Roman" w:hAnsi="Times New Roman" w:cs="Times New Roman"/>
          <w:sz w:val="28"/>
          <w:szCs w:val="28"/>
        </w:rPr>
        <w:t xml:space="preserve">– </w:t>
      </w:r>
      <w:r w:rsidRPr="00E30CB0">
        <w:rPr>
          <w:rFonts w:ascii="Times New Roman" w:hAnsi="Times New Roman" w:cs="Times New Roman"/>
          <w:sz w:val="28"/>
          <w:szCs w:val="28"/>
        </w:rPr>
        <w:t>поддержать активность ребёнка, помочь ему овладеть навыками самостоятельного поиска информации. Для этого учитель должен не за ребёнка, а вместе с ним провести поиск необходимых сведений: сесть рядом к компьютеру, пойти вместе в библиотеку, обратиться вдвоём к эксперту. Результатом этой педагогической работы является умение школьника самостоятельно работать с полученной информацией, то есть, отбрасывая несущественные детали, извлекать научные данные, необходимые для доказательства выдвинутой гипотезы</w:t>
      </w:r>
      <w:r w:rsidR="00E63E28">
        <w:rPr>
          <w:rFonts w:ascii="Times New Roman" w:hAnsi="Times New Roman" w:cs="Times New Roman"/>
          <w:sz w:val="28"/>
          <w:szCs w:val="28"/>
        </w:rPr>
        <w:t xml:space="preserve"> [23]</w:t>
      </w:r>
      <w:r w:rsidRPr="00E30CB0">
        <w:rPr>
          <w:rFonts w:ascii="Times New Roman" w:hAnsi="Times New Roman" w:cs="Times New Roman"/>
          <w:sz w:val="28"/>
          <w:szCs w:val="28"/>
        </w:rPr>
        <w:t>.</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Ребёнок должен научиться выполнять работу последовательно, поэтапно. Самостоятельно создав проект или проведя исследование от начала до конца, ученик не только получает определённые результаты, но и становится способен к планированию и проведению новой работы, объективной оценке её результатов.</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Критериями сформированности проектной деятельности </w:t>
      </w:r>
      <w:r w:rsidR="00E63E28">
        <w:rPr>
          <w:rFonts w:ascii="Times New Roman" w:hAnsi="Times New Roman" w:cs="Times New Roman"/>
          <w:sz w:val="28"/>
          <w:szCs w:val="28"/>
        </w:rPr>
        <w:t>ученика</w:t>
      </w:r>
      <w:r w:rsidRPr="00E30CB0">
        <w:rPr>
          <w:rFonts w:ascii="Times New Roman" w:hAnsi="Times New Roman" w:cs="Times New Roman"/>
          <w:sz w:val="28"/>
          <w:szCs w:val="28"/>
        </w:rPr>
        <w:t xml:space="preserve"> являются:</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1)</w:t>
      </w:r>
      <w:r w:rsidRPr="00E30CB0">
        <w:rPr>
          <w:rFonts w:ascii="Times New Roman" w:hAnsi="Times New Roman" w:cs="Times New Roman"/>
          <w:sz w:val="28"/>
          <w:szCs w:val="28"/>
        </w:rPr>
        <w:tab/>
        <w:t>умение поставить перед собой реальную цель;</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2)</w:t>
      </w:r>
      <w:r w:rsidRPr="00E30CB0">
        <w:rPr>
          <w:rFonts w:ascii="Times New Roman" w:hAnsi="Times New Roman" w:cs="Times New Roman"/>
          <w:sz w:val="28"/>
          <w:szCs w:val="28"/>
        </w:rPr>
        <w:tab/>
        <w:t>умение планировать свою работу;</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3)</w:t>
      </w:r>
      <w:r w:rsidRPr="00E30CB0">
        <w:rPr>
          <w:rFonts w:ascii="Times New Roman" w:hAnsi="Times New Roman" w:cs="Times New Roman"/>
          <w:sz w:val="28"/>
          <w:szCs w:val="28"/>
        </w:rPr>
        <w:tab/>
        <w:t>умение проводить исследования, владеть практическими навыками;</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4)</w:t>
      </w:r>
      <w:r w:rsidRPr="00E30CB0">
        <w:rPr>
          <w:rFonts w:ascii="Times New Roman" w:hAnsi="Times New Roman" w:cs="Times New Roman"/>
          <w:sz w:val="28"/>
          <w:szCs w:val="28"/>
        </w:rPr>
        <w:tab/>
        <w:t>умение проанализировать, оформить и изложить результаты;</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5)</w:t>
      </w:r>
      <w:r w:rsidRPr="00E30CB0">
        <w:rPr>
          <w:rFonts w:ascii="Times New Roman" w:hAnsi="Times New Roman" w:cs="Times New Roman"/>
          <w:sz w:val="28"/>
          <w:szCs w:val="28"/>
        </w:rPr>
        <w:tab/>
        <w:t>умение объективно оценить свою работу</w:t>
      </w:r>
      <w:r w:rsidR="00E63E28">
        <w:rPr>
          <w:rFonts w:ascii="Times New Roman" w:hAnsi="Times New Roman" w:cs="Times New Roman"/>
          <w:sz w:val="28"/>
          <w:szCs w:val="28"/>
        </w:rPr>
        <w:t xml:space="preserve"> [13]</w:t>
      </w:r>
      <w:r w:rsidRPr="00E30CB0">
        <w:rPr>
          <w:rFonts w:ascii="Times New Roman" w:hAnsi="Times New Roman" w:cs="Times New Roman"/>
          <w:sz w:val="28"/>
          <w:szCs w:val="28"/>
        </w:rPr>
        <w:t>.</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Все перечисленные умения обязательны, но для многих педагогов обязательность каждого из них не очевидна. Так, например, обучающимся нередко предлагается выбрать тему из предложенного списка, который чаще всего составлен с учётом интересов и возможностей руководителя, а не самого ученика. Конечно, возможности учителя не безграничны. Задача руководителя </w:t>
      </w:r>
      <w:r w:rsidR="000A3F79" w:rsidRPr="00E30CB0">
        <w:rPr>
          <w:rFonts w:ascii="Times New Roman" w:hAnsi="Times New Roman" w:cs="Times New Roman"/>
          <w:sz w:val="28"/>
          <w:szCs w:val="28"/>
        </w:rPr>
        <w:t xml:space="preserve">– </w:t>
      </w:r>
      <w:r w:rsidRPr="00E30CB0">
        <w:rPr>
          <w:rFonts w:ascii="Times New Roman" w:hAnsi="Times New Roman" w:cs="Times New Roman"/>
          <w:sz w:val="28"/>
          <w:szCs w:val="28"/>
        </w:rPr>
        <w:t>помочь ребёнку сформулировать тему, расширить или сузить поле раб</w:t>
      </w:r>
      <w:r w:rsidR="000A3F79" w:rsidRPr="00E30CB0">
        <w:rPr>
          <w:rFonts w:ascii="Times New Roman" w:hAnsi="Times New Roman" w:cs="Times New Roman"/>
          <w:sz w:val="28"/>
          <w:szCs w:val="28"/>
        </w:rPr>
        <w:t>оты до разумных преде</w:t>
      </w:r>
      <w:r w:rsidRPr="00E30CB0">
        <w:rPr>
          <w:rFonts w:ascii="Times New Roman" w:hAnsi="Times New Roman" w:cs="Times New Roman"/>
          <w:sz w:val="28"/>
          <w:szCs w:val="28"/>
        </w:rPr>
        <w:t>лов. Большую помощь тут может оказать ученику грамотный школьный психолог. Но выбор направления поиска, способа действия необходимо предоставить самому ребёнку. Иначе резко снижается ответственность за результат работы.</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Умение планировать свою работу тоже редко упоминается в отчётах методических объединений о развитии проектной деятельности. Причина в недостатках методического обеспечения. Чаще всего в разработках, методических рекомендациях по организации биологических и экологических экспедиций, маршрутов, экспериментов сразу называется оптимальный, с точки зрения автора, план работы. Подразумевается, что в каждом конкретном случае сам руководитель будет адаптировать предложенные этапы, исходя из потребностей и пожеланий учеников. Однако на практике учитель не обсуждает с учащимися и не адаптирует план работы для экономии учебного времени. В результате часто подростки даже не понимают, зачем был осуществлён тот или иной этап.</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Умение анализ</w:t>
      </w:r>
      <w:r w:rsidR="000A3F79" w:rsidRPr="00E30CB0">
        <w:rPr>
          <w:rFonts w:ascii="Times New Roman" w:hAnsi="Times New Roman" w:cs="Times New Roman"/>
          <w:sz w:val="28"/>
          <w:szCs w:val="28"/>
        </w:rPr>
        <w:t>ир</w:t>
      </w:r>
      <w:r w:rsidRPr="00E30CB0">
        <w:rPr>
          <w:rFonts w:ascii="Times New Roman" w:hAnsi="Times New Roman" w:cs="Times New Roman"/>
          <w:sz w:val="28"/>
          <w:szCs w:val="28"/>
        </w:rPr>
        <w:t xml:space="preserve">овать результаты своей работы </w:t>
      </w:r>
      <w:r w:rsidR="000A3F79" w:rsidRPr="00E30CB0">
        <w:rPr>
          <w:rFonts w:ascii="Times New Roman" w:hAnsi="Times New Roman" w:cs="Times New Roman"/>
          <w:sz w:val="28"/>
          <w:szCs w:val="28"/>
        </w:rPr>
        <w:t xml:space="preserve">– </w:t>
      </w:r>
      <w:r w:rsidRPr="00E30CB0">
        <w:rPr>
          <w:rFonts w:ascii="Times New Roman" w:hAnsi="Times New Roman" w:cs="Times New Roman"/>
          <w:sz w:val="28"/>
          <w:szCs w:val="28"/>
        </w:rPr>
        <w:t xml:space="preserve">обязательный критерий сформированности проектной деятельности школьника. Руководитель должен помочь ученику обнаружить положительный результат, ведь иногда не уверенный в себе </w:t>
      </w:r>
      <w:r w:rsidR="000A3F79" w:rsidRPr="00E30CB0">
        <w:rPr>
          <w:rFonts w:ascii="Times New Roman" w:hAnsi="Times New Roman" w:cs="Times New Roman"/>
          <w:sz w:val="28"/>
          <w:szCs w:val="28"/>
        </w:rPr>
        <w:t>ученик</w:t>
      </w:r>
      <w:r w:rsidRPr="00E30CB0">
        <w:rPr>
          <w:rFonts w:ascii="Times New Roman" w:hAnsi="Times New Roman" w:cs="Times New Roman"/>
          <w:sz w:val="28"/>
          <w:szCs w:val="28"/>
        </w:rPr>
        <w:t xml:space="preserve">, особенно при скрытой повышенной тревожности, недооценивает свой труд. В такой ситуации как </w:t>
      </w:r>
      <w:r w:rsidRPr="00E30CB0">
        <w:rPr>
          <w:rFonts w:ascii="Times New Roman" w:hAnsi="Times New Roman" w:cs="Times New Roman"/>
          <w:sz w:val="28"/>
          <w:szCs w:val="28"/>
        </w:rPr>
        <w:lastRenderedPageBreak/>
        <w:t xml:space="preserve">никогда важно напомнить, что отсутствие ожидаемого результата </w:t>
      </w:r>
      <w:r w:rsidR="000A3F79" w:rsidRPr="00E30CB0">
        <w:rPr>
          <w:rFonts w:ascii="Times New Roman" w:hAnsi="Times New Roman" w:cs="Times New Roman"/>
          <w:sz w:val="28"/>
          <w:szCs w:val="28"/>
        </w:rPr>
        <w:t>–</w:t>
      </w:r>
      <w:r w:rsidRPr="00E30CB0">
        <w:rPr>
          <w:rFonts w:ascii="Times New Roman" w:hAnsi="Times New Roman" w:cs="Times New Roman"/>
          <w:sz w:val="28"/>
          <w:szCs w:val="28"/>
        </w:rPr>
        <w:t xml:space="preserve"> тоже результат, который необходимо проанализировать.</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Способность школьни</w:t>
      </w:r>
      <w:r w:rsidR="000A3F79" w:rsidRPr="00E30CB0">
        <w:rPr>
          <w:rFonts w:ascii="Times New Roman" w:hAnsi="Times New Roman" w:cs="Times New Roman"/>
          <w:sz w:val="28"/>
          <w:szCs w:val="28"/>
        </w:rPr>
        <w:t>ка оформить результаты своей ра</w:t>
      </w:r>
      <w:r w:rsidRPr="00E30CB0">
        <w:rPr>
          <w:rFonts w:ascii="Times New Roman" w:hAnsi="Times New Roman" w:cs="Times New Roman"/>
          <w:sz w:val="28"/>
          <w:szCs w:val="28"/>
        </w:rPr>
        <w:t xml:space="preserve">боты </w:t>
      </w:r>
      <w:r w:rsidR="000A3F79" w:rsidRPr="00E30CB0">
        <w:rPr>
          <w:rFonts w:ascii="Times New Roman" w:hAnsi="Times New Roman" w:cs="Times New Roman"/>
          <w:sz w:val="28"/>
          <w:szCs w:val="28"/>
        </w:rPr>
        <w:t>–</w:t>
      </w:r>
      <w:r w:rsidRPr="00E30CB0">
        <w:rPr>
          <w:rFonts w:ascii="Times New Roman" w:hAnsi="Times New Roman" w:cs="Times New Roman"/>
          <w:sz w:val="28"/>
          <w:szCs w:val="28"/>
        </w:rPr>
        <w:t xml:space="preserve"> ещё один важный показатель. На областные и даже региональные конкурсы, несмотря на чётко составленные инструкции, участники ч</w:t>
      </w:r>
      <w:r w:rsidR="000A3F79" w:rsidRPr="00E30CB0">
        <w:rPr>
          <w:rFonts w:ascii="Times New Roman" w:hAnsi="Times New Roman" w:cs="Times New Roman"/>
          <w:sz w:val="28"/>
          <w:szCs w:val="28"/>
        </w:rPr>
        <w:t>асто присылают работы, оформлен</w:t>
      </w:r>
      <w:r w:rsidRPr="00E30CB0">
        <w:rPr>
          <w:rFonts w:ascii="Times New Roman" w:hAnsi="Times New Roman" w:cs="Times New Roman"/>
          <w:sz w:val="28"/>
          <w:szCs w:val="28"/>
        </w:rPr>
        <w:t>ные без учёта предложенных правил. Это в первую очередь ошибка не ученика, а его р</w:t>
      </w:r>
      <w:r w:rsidR="000A3F79" w:rsidRPr="00E30CB0">
        <w:rPr>
          <w:rFonts w:ascii="Times New Roman" w:hAnsi="Times New Roman" w:cs="Times New Roman"/>
          <w:sz w:val="28"/>
          <w:szCs w:val="28"/>
        </w:rPr>
        <w:t>уководителя, недостаточно внима</w:t>
      </w:r>
      <w:r w:rsidRPr="00E30CB0">
        <w:rPr>
          <w:rFonts w:ascii="Times New Roman" w:hAnsi="Times New Roman" w:cs="Times New Roman"/>
          <w:sz w:val="28"/>
          <w:szCs w:val="28"/>
        </w:rPr>
        <w:t>ния уделившего объяснению.</w:t>
      </w:r>
    </w:p>
    <w:p w:rsidR="00D64F2D" w:rsidRPr="00E30CB0" w:rsidRDefault="00D64F2D" w:rsidP="00D64F2D">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Умение оформлять р</w:t>
      </w:r>
      <w:r w:rsidR="000A3F79" w:rsidRPr="00E30CB0">
        <w:rPr>
          <w:rFonts w:ascii="Times New Roman" w:hAnsi="Times New Roman" w:cs="Times New Roman"/>
          <w:sz w:val="28"/>
          <w:szCs w:val="28"/>
        </w:rPr>
        <w:t>езультаты проектной и исследова</w:t>
      </w:r>
      <w:r w:rsidRPr="00E30CB0">
        <w:rPr>
          <w:rFonts w:ascii="Times New Roman" w:hAnsi="Times New Roman" w:cs="Times New Roman"/>
          <w:sz w:val="28"/>
          <w:szCs w:val="28"/>
        </w:rPr>
        <w:t xml:space="preserve">тельской деятельности </w:t>
      </w:r>
      <w:r w:rsidR="000A3F79" w:rsidRPr="00E30CB0">
        <w:rPr>
          <w:rFonts w:ascii="Times New Roman" w:hAnsi="Times New Roman" w:cs="Times New Roman"/>
          <w:sz w:val="28"/>
          <w:szCs w:val="28"/>
        </w:rPr>
        <w:t>иногда на практике путают с воз</w:t>
      </w:r>
      <w:r w:rsidRPr="00E30CB0">
        <w:rPr>
          <w:rFonts w:ascii="Times New Roman" w:hAnsi="Times New Roman" w:cs="Times New Roman"/>
          <w:sz w:val="28"/>
          <w:szCs w:val="28"/>
        </w:rPr>
        <w:t xml:space="preserve">можностью использовать современные мультимедийные средства. Однако в данном случае метод представления не очень важен </w:t>
      </w:r>
      <w:r w:rsidR="000A3F79" w:rsidRPr="00E30CB0">
        <w:rPr>
          <w:rFonts w:ascii="Times New Roman" w:hAnsi="Times New Roman" w:cs="Times New Roman"/>
          <w:sz w:val="28"/>
          <w:szCs w:val="28"/>
        </w:rPr>
        <w:t>–</w:t>
      </w:r>
      <w:r w:rsidRPr="00E30CB0">
        <w:rPr>
          <w:rFonts w:ascii="Times New Roman" w:hAnsi="Times New Roman" w:cs="Times New Roman"/>
          <w:sz w:val="28"/>
          <w:szCs w:val="28"/>
        </w:rPr>
        <w:t xml:space="preserve"> ребёнок должен научиться создавать удачное и наглядное представле</w:t>
      </w:r>
      <w:r w:rsidR="000A3F79" w:rsidRPr="00E30CB0">
        <w:rPr>
          <w:rFonts w:ascii="Times New Roman" w:hAnsi="Times New Roman" w:cs="Times New Roman"/>
          <w:sz w:val="28"/>
          <w:szCs w:val="28"/>
        </w:rPr>
        <w:t>ние полученных данных любым спо</w:t>
      </w:r>
      <w:r w:rsidRPr="00E30CB0">
        <w:rPr>
          <w:rFonts w:ascii="Times New Roman" w:hAnsi="Times New Roman" w:cs="Times New Roman"/>
          <w:sz w:val="28"/>
          <w:szCs w:val="28"/>
        </w:rPr>
        <w:t>собом.</w:t>
      </w:r>
    </w:p>
    <w:p w:rsidR="00E56297" w:rsidRDefault="00E56297" w:rsidP="00B13633">
      <w:pPr>
        <w:spacing w:after="0" w:line="360" w:lineRule="auto"/>
        <w:ind w:firstLine="709"/>
        <w:jc w:val="center"/>
        <w:rPr>
          <w:rFonts w:ascii="Times New Roman" w:hAnsi="Times New Roman" w:cs="Times New Roman"/>
          <w:b/>
          <w:sz w:val="28"/>
          <w:szCs w:val="28"/>
        </w:rPr>
      </w:pPr>
    </w:p>
    <w:p w:rsidR="00B56EE9" w:rsidRPr="00E30CB0" w:rsidRDefault="00B56EE9" w:rsidP="00B13633">
      <w:pPr>
        <w:spacing w:after="0" w:line="360" w:lineRule="auto"/>
        <w:ind w:firstLine="709"/>
        <w:jc w:val="center"/>
        <w:rPr>
          <w:rFonts w:ascii="Times New Roman" w:hAnsi="Times New Roman" w:cs="Times New Roman"/>
          <w:b/>
          <w:sz w:val="28"/>
          <w:szCs w:val="28"/>
        </w:rPr>
      </w:pPr>
    </w:p>
    <w:p w:rsidR="00AE7985" w:rsidRPr="00E30CB0" w:rsidRDefault="00AE7985" w:rsidP="00E56297">
      <w:pPr>
        <w:pStyle w:val="a3"/>
        <w:ind w:left="644"/>
        <w:jc w:val="center"/>
        <w:rPr>
          <w:rFonts w:ascii="Times New Roman" w:hAnsi="Times New Roman" w:cs="Times New Roman"/>
          <w:b/>
          <w:sz w:val="28"/>
          <w:szCs w:val="28"/>
        </w:rPr>
      </w:pPr>
      <w:r w:rsidRPr="00E30CB0">
        <w:rPr>
          <w:rFonts w:ascii="Times New Roman" w:hAnsi="Times New Roman" w:cs="Times New Roman"/>
          <w:b/>
          <w:sz w:val="28"/>
          <w:szCs w:val="28"/>
        </w:rPr>
        <w:t>2.2. Развитие навыков проектной деятельности младших школьников в процессе экологического воспитания</w:t>
      </w:r>
    </w:p>
    <w:p w:rsidR="00494C65" w:rsidRPr="00E30CB0" w:rsidRDefault="00494C65" w:rsidP="00494C65">
      <w:pPr>
        <w:pStyle w:val="aa"/>
        <w:shd w:val="clear" w:color="auto" w:fill="FFFFFF"/>
        <w:spacing w:before="0" w:beforeAutospacing="0" w:after="0" w:afterAutospacing="0" w:line="360" w:lineRule="auto"/>
        <w:ind w:firstLine="709"/>
        <w:jc w:val="both"/>
        <w:rPr>
          <w:i/>
          <w:sz w:val="28"/>
          <w:szCs w:val="28"/>
        </w:rPr>
      </w:pP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 xml:space="preserve">Основные задачи курса «Окружающий мир» </w:t>
      </w:r>
      <w:r w:rsidR="000A3F79" w:rsidRPr="00E30CB0">
        <w:rPr>
          <w:sz w:val="28"/>
          <w:szCs w:val="28"/>
        </w:rPr>
        <w:t>–</w:t>
      </w:r>
      <w:r w:rsidRPr="00E30CB0">
        <w:rPr>
          <w:sz w:val="28"/>
          <w:szCs w:val="28"/>
        </w:rPr>
        <w:t xml:space="preserve"> систематизация и расширение представлений детей о предметах и явлениях природы и общественной жизни, обогащение их нравственного опыта, формирование бережного отношения к богатствам природы и общества, навыков правильного поведения в природной и социальной среде.</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В настоящее время различными авторами и коллективами авторов созданы новые программы и учебники для начальной школы по ознакомлению с окружающим миром.</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 xml:space="preserve">Изучая предмет «Окружающий мир», учителю необходимо рассказать, что в условиях научно-технической революции человек получил в свои руки мощные орудия воздействия на природу. Ему удалось вовлечь в процесс производства почти всю поверхность планеты Земля и выйти в космос. </w:t>
      </w:r>
      <w:r w:rsidRPr="00E30CB0">
        <w:rPr>
          <w:sz w:val="28"/>
          <w:szCs w:val="28"/>
        </w:rPr>
        <w:lastRenderedPageBreak/>
        <w:t>Человек превратил в сельскохозяйственные угодья миллионы гектаров бесплодных, засушливых земель, осушил болотистые места и превратил их в пашни, сенокосные поля и пастбища. Но в результате таких изменений значительно сократились площади лесов, исчезли многие виды растений и животных</w:t>
      </w:r>
      <w:r w:rsidR="000A3F79" w:rsidRPr="00E30CB0">
        <w:rPr>
          <w:sz w:val="28"/>
          <w:szCs w:val="28"/>
        </w:rPr>
        <w:t>, усилился процесс антропогенно</w:t>
      </w:r>
      <w:r w:rsidRPr="00E30CB0">
        <w:rPr>
          <w:sz w:val="28"/>
          <w:szCs w:val="28"/>
        </w:rPr>
        <w:t>го загрязнения атмосферы и гидросферы, ст</w:t>
      </w:r>
      <w:r w:rsidR="000A3F79" w:rsidRPr="00E30CB0">
        <w:rPr>
          <w:sz w:val="28"/>
          <w:szCs w:val="28"/>
        </w:rPr>
        <w:t>ало резко сокращать</w:t>
      </w:r>
      <w:r w:rsidRPr="00E30CB0">
        <w:rPr>
          <w:sz w:val="28"/>
          <w:szCs w:val="28"/>
        </w:rPr>
        <w:t>ся количество многих видов природных ресурсов. В связи с этим встает вопрос формирования экологической культуры учащихся.</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Эффективность работы учителя по экологическому образованию и воспитанию школьников будет определяться тем, насколько учитель методически правильно будет использовать различные проекты экологического характера, которые могут быть самыми разнообразными и охватывать все разделы курса «Окружающий мир»</w:t>
      </w:r>
      <w:r w:rsidR="00E63E28">
        <w:rPr>
          <w:sz w:val="28"/>
          <w:szCs w:val="28"/>
        </w:rPr>
        <w:t xml:space="preserve"> [14]</w:t>
      </w:r>
      <w:r w:rsidRPr="00E30CB0">
        <w:rPr>
          <w:sz w:val="28"/>
          <w:szCs w:val="28"/>
        </w:rPr>
        <w:t>.</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Экологические проекты, предложенные в данном параграфе, стимулируют детскую любознательность, способствуют проявлению заботы и беспокойства за состояние здоровья природы, дают детям основы знаний и навыков, позволяющих понять сложность развития окружающего мира.</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Экологические проекты в начальной школе можно использовать как по теме, так и независимо от темы урока. В любом случае их цель - активизировать внимание и мыслительную деятельность учащихся. Проекты могут служить дополнительным материалом к урокам, экскурсиям, беседам. Некоторые проекты выходят за рамки курса «Окружающий мир» и могут быть использованы при проведении олимпиад, кружков и т. д.</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Разработка этих проектов может способствовать установлению детьми фактов того или иного отношения человека к природе, формированию новых экологических понятий, установлению связей между явлениями и процессами в природе.</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 xml:space="preserve">Проекты помогут школьникам приобрести навыки выявления элементарных природных противоречий, умения разрешать найденные </w:t>
      </w:r>
      <w:r w:rsidRPr="00E30CB0">
        <w:rPr>
          <w:sz w:val="28"/>
          <w:szCs w:val="28"/>
        </w:rPr>
        <w:lastRenderedPageBreak/>
        <w:t>противоречия и делать выводы на основе полученных решений и результатов.</w:t>
      </w:r>
    </w:p>
    <w:p w:rsidR="00494C65" w:rsidRPr="00E30CB0" w:rsidRDefault="00494C65" w:rsidP="00494C65">
      <w:pPr>
        <w:pStyle w:val="aa"/>
        <w:shd w:val="clear" w:color="auto" w:fill="FFFFFF"/>
        <w:spacing w:before="0" w:beforeAutospacing="0" w:after="0" w:afterAutospacing="0" w:line="360" w:lineRule="auto"/>
        <w:ind w:firstLine="709"/>
        <w:jc w:val="both"/>
        <w:rPr>
          <w:sz w:val="28"/>
          <w:szCs w:val="28"/>
        </w:rPr>
      </w:pPr>
      <w:r w:rsidRPr="00E30CB0">
        <w:rPr>
          <w:sz w:val="28"/>
          <w:szCs w:val="28"/>
        </w:rPr>
        <w:t>Можно научить детей разрабатывать экологические проекты с помощью приемов выявления и разрешения экологических противоречий, которые позволяют ребенку выявить самую суть проблемы, поставить себя на место природного объекта и решить задачу так, чтобы не навредить окружающим. Этот подход позволяет ребенку глубже понять системность окружающего мира, а «исследовательская» деятельность развивает и закрепляет познавательное отношение ребенка к природе, формирует способность к аналитико-синтетической деятельности.</w:t>
      </w:r>
    </w:p>
    <w:p w:rsidR="00AE7985" w:rsidRPr="00E30CB0" w:rsidRDefault="007B664A" w:rsidP="00AE7985">
      <w:pPr>
        <w:pStyle w:val="a8"/>
        <w:spacing w:line="360" w:lineRule="auto"/>
        <w:ind w:firstLine="709"/>
        <w:jc w:val="both"/>
        <w:rPr>
          <w:szCs w:val="28"/>
        </w:rPr>
      </w:pPr>
      <w:r w:rsidRPr="00E30CB0">
        <w:rPr>
          <w:szCs w:val="28"/>
        </w:rPr>
        <w:t>У</w:t>
      </w:r>
      <w:r w:rsidR="00AE7985" w:rsidRPr="00E30CB0">
        <w:rPr>
          <w:szCs w:val="28"/>
        </w:rPr>
        <w:t>мения, которые формируют у школьников вышеперечисленные методы познания. К ним можно отнести:</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умение наблюдать, анализировать и объяснять данные наблюдений, отделять существенные факты от несущественных;</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осознание гносеологического цикла: опытные данные – гипотеза – теория – следствия – экспериментальная проверка – выводы и умение осуществлять поиск на его отдельных этапах;</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понимание структуры теоретического знания: построение идеализированной модели на основе опытных данных, нахождение связи между количественными и качественными сторонами явлений, получение выводов, следствий, установление границ применимости;</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овладение некоторыми общими идеями и принципами естествознания;</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умение рассматривать явления и процессы во взаимосвязи, вскрывать сущность предметов и явлений, рассматривать явления во всем многообразии;</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умение выделять главное в сложных явлениях, отвлекаться от частностей, анализировать и обобщать материал;</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интерес к тому, как происходит процесс познания природы [1</w:t>
      </w:r>
      <w:r w:rsidR="00E63E28">
        <w:rPr>
          <w:szCs w:val="28"/>
        </w:rPr>
        <w:t>5</w:t>
      </w:r>
      <w:r w:rsidRPr="00E30CB0">
        <w:rPr>
          <w:szCs w:val="28"/>
        </w:rPr>
        <w:t>].</w:t>
      </w:r>
    </w:p>
    <w:p w:rsidR="00AE7985" w:rsidRPr="00E30CB0" w:rsidRDefault="00AE7985" w:rsidP="00AE7985">
      <w:pPr>
        <w:pStyle w:val="a8"/>
        <w:spacing w:line="360" w:lineRule="auto"/>
        <w:ind w:firstLine="709"/>
        <w:jc w:val="both"/>
        <w:rPr>
          <w:szCs w:val="28"/>
        </w:rPr>
      </w:pPr>
      <w:r w:rsidRPr="00E30CB0">
        <w:rPr>
          <w:szCs w:val="28"/>
        </w:rPr>
        <w:lastRenderedPageBreak/>
        <w:t>Образовательный проект – это метод организации занятий, предусматривающий комплексный характер деятельности всех его участников по получению конкретной продукции за заданный промежуток времени. Проектный метод обучения обычно рекомендуют использовать в дополнительном образовании, хотя ничто не мешает распространить его и на базовый учебный процесс, как это делается в ряде зарубежных стран.</w:t>
      </w:r>
    </w:p>
    <w:p w:rsidR="00AE7985" w:rsidRPr="00E30CB0" w:rsidRDefault="00AE7985" w:rsidP="00AE7985">
      <w:pPr>
        <w:pStyle w:val="a8"/>
        <w:spacing w:line="360" w:lineRule="auto"/>
        <w:ind w:firstLine="709"/>
        <w:jc w:val="both"/>
        <w:rPr>
          <w:szCs w:val="28"/>
        </w:rPr>
      </w:pPr>
      <w:r w:rsidRPr="00E30CB0">
        <w:rPr>
          <w:szCs w:val="28"/>
        </w:rPr>
        <w:t>Метод проектов подразумевает междисциплинарное обучение, которое основывается на разнообразных коллективных формах работы, не исключая личностной ответственности и участия каждого, и индивидуальных проектах. Подготовка и проведение проекта требуют тщательного планирования и распределения заданий для участвующих, с учетом их интересов. В процессе проведения проекта важны мобильность методов и средств его осуществления, исследовательские и творческие подходы. В основе проекта лежит принцип «изучения в деятельности». Он направлен на закрепление или изменение трудовых навыков, приобретение компетенции в трудовой, эстетической, литературной и других видах деятельности.</w:t>
      </w:r>
    </w:p>
    <w:p w:rsidR="00AE7985" w:rsidRPr="00E30CB0" w:rsidRDefault="00AE7985" w:rsidP="00AE7985">
      <w:pPr>
        <w:pStyle w:val="a8"/>
        <w:spacing w:line="360" w:lineRule="auto"/>
        <w:ind w:firstLine="709"/>
        <w:jc w:val="both"/>
        <w:rPr>
          <w:szCs w:val="28"/>
        </w:rPr>
      </w:pPr>
      <w:r w:rsidRPr="00E30CB0">
        <w:rPr>
          <w:szCs w:val="28"/>
        </w:rPr>
        <w:t>Метод проектов способствует преодолению изолированности школы от общественной жизни, выходу за грань школьного обучения. Это повышает интерес школьников к процессу обучения, воспитывает индивидуальную ответственность. После завершения конкретных мероприятий учащиеся заинтересованы продолжить изучение данной тематики, поддерживать начатое, сохранять достигнутое.</w:t>
      </w:r>
    </w:p>
    <w:p w:rsidR="00AE7985" w:rsidRPr="00E30CB0" w:rsidRDefault="00AE7985" w:rsidP="00AE7985">
      <w:pPr>
        <w:pStyle w:val="a8"/>
        <w:spacing w:line="360" w:lineRule="auto"/>
        <w:ind w:firstLine="709"/>
        <w:jc w:val="both"/>
        <w:rPr>
          <w:szCs w:val="28"/>
        </w:rPr>
      </w:pPr>
      <w:r w:rsidRPr="00E30CB0">
        <w:rPr>
          <w:szCs w:val="28"/>
        </w:rPr>
        <w:t>К организации работы по проекту предъявляются следующие требования:</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t>Проект разрабатывается при инициативе учащихся. Тема проекта для всего класса может быть одна, а пути его реализации в каждой группе разные. Возможно одновременное выполнение учащимися разных проектов.</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t>Проект является значимым для ближайшего и опосредованного окружения учащихся (одноклассников, родителей, знакомых).</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lastRenderedPageBreak/>
        <w:t>Работа по проекту является исследовательской, моделирует работу в научной лаборатории или иной организации.</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t>Проект педагогически значим, т.е. учащиеся приобретают знания, строят отношения, овладевают необходимыми способами мышления и действия.</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t>Проект заранее спланирован, сконструирован, но вместе с тем допускает гибкость и изменения в ходе выполнения.</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t>Проект ориентирован на решение конкретной проблемы, его результат имеет потребителя.</w:t>
      </w:r>
    </w:p>
    <w:p w:rsidR="00AE7985" w:rsidRPr="00E30CB0" w:rsidRDefault="00AE7985" w:rsidP="00AE7985">
      <w:pPr>
        <w:pStyle w:val="a8"/>
        <w:numPr>
          <w:ilvl w:val="0"/>
          <w:numId w:val="3"/>
        </w:numPr>
        <w:spacing w:line="360" w:lineRule="auto"/>
        <w:ind w:left="0" w:firstLine="709"/>
        <w:jc w:val="both"/>
        <w:rPr>
          <w:szCs w:val="28"/>
        </w:rPr>
      </w:pPr>
      <w:r w:rsidRPr="00E30CB0">
        <w:rPr>
          <w:szCs w:val="28"/>
        </w:rPr>
        <w:t>Проект реалистичен, ориентирован на имеющиеся в распоряжении школы ресурсы</w:t>
      </w:r>
      <w:r w:rsidR="00115F2C">
        <w:rPr>
          <w:szCs w:val="28"/>
        </w:rPr>
        <w:t xml:space="preserve"> [24]</w:t>
      </w:r>
      <w:r w:rsidRPr="00E30CB0">
        <w:rPr>
          <w:szCs w:val="28"/>
        </w:rPr>
        <w:t>.</w:t>
      </w:r>
    </w:p>
    <w:p w:rsidR="00AE7985" w:rsidRPr="00E30CB0" w:rsidRDefault="00AE7985" w:rsidP="00AE7985">
      <w:pPr>
        <w:pStyle w:val="a8"/>
        <w:spacing w:line="360" w:lineRule="auto"/>
        <w:ind w:firstLine="709"/>
        <w:jc w:val="both"/>
        <w:rPr>
          <w:szCs w:val="28"/>
        </w:rPr>
      </w:pPr>
      <w:r w:rsidRPr="00E30CB0">
        <w:rPr>
          <w:szCs w:val="28"/>
        </w:rPr>
        <w:t>Тематика проектов может быть самая разнообразная:</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экспериментальное изучение и использование природных явлений (дожди, изменение температуры воздуха) или технических процессов (очистка выхлопных газов);</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сборка электрической конструкции с заданными параметрами (средство сигнализации для физического кабинета);</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жизнь и творчество выдающихся ученых;</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теоретические модели (создание гипотетической теории единого взаимодействия в природе);</w:t>
      </w:r>
    </w:p>
    <w:p w:rsidR="00115F2C" w:rsidRDefault="00AE7985" w:rsidP="00AE7985">
      <w:pPr>
        <w:pStyle w:val="a8"/>
        <w:numPr>
          <w:ilvl w:val="0"/>
          <w:numId w:val="2"/>
        </w:numPr>
        <w:spacing w:line="360" w:lineRule="auto"/>
        <w:ind w:left="0" w:firstLine="709"/>
        <w:jc w:val="both"/>
        <w:rPr>
          <w:szCs w:val="28"/>
        </w:rPr>
      </w:pPr>
      <w:r w:rsidRPr="00115F2C">
        <w:rPr>
          <w:szCs w:val="28"/>
        </w:rPr>
        <w:t>конструирование планет с заданными свойствами;</w:t>
      </w:r>
    </w:p>
    <w:p w:rsidR="00AE7985" w:rsidRPr="00115F2C" w:rsidRDefault="00AE7985" w:rsidP="00AE7985">
      <w:pPr>
        <w:pStyle w:val="a8"/>
        <w:numPr>
          <w:ilvl w:val="0"/>
          <w:numId w:val="2"/>
        </w:numPr>
        <w:spacing w:line="360" w:lineRule="auto"/>
        <w:ind w:left="0" w:firstLine="709"/>
        <w:jc w:val="both"/>
        <w:rPr>
          <w:szCs w:val="28"/>
        </w:rPr>
      </w:pPr>
      <w:r w:rsidRPr="00115F2C">
        <w:rPr>
          <w:szCs w:val="28"/>
        </w:rPr>
        <w:t>социальные, литературные, культурные, исторические и иные проекты [</w:t>
      </w:r>
      <w:r w:rsidR="00115F2C" w:rsidRPr="00115F2C">
        <w:rPr>
          <w:szCs w:val="28"/>
        </w:rPr>
        <w:t>27</w:t>
      </w:r>
      <w:r w:rsidRPr="00115F2C">
        <w:rPr>
          <w:szCs w:val="28"/>
        </w:rPr>
        <w:t>].</w:t>
      </w:r>
    </w:p>
    <w:p w:rsidR="00AE7985" w:rsidRPr="00E30CB0" w:rsidRDefault="00AE7985" w:rsidP="00123AF6">
      <w:pPr>
        <w:pStyle w:val="a8"/>
        <w:spacing w:line="360" w:lineRule="auto"/>
        <w:ind w:firstLine="567"/>
        <w:jc w:val="both"/>
        <w:rPr>
          <w:szCs w:val="28"/>
        </w:rPr>
      </w:pPr>
      <w:r w:rsidRPr="00E30CB0">
        <w:rPr>
          <w:szCs w:val="28"/>
        </w:rPr>
        <w:t xml:space="preserve">Как организовать обучение с помощью метода проектов в начальной школе? Смогут ли учащиеся начальных классов участвовать в таком виде работ? На наш взгляд ответ утвердительный. Конечно, необходимо более строго подойти к отбору проектов для учащихся начальных классов, учитывая особенности их развития. Они могут быть выполнены в виде проектирования какой-либо модели, например, ледника, или представлять собой полновесный проект, например, оценка озелененности прилегающей к </w:t>
      </w:r>
      <w:r w:rsidRPr="00E30CB0">
        <w:rPr>
          <w:szCs w:val="28"/>
        </w:rPr>
        <w:lastRenderedPageBreak/>
        <w:t xml:space="preserve">школе территории. Нами были апробированы некоторые проекты в </w:t>
      </w:r>
      <w:r w:rsidR="00442605" w:rsidRPr="00442605">
        <w:rPr>
          <w:szCs w:val="28"/>
        </w:rPr>
        <w:t xml:space="preserve">МБОУ СОШ №38 </w:t>
      </w:r>
      <w:r w:rsidR="00442605">
        <w:rPr>
          <w:szCs w:val="28"/>
        </w:rPr>
        <w:t xml:space="preserve">г. Владикавказ </w:t>
      </w:r>
      <w:r w:rsidRPr="00E30CB0">
        <w:rPr>
          <w:szCs w:val="28"/>
        </w:rPr>
        <w:t>и можно с уверенностью сказать, что данный метод способствует активизации познавательной деятельности учащихся. Они с удовольствием участвуют в подготовке и проведении таких проектов. Помимо этого, учащиеся увлеклись поиском различных проектов в литературных источниках и некоторых из предложенных ниже проектов были найдены и предложены к внедрению в учебный процесс самими участниками.</w:t>
      </w:r>
    </w:p>
    <w:p w:rsidR="00AE7985" w:rsidRPr="00E30CB0" w:rsidRDefault="00AE7985" w:rsidP="00123AF6">
      <w:pPr>
        <w:pStyle w:val="a8"/>
        <w:spacing w:line="360" w:lineRule="auto"/>
        <w:ind w:firstLine="567"/>
        <w:jc w:val="both"/>
        <w:rPr>
          <w:szCs w:val="28"/>
        </w:rPr>
      </w:pPr>
      <w:r w:rsidRPr="00E30CB0">
        <w:rPr>
          <w:szCs w:val="28"/>
        </w:rPr>
        <w:t>Проекты, рекомендуемые для внедрения в учебный процесс в начальной школе можно подразделить на следующие группы:</w:t>
      </w:r>
    </w:p>
    <w:p w:rsidR="00AE7985" w:rsidRDefault="00AE7985" w:rsidP="00123AF6">
      <w:pPr>
        <w:pStyle w:val="a8"/>
        <w:spacing w:line="360" w:lineRule="auto"/>
        <w:ind w:firstLine="567"/>
        <w:jc w:val="center"/>
        <w:rPr>
          <w:b/>
          <w:bCs/>
          <w:szCs w:val="28"/>
        </w:rPr>
      </w:pPr>
      <w:r w:rsidRPr="00E30CB0">
        <w:rPr>
          <w:b/>
          <w:bCs/>
          <w:szCs w:val="28"/>
        </w:rPr>
        <w:t xml:space="preserve">А. </w:t>
      </w:r>
      <w:r w:rsidRPr="00E30CB0">
        <w:rPr>
          <w:b/>
          <w:bCs/>
          <w:i/>
          <w:iCs/>
          <w:szCs w:val="28"/>
        </w:rPr>
        <w:t>Проекты – модели</w:t>
      </w:r>
      <w:r w:rsidRPr="00E30CB0">
        <w:rPr>
          <w:b/>
          <w:bCs/>
          <w:szCs w:val="28"/>
        </w:rPr>
        <w:t>;</w:t>
      </w:r>
    </w:p>
    <w:p w:rsidR="00AE7985" w:rsidRPr="00E30CB0" w:rsidRDefault="00AE7985" w:rsidP="00123AF6">
      <w:pPr>
        <w:pStyle w:val="a8"/>
        <w:spacing w:line="360" w:lineRule="auto"/>
        <w:ind w:firstLine="567"/>
        <w:jc w:val="center"/>
        <w:rPr>
          <w:b/>
          <w:bCs/>
          <w:szCs w:val="28"/>
        </w:rPr>
      </w:pPr>
      <w:r w:rsidRPr="00E30CB0">
        <w:rPr>
          <w:b/>
          <w:bCs/>
          <w:szCs w:val="28"/>
        </w:rPr>
        <w:t xml:space="preserve">Б. </w:t>
      </w:r>
      <w:r w:rsidRPr="00E30CB0">
        <w:rPr>
          <w:b/>
          <w:bCs/>
          <w:i/>
          <w:iCs/>
          <w:szCs w:val="28"/>
        </w:rPr>
        <w:t>Научно-исследовательские проекты.</w:t>
      </w:r>
    </w:p>
    <w:p w:rsidR="00AE7985" w:rsidRPr="00E30CB0" w:rsidRDefault="00AE7985" w:rsidP="00123AF6">
      <w:pPr>
        <w:pStyle w:val="a8"/>
        <w:spacing w:line="360" w:lineRule="auto"/>
        <w:ind w:firstLine="567"/>
        <w:jc w:val="both"/>
        <w:rPr>
          <w:szCs w:val="28"/>
        </w:rPr>
      </w:pPr>
      <w:r w:rsidRPr="00E30CB0">
        <w:rPr>
          <w:szCs w:val="28"/>
        </w:rPr>
        <w:t>Проекты-модели предполагают моделирование какого-либо явления природы и направлены на подтверждение или опровержение каких-либо теоретических предположений, гипотез. Нами были подобраны проекты-модели с учетом возрастных особенностей учащихся младших классов, которые являются достаточными простыми в исполнении и наглядно демонстрируют то или иное природное явление, процесс.</w:t>
      </w:r>
    </w:p>
    <w:p w:rsidR="00AE7985" w:rsidRDefault="00AE7985" w:rsidP="00123AF6">
      <w:pPr>
        <w:pStyle w:val="a8"/>
        <w:spacing w:line="360" w:lineRule="auto"/>
        <w:ind w:firstLine="567"/>
        <w:jc w:val="both"/>
        <w:rPr>
          <w:szCs w:val="28"/>
        </w:rPr>
      </w:pPr>
      <w:r w:rsidRPr="00E30CB0">
        <w:rPr>
          <w:szCs w:val="28"/>
        </w:rPr>
        <w:t>Научно-исследовательские проекты являются более сложным методом и рассчитаны на более длительный период выполнения, требуют сбора дополнительных данных, работы с литературой.</w:t>
      </w:r>
    </w:p>
    <w:p w:rsidR="00442605" w:rsidRPr="00E30CB0" w:rsidRDefault="00442605" w:rsidP="00123AF6">
      <w:pPr>
        <w:pStyle w:val="a8"/>
        <w:spacing w:line="360" w:lineRule="auto"/>
        <w:ind w:firstLine="567"/>
        <w:jc w:val="both"/>
        <w:rPr>
          <w:szCs w:val="28"/>
        </w:rPr>
      </w:pPr>
    </w:p>
    <w:p w:rsidR="00AE7985" w:rsidRDefault="00AE7985" w:rsidP="00123AF6">
      <w:pPr>
        <w:pStyle w:val="a8"/>
        <w:spacing w:line="360" w:lineRule="auto"/>
        <w:ind w:firstLine="567"/>
        <w:jc w:val="center"/>
        <w:rPr>
          <w:b/>
          <w:bCs/>
          <w:szCs w:val="28"/>
        </w:rPr>
      </w:pPr>
      <w:r w:rsidRPr="00E30CB0">
        <w:rPr>
          <w:b/>
          <w:bCs/>
          <w:szCs w:val="28"/>
        </w:rPr>
        <w:t>Проекты-модели</w:t>
      </w:r>
    </w:p>
    <w:p w:rsidR="00AE7985" w:rsidRPr="00E30CB0" w:rsidRDefault="00AE7985" w:rsidP="00123AF6">
      <w:pPr>
        <w:spacing w:after="0" w:line="360" w:lineRule="auto"/>
        <w:ind w:firstLine="567"/>
        <w:jc w:val="both"/>
        <w:rPr>
          <w:rFonts w:ascii="Times New Roman" w:hAnsi="Times New Roman" w:cs="Times New Roman"/>
          <w:b/>
          <w:bCs/>
          <w:iCs/>
          <w:sz w:val="28"/>
          <w:szCs w:val="28"/>
        </w:rPr>
      </w:pPr>
      <w:r w:rsidRPr="00E30CB0">
        <w:rPr>
          <w:rFonts w:ascii="Times New Roman" w:hAnsi="Times New Roman" w:cs="Times New Roman"/>
          <w:b/>
          <w:sz w:val="28"/>
          <w:szCs w:val="28"/>
        </w:rPr>
        <w:t>Проект</w:t>
      </w:r>
      <w:r w:rsidR="008655FC" w:rsidRPr="00E30CB0">
        <w:rPr>
          <w:rFonts w:ascii="Times New Roman" w:hAnsi="Times New Roman" w:cs="Times New Roman"/>
          <w:b/>
          <w:sz w:val="28"/>
          <w:szCs w:val="28"/>
        </w:rPr>
        <w:t xml:space="preserve"> </w:t>
      </w:r>
      <w:r w:rsidR="00123AF6" w:rsidRPr="00E30CB0">
        <w:rPr>
          <w:rFonts w:ascii="Times New Roman" w:hAnsi="Times New Roman" w:cs="Times New Roman"/>
          <w:b/>
          <w:sz w:val="28"/>
          <w:szCs w:val="28"/>
        </w:rPr>
        <w:t>1.</w:t>
      </w:r>
      <w:r w:rsidRPr="00E30CB0">
        <w:rPr>
          <w:rFonts w:ascii="Times New Roman" w:hAnsi="Times New Roman" w:cs="Times New Roman"/>
          <w:b/>
          <w:sz w:val="28"/>
          <w:szCs w:val="28"/>
        </w:rPr>
        <w:t xml:space="preserve"> </w:t>
      </w:r>
      <w:r w:rsidRPr="00E30CB0">
        <w:rPr>
          <w:rFonts w:ascii="Times New Roman" w:hAnsi="Times New Roman" w:cs="Times New Roman"/>
          <w:b/>
          <w:bCs/>
          <w:iCs/>
          <w:sz w:val="28"/>
          <w:szCs w:val="28"/>
        </w:rPr>
        <w:t>Парниковый эффект в банке.</w:t>
      </w:r>
    </w:p>
    <w:p w:rsidR="00AE7985" w:rsidRPr="00E30CB0" w:rsidRDefault="00AE7985"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Понадобится стеклянная банка с крышкой, уличный термометр и солнечный день.</w:t>
      </w:r>
    </w:p>
    <w:p w:rsidR="00AE7985" w:rsidRPr="00E30CB0" w:rsidRDefault="00AE7985" w:rsidP="00123AF6">
      <w:pPr>
        <w:numPr>
          <w:ilvl w:val="0"/>
          <w:numId w:val="5"/>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Поставьте открытую банку горлышком вверх на солнце и положите внутрь термометр шариком вниз.</w:t>
      </w:r>
    </w:p>
    <w:p w:rsidR="00AE7985" w:rsidRPr="00E30CB0" w:rsidRDefault="00AE7985" w:rsidP="00123AF6">
      <w:pPr>
        <w:numPr>
          <w:ilvl w:val="0"/>
          <w:numId w:val="5"/>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Когда через несколько минут столбик термометра остановится, запишите эту температуру.</w:t>
      </w:r>
    </w:p>
    <w:p w:rsidR="00AE7985" w:rsidRPr="00E30CB0" w:rsidRDefault="00AE7985" w:rsidP="00123AF6">
      <w:pPr>
        <w:numPr>
          <w:ilvl w:val="0"/>
          <w:numId w:val="5"/>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lastRenderedPageBreak/>
        <w:t>Переверните термометр в банке шариком вверх, закройте ее крышкой и поставьте на солнце вверх дном.</w:t>
      </w:r>
    </w:p>
    <w:p w:rsidR="00AE7985" w:rsidRPr="00E30CB0" w:rsidRDefault="00AE7985" w:rsidP="00123AF6">
      <w:pPr>
        <w:numPr>
          <w:ilvl w:val="0"/>
          <w:numId w:val="5"/>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Снова запишите температуру, когда она стабилизируется.</w:t>
      </w:r>
    </w:p>
    <w:p w:rsidR="00AE7985" w:rsidRPr="00E30CB0" w:rsidRDefault="00AE7985"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 xml:space="preserve">Получилась мини-теплица с парниковым эффектом. Нагреваемая солнцем банка не проветривается изнутри, и там становится теплее. </w:t>
      </w:r>
    </w:p>
    <w:p w:rsidR="00123AF6" w:rsidRPr="00E30CB0" w:rsidRDefault="00123AF6" w:rsidP="00123AF6">
      <w:pPr>
        <w:spacing w:after="0" w:line="360" w:lineRule="auto"/>
        <w:ind w:firstLine="567"/>
        <w:jc w:val="both"/>
        <w:rPr>
          <w:rFonts w:ascii="Times New Roman" w:hAnsi="Times New Roman" w:cs="Times New Roman"/>
          <w:b/>
          <w:bCs/>
          <w:iCs/>
          <w:sz w:val="28"/>
          <w:szCs w:val="28"/>
        </w:rPr>
      </w:pPr>
      <w:r w:rsidRPr="00E30CB0">
        <w:rPr>
          <w:rFonts w:ascii="Times New Roman" w:hAnsi="Times New Roman" w:cs="Times New Roman"/>
          <w:b/>
          <w:sz w:val="28"/>
          <w:szCs w:val="28"/>
        </w:rPr>
        <w:t xml:space="preserve">Проект 2. </w:t>
      </w:r>
      <w:r w:rsidRPr="00E30CB0">
        <w:rPr>
          <w:rFonts w:ascii="Times New Roman" w:hAnsi="Times New Roman" w:cs="Times New Roman"/>
          <w:b/>
          <w:bCs/>
          <w:iCs/>
          <w:sz w:val="28"/>
          <w:szCs w:val="28"/>
        </w:rPr>
        <w:t>Эрозия на подносе.</w:t>
      </w:r>
    </w:p>
    <w:p w:rsidR="00123AF6" w:rsidRPr="00E30CB0" w:rsidRDefault="00123AF6"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Этот проект необходимо выполнять на улице. Потребуются поднос, песок и источник воды.</w:t>
      </w:r>
    </w:p>
    <w:p w:rsidR="00123AF6" w:rsidRPr="00E30CB0" w:rsidRDefault="00123AF6" w:rsidP="00123AF6">
      <w:pPr>
        <w:numPr>
          <w:ilvl w:val="0"/>
          <w:numId w:val="9"/>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Заполните поднос песком и как следует смочите его водой.</w:t>
      </w:r>
    </w:p>
    <w:p w:rsidR="00123AF6" w:rsidRPr="00E30CB0" w:rsidRDefault="00123AF6" w:rsidP="00123AF6">
      <w:pPr>
        <w:numPr>
          <w:ilvl w:val="0"/>
          <w:numId w:val="9"/>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Приподнимите один край подноса на 2-3 см.</w:t>
      </w:r>
    </w:p>
    <w:p w:rsidR="00123AF6" w:rsidRPr="00E30CB0" w:rsidRDefault="00123AF6" w:rsidP="00123AF6">
      <w:pPr>
        <w:numPr>
          <w:ilvl w:val="0"/>
          <w:numId w:val="9"/>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Держите шланг (или чайник) над верхним краем подноса, тонкой струйкой лейте в него воду.</w:t>
      </w:r>
    </w:p>
    <w:p w:rsidR="00123AF6" w:rsidRPr="00E30CB0" w:rsidRDefault="00123AF6" w:rsidP="00123AF6">
      <w:pPr>
        <w:numPr>
          <w:ilvl w:val="0"/>
          <w:numId w:val="9"/>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Наблюдайте, как поток воды промывает в песке русло.</w:t>
      </w:r>
    </w:p>
    <w:p w:rsidR="00123AF6" w:rsidRPr="00E30CB0" w:rsidRDefault="00123AF6" w:rsidP="00123AF6">
      <w:pPr>
        <w:numPr>
          <w:ilvl w:val="0"/>
          <w:numId w:val="9"/>
        </w:numPr>
        <w:spacing w:after="0" w:line="360" w:lineRule="auto"/>
        <w:ind w:left="0" w:firstLine="567"/>
        <w:jc w:val="both"/>
        <w:rPr>
          <w:rFonts w:ascii="Times New Roman" w:hAnsi="Times New Roman" w:cs="Times New Roman"/>
          <w:sz w:val="28"/>
          <w:szCs w:val="28"/>
        </w:rPr>
      </w:pPr>
      <w:r w:rsidRPr="00E30CB0">
        <w:rPr>
          <w:rFonts w:ascii="Times New Roman" w:hAnsi="Times New Roman" w:cs="Times New Roman"/>
          <w:sz w:val="28"/>
          <w:szCs w:val="28"/>
        </w:rPr>
        <w:t>Экспериментируйте: увеличивайте наклон подноса, пускайте воду сильнее или слабее, ставьте на ее пути камни. Проройте для воды прямую борозду – долго ли поток удержится в ее пределах?</w:t>
      </w:r>
    </w:p>
    <w:p w:rsidR="00123AF6" w:rsidRPr="00E30CB0" w:rsidRDefault="00123AF6" w:rsidP="00123AF6">
      <w:pPr>
        <w:spacing w:after="0" w:line="360" w:lineRule="auto"/>
        <w:ind w:firstLine="567"/>
        <w:jc w:val="both"/>
        <w:rPr>
          <w:rFonts w:ascii="Times New Roman" w:hAnsi="Times New Roman" w:cs="Times New Roman"/>
          <w:b/>
          <w:sz w:val="28"/>
          <w:szCs w:val="28"/>
        </w:rPr>
      </w:pPr>
      <w:r w:rsidRPr="00E30CB0">
        <w:rPr>
          <w:rFonts w:ascii="Times New Roman" w:hAnsi="Times New Roman" w:cs="Times New Roman"/>
          <w:b/>
          <w:sz w:val="28"/>
          <w:szCs w:val="28"/>
        </w:rPr>
        <w:t>Проект 3: Эффект замерзания.</w:t>
      </w:r>
    </w:p>
    <w:p w:rsidR="00123AF6" w:rsidRPr="00E30CB0" w:rsidRDefault="00123AF6"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 xml:space="preserve">Заморозив в холодильнике кусок глины, вы можете наглядно продемонстрировать эффект таяния и замерзания. Для этого потребуются два комка глины (один для сравнения), полиэтилен для обертки и наличие холодильника или морозной погоды. </w:t>
      </w:r>
    </w:p>
    <w:p w:rsidR="00123AF6" w:rsidRPr="00E30CB0" w:rsidRDefault="00123AF6"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1.</w:t>
      </w:r>
      <w:r w:rsidRPr="00E30CB0">
        <w:rPr>
          <w:rFonts w:ascii="Times New Roman" w:hAnsi="Times New Roman" w:cs="Times New Roman"/>
          <w:sz w:val="28"/>
          <w:szCs w:val="28"/>
        </w:rPr>
        <w:tab/>
        <w:t>Разомните оба комка глины, чтобы выдавить пузырьки воздуха и сделать их более компактными.</w:t>
      </w:r>
    </w:p>
    <w:p w:rsidR="00123AF6" w:rsidRPr="00E30CB0" w:rsidRDefault="00123AF6"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2.</w:t>
      </w:r>
      <w:r w:rsidRPr="00E30CB0">
        <w:rPr>
          <w:rFonts w:ascii="Times New Roman" w:hAnsi="Times New Roman" w:cs="Times New Roman"/>
          <w:sz w:val="28"/>
          <w:szCs w:val="28"/>
        </w:rPr>
        <w:tab/>
        <w:t>Заверните каждый комок в оберточный полиэтилен. Один положите на мороз, а другой оставьте на подоконнике. Оставьте их на ночь.</w:t>
      </w:r>
    </w:p>
    <w:p w:rsidR="00123AF6" w:rsidRPr="00E30CB0" w:rsidRDefault="00123AF6" w:rsidP="00123AF6">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t>3.</w:t>
      </w:r>
      <w:r w:rsidRPr="00E30CB0">
        <w:rPr>
          <w:rFonts w:ascii="Times New Roman" w:hAnsi="Times New Roman" w:cs="Times New Roman"/>
          <w:sz w:val="28"/>
          <w:szCs w:val="28"/>
        </w:rPr>
        <w:tab/>
        <w:t>Выньте на следующий день глину из холодильника и снимите комок с подоконника. Когда глина из холодильника оттает, сравните ее с той, что пролежала ночь на подоконнике. Трещины в оттаявшей глине свидетельствуют об эффекте таяния и замерзания.</w:t>
      </w:r>
    </w:p>
    <w:p w:rsidR="008655FC" w:rsidRPr="00E30CB0" w:rsidRDefault="008655FC" w:rsidP="008655FC">
      <w:pPr>
        <w:spacing w:after="0" w:line="360" w:lineRule="auto"/>
        <w:ind w:firstLine="567"/>
        <w:jc w:val="both"/>
        <w:rPr>
          <w:rFonts w:ascii="Times New Roman" w:hAnsi="Times New Roman" w:cs="Times New Roman"/>
          <w:b/>
          <w:bCs/>
          <w:iCs/>
          <w:sz w:val="28"/>
          <w:szCs w:val="28"/>
        </w:rPr>
      </w:pPr>
      <w:r w:rsidRPr="00E30CB0">
        <w:rPr>
          <w:rFonts w:ascii="Times New Roman" w:hAnsi="Times New Roman" w:cs="Times New Roman"/>
          <w:b/>
          <w:sz w:val="28"/>
          <w:szCs w:val="28"/>
        </w:rPr>
        <w:t xml:space="preserve">Проект 4. </w:t>
      </w:r>
      <w:r w:rsidRPr="00E30CB0">
        <w:rPr>
          <w:rFonts w:ascii="Times New Roman" w:hAnsi="Times New Roman" w:cs="Times New Roman"/>
          <w:b/>
          <w:bCs/>
          <w:iCs/>
          <w:sz w:val="28"/>
          <w:szCs w:val="28"/>
        </w:rPr>
        <w:t>Работа некрофагов.</w:t>
      </w:r>
    </w:p>
    <w:p w:rsidR="008655FC" w:rsidRPr="00E30CB0" w:rsidRDefault="008655FC" w:rsidP="008655FC">
      <w:pPr>
        <w:spacing w:after="0" w:line="360" w:lineRule="auto"/>
        <w:ind w:firstLine="567"/>
        <w:jc w:val="both"/>
        <w:rPr>
          <w:rFonts w:ascii="Times New Roman" w:hAnsi="Times New Roman" w:cs="Times New Roman"/>
          <w:sz w:val="28"/>
          <w:szCs w:val="28"/>
        </w:rPr>
      </w:pPr>
      <w:r w:rsidRPr="00E30CB0">
        <w:rPr>
          <w:rFonts w:ascii="Times New Roman" w:hAnsi="Times New Roman" w:cs="Times New Roman"/>
          <w:sz w:val="28"/>
          <w:szCs w:val="28"/>
        </w:rPr>
        <w:lastRenderedPageBreak/>
        <w:t>Некрофаги – организмы, питающиеся мертвыми растениями и останками животных. Основные некрофаги – бактерии и грибы. В воздухе множество самых разнообразных бактерий; кроме того, в нем часто присутствуют микроскопические семена грибов – споры. Бактерии постоянно окружают нас всюду и готовы приступить к своей деятельности в любой момент. Чтобы продемонстрировать это, вам потребуются кусочек хлеба и 4 пластиковых пакета.</w:t>
      </w:r>
    </w:p>
    <w:p w:rsidR="008655FC" w:rsidRPr="00E30CB0" w:rsidRDefault="008655FC" w:rsidP="008655FC">
      <w:pPr>
        <w:numPr>
          <w:ilvl w:val="0"/>
          <w:numId w:val="10"/>
        </w:numPr>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Оставьте на столе кусочек свежего хлеба на несколько минут, чтобы на него осели бактерии и споры. Разрежьте его на четыре кусочка.</w:t>
      </w:r>
    </w:p>
    <w:p w:rsidR="008655FC" w:rsidRPr="00E30CB0" w:rsidRDefault="008655FC" w:rsidP="008655FC">
      <w:pPr>
        <w:numPr>
          <w:ilvl w:val="0"/>
          <w:numId w:val="10"/>
        </w:numPr>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Положите три из них в отдельные пластиковые пакеты (обозначьте их буквами В, С, и Д). Плотно завяжите их.</w:t>
      </w:r>
    </w:p>
    <w:p w:rsidR="008655FC" w:rsidRPr="00E30CB0" w:rsidRDefault="008655FC" w:rsidP="008655FC">
      <w:pPr>
        <w:numPr>
          <w:ilvl w:val="0"/>
          <w:numId w:val="10"/>
        </w:numPr>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Последний, четвертый кусок высушите на солнце на подоконнике. Поместите пакет В в теплое освещенное помещение, пакет С – в прохладное, а пакет Д – в холодильник.</w:t>
      </w:r>
    </w:p>
    <w:p w:rsidR="008655FC" w:rsidRPr="00E30CB0" w:rsidRDefault="008655FC" w:rsidP="008655FC">
      <w:pPr>
        <w:numPr>
          <w:ilvl w:val="0"/>
          <w:numId w:val="10"/>
        </w:numPr>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Когда четвертый кусок высохнет, положите его в пакет и поместите рядом с пакетом В.</w:t>
      </w:r>
    </w:p>
    <w:p w:rsidR="008655FC" w:rsidRPr="00E30CB0" w:rsidRDefault="008655FC" w:rsidP="008655FC">
      <w:pPr>
        <w:numPr>
          <w:ilvl w:val="0"/>
          <w:numId w:val="10"/>
        </w:numPr>
        <w:spacing w:after="0" w:line="360" w:lineRule="auto"/>
        <w:jc w:val="both"/>
        <w:rPr>
          <w:rFonts w:ascii="Times New Roman" w:hAnsi="Times New Roman" w:cs="Times New Roman"/>
          <w:sz w:val="28"/>
          <w:szCs w:val="28"/>
        </w:rPr>
      </w:pPr>
      <w:r w:rsidRPr="00E30CB0">
        <w:rPr>
          <w:rFonts w:ascii="Times New Roman" w:hAnsi="Times New Roman" w:cs="Times New Roman"/>
          <w:sz w:val="28"/>
          <w:szCs w:val="28"/>
        </w:rPr>
        <w:t>Оставьте кусочки полежать хотя бы неделю. Вы убедитесь, что споры лучше всего прорастают во влажной, теплой атмосфере.</w:t>
      </w:r>
    </w:p>
    <w:p w:rsidR="008655FC" w:rsidRPr="00E30CB0" w:rsidRDefault="008655FC" w:rsidP="008655FC">
      <w:pPr>
        <w:spacing w:after="0" w:line="360" w:lineRule="auto"/>
        <w:ind w:firstLine="709"/>
        <w:jc w:val="both"/>
        <w:rPr>
          <w:rFonts w:ascii="Times New Roman" w:hAnsi="Times New Roman" w:cs="Times New Roman"/>
          <w:b/>
          <w:sz w:val="28"/>
          <w:szCs w:val="28"/>
        </w:rPr>
      </w:pPr>
      <w:r w:rsidRPr="00E30CB0">
        <w:rPr>
          <w:rFonts w:ascii="Times New Roman" w:hAnsi="Times New Roman" w:cs="Times New Roman"/>
          <w:b/>
          <w:sz w:val="28"/>
          <w:szCs w:val="28"/>
        </w:rPr>
        <w:t>Проект 5: Испарение соленой воды.</w:t>
      </w:r>
    </w:p>
    <w:p w:rsidR="008655FC" w:rsidRPr="00E30CB0" w:rsidRDefault="008655FC" w:rsidP="008655FC">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Почему вода в морях и океанах, несмотря на то, что в них впадает огромное количество рек, соленая? Ответить на этот вопрос можно, изготовив следующую несложную модель. Для этого потребуются два стакана, соль, вода, ложка.</w:t>
      </w:r>
    </w:p>
    <w:p w:rsidR="008655FC" w:rsidRPr="00E30CB0" w:rsidRDefault="008655FC" w:rsidP="008655FC">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1.</w:t>
      </w:r>
      <w:r w:rsidRPr="00E30CB0">
        <w:rPr>
          <w:rFonts w:ascii="Times New Roman" w:hAnsi="Times New Roman" w:cs="Times New Roman"/>
          <w:sz w:val="28"/>
          <w:szCs w:val="28"/>
        </w:rPr>
        <w:tab/>
        <w:t>Налейте в оба стакана воду. В один из них всыпьте чайную ложку соли и размешайте.</w:t>
      </w:r>
    </w:p>
    <w:p w:rsidR="008655FC" w:rsidRPr="00E30CB0" w:rsidRDefault="008655FC" w:rsidP="008655FC">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2.</w:t>
      </w:r>
      <w:r w:rsidRPr="00E30CB0">
        <w:rPr>
          <w:rFonts w:ascii="Times New Roman" w:hAnsi="Times New Roman" w:cs="Times New Roman"/>
          <w:sz w:val="28"/>
          <w:szCs w:val="28"/>
        </w:rPr>
        <w:tab/>
        <w:t>Поставьте оба стакана на подоконник и пронаблюдайте за процессом испарения воды в обоих стаканах.</w:t>
      </w:r>
    </w:p>
    <w:p w:rsidR="008655FC" w:rsidRDefault="008655FC" w:rsidP="008655FC">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Народы, обитающие на морских побережьях, до сих пор извлекают соль, выпаривая морскую воду на солнце, так как в процессе испарения молекулы соли остаются, а молекулы воды улетучиваются.</w:t>
      </w:r>
    </w:p>
    <w:p w:rsidR="00AE7985" w:rsidRDefault="00AE7985" w:rsidP="00AE7985">
      <w:pPr>
        <w:pStyle w:val="21"/>
        <w:ind w:firstLine="709"/>
        <w:jc w:val="center"/>
        <w:rPr>
          <w:b/>
          <w:bCs/>
          <w:szCs w:val="28"/>
        </w:rPr>
      </w:pPr>
      <w:r w:rsidRPr="00E30CB0">
        <w:rPr>
          <w:b/>
          <w:bCs/>
          <w:szCs w:val="28"/>
        </w:rPr>
        <w:lastRenderedPageBreak/>
        <w:t>Научно-исследовательские проекты</w:t>
      </w:r>
    </w:p>
    <w:p w:rsidR="00442605" w:rsidRPr="00E30CB0" w:rsidRDefault="00442605" w:rsidP="00AE7985">
      <w:pPr>
        <w:pStyle w:val="21"/>
        <w:ind w:firstLine="709"/>
        <w:jc w:val="center"/>
        <w:rPr>
          <w:b/>
          <w:bCs/>
          <w:szCs w:val="28"/>
        </w:rPr>
      </w:pPr>
    </w:p>
    <w:p w:rsidR="00AE7985" w:rsidRPr="00E30CB0" w:rsidRDefault="00AE7985" w:rsidP="00AE7985">
      <w:pPr>
        <w:pStyle w:val="a8"/>
        <w:spacing w:line="360" w:lineRule="auto"/>
        <w:ind w:firstLine="709"/>
        <w:jc w:val="both"/>
        <w:rPr>
          <w:szCs w:val="28"/>
        </w:rPr>
      </w:pPr>
      <w:r w:rsidRPr="00E30CB0">
        <w:rPr>
          <w:b/>
          <w:bCs/>
          <w:szCs w:val="28"/>
        </w:rPr>
        <w:t>Проект 1.</w:t>
      </w:r>
      <w:r w:rsidRPr="00E30CB0">
        <w:rPr>
          <w:szCs w:val="28"/>
        </w:rPr>
        <w:t xml:space="preserve"> </w:t>
      </w:r>
      <w:r w:rsidRPr="00E30CB0">
        <w:rPr>
          <w:b/>
          <w:szCs w:val="28"/>
        </w:rPr>
        <w:t>Биомониторинг</w:t>
      </w:r>
      <w:r w:rsidRPr="00E30CB0">
        <w:rPr>
          <w:szCs w:val="28"/>
        </w:rPr>
        <w:t xml:space="preserve"> (от греч. </w:t>
      </w:r>
      <w:r w:rsidRPr="00E30CB0">
        <w:rPr>
          <w:szCs w:val="28"/>
          <w:lang w:val="en-US"/>
        </w:rPr>
        <w:t>bios</w:t>
      </w:r>
      <w:r w:rsidRPr="00E30CB0">
        <w:rPr>
          <w:szCs w:val="28"/>
        </w:rPr>
        <w:t xml:space="preserve"> -  жизнь, англ. </w:t>
      </w:r>
      <w:r w:rsidRPr="00E30CB0">
        <w:rPr>
          <w:szCs w:val="28"/>
          <w:lang w:val="en-US"/>
        </w:rPr>
        <w:t>monitoring</w:t>
      </w:r>
      <w:r w:rsidRPr="00E30CB0">
        <w:rPr>
          <w:szCs w:val="28"/>
        </w:rPr>
        <w:t xml:space="preserve"> – наблюдение, слежение) – наблюдение (слежение) за состоянием окружающей человека природной среды с помощью живых организмов и предупреждение о создающихся критических ситуациях, вредных или опасных для здоровья людей.</w:t>
      </w:r>
    </w:p>
    <w:p w:rsidR="00AE7985" w:rsidRPr="00E30CB0" w:rsidRDefault="00AE7985" w:rsidP="00AE7985">
      <w:pPr>
        <w:pStyle w:val="a8"/>
        <w:spacing w:line="360" w:lineRule="auto"/>
        <w:ind w:firstLine="709"/>
        <w:jc w:val="both"/>
        <w:rPr>
          <w:szCs w:val="28"/>
        </w:rPr>
      </w:pPr>
      <w:r w:rsidRPr="00E30CB0">
        <w:rPr>
          <w:szCs w:val="28"/>
        </w:rPr>
        <w:t>Одним из способов слежения за качеством воды может служить наличие тех или иных беспозвоночных во флоре водоема. Например, индикатором чистоты и загрязненности водоема может служить видовой состав донных организмов, населяющих данный водоем. Проведи со своим классом исследовательскую работу. Определи видовой состав донных организмов, населяющих ближайший к вашей школе водоем. Соотнеси полученные данные с результатами, представленными в таблице 1.</w:t>
      </w:r>
    </w:p>
    <w:p w:rsidR="00AE7985" w:rsidRPr="00E30CB0" w:rsidRDefault="00B56EE9" w:rsidP="00B56EE9">
      <w:pPr>
        <w:pStyle w:val="a8"/>
        <w:spacing w:line="360" w:lineRule="auto"/>
        <w:ind w:firstLine="709"/>
        <w:jc w:val="right"/>
        <w:rPr>
          <w:szCs w:val="28"/>
        </w:rPr>
      </w:pPr>
      <w:r w:rsidRPr="00B56EE9">
        <w:rPr>
          <w:szCs w:val="28"/>
          <w:highlight w:val="yellow"/>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77"/>
      </w:tblGrid>
      <w:tr w:rsidR="00B13633" w:rsidRPr="00E30CB0" w:rsidTr="00123AF6">
        <w:tc>
          <w:tcPr>
            <w:tcW w:w="4668" w:type="dxa"/>
            <w:shd w:val="clear" w:color="auto" w:fill="auto"/>
          </w:tcPr>
          <w:p w:rsidR="00AE7985" w:rsidRPr="00E30CB0" w:rsidRDefault="00AE7985" w:rsidP="00771775">
            <w:pPr>
              <w:pStyle w:val="a8"/>
              <w:jc w:val="center"/>
              <w:rPr>
                <w:b/>
                <w:szCs w:val="28"/>
              </w:rPr>
            </w:pPr>
            <w:r w:rsidRPr="00E30CB0">
              <w:rPr>
                <w:b/>
                <w:noProof/>
                <w:szCs w:val="28"/>
              </w:rPr>
              <w:t>Донные организмы водных экосистем -и</w:t>
            </w:r>
            <w:r w:rsidRPr="00E30CB0">
              <w:rPr>
                <w:b/>
                <w:szCs w:val="28"/>
              </w:rPr>
              <w:t>ндикаторы чистого водоема</w:t>
            </w:r>
          </w:p>
        </w:tc>
        <w:tc>
          <w:tcPr>
            <w:tcW w:w="4677" w:type="dxa"/>
            <w:shd w:val="clear" w:color="auto" w:fill="auto"/>
          </w:tcPr>
          <w:p w:rsidR="00AE7985" w:rsidRPr="00E30CB0" w:rsidRDefault="00AE7985" w:rsidP="00771775">
            <w:pPr>
              <w:pStyle w:val="a8"/>
              <w:jc w:val="center"/>
              <w:rPr>
                <w:b/>
                <w:szCs w:val="28"/>
              </w:rPr>
            </w:pPr>
            <w:r w:rsidRPr="00E30CB0">
              <w:rPr>
                <w:b/>
                <w:noProof/>
                <w:szCs w:val="28"/>
              </w:rPr>
              <w:t>Донные организмы водных систем -</w:t>
            </w:r>
            <w:r w:rsidRPr="00E30CB0">
              <w:rPr>
                <w:b/>
                <w:szCs w:val="28"/>
              </w:rPr>
              <w:t xml:space="preserve"> индикаторы загрязненного водоема</w:t>
            </w:r>
          </w:p>
        </w:tc>
      </w:tr>
      <w:tr w:rsidR="00B13633" w:rsidRPr="00E30CB0" w:rsidTr="00123AF6">
        <w:tc>
          <w:tcPr>
            <w:tcW w:w="4668" w:type="dxa"/>
            <w:shd w:val="clear" w:color="auto" w:fill="auto"/>
          </w:tcPr>
          <w:p w:rsidR="00AE7985" w:rsidRPr="00E30CB0" w:rsidRDefault="00AE7985" w:rsidP="00771775">
            <w:pPr>
              <w:pStyle w:val="a8"/>
              <w:spacing w:line="360" w:lineRule="auto"/>
              <w:jc w:val="both"/>
              <w:rPr>
                <w:szCs w:val="28"/>
              </w:rPr>
            </w:pPr>
            <w:r w:rsidRPr="00E30CB0">
              <w:rPr>
                <w:szCs w:val="28"/>
              </w:rPr>
              <w:t>Веснянка окаймленная</w:t>
            </w:r>
          </w:p>
        </w:tc>
        <w:tc>
          <w:tcPr>
            <w:tcW w:w="4677" w:type="dxa"/>
            <w:shd w:val="clear" w:color="auto" w:fill="auto"/>
          </w:tcPr>
          <w:p w:rsidR="00AE7985" w:rsidRPr="00E30CB0" w:rsidRDefault="00AE7985" w:rsidP="00771775">
            <w:pPr>
              <w:pStyle w:val="a8"/>
              <w:spacing w:line="360" w:lineRule="auto"/>
              <w:jc w:val="both"/>
              <w:rPr>
                <w:szCs w:val="28"/>
              </w:rPr>
            </w:pPr>
            <w:r w:rsidRPr="00E30CB0">
              <w:rPr>
                <w:szCs w:val="28"/>
              </w:rPr>
              <w:t>Личинка поденки рода Эфемера</w:t>
            </w:r>
          </w:p>
        </w:tc>
      </w:tr>
      <w:tr w:rsidR="00B13633" w:rsidRPr="00E30CB0" w:rsidTr="00123AF6">
        <w:tc>
          <w:tcPr>
            <w:tcW w:w="4668" w:type="dxa"/>
            <w:shd w:val="clear" w:color="auto" w:fill="auto"/>
          </w:tcPr>
          <w:p w:rsidR="00AE7985" w:rsidRPr="00E30CB0" w:rsidRDefault="00AE7985" w:rsidP="00771775">
            <w:pPr>
              <w:pStyle w:val="a8"/>
              <w:spacing w:line="360" w:lineRule="auto"/>
              <w:jc w:val="both"/>
              <w:rPr>
                <w:szCs w:val="28"/>
              </w:rPr>
            </w:pPr>
            <w:r w:rsidRPr="00E30CB0">
              <w:rPr>
                <w:szCs w:val="28"/>
              </w:rPr>
              <w:t>Ручейник рода Фриганэа</w:t>
            </w:r>
          </w:p>
        </w:tc>
        <w:tc>
          <w:tcPr>
            <w:tcW w:w="4677" w:type="dxa"/>
            <w:shd w:val="clear" w:color="auto" w:fill="auto"/>
          </w:tcPr>
          <w:p w:rsidR="00AE7985" w:rsidRPr="00E30CB0" w:rsidRDefault="00AE7985" w:rsidP="00771775">
            <w:pPr>
              <w:pStyle w:val="a8"/>
              <w:spacing w:line="360" w:lineRule="auto"/>
              <w:jc w:val="both"/>
              <w:rPr>
                <w:szCs w:val="28"/>
              </w:rPr>
            </w:pPr>
            <w:r w:rsidRPr="00E30CB0">
              <w:rPr>
                <w:szCs w:val="28"/>
              </w:rPr>
              <w:t>Стрекоза Красотка-девушка</w:t>
            </w:r>
          </w:p>
        </w:tc>
      </w:tr>
      <w:tr w:rsidR="00B13633" w:rsidRPr="00E30CB0" w:rsidTr="00123AF6">
        <w:tc>
          <w:tcPr>
            <w:tcW w:w="4668" w:type="dxa"/>
            <w:shd w:val="clear" w:color="auto" w:fill="auto"/>
          </w:tcPr>
          <w:p w:rsidR="00AE7985" w:rsidRPr="00E30CB0" w:rsidRDefault="00AE7985" w:rsidP="00771775">
            <w:pPr>
              <w:pStyle w:val="a8"/>
              <w:spacing w:line="360" w:lineRule="auto"/>
              <w:jc w:val="both"/>
              <w:rPr>
                <w:szCs w:val="28"/>
              </w:rPr>
            </w:pPr>
            <w:r w:rsidRPr="00E30CB0">
              <w:rPr>
                <w:szCs w:val="28"/>
              </w:rPr>
              <w:t>Вилохвостка</w:t>
            </w:r>
          </w:p>
        </w:tc>
        <w:tc>
          <w:tcPr>
            <w:tcW w:w="4677" w:type="dxa"/>
            <w:shd w:val="clear" w:color="auto" w:fill="auto"/>
          </w:tcPr>
          <w:p w:rsidR="00AE7985" w:rsidRPr="00E30CB0" w:rsidRDefault="00AE7985" w:rsidP="00771775">
            <w:pPr>
              <w:pStyle w:val="a8"/>
              <w:spacing w:line="360" w:lineRule="auto"/>
              <w:jc w:val="both"/>
              <w:rPr>
                <w:szCs w:val="28"/>
              </w:rPr>
            </w:pPr>
            <w:r w:rsidRPr="00E30CB0">
              <w:rPr>
                <w:szCs w:val="28"/>
              </w:rPr>
              <w:t xml:space="preserve">Вислокрылка рода </w:t>
            </w:r>
            <w:r w:rsidRPr="00E30CB0">
              <w:rPr>
                <w:szCs w:val="28"/>
                <w:lang w:val="en-US"/>
              </w:rPr>
              <w:t>Sialis</w:t>
            </w:r>
          </w:p>
        </w:tc>
      </w:tr>
      <w:tr w:rsidR="00B13633" w:rsidRPr="00E30CB0" w:rsidTr="00123AF6">
        <w:tc>
          <w:tcPr>
            <w:tcW w:w="4668" w:type="dxa"/>
            <w:shd w:val="clear" w:color="auto" w:fill="auto"/>
          </w:tcPr>
          <w:p w:rsidR="00AE7985" w:rsidRPr="00E30CB0" w:rsidRDefault="00AE7985" w:rsidP="00771775">
            <w:pPr>
              <w:pStyle w:val="a8"/>
              <w:spacing w:line="360" w:lineRule="auto"/>
              <w:jc w:val="both"/>
              <w:rPr>
                <w:szCs w:val="28"/>
              </w:rPr>
            </w:pPr>
            <w:r w:rsidRPr="00E30CB0">
              <w:rPr>
                <w:szCs w:val="28"/>
              </w:rPr>
              <w:t>Личинка поденки</w:t>
            </w:r>
          </w:p>
        </w:tc>
        <w:tc>
          <w:tcPr>
            <w:tcW w:w="4677" w:type="dxa"/>
            <w:shd w:val="clear" w:color="auto" w:fill="auto"/>
          </w:tcPr>
          <w:p w:rsidR="00AE7985" w:rsidRPr="00E30CB0" w:rsidRDefault="00AE7985" w:rsidP="00771775">
            <w:pPr>
              <w:pStyle w:val="a8"/>
              <w:spacing w:line="360" w:lineRule="auto"/>
              <w:jc w:val="both"/>
              <w:rPr>
                <w:szCs w:val="28"/>
              </w:rPr>
            </w:pPr>
            <w:r w:rsidRPr="00E30CB0">
              <w:rPr>
                <w:szCs w:val="28"/>
              </w:rPr>
              <w:t>Водяной ослик</w:t>
            </w:r>
          </w:p>
        </w:tc>
      </w:tr>
      <w:tr w:rsidR="00AE7985" w:rsidRPr="00E30CB0" w:rsidTr="00123AF6">
        <w:tc>
          <w:tcPr>
            <w:tcW w:w="4668" w:type="dxa"/>
            <w:shd w:val="clear" w:color="auto" w:fill="auto"/>
          </w:tcPr>
          <w:p w:rsidR="00AE7985" w:rsidRPr="00E30CB0" w:rsidRDefault="0059556E" w:rsidP="00771775">
            <w:pPr>
              <w:pStyle w:val="a8"/>
              <w:spacing w:line="360" w:lineRule="auto"/>
              <w:jc w:val="both"/>
              <w:rPr>
                <w:szCs w:val="28"/>
              </w:rPr>
            </w:pPr>
            <w:r>
              <w:rPr>
                <w:noProof/>
                <w:szCs w:val="28"/>
              </w:rPr>
              <mc:AlternateContent>
                <mc:Choice Requires="wps">
                  <w:drawing>
                    <wp:anchor distT="4294967295" distB="4294967295" distL="114299" distR="114299" simplePos="0" relativeHeight="251663360" behindDoc="0" locked="0" layoutInCell="1" allowOverlap="1">
                      <wp:simplePos x="0" y="0"/>
                      <wp:positionH relativeFrom="column">
                        <wp:posOffset>-1</wp:posOffset>
                      </wp:positionH>
                      <wp:positionV relativeFrom="paragraph">
                        <wp:posOffset>-3176</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A2AA" id="Прямая соединительная линия 1"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25pt" to="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"/>
                  </w:pict>
                </mc:Fallback>
              </mc:AlternateContent>
            </w:r>
            <w:r w:rsidR="00AE7985" w:rsidRPr="00E30CB0">
              <w:rPr>
                <w:szCs w:val="28"/>
              </w:rPr>
              <w:t>Бодяга речная</w:t>
            </w:r>
          </w:p>
        </w:tc>
        <w:tc>
          <w:tcPr>
            <w:tcW w:w="4677" w:type="dxa"/>
            <w:shd w:val="clear" w:color="auto" w:fill="auto"/>
          </w:tcPr>
          <w:p w:rsidR="00AE7985" w:rsidRPr="00E30CB0" w:rsidRDefault="00AE7985" w:rsidP="00771775">
            <w:pPr>
              <w:pStyle w:val="a8"/>
              <w:spacing w:line="360" w:lineRule="auto"/>
              <w:jc w:val="both"/>
              <w:rPr>
                <w:szCs w:val="28"/>
              </w:rPr>
            </w:pPr>
            <w:r w:rsidRPr="00E30CB0">
              <w:rPr>
                <w:szCs w:val="28"/>
              </w:rPr>
              <w:t>Мотыль</w:t>
            </w:r>
          </w:p>
        </w:tc>
      </w:tr>
    </w:tbl>
    <w:p w:rsidR="00AE7985" w:rsidRPr="00E30CB0" w:rsidRDefault="00AE7985" w:rsidP="00AE7985">
      <w:pPr>
        <w:pStyle w:val="a8"/>
        <w:spacing w:line="360" w:lineRule="auto"/>
        <w:ind w:firstLine="709"/>
        <w:jc w:val="both"/>
        <w:rPr>
          <w:b/>
          <w:bCs/>
          <w:szCs w:val="28"/>
        </w:rPr>
      </w:pPr>
    </w:p>
    <w:p w:rsidR="00AE7985" w:rsidRPr="00E30CB0" w:rsidRDefault="00AE7985" w:rsidP="008655FC">
      <w:pPr>
        <w:pStyle w:val="a8"/>
        <w:spacing w:line="360" w:lineRule="auto"/>
        <w:ind w:firstLine="709"/>
        <w:jc w:val="both"/>
        <w:rPr>
          <w:szCs w:val="28"/>
        </w:rPr>
      </w:pPr>
      <w:r w:rsidRPr="00E30CB0">
        <w:rPr>
          <w:b/>
          <w:bCs/>
          <w:szCs w:val="28"/>
        </w:rPr>
        <w:t>Проект 2.</w:t>
      </w:r>
      <w:r w:rsidRPr="00E30CB0">
        <w:rPr>
          <w:szCs w:val="28"/>
        </w:rPr>
        <w:t xml:space="preserve"> </w:t>
      </w:r>
      <w:r w:rsidRPr="00E30CB0">
        <w:rPr>
          <w:b/>
          <w:szCs w:val="28"/>
        </w:rPr>
        <w:t>Запыленность жилого микрорайона</w:t>
      </w:r>
      <w:r w:rsidRPr="00E30CB0">
        <w:rPr>
          <w:szCs w:val="28"/>
        </w:rPr>
        <w:t xml:space="preserve"> на зеленых участках на 40% ниже, чем на открытых площадках. Установлено, что зеленые массивы улавливают 70-80% аэрозолей и пыли. Проведите со своим классом исследование запыленности района вашей школы, для этого соберите листья растений и приложите к их поверхности клеящуюся прозрачную пленку и той стороной, где отпечатается контур листа вместе со слоем пыли, </w:t>
      </w:r>
      <w:r w:rsidRPr="00E30CB0">
        <w:rPr>
          <w:szCs w:val="28"/>
        </w:rPr>
        <w:lastRenderedPageBreak/>
        <w:t xml:space="preserve">прикрепите к листу белой бумаги. Сравните степень запыленности участков рядом со школой и в отдалении от нее. Выразите в % отношении. </w:t>
      </w:r>
    </w:p>
    <w:p w:rsidR="008655FC" w:rsidRPr="00E30CB0" w:rsidRDefault="008655FC" w:rsidP="008655FC">
      <w:pPr>
        <w:pStyle w:val="a8"/>
        <w:spacing w:line="360" w:lineRule="auto"/>
        <w:ind w:firstLine="709"/>
        <w:rPr>
          <w:b/>
          <w:bCs/>
          <w:szCs w:val="28"/>
        </w:rPr>
      </w:pPr>
      <w:r w:rsidRPr="00E30CB0">
        <w:rPr>
          <w:b/>
          <w:bCs/>
          <w:szCs w:val="28"/>
        </w:rPr>
        <w:t xml:space="preserve">Проект 3. Освещенность класса. </w:t>
      </w:r>
    </w:p>
    <w:p w:rsidR="008655FC" w:rsidRPr="00E30CB0" w:rsidRDefault="008655FC" w:rsidP="008655FC">
      <w:pPr>
        <w:pStyle w:val="a8"/>
        <w:spacing w:line="360" w:lineRule="auto"/>
        <w:ind w:firstLine="709"/>
        <w:jc w:val="both"/>
        <w:rPr>
          <w:bCs/>
          <w:szCs w:val="28"/>
        </w:rPr>
      </w:pPr>
      <w:r w:rsidRPr="00E30CB0">
        <w:rPr>
          <w:bCs/>
          <w:szCs w:val="28"/>
        </w:rPr>
        <w:t xml:space="preserve">По принятым нормативам на 1 учащегося в классе должно приходится 1,5 кв. м площади и 4 куб. м воздуха. Проведите с учащимися вашего класса исследование по определению данных показателей в вашем помещении на соответствие нормативам. Для этого определите площадь помещения и его объем по следующим формулам: </w:t>
      </w:r>
    </w:p>
    <w:p w:rsidR="008655FC" w:rsidRPr="00E30CB0" w:rsidRDefault="008655FC" w:rsidP="008655FC">
      <w:pPr>
        <w:pStyle w:val="a8"/>
        <w:spacing w:line="360" w:lineRule="auto"/>
        <w:ind w:firstLine="709"/>
        <w:jc w:val="both"/>
        <w:rPr>
          <w:bCs/>
          <w:szCs w:val="28"/>
        </w:rPr>
      </w:pPr>
      <w:r w:rsidRPr="00E30CB0">
        <w:rPr>
          <w:bCs/>
          <w:szCs w:val="28"/>
        </w:rPr>
        <w:t xml:space="preserve"> </w:t>
      </w:r>
      <w:r w:rsidRPr="00E30CB0">
        <w:rPr>
          <w:bCs/>
          <w:szCs w:val="28"/>
          <w:lang w:val="en-US"/>
        </w:rPr>
        <w:t>S</w:t>
      </w:r>
      <w:r w:rsidRPr="00E30CB0">
        <w:rPr>
          <w:bCs/>
          <w:szCs w:val="28"/>
        </w:rPr>
        <w:t xml:space="preserve"> = а х в, где а – ширина класса, в – длина класса;</w:t>
      </w:r>
    </w:p>
    <w:p w:rsidR="008655FC" w:rsidRPr="00E30CB0" w:rsidRDefault="008655FC" w:rsidP="008655FC">
      <w:pPr>
        <w:pStyle w:val="a8"/>
        <w:spacing w:line="360" w:lineRule="auto"/>
        <w:ind w:firstLine="709"/>
        <w:jc w:val="both"/>
        <w:rPr>
          <w:bCs/>
          <w:szCs w:val="28"/>
        </w:rPr>
      </w:pPr>
      <w:r w:rsidRPr="00E30CB0">
        <w:rPr>
          <w:bCs/>
          <w:szCs w:val="28"/>
        </w:rPr>
        <w:t xml:space="preserve"> </w:t>
      </w:r>
      <w:r w:rsidRPr="00E30CB0">
        <w:rPr>
          <w:bCs/>
          <w:szCs w:val="28"/>
          <w:lang w:val="en-US"/>
        </w:rPr>
        <w:t>V</w:t>
      </w:r>
      <w:r w:rsidRPr="00E30CB0">
        <w:rPr>
          <w:bCs/>
          <w:szCs w:val="28"/>
        </w:rPr>
        <w:t xml:space="preserve"> = </w:t>
      </w:r>
      <w:r w:rsidRPr="00E30CB0">
        <w:rPr>
          <w:bCs/>
          <w:szCs w:val="28"/>
          <w:lang w:val="en-US"/>
        </w:rPr>
        <w:t>a</w:t>
      </w:r>
      <w:r w:rsidRPr="00E30CB0">
        <w:rPr>
          <w:bCs/>
          <w:szCs w:val="28"/>
        </w:rPr>
        <w:t xml:space="preserve"> х b х h, где а – ширина класса, в – длина, h – высота.</w:t>
      </w:r>
    </w:p>
    <w:p w:rsidR="008655FC" w:rsidRPr="00E30CB0" w:rsidRDefault="008655FC" w:rsidP="008655FC">
      <w:pPr>
        <w:pStyle w:val="a8"/>
        <w:spacing w:line="360" w:lineRule="auto"/>
        <w:ind w:firstLine="709"/>
        <w:jc w:val="both"/>
        <w:rPr>
          <w:bCs/>
          <w:szCs w:val="28"/>
        </w:rPr>
      </w:pPr>
      <w:r w:rsidRPr="00E30CB0">
        <w:rPr>
          <w:bCs/>
          <w:szCs w:val="28"/>
        </w:rPr>
        <w:t>Полученные данные разделите на количество учащихся в вашем классе. Какие выводы в связи с проведенным исследованием вы можете сделать?</w:t>
      </w:r>
    </w:p>
    <w:p w:rsidR="00AE7985" w:rsidRPr="00E30CB0" w:rsidRDefault="00AE7985" w:rsidP="008655FC">
      <w:pPr>
        <w:pStyle w:val="a8"/>
        <w:spacing w:line="360" w:lineRule="auto"/>
        <w:ind w:firstLine="709"/>
        <w:jc w:val="both"/>
        <w:rPr>
          <w:szCs w:val="28"/>
        </w:rPr>
      </w:pPr>
      <w:r w:rsidRPr="00E30CB0">
        <w:rPr>
          <w:b/>
          <w:bCs/>
          <w:szCs w:val="28"/>
        </w:rPr>
        <w:t xml:space="preserve">Проект </w:t>
      </w:r>
      <w:r w:rsidR="008655FC" w:rsidRPr="00E30CB0">
        <w:rPr>
          <w:b/>
          <w:bCs/>
          <w:szCs w:val="28"/>
        </w:rPr>
        <w:t>4</w:t>
      </w:r>
      <w:r w:rsidRPr="00E30CB0">
        <w:rPr>
          <w:b/>
          <w:bCs/>
          <w:szCs w:val="28"/>
        </w:rPr>
        <w:t>.</w:t>
      </w:r>
      <w:r w:rsidRPr="00E30CB0">
        <w:rPr>
          <w:szCs w:val="28"/>
        </w:rPr>
        <w:t xml:space="preserve"> </w:t>
      </w:r>
      <w:r w:rsidR="00123AF6" w:rsidRPr="00E30CB0">
        <w:rPr>
          <w:b/>
          <w:szCs w:val="28"/>
        </w:rPr>
        <w:t>Фитоиндикация среды.</w:t>
      </w:r>
      <w:r w:rsidR="00123AF6" w:rsidRPr="00E30CB0">
        <w:rPr>
          <w:szCs w:val="28"/>
        </w:rPr>
        <w:t xml:space="preserve"> </w:t>
      </w:r>
      <w:r w:rsidRPr="00E30CB0">
        <w:rPr>
          <w:szCs w:val="28"/>
        </w:rPr>
        <w:t>Выявление каких-либо изменение в среде с помощью растений получило название фитоиндикации среды.</w:t>
      </w:r>
    </w:p>
    <w:p w:rsidR="00AE7985" w:rsidRPr="00E30CB0" w:rsidRDefault="00AE7985" w:rsidP="008655FC">
      <w:pPr>
        <w:pStyle w:val="a8"/>
        <w:spacing w:line="360" w:lineRule="auto"/>
        <w:ind w:firstLine="709"/>
        <w:jc w:val="both"/>
        <w:rPr>
          <w:szCs w:val="28"/>
        </w:rPr>
      </w:pPr>
      <w:r w:rsidRPr="00E30CB0">
        <w:rPr>
          <w:szCs w:val="28"/>
        </w:rPr>
        <w:t>Фитоиндикация промышленных загрязнений возможна по нескольким направлениям. Одним из показателей может быть повышение содержания веществ – токсикантов в листьях и других органах растений. Другой способ фитоиндикации – определение тех или иных примесей в воздухе по изменению внешнего облика или отдельных признаков растения. Например, на загрязнение воздуха двуокисью серы лиственные древесные породы реагируют обесцвечиванием и побурением листьев между жилками или по краям, хвойные – покраснением хвои, начиная с кончиков.</w:t>
      </w:r>
    </w:p>
    <w:p w:rsidR="00AE7985" w:rsidRPr="00E30CB0" w:rsidRDefault="00AE7985" w:rsidP="00AE7985">
      <w:pPr>
        <w:pStyle w:val="a8"/>
        <w:spacing w:line="360" w:lineRule="auto"/>
        <w:ind w:firstLine="709"/>
        <w:jc w:val="both"/>
        <w:rPr>
          <w:szCs w:val="28"/>
        </w:rPr>
      </w:pPr>
      <w:r w:rsidRPr="00E30CB0">
        <w:rPr>
          <w:szCs w:val="28"/>
        </w:rPr>
        <w:t>Проведи с классом исследовательскую работу. Собери информацию о загрязнении окружающей среды района твоей школы двуокисью серы (работу лучше проводить в начале осени, до периода листопада).</w:t>
      </w:r>
    </w:p>
    <w:p w:rsidR="00AE7985" w:rsidRPr="00E30CB0" w:rsidRDefault="00AE7985" w:rsidP="00AE7985">
      <w:pPr>
        <w:pStyle w:val="a8"/>
        <w:spacing w:line="360" w:lineRule="auto"/>
        <w:ind w:firstLine="709"/>
        <w:jc w:val="both"/>
        <w:rPr>
          <w:szCs w:val="28"/>
        </w:rPr>
      </w:pPr>
      <w:r w:rsidRPr="00E30CB0">
        <w:rPr>
          <w:szCs w:val="28"/>
        </w:rPr>
        <w:t>В результате проведения научно-исследовательской работы нами собрано и апробировано 30 различного уровня сложности проектов, их внедрение в учебный процесс позволило сделать следующие выводы:</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lastRenderedPageBreak/>
        <w:t xml:space="preserve">использование метода проектов обеспечивает высокие результаты продуктивной образовательной деятельности учащихся; </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для начальной школы данный метод целесообразно вводить небольшими включениями, так как уровень готовности к усвоению материала еще остается на недостаточном уровне;</w:t>
      </w:r>
    </w:p>
    <w:p w:rsidR="00AE7985" w:rsidRPr="00E30CB0" w:rsidRDefault="00AE7985" w:rsidP="00AE7985">
      <w:pPr>
        <w:pStyle w:val="a8"/>
        <w:numPr>
          <w:ilvl w:val="0"/>
          <w:numId w:val="2"/>
        </w:numPr>
        <w:spacing w:line="360" w:lineRule="auto"/>
        <w:ind w:left="0" w:firstLine="709"/>
        <w:jc w:val="both"/>
        <w:rPr>
          <w:szCs w:val="28"/>
        </w:rPr>
      </w:pPr>
      <w:r w:rsidRPr="00E30CB0">
        <w:rPr>
          <w:szCs w:val="28"/>
        </w:rPr>
        <w:t>данный подход способствует формированию у школьников оргдеятельностных личностных качеств и последовательному овладению ими соответствующими способами деятельности, которые пригодятся учащимся младших классах в среднем школьном звене.</w:t>
      </w:r>
    </w:p>
    <w:p w:rsidR="008655FC" w:rsidRPr="00E30CB0" w:rsidRDefault="008655FC" w:rsidP="008655FC">
      <w:pPr>
        <w:pStyle w:val="a8"/>
        <w:spacing w:line="360" w:lineRule="auto"/>
        <w:ind w:firstLine="709"/>
        <w:jc w:val="both"/>
        <w:rPr>
          <w:szCs w:val="28"/>
        </w:rPr>
      </w:pPr>
      <w:r w:rsidRPr="00E30CB0">
        <w:rPr>
          <w:szCs w:val="28"/>
        </w:rPr>
        <w:t>В результате внедрения вышеперечисленных проектов в учебный процесс мы пришли к следующим выводам:</w:t>
      </w:r>
    </w:p>
    <w:p w:rsidR="008655FC" w:rsidRPr="00E30CB0" w:rsidRDefault="008655FC" w:rsidP="008655FC">
      <w:pPr>
        <w:pStyle w:val="a8"/>
        <w:numPr>
          <w:ilvl w:val="0"/>
          <w:numId w:val="2"/>
        </w:numPr>
        <w:spacing w:line="360" w:lineRule="auto"/>
        <w:jc w:val="both"/>
        <w:rPr>
          <w:szCs w:val="28"/>
        </w:rPr>
      </w:pPr>
      <w:r w:rsidRPr="00E30CB0">
        <w:rPr>
          <w:szCs w:val="28"/>
        </w:rPr>
        <w:t xml:space="preserve">использование метода проектов обеспечивает высокие результаты продуктивной образовательной деятельности учащихся; </w:t>
      </w:r>
    </w:p>
    <w:p w:rsidR="008655FC" w:rsidRPr="00E30CB0" w:rsidRDefault="008655FC" w:rsidP="008655FC">
      <w:pPr>
        <w:pStyle w:val="a8"/>
        <w:numPr>
          <w:ilvl w:val="0"/>
          <w:numId w:val="2"/>
        </w:numPr>
        <w:spacing w:line="360" w:lineRule="auto"/>
        <w:jc w:val="both"/>
        <w:rPr>
          <w:szCs w:val="28"/>
        </w:rPr>
      </w:pPr>
      <w:r w:rsidRPr="00E30CB0">
        <w:rPr>
          <w:szCs w:val="28"/>
        </w:rPr>
        <w:t>для начальной школы данный метод целесообразно вводить небольшими включениями, так как уровень готовности к усвоению материала еще остается на недостаточном уровне;</w:t>
      </w:r>
    </w:p>
    <w:p w:rsidR="008655FC" w:rsidRPr="00E30CB0" w:rsidRDefault="008655FC" w:rsidP="008655FC">
      <w:pPr>
        <w:pStyle w:val="a8"/>
        <w:numPr>
          <w:ilvl w:val="0"/>
          <w:numId w:val="2"/>
        </w:numPr>
        <w:spacing w:line="360" w:lineRule="auto"/>
        <w:jc w:val="both"/>
        <w:rPr>
          <w:szCs w:val="28"/>
        </w:rPr>
      </w:pPr>
      <w:r w:rsidRPr="00E30CB0">
        <w:rPr>
          <w:szCs w:val="28"/>
        </w:rPr>
        <w:t>данный подход способствует формированию у школьников оргдеятельностных личностных качеств и последовательному овладению ими соответствующими способами деятельности, которые пригодятся учащимся младших классах в среднем школьном звене.</w:t>
      </w:r>
    </w:p>
    <w:p w:rsidR="00B3515B" w:rsidRPr="00E30CB0" w:rsidRDefault="00B3515B" w:rsidP="00B56EE9">
      <w:pPr>
        <w:pStyle w:val="a8"/>
        <w:spacing w:line="360" w:lineRule="auto"/>
        <w:ind w:firstLine="709"/>
        <w:jc w:val="both"/>
        <w:rPr>
          <w:szCs w:val="28"/>
        </w:rPr>
      </w:pPr>
      <w:r w:rsidRPr="00E30CB0">
        <w:rPr>
          <w:b/>
          <w:szCs w:val="28"/>
        </w:rPr>
        <w:t>Проект 5.</w:t>
      </w:r>
      <w:r w:rsidRPr="00E30CB0">
        <w:rPr>
          <w:szCs w:val="28"/>
        </w:rPr>
        <w:t xml:space="preserve"> </w:t>
      </w:r>
      <w:r w:rsidRPr="00E30CB0">
        <w:rPr>
          <w:b/>
          <w:szCs w:val="28"/>
        </w:rPr>
        <w:t>Зеленый газон.</w:t>
      </w:r>
      <w:r w:rsidRPr="00E30CB0">
        <w:rPr>
          <w:szCs w:val="28"/>
        </w:rPr>
        <w:t xml:space="preserve"> С 1 кв. м газона испаряется до 200 г/час воды. Это значительно увлажняет воздух. В жаркие летние дни на дорожке у газона температура воздуха на высоте роста человека почти на 2,50 С ниже, чем на асфальтированной мостовой. Газон поглощает заносимую ветром пыль. Регулярно подстригаемый газон обладает фитонцидным, противомикробным действием. Вблизи зеленого ковра легче дышится. Устройство газона и уход за ним обходится в десять раз дешевле, чем асфальтирование земли. Вычислите стоимость 1 кв. м газона и 1 кв. м асфальтированного покрытия. Сравните полученные данные. Сделайте выводы.</w:t>
      </w:r>
    </w:p>
    <w:p w:rsidR="00AE7985" w:rsidRPr="00E30CB0" w:rsidRDefault="00AE7985" w:rsidP="00205CE5">
      <w:pPr>
        <w:shd w:val="clear" w:color="auto" w:fill="FFFFFF"/>
        <w:spacing w:after="0" w:line="360" w:lineRule="auto"/>
        <w:ind w:firstLine="709"/>
        <w:jc w:val="both"/>
        <w:outlineLvl w:val="1"/>
        <w:rPr>
          <w:rFonts w:ascii="Times New Roman" w:eastAsia="Times New Roman" w:hAnsi="Times New Roman" w:cs="Times New Roman"/>
          <w:b/>
          <w:sz w:val="28"/>
          <w:szCs w:val="28"/>
          <w:lang w:eastAsia="ru-RU"/>
        </w:rPr>
      </w:pPr>
      <w:r w:rsidRPr="00E30CB0">
        <w:rPr>
          <w:rFonts w:ascii="Times New Roman" w:hAnsi="Times New Roman" w:cs="Times New Roman"/>
          <w:b/>
          <w:sz w:val="28"/>
          <w:szCs w:val="28"/>
        </w:rPr>
        <w:lastRenderedPageBreak/>
        <w:t>2.3.</w:t>
      </w:r>
      <w:r w:rsidRPr="00E30CB0">
        <w:rPr>
          <w:rFonts w:ascii="Times New Roman" w:eastAsia="Times New Roman" w:hAnsi="Times New Roman" w:cs="Times New Roman"/>
          <w:b/>
          <w:sz w:val="28"/>
          <w:szCs w:val="28"/>
          <w:lang w:eastAsia="ru-RU"/>
        </w:rPr>
        <w:t xml:space="preserve"> </w:t>
      </w:r>
      <w:hyperlink r:id="rId7" w:history="1">
        <w:r w:rsidRPr="00E30CB0">
          <w:rPr>
            <w:rFonts w:ascii="Times New Roman" w:eastAsia="Times New Roman" w:hAnsi="Times New Roman" w:cs="Times New Roman"/>
            <w:b/>
            <w:sz w:val="28"/>
            <w:szCs w:val="28"/>
            <w:lang w:eastAsia="ru-RU"/>
          </w:rPr>
          <w:t>Оценивание результатов проектной деятельности учащихся</w:t>
        </w:r>
      </w:hyperlink>
    </w:p>
    <w:p w:rsidR="00AE7985" w:rsidRPr="00E30CB0" w:rsidRDefault="00AE7985" w:rsidP="00205CE5">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E7985" w:rsidRPr="00E30CB0" w:rsidRDefault="00AE7985" w:rsidP="00205CE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Проектная деятельность школьников, как и любая другая учебно-познавательная работа, должна получить свою оценку.</w:t>
      </w:r>
    </w:p>
    <w:p w:rsidR="00AE7985" w:rsidRPr="00E30CB0" w:rsidRDefault="00AE7985" w:rsidP="00205CE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В каждом образовательном учреждении может быть разработана собственная методика оценивания результатов учебного проектирования школьников, которую необходимо закрепить в локальном акте школы.</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При этом следует ориентироваться на критерии оценки индивидуального проекта школьника. Примерной основной образовательной программы для основной школы. Воспроизведём перечень этих критериев.</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b/>
          <w:bCs/>
          <w:sz w:val="28"/>
          <w:szCs w:val="28"/>
          <w:lang w:eastAsia="ru-RU"/>
        </w:rPr>
        <w:t>1. Способность к самостоятельному приобретению знаний и решению проблем</w:t>
      </w:r>
      <w:r w:rsidRPr="00E30CB0">
        <w:rPr>
          <w:rFonts w:ascii="Times New Roman" w:eastAsia="Times New Roman" w:hAnsi="Times New Roman" w:cs="Times New Roman"/>
          <w:sz w:val="28"/>
          <w:szCs w:val="28"/>
          <w:lang w:eastAsia="ru-RU"/>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b/>
          <w:bCs/>
          <w:sz w:val="28"/>
          <w:szCs w:val="28"/>
          <w:lang w:eastAsia="ru-RU"/>
        </w:rPr>
        <w:t>2. Сформированность предметных знаний и способов действий</w:t>
      </w:r>
      <w:r w:rsidRPr="00E30CB0">
        <w:rPr>
          <w:rFonts w:ascii="Times New Roman" w:eastAsia="Times New Roman" w:hAnsi="Times New Roman" w:cs="Times New Roman"/>
          <w:sz w:val="28"/>
          <w:szCs w:val="28"/>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b/>
          <w:bCs/>
          <w:sz w:val="28"/>
          <w:szCs w:val="28"/>
          <w:lang w:eastAsia="ru-RU"/>
        </w:rPr>
        <w:t>3. Сформированность регулятивных действий</w:t>
      </w:r>
      <w:r w:rsidRPr="00E30CB0">
        <w:rPr>
          <w:rFonts w:ascii="Times New Roman" w:eastAsia="Times New Roman" w:hAnsi="Times New Roman" w:cs="Times New Roman"/>
          <w:sz w:val="28"/>
          <w:szCs w:val="28"/>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b/>
          <w:bCs/>
          <w:sz w:val="28"/>
          <w:szCs w:val="28"/>
          <w:lang w:eastAsia="ru-RU"/>
        </w:rPr>
        <w:t>4. Сформированность коммуникативных действий</w:t>
      </w:r>
      <w:r w:rsidRPr="00E30CB0">
        <w:rPr>
          <w:rFonts w:ascii="Times New Roman" w:eastAsia="Times New Roman" w:hAnsi="Times New Roman" w:cs="Times New Roman"/>
          <w:sz w:val="28"/>
          <w:szCs w:val="28"/>
          <w:lang w:eastAsia="ru-RU"/>
        </w:rPr>
        <w:t>, проявляющаяся в умении ясно изложить и оформить выполненную работу, представить её результаты, аргументировано ответить на вопросы</w:t>
      </w:r>
      <w:r w:rsidR="00115F2C">
        <w:rPr>
          <w:rFonts w:ascii="Times New Roman" w:eastAsia="Times New Roman" w:hAnsi="Times New Roman" w:cs="Times New Roman"/>
          <w:sz w:val="28"/>
          <w:szCs w:val="28"/>
          <w:lang w:eastAsia="ru-RU"/>
        </w:rPr>
        <w:t xml:space="preserve"> [25]</w:t>
      </w:r>
      <w:r w:rsidRPr="00E30CB0">
        <w:rPr>
          <w:rFonts w:ascii="Times New Roman" w:eastAsia="Times New Roman" w:hAnsi="Times New Roman" w:cs="Times New Roman"/>
          <w:sz w:val="28"/>
          <w:szCs w:val="28"/>
          <w:lang w:eastAsia="ru-RU"/>
        </w:rPr>
        <w:t>.</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lastRenderedPageBreak/>
        <w:t>Для описания результатов выполненного проекта, считают составители примерной основной образовательной программы, могут быть применены два подхода: а) интегральный, или уровневый, и б) аналитический.</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Применение </w:t>
      </w:r>
      <w:r w:rsidRPr="00E30CB0">
        <w:rPr>
          <w:rFonts w:ascii="Times New Roman" w:eastAsia="Times New Roman" w:hAnsi="Times New Roman" w:cs="Times New Roman"/>
          <w:bCs/>
          <w:iCs/>
          <w:sz w:val="28"/>
          <w:szCs w:val="28"/>
          <w:lang w:eastAsia="ru-RU"/>
        </w:rPr>
        <w:t xml:space="preserve">интегрального подхода </w:t>
      </w:r>
      <w:r w:rsidRPr="00E30CB0">
        <w:rPr>
          <w:rFonts w:ascii="Times New Roman" w:eastAsia="Times New Roman" w:hAnsi="Times New Roman" w:cs="Times New Roman"/>
          <w:sz w:val="28"/>
          <w:szCs w:val="28"/>
          <w:lang w:eastAsia="ru-RU"/>
        </w:rPr>
        <w:t xml:space="preserve">предполагает, что уровень сформированности навыков проектной деятельности определяется путём оценивания всей совокупности основных элементов проекта по каждому из приведённых выше критериев. То есть отдельно оценивается сам полученный в результате осуществления проекта продукт, пояснительная записка к нему, отзыв и презентация, или защита. </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В этом случае предлагается выделять два уровня сформированности навыков проектной деятельности: </w:t>
      </w:r>
      <w:r w:rsidRPr="00E30CB0">
        <w:rPr>
          <w:rFonts w:ascii="Times New Roman" w:eastAsia="Times New Roman" w:hAnsi="Times New Roman" w:cs="Times New Roman"/>
          <w:i/>
          <w:iCs/>
          <w:sz w:val="28"/>
          <w:szCs w:val="28"/>
          <w:lang w:eastAsia="ru-RU"/>
        </w:rPr>
        <w:t xml:space="preserve">базовый </w:t>
      </w:r>
      <w:r w:rsidRPr="00E30CB0">
        <w:rPr>
          <w:rFonts w:ascii="Times New Roman" w:eastAsia="Times New Roman" w:hAnsi="Times New Roman" w:cs="Times New Roman"/>
          <w:sz w:val="28"/>
          <w:szCs w:val="28"/>
          <w:lang w:eastAsia="ru-RU"/>
        </w:rPr>
        <w:t xml:space="preserve">и </w:t>
      </w:r>
      <w:r w:rsidRPr="00E30CB0">
        <w:rPr>
          <w:rFonts w:ascii="Times New Roman" w:eastAsia="Times New Roman" w:hAnsi="Times New Roman" w:cs="Times New Roman"/>
          <w:i/>
          <w:iCs/>
          <w:sz w:val="28"/>
          <w:szCs w:val="28"/>
          <w:lang w:eastAsia="ru-RU"/>
        </w:rPr>
        <w:t>повышенный</w:t>
      </w:r>
      <w:r w:rsidRPr="00E30CB0">
        <w:rPr>
          <w:rFonts w:ascii="Times New Roman" w:eastAsia="Times New Roman" w:hAnsi="Times New Roman" w:cs="Times New Roman"/>
          <w:sz w:val="28"/>
          <w:szCs w:val="28"/>
          <w:lang w:eastAsia="ru-RU"/>
        </w:rPr>
        <w:t>. Основное отличие уровней – в степени самостоятельности школьника-проектировщика. Так что процедура состоит в выявлении и фиксации того, какие операции в ходе выполнения учебного проекта ученик выполняет самостоятельно, а какие – с помощью учителя, руководителя проекта. Примерное описание каждого из приведённых выше критериев даётся в воспроизводимой нами таблице</w:t>
      </w:r>
      <w:r w:rsidR="00EA1343" w:rsidRPr="00E30CB0">
        <w:rPr>
          <w:rFonts w:ascii="Times New Roman" w:eastAsia="Times New Roman" w:hAnsi="Times New Roman" w:cs="Times New Roman"/>
          <w:sz w:val="28"/>
          <w:szCs w:val="28"/>
          <w:lang w:eastAsia="ru-RU"/>
        </w:rPr>
        <w:t xml:space="preserve"> 1</w:t>
      </w:r>
      <w:r w:rsidRPr="00E30CB0">
        <w:rPr>
          <w:rFonts w:ascii="Times New Roman" w:eastAsia="Times New Roman" w:hAnsi="Times New Roman" w:cs="Times New Roman"/>
          <w:sz w:val="28"/>
          <w:szCs w:val="28"/>
          <w:lang w:eastAsia="ru-RU"/>
        </w:rPr>
        <w:t>.</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Решение о том, что проект выполнен на повышенном уровне, принимается при условии, что: </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Решение о том, что проект выполнен на базовом уровне, принимается при условии, что: </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lastRenderedPageBreak/>
        <w:t xml:space="preserve">1) такая оценка выставлена комиссией по каждому из предъявляемых критериев; </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3) даны ответы на вопросы.</w:t>
      </w:r>
    </w:p>
    <w:p w:rsidR="00EA1343" w:rsidRPr="00E30CB0" w:rsidRDefault="00EA1343" w:rsidP="00EA1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Аналитический подход состоит в том, что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3-х баллов</w:t>
      </w:r>
      <w:r w:rsidR="00115F2C">
        <w:rPr>
          <w:rFonts w:ascii="Times New Roman" w:eastAsia="Times New Roman" w:hAnsi="Times New Roman" w:cs="Times New Roman"/>
          <w:sz w:val="28"/>
          <w:szCs w:val="28"/>
          <w:lang w:eastAsia="ru-RU"/>
        </w:rPr>
        <w:t xml:space="preserve"> [12]</w:t>
      </w:r>
      <w:r w:rsidRPr="00E30CB0">
        <w:rPr>
          <w:rFonts w:ascii="Times New Roman" w:eastAsia="Times New Roman" w:hAnsi="Times New Roman" w:cs="Times New Roman"/>
          <w:sz w:val="28"/>
          <w:szCs w:val="28"/>
          <w:lang w:eastAsia="ru-RU"/>
        </w:rPr>
        <w:t>.</w:t>
      </w:r>
    </w:p>
    <w:p w:rsidR="00B56EE9" w:rsidRDefault="00EA1343" w:rsidP="00B56EE9">
      <w:pPr>
        <w:shd w:val="clear" w:color="auto" w:fill="FFFFFF"/>
        <w:spacing w:after="0" w:line="240" w:lineRule="auto"/>
        <w:ind w:firstLine="709"/>
        <w:jc w:val="right"/>
        <w:rPr>
          <w:rFonts w:ascii="Times New Roman" w:eastAsia="Times New Roman" w:hAnsi="Times New Roman" w:cs="Times New Roman"/>
          <w:i/>
          <w:iCs/>
          <w:sz w:val="28"/>
          <w:szCs w:val="28"/>
          <w:lang w:eastAsia="ru-RU"/>
        </w:rPr>
      </w:pPr>
      <w:r w:rsidRPr="00B56EE9">
        <w:rPr>
          <w:rFonts w:ascii="Times New Roman" w:eastAsia="Times New Roman" w:hAnsi="Times New Roman" w:cs="Times New Roman"/>
          <w:noProof/>
          <w:sz w:val="28"/>
          <w:szCs w:val="28"/>
          <w:highlight w:val="yellow"/>
          <w:lang w:eastAsia="ru-RU"/>
        </w:rPr>
        <w:drawing>
          <wp:anchor distT="0" distB="0" distL="114300" distR="114300" simplePos="0" relativeHeight="251665408" behindDoc="1" locked="0" layoutInCell="1" allowOverlap="1" wp14:anchorId="6B1C1ACD" wp14:editId="303D1C97">
            <wp:simplePos x="0" y="0"/>
            <wp:positionH relativeFrom="column">
              <wp:posOffset>384295</wp:posOffset>
            </wp:positionH>
            <wp:positionV relativeFrom="paragraph">
              <wp:posOffset>3945050</wp:posOffset>
            </wp:positionV>
            <wp:extent cx="5477974" cy="4806360"/>
            <wp:effectExtent l="0" t="0" r="8890" b="0"/>
            <wp:wrapTight wrapText="bothSides">
              <wp:wrapPolygon edited="0">
                <wp:start x="0" y="0"/>
                <wp:lineTo x="0" y="21489"/>
                <wp:lineTo x="21560" y="21489"/>
                <wp:lineTo x="21560" y="0"/>
                <wp:lineTo x="0" y="0"/>
              </wp:wrapPolygon>
            </wp:wrapTight>
            <wp:docPr id="7" name="Рисунок 7" descr="http://znaew.ru/images/200/147/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naew.ru/images/200/147/_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974" cy="4806360"/>
                    </a:xfrm>
                    <a:prstGeom prst="rect">
                      <a:avLst/>
                    </a:prstGeom>
                    <a:noFill/>
                    <a:ln>
                      <a:noFill/>
                    </a:ln>
                  </pic:spPr>
                </pic:pic>
              </a:graphicData>
            </a:graphic>
          </wp:anchor>
        </w:drawing>
      </w:r>
      <w:r w:rsidRPr="00B56EE9">
        <w:rPr>
          <w:rFonts w:ascii="Times New Roman" w:eastAsia="Times New Roman" w:hAnsi="Times New Roman" w:cs="Times New Roman"/>
          <w:noProof/>
          <w:sz w:val="28"/>
          <w:szCs w:val="28"/>
          <w:highlight w:val="yellow"/>
          <w:lang w:eastAsia="ru-RU"/>
        </w:rPr>
        <w:drawing>
          <wp:anchor distT="0" distB="0" distL="114300" distR="114300" simplePos="0" relativeHeight="251666432" behindDoc="1" locked="0" layoutInCell="1" allowOverlap="1" wp14:anchorId="337E98E9" wp14:editId="1ABCE422">
            <wp:simplePos x="0" y="0"/>
            <wp:positionH relativeFrom="column">
              <wp:posOffset>385445</wp:posOffset>
            </wp:positionH>
            <wp:positionV relativeFrom="paragraph">
              <wp:posOffset>571260</wp:posOffset>
            </wp:positionV>
            <wp:extent cx="5477510" cy="3369945"/>
            <wp:effectExtent l="0" t="0" r="8890" b="1905"/>
            <wp:wrapTight wrapText="bothSides">
              <wp:wrapPolygon edited="0">
                <wp:start x="0" y="0"/>
                <wp:lineTo x="0" y="21490"/>
                <wp:lineTo x="21560" y="21490"/>
                <wp:lineTo x="21560" y="0"/>
                <wp:lineTo x="0" y="0"/>
              </wp:wrapPolygon>
            </wp:wrapTight>
            <wp:docPr id="6" name="Рисунок 6" descr="http://znaew.ru/images/200/147/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naew.ru/images/200/147/_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510" cy="3369945"/>
                    </a:xfrm>
                    <a:prstGeom prst="rect">
                      <a:avLst/>
                    </a:prstGeom>
                    <a:noFill/>
                    <a:ln>
                      <a:noFill/>
                    </a:ln>
                  </pic:spPr>
                </pic:pic>
              </a:graphicData>
            </a:graphic>
          </wp:anchor>
        </w:drawing>
      </w:r>
      <w:r w:rsidR="00AE7985" w:rsidRPr="00B56EE9">
        <w:rPr>
          <w:rFonts w:ascii="Times New Roman" w:eastAsia="Times New Roman" w:hAnsi="Times New Roman" w:cs="Times New Roman"/>
          <w:i/>
          <w:iCs/>
          <w:sz w:val="28"/>
          <w:szCs w:val="28"/>
          <w:highlight w:val="yellow"/>
          <w:lang w:eastAsia="ru-RU"/>
        </w:rPr>
        <w:t xml:space="preserve">Таблица </w:t>
      </w:r>
      <w:r w:rsidR="002D2084">
        <w:rPr>
          <w:rFonts w:ascii="Times New Roman" w:eastAsia="Times New Roman" w:hAnsi="Times New Roman" w:cs="Times New Roman"/>
          <w:i/>
          <w:iCs/>
          <w:sz w:val="28"/>
          <w:szCs w:val="28"/>
          <w:lang w:eastAsia="ru-RU"/>
        </w:rPr>
        <w:t>2</w:t>
      </w:r>
      <w:r w:rsidRPr="00E30CB0">
        <w:rPr>
          <w:rFonts w:ascii="Times New Roman" w:eastAsia="Times New Roman" w:hAnsi="Times New Roman" w:cs="Times New Roman"/>
          <w:i/>
          <w:iCs/>
          <w:sz w:val="28"/>
          <w:szCs w:val="28"/>
          <w:lang w:eastAsia="ru-RU"/>
        </w:rPr>
        <w:t xml:space="preserve"> </w:t>
      </w:r>
    </w:p>
    <w:p w:rsidR="00EA1343" w:rsidRPr="00E30CB0" w:rsidRDefault="00EA1343" w:rsidP="00EA1343">
      <w:pPr>
        <w:shd w:val="clear" w:color="auto" w:fill="FFFFFF"/>
        <w:spacing w:after="0" w:line="240" w:lineRule="auto"/>
        <w:ind w:firstLine="709"/>
        <w:jc w:val="center"/>
        <w:rPr>
          <w:rFonts w:ascii="Times New Roman" w:eastAsia="Times New Roman" w:hAnsi="Times New Roman" w:cs="Times New Roman"/>
          <w:b/>
          <w:iCs/>
          <w:sz w:val="28"/>
          <w:szCs w:val="28"/>
          <w:lang w:eastAsia="ru-RU"/>
        </w:rPr>
      </w:pPr>
      <w:r w:rsidRPr="00E30CB0">
        <w:rPr>
          <w:rFonts w:ascii="Times New Roman" w:eastAsia="Times New Roman" w:hAnsi="Times New Roman" w:cs="Times New Roman"/>
          <w:b/>
          <w:iCs/>
          <w:sz w:val="28"/>
          <w:szCs w:val="28"/>
          <w:lang w:eastAsia="ru-RU"/>
        </w:rPr>
        <w:t>Уровни сформированности навыков проектной деятельности</w:t>
      </w:r>
    </w:p>
    <w:p w:rsidR="00D955C1" w:rsidRPr="00E30CB0" w:rsidRDefault="00D955C1"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lastRenderedPageBreak/>
        <w:t>При таком подходе достижение базового уровня (отметка «удовлетворительно») соответствует получению 4-х первичных баллов (по одному баллу за каждый из критериев), а достижение повышенных уровней соответствует получению 7-8 первичных баллов (отметка «хорошо») или 10-12 первичных баллов (отметка «отлично»)».</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Сами школьники также могут принять участие в оценивании проектов своих товарищей, но перед этим они должны получить чёткие инструкции. Можно предложить следующие параметры внешней оценки проекта:</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значимость и актуальность выдвинутых проблем;</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корректность используемых методов исследования обработки получаемых результатов;</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активность каждого участника в соответствии с его индивидуальными возможностями;</w:t>
      </w:r>
    </w:p>
    <w:p w:rsidR="00AE7985" w:rsidRPr="00E30CB0" w:rsidRDefault="00D955C1"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 </w:t>
      </w:r>
      <w:r w:rsidR="00AE7985" w:rsidRPr="00E30CB0">
        <w:rPr>
          <w:rFonts w:ascii="Times New Roman" w:eastAsia="Times New Roman" w:hAnsi="Times New Roman" w:cs="Times New Roman"/>
          <w:sz w:val="28"/>
          <w:szCs w:val="28"/>
          <w:lang w:eastAsia="ru-RU"/>
        </w:rPr>
        <w:t>коллективный характер принимаемых решений (для групповых проектов);</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необходимая и достаточная глубина проникновения в проблему;</w:t>
      </w:r>
    </w:p>
    <w:p w:rsidR="00AE7985" w:rsidRPr="00E30CB0" w:rsidRDefault="00D955C1"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 </w:t>
      </w:r>
      <w:r w:rsidR="00AE7985" w:rsidRPr="00E30CB0">
        <w:rPr>
          <w:rFonts w:ascii="Times New Roman" w:eastAsia="Times New Roman" w:hAnsi="Times New Roman" w:cs="Times New Roman"/>
          <w:sz w:val="28"/>
          <w:szCs w:val="28"/>
          <w:lang w:eastAsia="ru-RU"/>
        </w:rPr>
        <w:t>доказательность принимаемых решений, умение аргументировать заключения, выводы;</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корректность оформления результатов выполненного проекта;</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умение отвечать на вопросы, лаконичность и аргументированность ответов;</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w:t>
      </w:r>
      <w:r w:rsidR="00D955C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характер реакции на замечания и предложения участников обсуждения.</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Также школьники при оценивании проектов своих товарищей могут воспользоваться соответствующими таблицами (оценочными листами) или схемами. Можно, например, предложить учащимся заполнить графы помещённого ниже оценочного листа, расширив или сократив число оцениваемых показателей</w:t>
      </w:r>
      <w:r w:rsidR="00115F2C">
        <w:rPr>
          <w:rFonts w:ascii="Times New Roman" w:eastAsia="Times New Roman" w:hAnsi="Times New Roman" w:cs="Times New Roman"/>
          <w:sz w:val="28"/>
          <w:szCs w:val="28"/>
          <w:lang w:eastAsia="ru-RU"/>
        </w:rPr>
        <w:t xml:space="preserve"> [6]</w:t>
      </w:r>
      <w:r w:rsidRPr="00E30CB0">
        <w:rPr>
          <w:rFonts w:ascii="Times New Roman" w:eastAsia="Times New Roman" w:hAnsi="Times New Roman" w:cs="Times New Roman"/>
          <w:sz w:val="28"/>
          <w:szCs w:val="28"/>
          <w:lang w:eastAsia="ru-RU"/>
        </w:rPr>
        <w:t>.</w:t>
      </w:r>
    </w:p>
    <w:p w:rsidR="000A3F79" w:rsidRPr="00E30CB0" w:rsidRDefault="000A3F79" w:rsidP="00AE7985">
      <w:pPr>
        <w:shd w:val="clear" w:color="auto" w:fill="FFFFFF"/>
        <w:spacing w:after="0" w:line="360" w:lineRule="auto"/>
        <w:ind w:firstLine="709"/>
        <w:jc w:val="both"/>
        <w:rPr>
          <w:rFonts w:ascii="Times New Roman" w:eastAsia="Times New Roman" w:hAnsi="Times New Roman" w:cs="Times New Roman"/>
          <w:i/>
          <w:iCs/>
          <w:sz w:val="28"/>
          <w:szCs w:val="28"/>
          <w:lang w:eastAsia="ru-RU"/>
        </w:rPr>
      </w:pPr>
    </w:p>
    <w:p w:rsidR="000A3F79" w:rsidRPr="00E30CB0" w:rsidRDefault="000A3F79" w:rsidP="00AE7985">
      <w:pPr>
        <w:shd w:val="clear" w:color="auto" w:fill="FFFFFF"/>
        <w:spacing w:after="0" w:line="360" w:lineRule="auto"/>
        <w:ind w:firstLine="709"/>
        <w:jc w:val="both"/>
        <w:rPr>
          <w:rFonts w:ascii="Times New Roman" w:eastAsia="Times New Roman" w:hAnsi="Times New Roman" w:cs="Times New Roman"/>
          <w:i/>
          <w:iCs/>
          <w:sz w:val="28"/>
          <w:szCs w:val="28"/>
          <w:lang w:eastAsia="ru-RU"/>
        </w:rPr>
      </w:pPr>
    </w:p>
    <w:p w:rsidR="002D2084" w:rsidRDefault="00EA1343" w:rsidP="002D2084">
      <w:pPr>
        <w:shd w:val="clear" w:color="auto" w:fill="FFFFFF"/>
        <w:spacing w:after="0" w:line="240" w:lineRule="auto"/>
        <w:ind w:firstLine="709"/>
        <w:jc w:val="right"/>
        <w:rPr>
          <w:rFonts w:ascii="Times New Roman" w:eastAsia="Times New Roman" w:hAnsi="Times New Roman" w:cs="Times New Roman"/>
          <w:i/>
          <w:iCs/>
          <w:sz w:val="28"/>
          <w:szCs w:val="28"/>
          <w:lang w:eastAsia="ru-RU"/>
        </w:rPr>
      </w:pPr>
      <w:r w:rsidRPr="00E30CB0">
        <w:rPr>
          <w:rFonts w:ascii="Times New Roman" w:eastAsia="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501015</wp:posOffset>
            </wp:positionH>
            <wp:positionV relativeFrom="paragraph">
              <wp:posOffset>4708525</wp:posOffset>
            </wp:positionV>
            <wp:extent cx="4986020" cy="1780540"/>
            <wp:effectExtent l="0" t="0" r="5080" b="0"/>
            <wp:wrapTight wrapText="bothSides">
              <wp:wrapPolygon edited="0">
                <wp:start x="0" y="0"/>
                <wp:lineTo x="0" y="21261"/>
                <wp:lineTo x="21539" y="21261"/>
                <wp:lineTo x="21539" y="0"/>
                <wp:lineTo x="0" y="0"/>
              </wp:wrapPolygon>
            </wp:wrapTight>
            <wp:docPr id="9" name="Рисунок 9" descr="http://znaew.ru/images/200/147/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naew.ru/images/200/147/_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6020" cy="1780540"/>
                    </a:xfrm>
                    <a:prstGeom prst="rect">
                      <a:avLst/>
                    </a:prstGeom>
                    <a:noFill/>
                    <a:ln>
                      <a:noFill/>
                    </a:ln>
                  </pic:spPr>
                </pic:pic>
              </a:graphicData>
            </a:graphic>
          </wp:anchor>
        </w:drawing>
      </w:r>
      <w:r w:rsidRPr="00E30CB0">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500912</wp:posOffset>
            </wp:positionH>
            <wp:positionV relativeFrom="paragraph">
              <wp:posOffset>515191</wp:posOffset>
            </wp:positionV>
            <wp:extent cx="4986020" cy="4192905"/>
            <wp:effectExtent l="0" t="0" r="5080" b="0"/>
            <wp:wrapTight wrapText="bothSides">
              <wp:wrapPolygon edited="0">
                <wp:start x="0" y="0"/>
                <wp:lineTo x="0" y="21492"/>
                <wp:lineTo x="21539" y="21492"/>
                <wp:lineTo x="21539" y="0"/>
                <wp:lineTo x="0" y="0"/>
              </wp:wrapPolygon>
            </wp:wrapTight>
            <wp:docPr id="8" name="Рисунок 8" descr="http://znaew.ru/images/200/147/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naew.ru/images/200/147/_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6020" cy="4192905"/>
                    </a:xfrm>
                    <a:prstGeom prst="rect">
                      <a:avLst/>
                    </a:prstGeom>
                    <a:noFill/>
                    <a:ln>
                      <a:noFill/>
                    </a:ln>
                  </pic:spPr>
                </pic:pic>
              </a:graphicData>
            </a:graphic>
          </wp:anchor>
        </w:drawing>
      </w:r>
      <w:r w:rsidR="00D955C1" w:rsidRPr="00E30CB0">
        <w:rPr>
          <w:rFonts w:ascii="Times New Roman" w:eastAsia="Times New Roman" w:hAnsi="Times New Roman" w:cs="Times New Roman"/>
          <w:i/>
          <w:iCs/>
          <w:sz w:val="28"/>
          <w:szCs w:val="28"/>
          <w:lang w:eastAsia="ru-RU"/>
        </w:rPr>
        <w:t xml:space="preserve">Таблица </w:t>
      </w:r>
      <w:r w:rsidR="002D2084">
        <w:rPr>
          <w:rFonts w:ascii="Times New Roman" w:eastAsia="Times New Roman" w:hAnsi="Times New Roman" w:cs="Times New Roman"/>
          <w:i/>
          <w:iCs/>
          <w:sz w:val="28"/>
          <w:szCs w:val="28"/>
          <w:lang w:eastAsia="ru-RU"/>
        </w:rPr>
        <w:t>3</w:t>
      </w:r>
      <w:r w:rsidR="00D955C1" w:rsidRPr="00E30CB0">
        <w:rPr>
          <w:rFonts w:ascii="Times New Roman" w:eastAsia="Times New Roman" w:hAnsi="Times New Roman" w:cs="Times New Roman"/>
          <w:i/>
          <w:iCs/>
          <w:sz w:val="28"/>
          <w:szCs w:val="28"/>
          <w:lang w:eastAsia="ru-RU"/>
        </w:rPr>
        <w:t xml:space="preserve"> </w:t>
      </w:r>
    </w:p>
    <w:p w:rsidR="00AE7985" w:rsidRPr="00E30CB0" w:rsidRDefault="00AE7985" w:rsidP="00EA134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E30CB0">
        <w:rPr>
          <w:rFonts w:ascii="Times New Roman" w:eastAsia="Times New Roman" w:hAnsi="Times New Roman" w:cs="Times New Roman"/>
          <w:b/>
          <w:bCs/>
          <w:sz w:val="28"/>
          <w:szCs w:val="28"/>
          <w:lang w:eastAsia="ru-RU"/>
        </w:rPr>
        <w:t>Анализ и оценка качества результатов учебного проектирования</w:t>
      </w:r>
    </w:p>
    <w:p w:rsidR="00AE7985" w:rsidRPr="00E30CB0" w:rsidRDefault="00AE7985" w:rsidP="00AE79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Разрабатывая методику оценивания учебных проектов обучающихся, педагогам не следует забывать о том, что школьная</w:t>
      </w:r>
      <w:r w:rsidR="00EA1343"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i/>
          <w:iCs/>
          <w:sz w:val="28"/>
          <w:szCs w:val="28"/>
          <w:lang w:eastAsia="ru-RU"/>
        </w:rPr>
        <w:t>оценка</w:t>
      </w:r>
      <w:r w:rsidR="00EA1343" w:rsidRPr="00E30CB0">
        <w:rPr>
          <w:rFonts w:ascii="Times New Roman" w:eastAsia="Times New Roman" w:hAnsi="Times New Roman" w:cs="Times New Roman"/>
          <w:i/>
          <w:iCs/>
          <w:sz w:val="28"/>
          <w:szCs w:val="28"/>
          <w:lang w:eastAsia="ru-RU"/>
        </w:rPr>
        <w:t xml:space="preserve"> </w:t>
      </w:r>
      <w:r w:rsidRPr="00E30CB0">
        <w:rPr>
          <w:rFonts w:ascii="Times New Roman" w:eastAsia="Times New Roman" w:hAnsi="Times New Roman" w:cs="Times New Roman"/>
          <w:sz w:val="28"/>
          <w:szCs w:val="28"/>
          <w:lang w:eastAsia="ru-RU"/>
        </w:rPr>
        <w:t xml:space="preserve">выполняет самые разные функции и контрольная функция тут не единственная и далеко не самая главная. Так что в </w:t>
      </w:r>
      <w:r w:rsidR="00EA1343" w:rsidRPr="00E30CB0">
        <w:rPr>
          <w:rFonts w:ascii="Times New Roman" w:eastAsia="Times New Roman" w:hAnsi="Times New Roman" w:cs="Times New Roman"/>
          <w:sz w:val="28"/>
          <w:szCs w:val="28"/>
          <w:lang w:eastAsia="ru-RU"/>
        </w:rPr>
        <w:t>начальной школе</w:t>
      </w:r>
      <w:r w:rsidRPr="00E30CB0">
        <w:rPr>
          <w:rFonts w:ascii="Times New Roman" w:eastAsia="Times New Roman" w:hAnsi="Times New Roman" w:cs="Times New Roman"/>
          <w:sz w:val="28"/>
          <w:szCs w:val="28"/>
          <w:lang w:eastAsia="ru-RU"/>
        </w:rPr>
        <w:t>, когда дети выполняют свои первые самостоятельные проекты, важно поддержать у них стремление что-то придумывать проектировать, изобретать. То есть на этом этапе школьного образования оценка призвана всемерно поощрять участие детей в самых разных проектах.</w:t>
      </w:r>
    </w:p>
    <w:p w:rsidR="00ED2F09" w:rsidRPr="003B194A" w:rsidRDefault="00ED2F09" w:rsidP="00ED2F09">
      <w:pPr>
        <w:shd w:val="clear" w:color="auto" w:fill="FFFFFF"/>
        <w:spacing w:after="0" w:line="360" w:lineRule="auto"/>
        <w:ind w:firstLine="709"/>
        <w:jc w:val="center"/>
        <w:rPr>
          <w:rFonts w:ascii="Times New Roman" w:eastAsia="Times New Roman" w:hAnsi="Times New Roman" w:cs="Times New Roman"/>
          <w:b/>
          <w:caps/>
          <w:sz w:val="28"/>
          <w:szCs w:val="28"/>
          <w:lang w:eastAsia="ru-RU"/>
        </w:rPr>
      </w:pPr>
      <w:r w:rsidRPr="003B194A">
        <w:rPr>
          <w:rFonts w:ascii="Times New Roman" w:eastAsia="Times New Roman" w:hAnsi="Times New Roman" w:cs="Times New Roman"/>
          <w:b/>
          <w:caps/>
          <w:sz w:val="28"/>
          <w:szCs w:val="28"/>
          <w:lang w:eastAsia="ru-RU"/>
        </w:rPr>
        <w:lastRenderedPageBreak/>
        <w:t>Заключение</w:t>
      </w:r>
    </w:p>
    <w:p w:rsidR="00ED2F09" w:rsidRPr="003B194A" w:rsidRDefault="00ED2F09" w:rsidP="00ED2F09">
      <w:pPr>
        <w:shd w:val="clear" w:color="auto" w:fill="FFFFFF"/>
        <w:spacing w:after="0" w:line="360" w:lineRule="auto"/>
        <w:ind w:firstLine="709"/>
        <w:jc w:val="center"/>
        <w:rPr>
          <w:rFonts w:ascii="Times New Roman" w:eastAsia="Times New Roman" w:hAnsi="Times New Roman" w:cs="Times New Roman"/>
          <w:b/>
          <w:caps/>
          <w:sz w:val="28"/>
          <w:szCs w:val="28"/>
          <w:lang w:eastAsia="ru-RU"/>
        </w:rPr>
      </w:pPr>
    </w:p>
    <w:p w:rsidR="00ED2F09" w:rsidRPr="00E30CB0" w:rsidRDefault="00ED2F09" w:rsidP="00ED2F09">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Проектная деятельность школьников является эффективным средством развития личности. Наиболее значимое влияние прослеживается в формировании адекватной самооценки, снижении общей тревожности, повышении уровня психологической устойчивости школьников (снижаются неудовлетворённость потребности в достижении успеха и страх самовыражения). Личностные результаты проектной деятельности младших школьников проявляются в достижении более высокого уровня личностной зрелости учеников. </w:t>
      </w:r>
    </w:p>
    <w:p w:rsidR="00ED2F09" w:rsidRPr="00E30CB0" w:rsidRDefault="00ED2F09" w:rsidP="00ED2F09">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Грамотная организация проектной и исследовательской деятельности в соответствии с постулатами научной этики приводит к формированию моральной самооценки обучающихся, развитию доброжелательности, доверия и внимательности к людям, готовности к сотрудничеству и дружбе, оказанию помощи тем, кто в ней нуждается. В результате совместной интеллектуальной работы повышается эмпатия и сопереживание проблемам своих коллег, развивается эмоционально-нравственная отзывчивость детей.</w:t>
      </w:r>
    </w:p>
    <w:p w:rsidR="00ED2F09" w:rsidRPr="00E30CB0" w:rsidRDefault="00ED2F09" w:rsidP="00ED2F09">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Эффективность работы по формированию проектной компетентности низка в тех школах, где считается нормой приписывать результаты совместных усилий кружка или класса одному ученику, чья работа выдвигается на городскую или республиканскую конференцию. Остальные ученики (в анонимном опросе) причиной своего неучастия называют: «скучно», «меня не приглашали», «всё равно у меня не получится», «там только девочек принимают», «мне мама помочь не может» и т. д. В результате в таких условиях большинство обучающихся начинают испытывать отвращение и равнодушие при необходимости сделать очередной проект.</w:t>
      </w:r>
    </w:p>
    <w:p w:rsidR="00EA1343" w:rsidRPr="00E30CB0" w:rsidRDefault="00EA1343" w:rsidP="00EA134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Основная школа с самого начала требует от ребёнка самостоятельной познавательной активности. Именно поэтому в младшем школьном возрасте, </w:t>
      </w:r>
      <w:r w:rsidRPr="00E30CB0">
        <w:rPr>
          <w:rFonts w:ascii="Times New Roman" w:hAnsi="Times New Roman" w:cs="Times New Roman"/>
          <w:sz w:val="28"/>
          <w:szCs w:val="28"/>
        </w:rPr>
        <w:lastRenderedPageBreak/>
        <w:t xml:space="preserve">на этапе начального общего </w:t>
      </w:r>
      <w:r w:rsidR="00E82098" w:rsidRPr="00E30CB0">
        <w:rPr>
          <w:rFonts w:ascii="Times New Roman" w:hAnsi="Times New Roman" w:cs="Times New Roman"/>
          <w:sz w:val="28"/>
          <w:szCs w:val="28"/>
        </w:rPr>
        <w:t>об</w:t>
      </w:r>
      <w:r w:rsidRPr="00E30CB0">
        <w:rPr>
          <w:rFonts w:ascii="Times New Roman" w:hAnsi="Times New Roman" w:cs="Times New Roman"/>
          <w:sz w:val="28"/>
          <w:szCs w:val="28"/>
        </w:rPr>
        <w:t>разования, большое зна</w:t>
      </w:r>
      <w:r w:rsidR="00E82098" w:rsidRPr="00E30CB0">
        <w:rPr>
          <w:rFonts w:ascii="Times New Roman" w:hAnsi="Times New Roman" w:cs="Times New Roman"/>
          <w:sz w:val="28"/>
          <w:szCs w:val="28"/>
        </w:rPr>
        <w:t xml:space="preserve">чение имеет проектная деятельность и </w:t>
      </w:r>
      <w:r w:rsidRPr="00E30CB0">
        <w:rPr>
          <w:rFonts w:ascii="Times New Roman" w:hAnsi="Times New Roman" w:cs="Times New Roman"/>
          <w:sz w:val="28"/>
          <w:szCs w:val="28"/>
        </w:rPr>
        <w:t>она формируется раньше исследовательской деятельно</w:t>
      </w:r>
      <w:r w:rsidR="00E82098" w:rsidRPr="00E30CB0">
        <w:rPr>
          <w:rFonts w:ascii="Times New Roman" w:hAnsi="Times New Roman" w:cs="Times New Roman"/>
          <w:sz w:val="28"/>
          <w:szCs w:val="28"/>
        </w:rPr>
        <w:t>сти.</w:t>
      </w:r>
    </w:p>
    <w:p w:rsidR="00EA1343" w:rsidRPr="00E30CB0" w:rsidRDefault="00EA1343" w:rsidP="00EA134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Создание проектов является прекрасной подготовкой для</w:t>
      </w:r>
      <w:r w:rsidR="00E82098" w:rsidRPr="00E30CB0">
        <w:rPr>
          <w:rFonts w:ascii="Times New Roman" w:hAnsi="Times New Roman" w:cs="Times New Roman"/>
          <w:sz w:val="28"/>
          <w:szCs w:val="28"/>
        </w:rPr>
        <w:t xml:space="preserve"> раз</w:t>
      </w:r>
      <w:r w:rsidRPr="00E30CB0">
        <w:rPr>
          <w:rFonts w:ascii="Times New Roman" w:hAnsi="Times New Roman" w:cs="Times New Roman"/>
          <w:sz w:val="28"/>
          <w:szCs w:val="28"/>
        </w:rPr>
        <w:t>вития исследовательской деятельности. Учитель, давая</w:t>
      </w:r>
      <w:r w:rsidR="00E82098" w:rsidRPr="00E30CB0">
        <w:rPr>
          <w:rFonts w:ascii="Times New Roman" w:hAnsi="Times New Roman" w:cs="Times New Roman"/>
          <w:sz w:val="28"/>
          <w:szCs w:val="28"/>
        </w:rPr>
        <w:t xml:space="preserve"> про</w:t>
      </w:r>
      <w:r w:rsidRPr="00E30CB0">
        <w:rPr>
          <w:rFonts w:ascii="Times New Roman" w:hAnsi="Times New Roman" w:cs="Times New Roman"/>
          <w:sz w:val="28"/>
          <w:szCs w:val="28"/>
        </w:rPr>
        <w:t xml:space="preserve">ектные задания, может планировать проведение </w:t>
      </w:r>
      <w:r w:rsidR="00E82098" w:rsidRPr="00E30CB0">
        <w:rPr>
          <w:rFonts w:ascii="Times New Roman" w:hAnsi="Times New Roman" w:cs="Times New Roman"/>
          <w:sz w:val="28"/>
          <w:szCs w:val="28"/>
        </w:rPr>
        <w:t xml:space="preserve">учащимися </w:t>
      </w:r>
      <w:r w:rsidRPr="00E30CB0">
        <w:rPr>
          <w:rFonts w:ascii="Times New Roman" w:hAnsi="Times New Roman" w:cs="Times New Roman"/>
          <w:sz w:val="28"/>
          <w:szCs w:val="28"/>
        </w:rPr>
        <w:t>учебных экспериментов, которые в дальнейшем станут о</w:t>
      </w:r>
      <w:r w:rsidR="00E82098" w:rsidRPr="00E30CB0">
        <w:rPr>
          <w:rFonts w:ascii="Times New Roman" w:hAnsi="Times New Roman" w:cs="Times New Roman"/>
          <w:sz w:val="28"/>
          <w:szCs w:val="28"/>
        </w:rPr>
        <w:t>сно</w:t>
      </w:r>
      <w:r w:rsidRPr="00E30CB0">
        <w:rPr>
          <w:rFonts w:ascii="Times New Roman" w:hAnsi="Times New Roman" w:cs="Times New Roman"/>
          <w:sz w:val="28"/>
          <w:szCs w:val="28"/>
        </w:rPr>
        <w:t>вой исследования.</w:t>
      </w:r>
    </w:p>
    <w:p w:rsidR="00EA1343" w:rsidRPr="00E30CB0" w:rsidRDefault="00EA1343" w:rsidP="00EA134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 xml:space="preserve">Одним из очень важных результатов применения проектного метода является развитие у школьников информационной компетентности, системности знаний. Эти качества </w:t>
      </w:r>
      <w:r w:rsidR="00E82098" w:rsidRPr="00E30CB0">
        <w:rPr>
          <w:rFonts w:ascii="Times New Roman" w:hAnsi="Times New Roman" w:cs="Times New Roman"/>
          <w:sz w:val="28"/>
          <w:szCs w:val="28"/>
        </w:rPr>
        <w:t>р</w:t>
      </w:r>
      <w:r w:rsidRPr="00E30CB0">
        <w:rPr>
          <w:rFonts w:ascii="Times New Roman" w:hAnsi="Times New Roman" w:cs="Times New Roman"/>
          <w:sz w:val="28"/>
          <w:szCs w:val="28"/>
        </w:rPr>
        <w:t xml:space="preserve">азвиваются в процессе создания презентаций проектов. Информационная компетентность </w:t>
      </w:r>
      <w:r w:rsidR="00E82098" w:rsidRPr="00E30CB0">
        <w:rPr>
          <w:rFonts w:ascii="Times New Roman" w:hAnsi="Times New Roman" w:cs="Times New Roman"/>
          <w:sz w:val="28"/>
          <w:szCs w:val="28"/>
        </w:rPr>
        <w:t>– это не только использова</w:t>
      </w:r>
      <w:r w:rsidRPr="00E30CB0">
        <w:rPr>
          <w:rFonts w:ascii="Times New Roman" w:hAnsi="Times New Roman" w:cs="Times New Roman"/>
          <w:sz w:val="28"/>
          <w:szCs w:val="28"/>
        </w:rPr>
        <w:t>ние различных спосо</w:t>
      </w:r>
      <w:r w:rsidR="00E82098" w:rsidRPr="00E30CB0">
        <w:rPr>
          <w:rFonts w:ascii="Times New Roman" w:hAnsi="Times New Roman" w:cs="Times New Roman"/>
          <w:sz w:val="28"/>
          <w:szCs w:val="28"/>
        </w:rPr>
        <w:t>бов поиска в информационном про</w:t>
      </w:r>
      <w:r w:rsidRPr="00E30CB0">
        <w:rPr>
          <w:rFonts w:ascii="Times New Roman" w:hAnsi="Times New Roman" w:cs="Times New Roman"/>
          <w:sz w:val="28"/>
          <w:szCs w:val="28"/>
        </w:rPr>
        <w:t xml:space="preserve">странстве, умения вводить текст с помощью клавиатуры, </w:t>
      </w:r>
      <w:r w:rsidR="00E82098" w:rsidRPr="00E30CB0">
        <w:rPr>
          <w:rFonts w:ascii="Times New Roman" w:hAnsi="Times New Roman" w:cs="Times New Roman"/>
          <w:sz w:val="28"/>
          <w:szCs w:val="28"/>
        </w:rPr>
        <w:t>ф</w:t>
      </w:r>
      <w:r w:rsidRPr="00E30CB0">
        <w:rPr>
          <w:rFonts w:ascii="Times New Roman" w:hAnsi="Times New Roman" w:cs="Times New Roman"/>
          <w:sz w:val="28"/>
          <w:szCs w:val="28"/>
        </w:rPr>
        <w:t>иксировать (записывать) в цифровой форме измеряемые величины и анализировать изображения, звуки. В процессе работы над проектом у</w:t>
      </w:r>
      <w:r w:rsidR="00E82098" w:rsidRPr="00E30CB0">
        <w:rPr>
          <w:rFonts w:ascii="Times New Roman" w:hAnsi="Times New Roman" w:cs="Times New Roman"/>
          <w:sz w:val="28"/>
          <w:szCs w:val="28"/>
        </w:rPr>
        <w:t>ченик должен научиться самостоя</w:t>
      </w:r>
      <w:r w:rsidRPr="00E30CB0">
        <w:rPr>
          <w:rFonts w:ascii="Times New Roman" w:hAnsi="Times New Roman" w:cs="Times New Roman"/>
          <w:sz w:val="28"/>
          <w:szCs w:val="28"/>
        </w:rPr>
        <w:t>тельно готовить своё высту</w:t>
      </w:r>
      <w:r w:rsidR="00E82098" w:rsidRPr="00E30CB0">
        <w:rPr>
          <w:rFonts w:ascii="Times New Roman" w:hAnsi="Times New Roman" w:cs="Times New Roman"/>
          <w:sz w:val="28"/>
          <w:szCs w:val="28"/>
        </w:rPr>
        <w:t>пление и выступать с разнообраз</w:t>
      </w:r>
      <w:r w:rsidRPr="00E30CB0">
        <w:rPr>
          <w:rFonts w:ascii="Times New Roman" w:hAnsi="Times New Roman" w:cs="Times New Roman"/>
          <w:sz w:val="28"/>
          <w:szCs w:val="28"/>
        </w:rPr>
        <w:t>ными видами сопровож</w:t>
      </w:r>
      <w:r w:rsidR="00E82098" w:rsidRPr="00E30CB0">
        <w:rPr>
          <w:rFonts w:ascii="Times New Roman" w:hAnsi="Times New Roman" w:cs="Times New Roman"/>
          <w:sz w:val="28"/>
          <w:szCs w:val="28"/>
        </w:rPr>
        <w:t>дения (мультимедийными презента</w:t>
      </w:r>
      <w:r w:rsidRPr="00E30CB0">
        <w:rPr>
          <w:rFonts w:ascii="Times New Roman" w:hAnsi="Times New Roman" w:cs="Times New Roman"/>
          <w:sz w:val="28"/>
          <w:szCs w:val="28"/>
        </w:rPr>
        <w:t>циями, аудиозаписями, демонстрациями), соблюдать нормы информационной избирательности.</w:t>
      </w:r>
    </w:p>
    <w:p w:rsidR="00EA1343" w:rsidRPr="00E30CB0" w:rsidRDefault="00EA1343" w:rsidP="00EA1343">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Очень важно для дальнейшего обучения, чтобы ученик овладел навыками и полу</w:t>
      </w:r>
      <w:r w:rsidR="00E82098" w:rsidRPr="00E30CB0">
        <w:rPr>
          <w:rFonts w:ascii="Times New Roman" w:hAnsi="Times New Roman" w:cs="Times New Roman"/>
          <w:sz w:val="28"/>
          <w:szCs w:val="28"/>
        </w:rPr>
        <w:t>чил опыт смыслового чтения науч</w:t>
      </w:r>
      <w:r w:rsidRPr="00E30CB0">
        <w:rPr>
          <w:rFonts w:ascii="Times New Roman" w:hAnsi="Times New Roman" w:cs="Times New Roman"/>
          <w:sz w:val="28"/>
          <w:szCs w:val="28"/>
        </w:rPr>
        <w:t>ных текстов в соответстви</w:t>
      </w:r>
      <w:r w:rsidR="00E82098" w:rsidRPr="00E30CB0">
        <w:rPr>
          <w:rFonts w:ascii="Times New Roman" w:hAnsi="Times New Roman" w:cs="Times New Roman"/>
          <w:sz w:val="28"/>
          <w:szCs w:val="28"/>
        </w:rPr>
        <w:t>и с поставленными целями и зада</w:t>
      </w:r>
      <w:r w:rsidRPr="00E30CB0">
        <w:rPr>
          <w:rFonts w:ascii="Times New Roman" w:hAnsi="Times New Roman" w:cs="Times New Roman"/>
          <w:sz w:val="28"/>
          <w:szCs w:val="28"/>
        </w:rPr>
        <w:t>чами, научился осознанно строить речевое высказывание в научном стиле.</w:t>
      </w:r>
    </w:p>
    <w:p w:rsidR="00B13633" w:rsidRPr="00E30CB0" w:rsidRDefault="00EA1343" w:rsidP="00ED2F09">
      <w:pPr>
        <w:spacing w:after="0" w:line="360" w:lineRule="auto"/>
        <w:ind w:firstLine="709"/>
        <w:jc w:val="both"/>
        <w:rPr>
          <w:rFonts w:ascii="Times New Roman" w:hAnsi="Times New Roman" w:cs="Times New Roman"/>
          <w:sz w:val="28"/>
          <w:szCs w:val="28"/>
        </w:rPr>
      </w:pPr>
      <w:r w:rsidRPr="00E30CB0">
        <w:rPr>
          <w:rFonts w:ascii="Times New Roman" w:hAnsi="Times New Roman" w:cs="Times New Roman"/>
          <w:sz w:val="28"/>
          <w:szCs w:val="28"/>
        </w:rPr>
        <w:t>Одной из основных цел</w:t>
      </w:r>
      <w:r w:rsidR="00E82098" w:rsidRPr="00E30CB0">
        <w:rPr>
          <w:rFonts w:ascii="Times New Roman" w:hAnsi="Times New Roman" w:cs="Times New Roman"/>
          <w:sz w:val="28"/>
          <w:szCs w:val="28"/>
        </w:rPr>
        <w:t>ей развития проектной деятельно</w:t>
      </w:r>
      <w:r w:rsidRPr="00E30CB0">
        <w:rPr>
          <w:rFonts w:ascii="Times New Roman" w:hAnsi="Times New Roman" w:cs="Times New Roman"/>
          <w:sz w:val="28"/>
          <w:szCs w:val="28"/>
        </w:rPr>
        <w:t>сти становится развитие способности участвовать в групповых проектах, где каждый ученик определяет и принимает общую цель работы и пути её дост</w:t>
      </w:r>
      <w:r w:rsidR="00E82098" w:rsidRPr="00E30CB0">
        <w:rPr>
          <w:rFonts w:ascii="Times New Roman" w:hAnsi="Times New Roman" w:cs="Times New Roman"/>
          <w:sz w:val="28"/>
          <w:szCs w:val="28"/>
        </w:rPr>
        <w:t>ижения. Здесь важны умения дого</w:t>
      </w:r>
      <w:r w:rsidRPr="00E30CB0">
        <w:rPr>
          <w:rFonts w:ascii="Times New Roman" w:hAnsi="Times New Roman" w:cs="Times New Roman"/>
          <w:sz w:val="28"/>
          <w:szCs w:val="28"/>
        </w:rPr>
        <w:t>вариваться о распределении функций и ролей в совм</w:t>
      </w:r>
      <w:r w:rsidR="00E82098" w:rsidRPr="00E30CB0">
        <w:rPr>
          <w:rFonts w:ascii="Times New Roman" w:hAnsi="Times New Roman" w:cs="Times New Roman"/>
          <w:sz w:val="28"/>
          <w:szCs w:val="28"/>
        </w:rPr>
        <w:t>естной де</w:t>
      </w:r>
      <w:r w:rsidRPr="00E30CB0">
        <w:rPr>
          <w:rFonts w:ascii="Times New Roman" w:hAnsi="Times New Roman" w:cs="Times New Roman"/>
          <w:sz w:val="28"/>
          <w:szCs w:val="28"/>
        </w:rPr>
        <w:t>ятельности, осуществл</w:t>
      </w:r>
      <w:r w:rsidR="00E82098" w:rsidRPr="00E30CB0">
        <w:rPr>
          <w:rFonts w:ascii="Times New Roman" w:hAnsi="Times New Roman" w:cs="Times New Roman"/>
          <w:sz w:val="28"/>
          <w:szCs w:val="28"/>
        </w:rPr>
        <w:t>ять взаимный конструктивный кон</w:t>
      </w:r>
      <w:r w:rsidRPr="00E30CB0">
        <w:rPr>
          <w:rFonts w:ascii="Times New Roman" w:hAnsi="Times New Roman" w:cs="Times New Roman"/>
          <w:sz w:val="28"/>
          <w:szCs w:val="28"/>
        </w:rPr>
        <w:t>троль, разрешать конфликты посредством учёта интересов сторон и сотрудничества</w:t>
      </w:r>
      <w:r w:rsidR="00E82098" w:rsidRPr="00E30CB0">
        <w:rPr>
          <w:rFonts w:ascii="Times New Roman" w:hAnsi="Times New Roman" w:cs="Times New Roman"/>
          <w:sz w:val="28"/>
          <w:szCs w:val="28"/>
        </w:rPr>
        <w:t xml:space="preserve">. </w:t>
      </w:r>
    </w:p>
    <w:p w:rsidR="00B13633" w:rsidRPr="00E30CB0" w:rsidRDefault="00B13633" w:rsidP="00ED2F09">
      <w:pPr>
        <w:spacing w:after="0" w:line="360" w:lineRule="auto"/>
        <w:ind w:firstLine="709"/>
        <w:jc w:val="both"/>
        <w:rPr>
          <w:rFonts w:ascii="Times New Roman" w:hAnsi="Times New Roman" w:cs="Times New Roman"/>
          <w:sz w:val="28"/>
          <w:szCs w:val="28"/>
        </w:rPr>
      </w:pPr>
    </w:p>
    <w:p w:rsidR="00B13633" w:rsidRPr="00E30CB0" w:rsidRDefault="00B13633" w:rsidP="00ED2F09">
      <w:pPr>
        <w:spacing w:after="0" w:line="360" w:lineRule="auto"/>
        <w:ind w:firstLine="709"/>
        <w:jc w:val="both"/>
        <w:rPr>
          <w:rFonts w:ascii="Times New Roman" w:hAnsi="Times New Roman" w:cs="Times New Roman"/>
          <w:sz w:val="28"/>
          <w:szCs w:val="28"/>
        </w:rPr>
      </w:pPr>
    </w:p>
    <w:p w:rsidR="001A6A7A" w:rsidRPr="003D4F8A" w:rsidRDefault="003B194A" w:rsidP="00ED2F09">
      <w:pPr>
        <w:shd w:val="clear" w:color="auto" w:fill="FFFFFF"/>
        <w:spacing w:after="0" w:line="360" w:lineRule="auto"/>
        <w:ind w:firstLine="709"/>
        <w:jc w:val="center"/>
        <w:rPr>
          <w:rFonts w:ascii="Times New Roman" w:eastAsia="Times New Roman" w:hAnsi="Times New Roman" w:cs="Times New Roman"/>
          <w:b/>
          <w:caps/>
          <w:sz w:val="28"/>
          <w:szCs w:val="28"/>
          <w:lang w:eastAsia="ru-RU"/>
        </w:rPr>
      </w:pPr>
      <w:r w:rsidRPr="003D4F8A">
        <w:rPr>
          <w:rFonts w:ascii="Times New Roman" w:eastAsia="Times New Roman" w:hAnsi="Times New Roman" w:cs="Times New Roman"/>
          <w:b/>
          <w:caps/>
          <w:sz w:val="28"/>
          <w:szCs w:val="28"/>
          <w:lang w:eastAsia="ru-RU"/>
        </w:rPr>
        <w:lastRenderedPageBreak/>
        <w:t>Список использованной литературы</w:t>
      </w:r>
    </w:p>
    <w:p w:rsidR="00B13633" w:rsidRPr="00E30CB0" w:rsidRDefault="00B13633" w:rsidP="008D0F8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Александрова Г.В. Основные трудности реализации проектного метода в начальной школе</w:t>
      </w:r>
      <w:r w:rsidR="001D2911" w:rsidRPr="00E30CB0">
        <w:rPr>
          <w:rFonts w:ascii="Times New Roman" w:eastAsia="Times New Roman" w:hAnsi="Times New Roman" w:cs="Times New Roman"/>
          <w:sz w:val="28"/>
          <w:szCs w:val="28"/>
          <w:lang w:eastAsia="ru-RU"/>
        </w:rPr>
        <w:t xml:space="preserve"> //Начальная школа плюс До и После.</w:t>
      </w:r>
      <w:r w:rsidRPr="00E30CB0">
        <w:rPr>
          <w:rFonts w:ascii="Times New Roman" w:eastAsia="Times New Roman" w:hAnsi="Times New Roman" w:cs="Times New Roman"/>
          <w:sz w:val="28"/>
          <w:szCs w:val="28"/>
          <w:lang w:eastAsia="ru-RU"/>
        </w:rPr>
        <w:t xml:space="preserve"> – № 02.</w:t>
      </w:r>
      <w:r w:rsidRPr="00E30CB0">
        <w:rPr>
          <w:rFonts w:ascii="Times New Roman" w:hAnsi="Times New Roman" w:cs="Times New Roman"/>
          <w:sz w:val="28"/>
          <w:szCs w:val="28"/>
        </w:rPr>
        <w:t xml:space="preserve"> </w:t>
      </w:r>
      <w:r w:rsidRPr="00E30CB0">
        <w:rPr>
          <w:rFonts w:ascii="Times New Roman" w:eastAsia="Times New Roman" w:hAnsi="Times New Roman" w:cs="Times New Roman"/>
          <w:sz w:val="28"/>
          <w:szCs w:val="28"/>
          <w:lang w:eastAsia="ru-RU"/>
        </w:rPr>
        <w:t>– 2014. – С 16-18.</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Андреев С.А., Прохорова С.Ю. Организация проектной деятельности младших школьников.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07</w:t>
      </w:r>
      <w:r w:rsidR="001D2911" w:rsidRPr="00E30CB0">
        <w:rPr>
          <w:rFonts w:ascii="Times New Roman" w:eastAsia="Times New Roman" w:hAnsi="Times New Roman" w:cs="Times New Roman"/>
          <w:sz w:val="28"/>
          <w:szCs w:val="28"/>
          <w:lang w:eastAsia="ru-RU"/>
        </w:rPr>
        <w:t>.</w:t>
      </w:r>
      <w:r w:rsidR="001D2911" w:rsidRPr="00E30CB0">
        <w:rPr>
          <w:rFonts w:ascii="Times New Roman" w:hAnsi="Times New Roman" w:cs="Times New Roman"/>
          <w:sz w:val="28"/>
          <w:szCs w:val="28"/>
        </w:rPr>
        <w:t xml:space="preserve"> </w:t>
      </w:r>
      <w:r w:rsidR="001D291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2011</w:t>
      </w:r>
      <w:r w:rsidR="001D2911" w:rsidRPr="00E30CB0">
        <w:rPr>
          <w:rFonts w:ascii="Times New Roman" w:eastAsia="Times New Roman" w:hAnsi="Times New Roman" w:cs="Times New Roman"/>
          <w:sz w:val="28"/>
          <w:szCs w:val="28"/>
          <w:lang w:eastAsia="ru-RU"/>
        </w:rPr>
        <w:t>. – С</w:t>
      </w:r>
      <w:r w:rsidRPr="00E30CB0">
        <w:rPr>
          <w:rFonts w:ascii="Times New Roman" w:eastAsia="Times New Roman" w:hAnsi="Times New Roman" w:cs="Times New Roman"/>
          <w:sz w:val="28"/>
          <w:szCs w:val="28"/>
          <w:lang w:eastAsia="ru-RU"/>
        </w:rPr>
        <w:t>. 22</w:t>
      </w:r>
      <w:r w:rsidR="001D2911"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25</w:t>
      </w:r>
      <w:r w:rsidR="001D2911"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Ерохина Е.Л. Исследовательская и проектная деятельность школьника: разграничение понятий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08</w:t>
      </w:r>
      <w:r w:rsidR="001D2911" w:rsidRPr="00E30CB0">
        <w:rPr>
          <w:rFonts w:ascii="Times New Roman" w:eastAsia="Times New Roman" w:hAnsi="Times New Roman" w:cs="Times New Roman"/>
          <w:sz w:val="28"/>
          <w:szCs w:val="28"/>
          <w:lang w:eastAsia="ru-RU"/>
        </w:rPr>
        <w:t>.</w:t>
      </w:r>
      <w:r w:rsidR="001D2911" w:rsidRPr="00E30CB0">
        <w:rPr>
          <w:rFonts w:ascii="Times New Roman" w:hAnsi="Times New Roman" w:cs="Times New Roman"/>
          <w:sz w:val="28"/>
          <w:szCs w:val="28"/>
        </w:rPr>
        <w:t xml:space="preserve"> </w:t>
      </w:r>
      <w:r w:rsidR="001D2911"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 xml:space="preserve"> 2013</w:t>
      </w:r>
      <w:r w:rsidR="001D2911" w:rsidRPr="00E30CB0">
        <w:rPr>
          <w:rFonts w:ascii="Times New Roman" w:eastAsia="Times New Roman" w:hAnsi="Times New Roman" w:cs="Times New Roman"/>
          <w:sz w:val="28"/>
          <w:szCs w:val="28"/>
          <w:lang w:eastAsia="ru-RU"/>
        </w:rPr>
        <w:t>. – С 32-35.</w:t>
      </w:r>
    </w:p>
    <w:p w:rsidR="00E82098" w:rsidRPr="00E30CB0" w:rsidRDefault="00E82098" w:rsidP="008D0F89">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Иванова Н.В. Возможности и специфика применения проектного метода в начальной школе//Начальная школа. </w:t>
      </w:r>
      <w:r w:rsidR="001D2911" w:rsidRPr="00E30CB0">
        <w:rPr>
          <w:rFonts w:ascii="Times New Roman" w:eastAsia="Times New Roman" w:hAnsi="Times New Roman" w:cs="Times New Roman"/>
          <w:sz w:val="28"/>
          <w:szCs w:val="28"/>
          <w:lang w:eastAsia="ru-RU"/>
        </w:rPr>
        <w:t xml:space="preserve">– № 2. – </w:t>
      </w:r>
      <w:r w:rsidRPr="00E30CB0">
        <w:rPr>
          <w:rFonts w:ascii="Times New Roman" w:eastAsia="Times New Roman" w:hAnsi="Times New Roman" w:cs="Times New Roman"/>
          <w:sz w:val="28"/>
          <w:szCs w:val="28"/>
          <w:lang w:eastAsia="ru-RU"/>
        </w:rPr>
        <w:t xml:space="preserve">2004. </w:t>
      </w:r>
      <w:r w:rsidR="001D2911" w:rsidRPr="00E30CB0">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С. 96</w:t>
      </w:r>
      <w:r w:rsidR="001D2911"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 xml:space="preserve">101. </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Иванова Н.Г., Семёнова Л.И. Воспитание нравственности через проектную деятельность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09</w:t>
      </w:r>
      <w:r w:rsidR="001D2911" w:rsidRPr="00E30CB0">
        <w:rPr>
          <w:rFonts w:ascii="Times New Roman" w:eastAsia="Times New Roman" w:hAnsi="Times New Roman" w:cs="Times New Roman"/>
          <w:sz w:val="28"/>
          <w:szCs w:val="28"/>
          <w:lang w:eastAsia="ru-RU"/>
        </w:rPr>
        <w:t>. –</w:t>
      </w:r>
      <w:r w:rsidRPr="00E30CB0">
        <w:rPr>
          <w:rFonts w:ascii="Times New Roman" w:eastAsia="Times New Roman" w:hAnsi="Times New Roman" w:cs="Times New Roman"/>
          <w:sz w:val="28"/>
          <w:szCs w:val="28"/>
          <w:lang w:eastAsia="ru-RU"/>
        </w:rPr>
        <w:t xml:space="preserve"> 2011</w:t>
      </w:r>
      <w:r w:rsidR="001D2911" w:rsidRPr="00E30CB0">
        <w:rPr>
          <w:rFonts w:ascii="Times New Roman" w:eastAsia="Times New Roman" w:hAnsi="Times New Roman" w:cs="Times New Roman"/>
          <w:sz w:val="28"/>
          <w:szCs w:val="28"/>
          <w:lang w:eastAsia="ru-RU"/>
        </w:rPr>
        <w:t>.</w:t>
      </w:r>
      <w:r w:rsidR="001D2911" w:rsidRPr="00E30CB0">
        <w:rPr>
          <w:rFonts w:ascii="Times New Roman" w:hAnsi="Times New Roman" w:cs="Times New Roman"/>
          <w:sz w:val="28"/>
          <w:szCs w:val="28"/>
        </w:rPr>
        <w:t xml:space="preserve"> </w:t>
      </w:r>
      <w:r w:rsidR="001D2911" w:rsidRPr="00E30CB0">
        <w:rPr>
          <w:rFonts w:ascii="Times New Roman" w:eastAsia="Times New Roman" w:hAnsi="Times New Roman" w:cs="Times New Roman"/>
          <w:sz w:val="28"/>
          <w:szCs w:val="28"/>
          <w:lang w:eastAsia="ru-RU"/>
        </w:rPr>
        <w:t>– С</w:t>
      </w:r>
      <w:r w:rsidRPr="00E30CB0">
        <w:rPr>
          <w:rFonts w:ascii="Times New Roman" w:eastAsia="Times New Roman" w:hAnsi="Times New Roman" w:cs="Times New Roman"/>
          <w:sz w:val="28"/>
          <w:szCs w:val="28"/>
          <w:lang w:eastAsia="ru-RU"/>
        </w:rPr>
        <w:t>. 21</w:t>
      </w:r>
      <w:r w:rsidR="001D2911"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26</w:t>
      </w:r>
      <w:r w:rsidR="001D2911"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Игнатьева Н.Н. Проект «Мир детства – это мир творчества»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09</w:t>
      </w:r>
      <w:r w:rsidR="001D2911" w:rsidRPr="00E30CB0">
        <w:rPr>
          <w:rFonts w:ascii="Times New Roman" w:eastAsia="Times New Roman" w:hAnsi="Times New Roman" w:cs="Times New Roman"/>
          <w:sz w:val="28"/>
          <w:szCs w:val="28"/>
          <w:lang w:eastAsia="ru-RU"/>
        </w:rPr>
        <w:t>.</w:t>
      </w:r>
      <w:r w:rsidR="001D2911" w:rsidRPr="00E30CB0">
        <w:rPr>
          <w:rFonts w:ascii="Times New Roman" w:hAnsi="Times New Roman" w:cs="Times New Roman"/>
          <w:sz w:val="28"/>
          <w:szCs w:val="28"/>
        </w:rPr>
        <w:t xml:space="preserve"> </w:t>
      </w:r>
      <w:r w:rsidR="001D2911" w:rsidRPr="00E30CB0">
        <w:rPr>
          <w:rFonts w:ascii="Times New Roman" w:eastAsia="Times New Roman" w:hAnsi="Times New Roman" w:cs="Times New Roman"/>
          <w:sz w:val="28"/>
          <w:szCs w:val="28"/>
          <w:lang w:eastAsia="ru-RU"/>
        </w:rPr>
        <w:t>– 2011. – С.</w:t>
      </w:r>
      <w:r w:rsidRPr="00E30CB0">
        <w:rPr>
          <w:rFonts w:ascii="Times New Roman" w:eastAsia="Times New Roman" w:hAnsi="Times New Roman" w:cs="Times New Roman"/>
          <w:sz w:val="28"/>
          <w:szCs w:val="28"/>
          <w:lang w:eastAsia="ru-RU"/>
        </w:rPr>
        <w:t xml:space="preserve"> 18</w:t>
      </w:r>
      <w:r w:rsidR="001D2911"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21</w:t>
      </w:r>
      <w:r w:rsidR="001D2911"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Камерилова Г.С., Родыгина О.А. Технология проектной деятельности как условие развития учебного сотрудничества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08</w:t>
      </w:r>
      <w:r w:rsidR="001D2911" w:rsidRPr="00E30CB0">
        <w:rPr>
          <w:rFonts w:ascii="Times New Roman" w:eastAsia="Times New Roman" w:hAnsi="Times New Roman" w:cs="Times New Roman"/>
          <w:sz w:val="28"/>
          <w:szCs w:val="28"/>
          <w:lang w:eastAsia="ru-RU"/>
        </w:rPr>
        <w:t>. –</w:t>
      </w:r>
      <w:r w:rsidRPr="00E30CB0">
        <w:rPr>
          <w:rFonts w:ascii="Times New Roman" w:eastAsia="Times New Roman" w:hAnsi="Times New Roman" w:cs="Times New Roman"/>
          <w:sz w:val="28"/>
          <w:szCs w:val="28"/>
          <w:lang w:eastAsia="ru-RU"/>
        </w:rPr>
        <w:t xml:space="preserve"> 2013</w:t>
      </w:r>
      <w:r w:rsidR="001D2911" w:rsidRPr="00E30CB0">
        <w:rPr>
          <w:rFonts w:ascii="Times New Roman" w:eastAsia="Times New Roman" w:hAnsi="Times New Roman" w:cs="Times New Roman"/>
          <w:sz w:val="28"/>
          <w:szCs w:val="28"/>
          <w:lang w:eastAsia="ru-RU"/>
        </w:rPr>
        <w:t>. – С. 32-36.</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Кенкель А.С. Проектирование программы подготовки учителей начальных классов к оценочной деятельности в контексте требований ФГОС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09</w:t>
      </w:r>
      <w:r w:rsidR="001D2911" w:rsidRPr="00E30CB0">
        <w:rPr>
          <w:rFonts w:ascii="Times New Roman" w:eastAsia="Times New Roman" w:hAnsi="Times New Roman" w:cs="Times New Roman"/>
          <w:sz w:val="28"/>
          <w:szCs w:val="28"/>
          <w:lang w:eastAsia="ru-RU"/>
        </w:rPr>
        <w:t>. –</w:t>
      </w:r>
      <w:r w:rsidRPr="00E30CB0">
        <w:rPr>
          <w:rFonts w:ascii="Times New Roman" w:eastAsia="Times New Roman" w:hAnsi="Times New Roman" w:cs="Times New Roman"/>
          <w:sz w:val="28"/>
          <w:szCs w:val="28"/>
          <w:lang w:eastAsia="ru-RU"/>
        </w:rPr>
        <w:t xml:space="preserve"> 2012</w:t>
      </w:r>
      <w:r w:rsidR="001D2911" w:rsidRPr="00E30CB0">
        <w:rPr>
          <w:rFonts w:ascii="Times New Roman" w:eastAsia="Times New Roman" w:hAnsi="Times New Roman" w:cs="Times New Roman"/>
          <w:sz w:val="28"/>
          <w:szCs w:val="28"/>
          <w:lang w:eastAsia="ru-RU"/>
        </w:rPr>
        <w:t>. – С. 27-31.</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E30CB0">
        <w:rPr>
          <w:rFonts w:ascii="Times New Roman" w:hAnsi="Times New Roman" w:cs="Times New Roman"/>
          <w:sz w:val="28"/>
          <w:szCs w:val="28"/>
        </w:rPr>
        <w:t>Коджаспирова, Г.М</w:t>
      </w:r>
      <w:r w:rsidR="003D4F8A">
        <w:rPr>
          <w:rFonts w:ascii="Times New Roman" w:hAnsi="Times New Roman" w:cs="Times New Roman"/>
          <w:sz w:val="28"/>
          <w:szCs w:val="28"/>
        </w:rPr>
        <w:t>. Педагогический словарь / Г.М. </w:t>
      </w:r>
      <w:r w:rsidRPr="00E30CB0">
        <w:rPr>
          <w:rFonts w:ascii="Times New Roman" w:hAnsi="Times New Roman" w:cs="Times New Roman"/>
          <w:sz w:val="28"/>
          <w:szCs w:val="28"/>
        </w:rPr>
        <w:t xml:space="preserve">Коджаспирова, А.Ю. Коджаспи ров. – М.: Академия, 2001. – 176 с. </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Короленко Л.П. Развитие УУД в процессе проектной деятельности в начальной школе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08</w:t>
      </w:r>
      <w:r w:rsidR="001D2911" w:rsidRPr="00E30CB0">
        <w:rPr>
          <w:rFonts w:ascii="Times New Roman" w:eastAsia="Times New Roman" w:hAnsi="Times New Roman" w:cs="Times New Roman"/>
          <w:sz w:val="28"/>
          <w:szCs w:val="28"/>
          <w:lang w:eastAsia="ru-RU"/>
        </w:rPr>
        <w:t>.</w:t>
      </w:r>
      <w:r w:rsidR="001D2911" w:rsidRPr="00E30CB0">
        <w:rPr>
          <w:rFonts w:ascii="Times New Roman" w:hAnsi="Times New Roman" w:cs="Times New Roman"/>
          <w:sz w:val="28"/>
          <w:szCs w:val="28"/>
        </w:rPr>
        <w:t xml:space="preserve"> </w:t>
      </w:r>
      <w:r w:rsidR="001D2911"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 xml:space="preserve"> 2012</w:t>
      </w:r>
      <w:r w:rsidR="001D2911" w:rsidRPr="00E30CB0">
        <w:rPr>
          <w:rFonts w:ascii="Times New Roman" w:eastAsia="Times New Roman" w:hAnsi="Times New Roman" w:cs="Times New Roman"/>
          <w:sz w:val="28"/>
          <w:szCs w:val="28"/>
          <w:lang w:eastAsia="ru-RU"/>
        </w:rPr>
        <w:t>. – С 43-47.</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 xml:space="preserve">Леонтович, А.В. Организация содержательной </w:t>
      </w:r>
      <w:r w:rsidR="001D2911" w:rsidRPr="00E30CB0">
        <w:rPr>
          <w:rFonts w:ascii="Times New Roman" w:hAnsi="Times New Roman" w:cs="Times New Roman"/>
          <w:sz w:val="28"/>
          <w:szCs w:val="28"/>
        </w:rPr>
        <w:t>деятельности учреждения дополни</w:t>
      </w:r>
      <w:r w:rsidRPr="00E30CB0">
        <w:rPr>
          <w:rFonts w:ascii="Times New Roman" w:hAnsi="Times New Roman" w:cs="Times New Roman"/>
          <w:sz w:val="28"/>
          <w:szCs w:val="28"/>
        </w:rPr>
        <w:t>тельного образования детей / А.В. Леонтович. – М.: ДО г. Мо</w:t>
      </w:r>
      <w:r w:rsidR="001D2911" w:rsidRPr="00E30CB0">
        <w:rPr>
          <w:rFonts w:ascii="Times New Roman" w:hAnsi="Times New Roman" w:cs="Times New Roman"/>
          <w:sz w:val="28"/>
          <w:szCs w:val="28"/>
        </w:rPr>
        <w:t>сквы: Московский городской дво</w:t>
      </w:r>
      <w:r w:rsidRPr="00E30CB0">
        <w:rPr>
          <w:rFonts w:ascii="Times New Roman" w:hAnsi="Times New Roman" w:cs="Times New Roman"/>
          <w:sz w:val="28"/>
          <w:szCs w:val="28"/>
        </w:rPr>
        <w:t>рец детского (юношеского) творчества, 2011.</w:t>
      </w:r>
      <w:r w:rsidR="001D2911" w:rsidRPr="00E30CB0">
        <w:rPr>
          <w:rFonts w:ascii="Times New Roman" w:hAnsi="Times New Roman" w:cs="Times New Roman"/>
          <w:sz w:val="28"/>
          <w:szCs w:val="28"/>
        </w:rPr>
        <w:t xml:space="preserve"> – 185 с.</w:t>
      </w:r>
      <w:r w:rsidRPr="00E30CB0">
        <w:rPr>
          <w:rFonts w:ascii="Times New Roman" w:hAnsi="Times New Roman" w:cs="Times New Roman"/>
          <w:sz w:val="28"/>
          <w:szCs w:val="28"/>
        </w:rPr>
        <w:t xml:space="preserve"> </w:t>
      </w:r>
    </w:p>
    <w:p w:rsidR="001D2911"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Медведева Л.Л. Проектно-исследовательская деятельность как элемент здоровьесберегающих технологий </w:t>
      </w:r>
      <w:r w:rsidR="001D2911" w:rsidRPr="00E30CB0">
        <w:rPr>
          <w:rFonts w:ascii="Times New Roman" w:eastAsia="Times New Roman" w:hAnsi="Times New Roman" w:cs="Times New Roman"/>
          <w:sz w:val="28"/>
          <w:szCs w:val="28"/>
          <w:lang w:eastAsia="ru-RU"/>
        </w:rPr>
        <w:t>//</w:t>
      </w:r>
      <w:r w:rsidR="003D4F8A">
        <w:rPr>
          <w:rFonts w:ascii="Times New Roman" w:eastAsia="Times New Roman" w:hAnsi="Times New Roman" w:cs="Times New Roman"/>
          <w:sz w:val="28"/>
          <w:szCs w:val="28"/>
          <w:lang w:eastAsia="ru-RU"/>
        </w:rPr>
        <w:t xml:space="preserve"> </w:t>
      </w:r>
      <w:r w:rsidR="001D2911"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08</w:t>
      </w:r>
      <w:r w:rsidR="001D2911" w:rsidRPr="00E30CB0">
        <w:rPr>
          <w:rFonts w:ascii="Times New Roman" w:eastAsia="Times New Roman" w:hAnsi="Times New Roman" w:cs="Times New Roman"/>
          <w:sz w:val="28"/>
          <w:szCs w:val="28"/>
          <w:lang w:eastAsia="ru-RU"/>
        </w:rPr>
        <w:t>. –</w:t>
      </w:r>
      <w:r w:rsidRPr="00E30CB0">
        <w:rPr>
          <w:rFonts w:ascii="Times New Roman" w:eastAsia="Times New Roman" w:hAnsi="Times New Roman" w:cs="Times New Roman"/>
          <w:sz w:val="28"/>
          <w:szCs w:val="28"/>
          <w:lang w:eastAsia="ru-RU"/>
        </w:rPr>
        <w:t xml:space="preserve"> 2013</w:t>
      </w:r>
      <w:r w:rsidR="001D2911" w:rsidRPr="00E30CB0">
        <w:rPr>
          <w:rFonts w:ascii="Times New Roman" w:eastAsia="Times New Roman" w:hAnsi="Times New Roman" w:cs="Times New Roman"/>
          <w:sz w:val="28"/>
          <w:szCs w:val="28"/>
          <w:lang w:eastAsia="ru-RU"/>
        </w:rPr>
        <w:t>. – С 43-47.</w:t>
      </w:r>
    </w:p>
    <w:p w:rsidR="001D2911"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Миронов А.В. Проект урока как индикатор готовности учителя работать по новому образовательному стандарту </w:t>
      </w:r>
      <w:r w:rsidR="001D2911" w:rsidRPr="00E30CB0">
        <w:rPr>
          <w:rFonts w:ascii="Times New Roman" w:eastAsia="Times New Roman" w:hAnsi="Times New Roman" w:cs="Times New Roman"/>
          <w:sz w:val="28"/>
          <w:szCs w:val="28"/>
          <w:lang w:eastAsia="ru-RU"/>
        </w:rPr>
        <w:t>//</w:t>
      </w:r>
      <w:r w:rsidR="003D4F8A">
        <w:rPr>
          <w:rFonts w:ascii="Times New Roman" w:eastAsia="Times New Roman" w:hAnsi="Times New Roman" w:cs="Times New Roman"/>
          <w:sz w:val="28"/>
          <w:szCs w:val="28"/>
          <w:lang w:eastAsia="ru-RU"/>
        </w:rPr>
        <w:t xml:space="preserve"> </w:t>
      </w:r>
      <w:r w:rsidR="001D2911" w:rsidRPr="00E30CB0">
        <w:rPr>
          <w:rFonts w:ascii="Times New Roman" w:eastAsia="Times New Roman" w:hAnsi="Times New Roman" w:cs="Times New Roman"/>
          <w:sz w:val="28"/>
          <w:szCs w:val="28"/>
          <w:lang w:eastAsia="ru-RU"/>
        </w:rPr>
        <w:t>Начальная школа плюс До и После. –</w:t>
      </w:r>
      <w:r w:rsidRPr="00E30CB0">
        <w:rPr>
          <w:rFonts w:ascii="Times New Roman" w:eastAsia="Times New Roman" w:hAnsi="Times New Roman" w:cs="Times New Roman"/>
          <w:sz w:val="28"/>
          <w:szCs w:val="28"/>
          <w:lang w:eastAsia="ru-RU"/>
        </w:rPr>
        <w:t xml:space="preserve"> № 04</w:t>
      </w:r>
      <w:r w:rsidR="001D2911" w:rsidRPr="00E30CB0">
        <w:rPr>
          <w:rFonts w:ascii="Times New Roman" w:eastAsia="Times New Roman" w:hAnsi="Times New Roman" w:cs="Times New Roman"/>
          <w:sz w:val="28"/>
          <w:szCs w:val="28"/>
          <w:lang w:eastAsia="ru-RU"/>
        </w:rPr>
        <w:t xml:space="preserve">. – </w:t>
      </w:r>
      <w:r w:rsidRPr="00E30CB0">
        <w:rPr>
          <w:rFonts w:ascii="Times New Roman" w:eastAsia="Times New Roman" w:hAnsi="Times New Roman" w:cs="Times New Roman"/>
          <w:sz w:val="28"/>
          <w:szCs w:val="28"/>
          <w:lang w:eastAsia="ru-RU"/>
        </w:rPr>
        <w:t>2012</w:t>
      </w:r>
      <w:r w:rsidR="001D2911" w:rsidRPr="00E30CB0">
        <w:rPr>
          <w:rFonts w:ascii="Times New Roman" w:eastAsia="Times New Roman" w:hAnsi="Times New Roman" w:cs="Times New Roman"/>
          <w:sz w:val="28"/>
          <w:szCs w:val="28"/>
          <w:lang w:eastAsia="ru-RU"/>
        </w:rPr>
        <w:t>. –С. 23-26.</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Курапова И.И. Метод проектов в экологическом образовании (Из опыта работы) </w:t>
      </w:r>
      <w:r w:rsidR="001D2911" w:rsidRPr="00E30CB0">
        <w:rPr>
          <w:rFonts w:ascii="Times New Roman" w:eastAsia="Times New Roman" w:hAnsi="Times New Roman" w:cs="Times New Roman"/>
          <w:sz w:val="28"/>
          <w:szCs w:val="28"/>
          <w:lang w:eastAsia="ru-RU"/>
        </w:rPr>
        <w:t>//Начальная школа плюс До и После. –</w:t>
      </w:r>
      <w:r w:rsidRPr="00E30CB0">
        <w:rPr>
          <w:rFonts w:ascii="Times New Roman" w:eastAsia="Times New Roman" w:hAnsi="Times New Roman" w:cs="Times New Roman"/>
          <w:sz w:val="28"/>
          <w:szCs w:val="28"/>
          <w:lang w:eastAsia="ru-RU"/>
        </w:rPr>
        <w:t xml:space="preserve"> № 11</w:t>
      </w:r>
      <w:r w:rsidR="001D2911" w:rsidRPr="00E30CB0">
        <w:rPr>
          <w:rFonts w:ascii="Times New Roman" w:eastAsia="Times New Roman" w:hAnsi="Times New Roman" w:cs="Times New Roman"/>
          <w:sz w:val="28"/>
          <w:szCs w:val="28"/>
          <w:lang w:eastAsia="ru-RU"/>
        </w:rPr>
        <w:t xml:space="preserve">. – </w:t>
      </w:r>
      <w:r w:rsidRPr="00E30CB0">
        <w:rPr>
          <w:rFonts w:ascii="Times New Roman" w:eastAsia="Times New Roman" w:hAnsi="Times New Roman" w:cs="Times New Roman"/>
          <w:sz w:val="28"/>
          <w:szCs w:val="28"/>
          <w:lang w:eastAsia="ru-RU"/>
        </w:rPr>
        <w:t>2013</w:t>
      </w:r>
      <w:r w:rsidR="001D2911" w:rsidRPr="00E30CB0">
        <w:rPr>
          <w:rFonts w:ascii="Times New Roman" w:eastAsia="Times New Roman" w:hAnsi="Times New Roman" w:cs="Times New Roman"/>
          <w:sz w:val="28"/>
          <w:szCs w:val="28"/>
          <w:lang w:eastAsia="ru-RU"/>
        </w:rPr>
        <w:t>. С 30-34.</w:t>
      </w:r>
    </w:p>
    <w:p w:rsidR="008D0F89" w:rsidRPr="00E30CB0" w:rsidRDefault="00E82098" w:rsidP="008D0F89">
      <w:pPr>
        <w:pStyle w:val="a3"/>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E30CB0">
        <w:rPr>
          <w:rFonts w:ascii="Times New Roman" w:eastAsia="Times New Roman" w:hAnsi="Times New Roman" w:cs="Times New Roman"/>
          <w:sz w:val="28"/>
          <w:szCs w:val="28"/>
          <w:lang w:eastAsia="ru-RU"/>
        </w:rPr>
        <w:t xml:space="preserve">Мурашко В.П. Экологическое воспитание в школе средствами сетевого проекта </w:t>
      </w:r>
      <w:r w:rsidR="003656BE" w:rsidRPr="00E30CB0">
        <w:rPr>
          <w:rFonts w:ascii="Times New Roman" w:eastAsia="Times New Roman" w:hAnsi="Times New Roman" w:cs="Times New Roman"/>
          <w:sz w:val="28"/>
          <w:szCs w:val="28"/>
          <w:lang w:eastAsia="ru-RU"/>
        </w:rPr>
        <w:t>//Начальная школа плюс До и После. –</w:t>
      </w:r>
      <w:r w:rsidRPr="00E30CB0">
        <w:rPr>
          <w:rFonts w:ascii="Times New Roman" w:eastAsia="Times New Roman" w:hAnsi="Times New Roman" w:cs="Times New Roman"/>
          <w:sz w:val="28"/>
          <w:szCs w:val="28"/>
          <w:lang w:eastAsia="ru-RU"/>
        </w:rPr>
        <w:t xml:space="preserve"> № 11</w:t>
      </w:r>
      <w:r w:rsidR="008D0F89" w:rsidRPr="00E30CB0">
        <w:rPr>
          <w:rFonts w:ascii="Times New Roman" w:eastAsia="Times New Roman" w:hAnsi="Times New Roman" w:cs="Times New Roman"/>
          <w:sz w:val="28"/>
          <w:szCs w:val="28"/>
          <w:lang w:eastAsia="ru-RU"/>
        </w:rPr>
        <w:t>. –</w:t>
      </w:r>
      <w:r w:rsidRPr="00E30CB0">
        <w:rPr>
          <w:rFonts w:ascii="Times New Roman" w:eastAsia="Times New Roman" w:hAnsi="Times New Roman" w:cs="Times New Roman"/>
          <w:sz w:val="28"/>
          <w:szCs w:val="28"/>
          <w:lang w:eastAsia="ru-RU"/>
        </w:rPr>
        <w:t xml:space="preserve"> 2013</w:t>
      </w:r>
      <w:r w:rsidR="008D0F89" w:rsidRPr="00E30CB0">
        <w:rPr>
          <w:rFonts w:ascii="Times New Roman" w:eastAsia="Times New Roman" w:hAnsi="Times New Roman" w:cs="Times New Roman"/>
          <w:sz w:val="28"/>
          <w:szCs w:val="28"/>
          <w:lang w:eastAsia="ru-RU"/>
        </w:rPr>
        <w:t>. С. 43-48.</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E30CB0">
        <w:rPr>
          <w:rFonts w:ascii="Times New Roman" w:hAnsi="Times New Roman" w:cs="Times New Roman"/>
          <w:sz w:val="28"/>
          <w:szCs w:val="28"/>
        </w:rPr>
        <w:t>Новейший психолого</w:t>
      </w:r>
      <w:r w:rsidR="008D0F89" w:rsidRPr="00E30CB0">
        <w:rPr>
          <w:rFonts w:ascii="Times New Roman" w:hAnsi="Times New Roman" w:cs="Times New Roman"/>
          <w:sz w:val="28"/>
          <w:szCs w:val="28"/>
        </w:rPr>
        <w:t>-</w:t>
      </w:r>
      <w:r w:rsidRPr="00E30CB0">
        <w:rPr>
          <w:rFonts w:ascii="Times New Roman" w:hAnsi="Times New Roman" w:cs="Times New Roman"/>
          <w:sz w:val="28"/>
          <w:szCs w:val="28"/>
        </w:rPr>
        <w:t>пед</w:t>
      </w:r>
      <w:r w:rsidR="003D4F8A">
        <w:rPr>
          <w:rFonts w:ascii="Times New Roman" w:hAnsi="Times New Roman" w:cs="Times New Roman"/>
          <w:sz w:val="28"/>
          <w:szCs w:val="28"/>
        </w:rPr>
        <w:t>агогический словарь /Сост. Е.С. </w:t>
      </w:r>
      <w:r w:rsidRPr="00E30CB0">
        <w:rPr>
          <w:rFonts w:ascii="Times New Roman" w:hAnsi="Times New Roman" w:cs="Times New Roman"/>
          <w:sz w:val="28"/>
          <w:szCs w:val="28"/>
        </w:rPr>
        <w:t>Рапацевич ; под общ. ред. А.П. Астахова. – Минск: Современная школа, 2010.</w:t>
      </w:r>
      <w:r w:rsidR="008D0F89" w:rsidRPr="00E30CB0">
        <w:rPr>
          <w:rFonts w:ascii="Times New Roman" w:hAnsi="Times New Roman" w:cs="Times New Roman"/>
          <w:sz w:val="28"/>
          <w:szCs w:val="28"/>
        </w:rPr>
        <w:t xml:space="preserve"> – 212 с.</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Паршина С.В. Проектная деятельность как средство достижения нового образовательного результата </w:t>
      </w:r>
      <w:r w:rsidR="008D0F89"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11</w:t>
      </w:r>
      <w:r w:rsidR="008D0F89" w:rsidRPr="00E30CB0">
        <w:rPr>
          <w:rFonts w:ascii="Times New Roman" w:eastAsia="Times New Roman" w:hAnsi="Times New Roman" w:cs="Times New Roman"/>
          <w:sz w:val="28"/>
          <w:szCs w:val="28"/>
          <w:lang w:eastAsia="ru-RU"/>
        </w:rPr>
        <w:t xml:space="preserve">. – </w:t>
      </w:r>
      <w:r w:rsidRPr="00E30CB0">
        <w:rPr>
          <w:rFonts w:ascii="Times New Roman" w:eastAsia="Times New Roman" w:hAnsi="Times New Roman" w:cs="Times New Roman"/>
          <w:sz w:val="28"/>
          <w:szCs w:val="28"/>
          <w:lang w:eastAsia="ru-RU"/>
        </w:rPr>
        <w:t>2011</w:t>
      </w:r>
      <w:r w:rsidR="008D0F89" w:rsidRPr="00E30CB0">
        <w:rPr>
          <w:rFonts w:ascii="Times New Roman" w:eastAsia="Times New Roman" w:hAnsi="Times New Roman" w:cs="Times New Roman"/>
          <w:sz w:val="28"/>
          <w:szCs w:val="28"/>
          <w:lang w:eastAsia="ru-RU"/>
        </w:rPr>
        <w:t xml:space="preserve">. – С. </w:t>
      </w:r>
      <w:r w:rsidRPr="00E30CB0">
        <w:rPr>
          <w:rFonts w:ascii="Times New Roman" w:eastAsia="Times New Roman" w:hAnsi="Times New Roman" w:cs="Times New Roman"/>
          <w:sz w:val="28"/>
          <w:szCs w:val="28"/>
          <w:lang w:eastAsia="ru-RU"/>
        </w:rPr>
        <w:t>53</w:t>
      </w:r>
      <w:r w:rsidR="008D0F89"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56</w:t>
      </w:r>
      <w:r w:rsidR="008D0F89"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Пахомова Н.Ю. Метод учебного проекта в образовательном учреждении: Пос. для учителей и студентов пед. вузов. – М.: АРКТИ, 2003.</w:t>
      </w:r>
      <w:r w:rsidR="008D0F89" w:rsidRPr="00E30CB0">
        <w:rPr>
          <w:rFonts w:ascii="Times New Roman" w:eastAsia="Times New Roman" w:hAnsi="Times New Roman" w:cs="Times New Roman"/>
          <w:sz w:val="28"/>
          <w:szCs w:val="28"/>
          <w:lang w:eastAsia="ru-RU"/>
        </w:rPr>
        <w:t xml:space="preserve"> – 212 с.</w:t>
      </w:r>
      <w:r w:rsidRPr="00E30CB0">
        <w:rPr>
          <w:rFonts w:ascii="Times New Roman" w:eastAsia="Times New Roman" w:hAnsi="Times New Roman" w:cs="Times New Roman"/>
          <w:sz w:val="28"/>
          <w:szCs w:val="28"/>
          <w:lang w:eastAsia="ru-RU"/>
        </w:rPr>
        <w:t xml:space="preserve"> </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E30CB0">
        <w:rPr>
          <w:rFonts w:ascii="Times New Roman" w:hAnsi="Times New Roman" w:cs="Times New Roman"/>
          <w:sz w:val="28"/>
          <w:szCs w:val="28"/>
        </w:rPr>
        <w:t>Педагогика: учеб. пос. для студ. пед. вузов и пед. колледжей /Под ред. П.И. Пидкасистого. – М.: Педагогическое общество России, 1998.</w:t>
      </w:r>
      <w:r w:rsidR="003D4F8A">
        <w:rPr>
          <w:rFonts w:ascii="Times New Roman" w:hAnsi="Times New Roman" w:cs="Times New Roman"/>
          <w:sz w:val="28"/>
          <w:szCs w:val="28"/>
        </w:rPr>
        <w:t xml:space="preserve"> – 268 </w:t>
      </w:r>
      <w:r w:rsidR="008D0F89" w:rsidRPr="00E30CB0">
        <w:rPr>
          <w:rFonts w:ascii="Times New Roman" w:hAnsi="Times New Roman" w:cs="Times New Roman"/>
          <w:sz w:val="28"/>
          <w:szCs w:val="28"/>
        </w:rPr>
        <w:t>с.</w:t>
      </w:r>
      <w:r w:rsidRPr="00E30CB0">
        <w:rPr>
          <w:rFonts w:ascii="Times New Roman" w:hAnsi="Times New Roman" w:cs="Times New Roman"/>
          <w:sz w:val="28"/>
          <w:szCs w:val="28"/>
        </w:rPr>
        <w:t xml:space="preserve"> </w:t>
      </w:r>
    </w:p>
    <w:p w:rsidR="00E82098" w:rsidRPr="00E30CB0" w:rsidRDefault="00E82098" w:rsidP="008D0F89">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П</w:t>
      </w:r>
      <w:r w:rsidR="008D0F89" w:rsidRPr="00E30CB0">
        <w:rPr>
          <w:rFonts w:ascii="Times New Roman" w:eastAsia="Times New Roman" w:hAnsi="Times New Roman" w:cs="Times New Roman"/>
          <w:sz w:val="28"/>
          <w:szCs w:val="28"/>
          <w:lang w:eastAsia="ru-RU"/>
        </w:rPr>
        <w:t>ланирование воспитательной рабо</w:t>
      </w:r>
      <w:r w:rsidRPr="00E30CB0">
        <w:rPr>
          <w:rFonts w:ascii="Times New Roman" w:eastAsia="Times New Roman" w:hAnsi="Times New Roman" w:cs="Times New Roman"/>
          <w:sz w:val="28"/>
          <w:szCs w:val="28"/>
          <w:lang w:eastAsia="ru-RU"/>
        </w:rPr>
        <w:t>ты в классе: Мет. пос. /</w:t>
      </w:r>
      <w:r w:rsidR="003D4F8A">
        <w:rPr>
          <w:rFonts w:ascii="Times New Roman" w:eastAsia="Times New Roman" w:hAnsi="Times New Roman" w:cs="Times New Roman"/>
          <w:sz w:val="28"/>
          <w:szCs w:val="28"/>
          <w:lang w:eastAsia="ru-RU"/>
        </w:rPr>
        <w:t xml:space="preserve"> </w:t>
      </w:r>
      <w:r w:rsidRPr="00E30CB0">
        <w:rPr>
          <w:rFonts w:ascii="Times New Roman" w:eastAsia="Times New Roman" w:hAnsi="Times New Roman" w:cs="Times New Roman"/>
          <w:sz w:val="28"/>
          <w:szCs w:val="28"/>
          <w:lang w:eastAsia="ru-RU"/>
        </w:rPr>
        <w:t>Под ред. Е.Н. Степанова. – М.: ТЦ «Сфера», 2001.</w:t>
      </w:r>
      <w:r w:rsidR="008D0F89" w:rsidRPr="00E30CB0">
        <w:rPr>
          <w:rFonts w:ascii="Times New Roman" w:eastAsia="Times New Roman" w:hAnsi="Times New Roman" w:cs="Times New Roman"/>
          <w:sz w:val="28"/>
          <w:szCs w:val="28"/>
          <w:lang w:eastAsia="ru-RU"/>
        </w:rPr>
        <w:t xml:space="preserve"> – 192 с.</w:t>
      </w:r>
      <w:r w:rsidRPr="00E30CB0">
        <w:rPr>
          <w:rFonts w:ascii="Times New Roman" w:eastAsia="Times New Roman" w:hAnsi="Times New Roman" w:cs="Times New Roman"/>
          <w:sz w:val="28"/>
          <w:szCs w:val="28"/>
          <w:lang w:eastAsia="ru-RU"/>
        </w:rPr>
        <w:t xml:space="preserve"> </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E30CB0">
        <w:rPr>
          <w:rFonts w:ascii="Times New Roman" w:hAnsi="Times New Roman" w:cs="Times New Roman"/>
          <w:sz w:val="28"/>
          <w:szCs w:val="28"/>
        </w:rPr>
        <w:lastRenderedPageBreak/>
        <w:t>Поливанова, К.Н. Проектная деятельность школьников: пос. для учителя / К.Н. Поливанова. – М.: Просвещение, 2011.</w:t>
      </w:r>
      <w:r w:rsidR="008D0F89" w:rsidRPr="00E30CB0">
        <w:rPr>
          <w:rFonts w:ascii="Times New Roman" w:hAnsi="Times New Roman" w:cs="Times New Roman"/>
          <w:sz w:val="28"/>
          <w:szCs w:val="28"/>
        </w:rPr>
        <w:t xml:space="preserve"> – 112 с.</w:t>
      </w:r>
      <w:r w:rsidRPr="00E30CB0">
        <w:rPr>
          <w:rFonts w:ascii="Times New Roman" w:hAnsi="Times New Roman" w:cs="Times New Roman"/>
          <w:sz w:val="28"/>
          <w:szCs w:val="28"/>
        </w:rPr>
        <w:t xml:space="preserve"> </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Потанина В.Я. Введение проектной деятельности в начальной школе </w:t>
      </w:r>
      <w:r w:rsidR="008D0F89"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10</w:t>
      </w:r>
      <w:r w:rsidR="008D0F89" w:rsidRPr="00E30CB0">
        <w:rPr>
          <w:rFonts w:ascii="Times New Roman" w:eastAsia="Times New Roman" w:hAnsi="Times New Roman" w:cs="Times New Roman"/>
          <w:sz w:val="28"/>
          <w:szCs w:val="28"/>
          <w:lang w:eastAsia="ru-RU"/>
        </w:rPr>
        <w:t xml:space="preserve">. – </w:t>
      </w:r>
      <w:r w:rsidRPr="00E30CB0">
        <w:rPr>
          <w:rFonts w:ascii="Times New Roman" w:eastAsia="Times New Roman" w:hAnsi="Times New Roman" w:cs="Times New Roman"/>
          <w:sz w:val="28"/>
          <w:szCs w:val="28"/>
          <w:lang w:eastAsia="ru-RU"/>
        </w:rPr>
        <w:t>2010</w:t>
      </w:r>
      <w:r w:rsidR="008D0F89" w:rsidRPr="00E30CB0">
        <w:rPr>
          <w:rFonts w:ascii="Times New Roman" w:eastAsia="Times New Roman" w:hAnsi="Times New Roman" w:cs="Times New Roman"/>
          <w:sz w:val="28"/>
          <w:szCs w:val="28"/>
          <w:lang w:eastAsia="ru-RU"/>
        </w:rPr>
        <w:t xml:space="preserve">. С. </w:t>
      </w:r>
      <w:r w:rsidRPr="00E30CB0">
        <w:rPr>
          <w:rFonts w:ascii="Times New Roman" w:eastAsia="Times New Roman" w:hAnsi="Times New Roman" w:cs="Times New Roman"/>
          <w:sz w:val="28"/>
          <w:szCs w:val="28"/>
          <w:lang w:eastAsia="ru-RU"/>
        </w:rPr>
        <w:t>62</w:t>
      </w:r>
      <w:r w:rsidR="008D0F89"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65</w:t>
      </w:r>
      <w:r w:rsidR="008D0F89"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Смирнова Н.В. Так рождаются проекты </w:t>
      </w:r>
      <w:r w:rsidR="008D0F89"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08</w:t>
      </w:r>
      <w:r w:rsidR="008D0F89" w:rsidRPr="00E30CB0">
        <w:rPr>
          <w:rFonts w:ascii="Times New Roman" w:eastAsia="Times New Roman" w:hAnsi="Times New Roman" w:cs="Times New Roman"/>
          <w:sz w:val="28"/>
          <w:szCs w:val="28"/>
          <w:lang w:eastAsia="ru-RU"/>
        </w:rPr>
        <w:t xml:space="preserve">. – </w:t>
      </w:r>
      <w:r w:rsidRPr="00E30CB0">
        <w:rPr>
          <w:rFonts w:ascii="Times New Roman" w:eastAsia="Times New Roman" w:hAnsi="Times New Roman" w:cs="Times New Roman"/>
          <w:sz w:val="28"/>
          <w:szCs w:val="28"/>
          <w:lang w:eastAsia="ru-RU"/>
        </w:rPr>
        <w:t>2012</w:t>
      </w:r>
      <w:r w:rsidR="008D0F89" w:rsidRPr="00E30CB0">
        <w:rPr>
          <w:rFonts w:ascii="Times New Roman" w:eastAsia="Times New Roman" w:hAnsi="Times New Roman" w:cs="Times New Roman"/>
          <w:sz w:val="28"/>
          <w:szCs w:val="28"/>
          <w:lang w:eastAsia="ru-RU"/>
        </w:rPr>
        <w:t>. – С. 23-27.</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Старцева Н.Н Возможности проектного метода на уроках окружающего мира для развития творческой личности </w:t>
      </w:r>
      <w:r w:rsidR="008D0F89"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01</w:t>
      </w:r>
      <w:r w:rsidR="008D0F89" w:rsidRPr="00E30CB0">
        <w:rPr>
          <w:rFonts w:ascii="Times New Roman" w:eastAsia="Times New Roman" w:hAnsi="Times New Roman" w:cs="Times New Roman"/>
          <w:sz w:val="28"/>
          <w:szCs w:val="28"/>
          <w:lang w:eastAsia="ru-RU"/>
        </w:rPr>
        <w:t>. – 2</w:t>
      </w:r>
      <w:r w:rsidRPr="00E30CB0">
        <w:rPr>
          <w:rFonts w:ascii="Times New Roman" w:eastAsia="Times New Roman" w:hAnsi="Times New Roman" w:cs="Times New Roman"/>
          <w:sz w:val="28"/>
          <w:szCs w:val="28"/>
          <w:lang w:eastAsia="ru-RU"/>
        </w:rPr>
        <w:t>010</w:t>
      </w:r>
      <w:r w:rsidR="008D0F89" w:rsidRPr="00E30CB0">
        <w:rPr>
          <w:rFonts w:ascii="Times New Roman" w:eastAsia="Times New Roman" w:hAnsi="Times New Roman" w:cs="Times New Roman"/>
          <w:sz w:val="28"/>
          <w:szCs w:val="28"/>
          <w:lang w:eastAsia="ru-RU"/>
        </w:rPr>
        <w:t xml:space="preserve">. – С. </w:t>
      </w:r>
      <w:r w:rsidRPr="00E30CB0">
        <w:rPr>
          <w:rFonts w:ascii="Times New Roman" w:eastAsia="Times New Roman" w:hAnsi="Times New Roman" w:cs="Times New Roman"/>
          <w:sz w:val="28"/>
          <w:szCs w:val="28"/>
          <w:lang w:eastAsia="ru-RU"/>
        </w:rPr>
        <w:t>25</w:t>
      </w:r>
      <w:r w:rsidR="008D0F89"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29</w:t>
      </w:r>
      <w:r w:rsidR="008D0F89"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hAnsi="Times New Roman" w:cs="Times New Roman"/>
          <w:sz w:val="28"/>
          <w:szCs w:val="28"/>
        </w:rPr>
        <w:t xml:space="preserve">Ступницкая, М.А. Что такое учебный </w:t>
      </w:r>
      <w:r w:rsidR="008D0F89" w:rsidRPr="00E30CB0">
        <w:rPr>
          <w:rFonts w:ascii="Times New Roman" w:hAnsi="Times New Roman" w:cs="Times New Roman"/>
          <w:sz w:val="28"/>
          <w:szCs w:val="28"/>
        </w:rPr>
        <w:t>проект? / М.А. Ступницкая. – М.</w:t>
      </w:r>
      <w:r w:rsidRPr="00E30CB0">
        <w:rPr>
          <w:rFonts w:ascii="Times New Roman" w:hAnsi="Times New Roman" w:cs="Times New Roman"/>
          <w:sz w:val="28"/>
          <w:szCs w:val="28"/>
        </w:rPr>
        <w:t>: Первое сентября, 2010.</w:t>
      </w:r>
      <w:r w:rsidR="008D0F89" w:rsidRPr="00E30CB0">
        <w:rPr>
          <w:rFonts w:ascii="Times New Roman" w:hAnsi="Times New Roman" w:cs="Times New Roman"/>
          <w:sz w:val="28"/>
          <w:szCs w:val="28"/>
        </w:rPr>
        <w:t xml:space="preserve"> – 86 с.</w:t>
      </w:r>
    </w:p>
    <w:p w:rsidR="00E82098" w:rsidRPr="00E30CB0" w:rsidRDefault="00E82098" w:rsidP="008D0F89">
      <w:pPr>
        <w:pStyle w:val="a3"/>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Цветкова И.В. Экология для начальной школы. Игры и проекты: Популярное пос. для родителей и педагогов. – Ярославль: «Академия развития», 1997.</w:t>
      </w:r>
      <w:r w:rsidR="008D0F89" w:rsidRPr="00E30CB0">
        <w:rPr>
          <w:rFonts w:ascii="Times New Roman" w:eastAsia="Times New Roman" w:hAnsi="Times New Roman" w:cs="Times New Roman"/>
          <w:sz w:val="28"/>
          <w:szCs w:val="28"/>
          <w:lang w:eastAsia="ru-RU"/>
        </w:rPr>
        <w:t xml:space="preserve"> – 127 с.</w:t>
      </w:r>
      <w:r w:rsidRPr="00E30CB0">
        <w:rPr>
          <w:rFonts w:ascii="Times New Roman" w:eastAsia="Times New Roman" w:hAnsi="Times New Roman" w:cs="Times New Roman"/>
          <w:sz w:val="28"/>
          <w:szCs w:val="28"/>
          <w:lang w:eastAsia="ru-RU"/>
        </w:rPr>
        <w:t xml:space="preserve"> </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Чечина Е.С. Программа кружка «Мои первые проекты» </w:t>
      </w:r>
      <w:r w:rsidR="008D0F89"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07</w:t>
      </w:r>
      <w:r w:rsidR="008D0F89" w:rsidRPr="00E30CB0">
        <w:rPr>
          <w:rFonts w:ascii="Times New Roman" w:eastAsia="Times New Roman" w:hAnsi="Times New Roman" w:cs="Times New Roman"/>
          <w:sz w:val="28"/>
          <w:szCs w:val="28"/>
          <w:lang w:eastAsia="ru-RU"/>
        </w:rPr>
        <w:t xml:space="preserve">. – </w:t>
      </w:r>
      <w:r w:rsidRPr="00E30CB0">
        <w:rPr>
          <w:rFonts w:ascii="Times New Roman" w:eastAsia="Times New Roman" w:hAnsi="Times New Roman" w:cs="Times New Roman"/>
          <w:sz w:val="28"/>
          <w:szCs w:val="28"/>
          <w:lang w:eastAsia="ru-RU"/>
        </w:rPr>
        <w:t>2011</w:t>
      </w:r>
      <w:r w:rsidR="008D0F89" w:rsidRPr="00E30CB0">
        <w:rPr>
          <w:rFonts w:ascii="Times New Roman" w:eastAsia="Times New Roman" w:hAnsi="Times New Roman" w:cs="Times New Roman"/>
          <w:sz w:val="28"/>
          <w:szCs w:val="28"/>
          <w:lang w:eastAsia="ru-RU"/>
        </w:rPr>
        <w:t xml:space="preserve">. – С. </w:t>
      </w:r>
      <w:r w:rsidRPr="00E30CB0">
        <w:rPr>
          <w:rFonts w:ascii="Times New Roman" w:eastAsia="Times New Roman" w:hAnsi="Times New Roman" w:cs="Times New Roman"/>
          <w:sz w:val="28"/>
          <w:szCs w:val="28"/>
          <w:lang w:eastAsia="ru-RU"/>
        </w:rPr>
        <w:t>41</w:t>
      </w:r>
      <w:r w:rsidR="008D0F89"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44</w:t>
      </w:r>
      <w:r w:rsidR="008D0F89" w:rsidRPr="00E30CB0">
        <w:rPr>
          <w:rFonts w:ascii="Times New Roman" w:eastAsia="Times New Roman" w:hAnsi="Times New Roman" w:cs="Times New Roman"/>
          <w:sz w:val="28"/>
          <w:szCs w:val="28"/>
          <w:lang w:eastAsia="ru-RU"/>
        </w:rPr>
        <w:t>.</w:t>
      </w:r>
    </w:p>
    <w:p w:rsidR="00E82098" w:rsidRPr="00E30CB0" w:rsidRDefault="00E82098" w:rsidP="008D0F8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30CB0">
        <w:rPr>
          <w:rFonts w:ascii="Times New Roman" w:eastAsia="Times New Roman" w:hAnsi="Times New Roman" w:cs="Times New Roman"/>
          <w:sz w:val="28"/>
          <w:szCs w:val="28"/>
          <w:lang w:eastAsia="ru-RU"/>
        </w:rPr>
        <w:t xml:space="preserve">Юркина С.В. Экологическое образование младших школьников (социально-экологический проект «Вода без границ») </w:t>
      </w:r>
      <w:r w:rsidR="008D0F89" w:rsidRPr="00E30CB0">
        <w:rPr>
          <w:rFonts w:ascii="Times New Roman" w:eastAsia="Times New Roman" w:hAnsi="Times New Roman" w:cs="Times New Roman"/>
          <w:sz w:val="28"/>
          <w:szCs w:val="28"/>
          <w:lang w:eastAsia="ru-RU"/>
        </w:rPr>
        <w:t xml:space="preserve">//Начальная школа плюс До и После. – </w:t>
      </w:r>
      <w:r w:rsidRPr="00E30CB0">
        <w:rPr>
          <w:rFonts w:ascii="Times New Roman" w:eastAsia="Times New Roman" w:hAnsi="Times New Roman" w:cs="Times New Roman"/>
          <w:sz w:val="28"/>
          <w:szCs w:val="28"/>
          <w:lang w:eastAsia="ru-RU"/>
        </w:rPr>
        <w:t>№ 07</w:t>
      </w:r>
      <w:r w:rsidR="008D0F89" w:rsidRPr="00E30CB0">
        <w:rPr>
          <w:rFonts w:ascii="Times New Roman" w:eastAsia="Times New Roman" w:hAnsi="Times New Roman" w:cs="Times New Roman"/>
          <w:sz w:val="28"/>
          <w:szCs w:val="28"/>
          <w:lang w:eastAsia="ru-RU"/>
        </w:rPr>
        <w:t>. –</w:t>
      </w:r>
      <w:r w:rsidRPr="00E30CB0">
        <w:rPr>
          <w:rFonts w:ascii="Times New Roman" w:eastAsia="Times New Roman" w:hAnsi="Times New Roman" w:cs="Times New Roman"/>
          <w:sz w:val="28"/>
          <w:szCs w:val="28"/>
          <w:lang w:eastAsia="ru-RU"/>
        </w:rPr>
        <w:t xml:space="preserve"> 2011</w:t>
      </w:r>
      <w:r w:rsidR="008D0F89" w:rsidRPr="00E30CB0">
        <w:rPr>
          <w:rFonts w:ascii="Times New Roman" w:eastAsia="Times New Roman" w:hAnsi="Times New Roman" w:cs="Times New Roman"/>
          <w:sz w:val="28"/>
          <w:szCs w:val="28"/>
          <w:lang w:eastAsia="ru-RU"/>
        </w:rPr>
        <w:t xml:space="preserve">. – С. </w:t>
      </w:r>
      <w:r w:rsidRPr="00E30CB0">
        <w:rPr>
          <w:rFonts w:ascii="Times New Roman" w:eastAsia="Times New Roman" w:hAnsi="Times New Roman" w:cs="Times New Roman"/>
          <w:sz w:val="28"/>
          <w:szCs w:val="28"/>
          <w:lang w:eastAsia="ru-RU"/>
        </w:rPr>
        <w:t>15</w:t>
      </w:r>
      <w:r w:rsidR="008D0F89" w:rsidRPr="00E30CB0">
        <w:rPr>
          <w:rFonts w:ascii="Times New Roman" w:eastAsia="Times New Roman" w:hAnsi="Times New Roman" w:cs="Times New Roman"/>
          <w:sz w:val="28"/>
          <w:szCs w:val="28"/>
          <w:lang w:eastAsia="ru-RU"/>
        </w:rPr>
        <w:t>-</w:t>
      </w:r>
      <w:r w:rsidRPr="00E30CB0">
        <w:rPr>
          <w:rFonts w:ascii="Times New Roman" w:eastAsia="Times New Roman" w:hAnsi="Times New Roman" w:cs="Times New Roman"/>
          <w:sz w:val="28"/>
          <w:szCs w:val="28"/>
          <w:lang w:eastAsia="ru-RU"/>
        </w:rPr>
        <w:t>18</w:t>
      </w:r>
      <w:r w:rsidR="008D0F89" w:rsidRPr="00E30CB0">
        <w:rPr>
          <w:rFonts w:ascii="Times New Roman" w:eastAsia="Times New Roman" w:hAnsi="Times New Roman" w:cs="Times New Roman"/>
          <w:sz w:val="28"/>
          <w:szCs w:val="28"/>
          <w:lang w:eastAsia="ru-RU"/>
        </w:rPr>
        <w:t>.</w:t>
      </w: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p w:rsidR="001A6A7A" w:rsidRPr="00E30CB0" w:rsidRDefault="001A6A7A" w:rsidP="00ED2F09">
      <w:pPr>
        <w:shd w:val="clear" w:color="auto" w:fill="FFFFFF"/>
        <w:spacing w:after="0" w:line="360" w:lineRule="auto"/>
        <w:ind w:firstLine="709"/>
        <w:jc w:val="center"/>
        <w:rPr>
          <w:rFonts w:ascii="Times New Roman" w:eastAsia="Times New Roman" w:hAnsi="Times New Roman" w:cs="Times New Roman"/>
          <w:b/>
          <w:sz w:val="28"/>
          <w:szCs w:val="28"/>
          <w:lang w:eastAsia="ru-RU"/>
        </w:rPr>
      </w:pPr>
    </w:p>
    <w:sectPr w:rsidR="001A6A7A" w:rsidRPr="00E30CB0" w:rsidSect="0031656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EA" w:rsidRDefault="004F57EA" w:rsidP="003F6D2F">
      <w:pPr>
        <w:spacing w:after="0" w:line="240" w:lineRule="auto"/>
      </w:pPr>
      <w:r>
        <w:separator/>
      </w:r>
    </w:p>
  </w:endnote>
  <w:endnote w:type="continuationSeparator" w:id="0">
    <w:p w:rsidR="004F57EA" w:rsidRDefault="004F57EA" w:rsidP="003F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EA" w:rsidRDefault="004F57EA" w:rsidP="003F6D2F">
      <w:pPr>
        <w:spacing w:after="0" w:line="240" w:lineRule="auto"/>
      </w:pPr>
      <w:r>
        <w:separator/>
      </w:r>
    </w:p>
  </w:footnote>
  <w:footnote w:type="continuationSeparator" w:id="0">
    <w:p w:rsidR="004F57EA" w:rsidRDefault="004F57EA" w:rsidP="003F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554712"/>
      <w:docPartObj>
        <w:docPartGallery w:val="Page Numbers (Top of Page)"/>
        <w:docPartUnique/>
      </w:docPartObj>
    </w:sdtPr>
    <w:sdtEndPr/>
    <w:sdtContent>
      <w:p w:rsidR="0031656B" w:rsidRDefault="0031656B">
        <w:pPr>
          <w:pStyle w:val="ad"/>
          <w:jc w:val="right"/>
        </w:pPr>
        <w:r>
          <w:fldChar w:fldCharType="begin"/>
        </w:r>
        <w:r>
          <w:instrText>PAGE   \* MERGEFORMAT</w:instrText>
        </w:r>
        <w:r>
          <w:fldChar w:fldCharType="separate"/>
        </w:r>
        <w:r w:rsidR="0059556E">
          <w:rPr>
            <w:noProof/>
          </w:rPr>
          <w:t>21</w:t>
        </w:r>
        <w:r>
          <w:fldChar w:fldCharType="end"/>
        </w:r>
      </w:p>
    </w:sdtContent>
  </w:sdt>
  <w:p w:rsidR="0031656B" w:rsidRDefault="0031656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3E5"/>
    <w:multiLevelType w:val="hybridMultilevel"/>
    <w:tmpl w:val="3672FE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E26DD"/>
    <w:multiLevelType w:val="hybridMultilevel"/>
    <w:tmpl w:val="CC3ED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8B16EE1"/>
    <w:multiLevelType w:val="hybridMultilevel"/>
    <w:tmpl w:val="E4F2A800"/>
    <w:lvl w:ilvl="0" w:tplc="635ADAE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F0A6B43"/>
    <w:multiLevelType w:val="hybridMultilevel"/>
    <w:tmpl w:val="A2425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EB26AE"/>
    <w:multiLevelType w:val="hybridMultilevel"/>
    <w:tmpl w:val="1B8AC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051F21"/>
    <w:multiLevelType w:val="hybridMultilevel"/>
    <w:tmpl w:val="39F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C6B4716"/>
    <w:multiLevelType w:val="hybridMultilevel"/>
    <w:tmpl w:val="B6B0F4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3C5BE3"/>
    <w:multiLevelType w:val="hybridMultilevel"/>
    <w:tmpl w:val="2C9CA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2B43CC"/>
    <w:multiLevelType w:val="hybridMultilevel"/>
    <w:tmpl w:val="D2D243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6702E48"/>
    <w:multiLevelType w:val="hybridMultilevel"/>
    <w:tmpl w:val="A796B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2051CB"/>
    <w:multiLevelType w:val="hybridMultilevel"/>
    <w:tmpl w:val="A594A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8"/>
  </w:num>
  <w:num w:numId="5">
    <w:abstractNumId w:val="11"/>
  </w:num>
  <w:num w:numId="6">
    <w:abstractNumId w:val="4"/>
  </w:num>
  <w:num w:numId="7">
    <w:abstractNumId w:val="7"/>
  </w:num>
  <w:num w:numId="8">
    <w:abstractNumId w:val="6"/>
  </w:num>
  <w:num w:numId="9">
    <w:abstractNumId w:val="9"/>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B9"/>
    <w:rsid w:val="000A3F79"/>
    <w:rsid w:val="000E254F"/>
    <w:rsid w:val="00106165"/>
    <w:rsid w:val="00115F2C"/>
    <w:rsid w:val="00123AF6"/>
    <w:rsid w:val="00126A71"/>
    <w:rsid w:val="001A6A7A"/>
    <w:rsid w:val="001D2911"/>
    <w:rsid w:val="00205CE5"/>
    <w:rsid w:val="002275C9"/>
    <w:rsid w:val="002362F2"/>
    <w:rsid w:val="002A5F5C"/>
    <w:rsid w:val="002B3E17"/>
    <w:rsid w:val="002D2084"/>
    <w:rsid w:val="0031656B"/>
    <w:rsid w:val="00316C9D"/>
    <w:rsid w:val="003656BE"/>
    <w:rsid w:val="003B194A"/>
    <w:rsid w:val="003D4F8A"/>
    <w:rsid w:val="003F6D2F"/>
    <w:rsid w:val="00442605"/>
    <w:rsid w:val="00476612"/>
    <w:rsid w:val="00477E25"/>
    <w:rsid w:val="00494C65"/>
    <w:rsid w:val="004C5251"/>
    <w:rsid w:val="004F57EA"/>
    <w:rsid w:val="005246E4"/>
    <w:rsid w:val="00593424"/>
    <w:rsid w:val="0059556E"/>
    <w:rsid w:val="005E0097"/>
    <w:rsid w:val="005E2D3C"/>
    <w:rsid w:val="005F5592"/>
    <w:rsid w:val="00697085"/>
    <w:rsid w:val="006C2DC6"/>
    <w:rsid w:val="00731EA1"/>
    <w:rsid w:val="00750FB0"/>
    <w:rsid w:val="00771775"/>
    <w:rsid w:val="0077337A"/>
    <w:rsid w:val="007B664A"/>
    <w:rsid w:val="007C4056"/>
    <w:rsid w:val="008655FC"/>
    <w:rsid w:val="008D0F89"/>
    <w:rsid w:val="009865B9"/>
    <w:rsid w:val="00994A37"/>
    <w:rsid w:val="009B204C"/>
    <w:rsid w:val="00AD56E0"/>
    <w:rsid w:val="00AE7985"/>
    <w:rsid w:val="00B13633"/>
    <w:rsid w:val="00B3515B"/>
    <w:rsid w:val="00B56EE9"/>
    <w:rsid w:val="00B907A8"/>
    <w:rsid w:val="00D64F2D"/>
    <w:rsid w:val="00D67F2D"/>
    <w:rsid w:val="00D955C1"/>
    <w:rsid w:val="00E30CB0"/>
    <w:rsid w:val="00E56297"/>
    <w:rsid w:val="00E63E28"/>
    <w:rsid w:val="00E67BAE"/>
    <w:rsid w:val="00E8006C"/>
    <w:rsid w:val="00E82098"/>
    <w:rsid w:val="00EA1343"/>
    <w:rsid w:val="00ED2F09"/>
    <w:rsid w:val="00F8025E"/>
    <w:rsid w:val="00FF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B07A4-88C7-42D6-A812-5A24168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592"/>
  </w:style>
  <w:style w:type="paragraph" w:styleId="2">
    <w:name w:val="heading 2"/>
    <w:basedOn w:val="a"/>
    <w:next w:val="a"/>
    <w:link w:val="20"/>
    <w:qFormat/>
    <w:rsid w:val="002A5F5C"/>
    <w:pPr>
      <w:keepNext/>
      <w:spacing w:before="240" w:after="60" w:line="240" w:lineRule="auto"/>
      <w:outlineLvl w:val="1"/>
    </w:pPr>
    <w:rPr>
      <w:rFonts w:ascii="Times New Roman" w:eastAsia="Times New Roman" w:hAnsi="Times New Roman"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424"/>
    <w:pPr>
      <w:ind w:left="720"/>
      <w:contextualSpacing/>
    </w:pPr>
  </w:style>
  <w:style w:type="paragraph" w:styleId="a4">
    <w:name w:val="No Spacing"/>
    <w:uiPriority w:val="1"/>
    <w:qFormat/>
    <w:rsid w:val="00593424"/>
    <w:pPr>
      <w:spacing w:after="0" w:line="240" w:lineRule="auto"/>
    </w:pPr>
    <w:rPr>
      <w:rFonts w:eastAsiaTheme="minorEastAsia"/>
      <w:lang w:eastAsia="ru-RU"/>
    </w:rPr>
  </w:style>
  <w:style w:type="table" w:styleId="a5">
    <w:name w:val="Table Grid"/>
    <w:basedOn w:val="a1"/>
    <w:uiPriority w:val="39"/>
    <w:rsid w:val="0059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A5F5C"/>
    <w:rPr>
      <w:rFonts w:ascii="Times New Roman" w:eastAsia="Times New Roman" w:hAnsi="Times New Roman" w:cs="Arial"/>
      <w:b/>
      <w:bCs/>
      <w:i/>
      <w:iCs/>
      <w:sz w:val="28"/>
      <w:szCs w:val="28"/>
      <w:lang w:eastAsia="ru-RU"/>
    </w:rPr>
  </w:style>
  <w:style w:type="paragraph" w:styleId="a6">
    <w:name w:val="Subtitle"/>
    <w:basedOn w:val="a"/>
    <w:link w:val="a7"/>
    <w:qFormat/>
    <w:rsid w:val="00AE7985"/>
    <w:pPr>
      <w:spacing w:after="0" w:line="240" w:lineRule="auto"/>
      <w:jc w:val="both"/>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AE7985"/>
    <w:rPr>
      <w:rFonts w:ascii="Times New Roman" w:eastAsia="Times New Roman" w:hAnsi="Times New Roman" w:cs="Times New Roman"/>
      <w:sz w:val="28"/>
      <w:szCs w:val="24"/>
      <w:lang w:eastAsia="ru-RU"/>
    </w:rPr>
  </w:style>
  <w:style w:type="paragraph" w:styleId="a8">
    <w:name w:val="Body Text"/>
    <w:basedOn w:val="a"/>
    <w:link w:val="a9"/>
    <w:semiHidden/>
    <w:rsid w:val="00AE7985"/>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AE7985"/>
    <w:rPr>
      <w:rFonts w:ascii="Times New Roman" w:eastAsia="Times New Roman" w:hAnsi="Times New Roman" w:cs="Times New Roman"/>
      <w:sz w:val="28"/>
      <w:szCs w:val="24"/>
      <w:lang w:eastAsia="ru-RU"/>
    </w:rPr>
  </w:style>
  <w:style w:type="paragraph" w:styleId="21">
    <w:name w:val="Body Text 2"/>
    <w:basedOn w:val="a"/>
    <w:link w:val="22"/>
    <w:semiHidden/>
    <w:rsid w:val="00AE7985"/>
    <w:pPr>
      <w:spacing w:after="0" w:line="36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AE7985"/>
    <w:rPr>
      <w:rFonts w:ascii="Times New Roman" w:eastAsia="Times New Roman" w:hAnsi="Times New Roman" w:cs="Times New Roman"/>
      <w:sz w:val="28"/>
      <w:szCs w:val="20"/>
      <w:lang w:eastAsia="ru-RU"/>
    </w:rPr>
  </w:style>
  <w:style w:type="paragraph" w:styleId="aa">
    <w:name w:val="Normal (Web)"/>
    <w:basedOn w:val="a"/>
    <w:uiPriority w:val="99"/>
    <w:unhideWhenUsed/>
    <w:rsid w:val="00494C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7A8"/>
  </w:style>
  <w:style w:type="paragraph" w:styleId="ab">
    <w:name w:val="Balloon Text"/>
    <w:basedOn w:val="a"/>
    <w:link w:val="ac"/>
    <w:uiPriority w:val="99"/>
    <w:semiHidden/>
    <w:unhideWhenUsed/>
    <w:rsid w:val="008D0F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0F89"/>
    <w:rPr>
      <w:rFonts w:ascii="Segoe UI" w:hAnsi="Segoe UI" w:cs="Segoe UI"/>
      <w:sz w:val="18"/>
      <w:szCs w:val="18"/>
    </w:rPr>
  </w:style>
  <w:style w:type="paragraph" w:styleId="ad">
    <w:name w:val="header"/>
    <w:basedOn w:val="a"/>
    <w:link w:val="ae"/>
    <w:uiPriority w:val="99"/>
    <w:unhideWhenUsed/>
    <w:rsid w:val="003F6D2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F6D2F"/>
  </w:style>
  <w:style w:type="paragraph" w:styleId="af">
    <w:name w:val="footer"/>
    <w:basedOn w:val="a"/>
    <w:link w:val="af0"/>
    <w:uiPriority w:val="99"/>
    <w:unhideWhenUsed/>
    <w:rsid w:val="003F6D2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F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ew.ru/index.php/uchitelskaya/metodika-i-organizatsiya-proektnoj-deyatelnosti-v-shkole-5-9-klassy/5652-otsenivanie-rezultatov-proektnoj-deyatelnosti-uchashchikhsy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10960</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2017-12-12T08:30:00Z</cp:lastPrinted>
  <dcterms:created xsi:type="dcterms:W3CDTF">2019-05-13T14:06:00Z</dcterms:created>
  <dcterms:modified xsi:type="dcterms:W3CDTF">2019-05-13T14:06:00Z</dcterms:modified>
</cp:coreProperties>
</file>