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1F" w:rsidRPr="00D37512" w:rsidRDefault="000E4F1F" w:rsidP="000E4F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512">
        <w:rPr>
          <w:rFonts w:ascii="Times New Roman" w:hAnsi="Times New Roman" w:cs="Times New Roman"/>
          <w:sz w:val="28"/>
          <w:szCs w:val="28"/>
        </w:rPr>
        <w:t xml:space="preserve">Заявка </w:t>
      </w:r>
    </w:p>
    <w:bookmarkEnd w:id="0"/>
    <w:p w:rsidR="000E4F1F" w:rsidRPr="00D37512" w:rsidRDefault="000E4F1F" w:rsidP="000E4F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7512">
        <w:rPr>
          <w:rFonts w:ascii="Times New Roman" w:hAnsi="Times New Roman" w:cs="Times New Roman"/>
          <w:sz w:val="28"/>
          <w:szCs w:val="28"/>
        </w:rPr>
        <w:t xml:space="preserve">на участие  в конкурсе чтецов, </w:t>
      </w:r>
      <w:r w:rsidRPr="00D37512">
        <w:rPr>
          <w:rFonts w:ascii="Times New Roman" w:hAnsi="Times New Roman" w:cs="Times New Roman"/>
          <w:bCs/>
          <w:sz w:val="28"/>
          <w:szCs w:val="28"/>
        </w:rPr>
        <w:t xml:space="preserve">посвященном 160-летию со дня рождения </w:t>
      </w:r>
      <w:proofErr w:type="spellStart"/>
      <w:r w:rsidRPr="00D37512">
        <w:rPr>
          <w:rFonts w:ascii="Times New Roman" w:hAnsi="Times New Roman" w:cs="Times New Roman"/>
          <w:bCs/>
          <w:sz w:val="28"/>
          <w:szCs w:val="28"/>
        </w:rPr>
        <w:t>Коста</w:t>
      </w:r>
      <w:proofErr w:type="spellEnd"/>
      <w:r w:rsidRPr="00D37512">
        <w:rPr>
          <w:rFonts w:ascii="Times New Roman" w:hAnsi="Times New Roman" w:cs="Times New Roman"/>
          <w:bCs/>
          <w:sz w:val="28"/>
          <w:szCs w:val="28"/>
        </w:rPr>
        <w:t xml:space="preserve"> Левановича Хетагурова</w:t>
      </w:r>
    </w:p>
    <w:p w:rsidR="000E4F1F" w:rsidRPr="00D37512" w:rsidRDefault="000E4F1F" w:rsidP="000E4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512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0E4F1F" w:rsidRDefault="000E4F1F" w:rsidP="000E4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Вуз, факультет, курс.</w:t>
      </w:r>
    </w:p>
    <w:p w:rsidR="000E4F1F" w:rsidRDefault="000E4F1F" w:rsidP="000E4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и название произведения.</w:t>
      </w:r>
    </w:p>
    <w:p w:rsidR="000E4F1F" w:rsidRDefault="000E4F1F" w:rsidP="000E4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мультимедийного оборудования.</w:t>
      </w:r>
    </w:p>
    <w:p w:rsidR="000E4F1F" w:rsidRPr="001A6802" w:rsidRDefault="000E4F1F" w:rsidP="000E4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0E4F1F" w:rsidRPr="006F5518" w:rsidRDefault="000E4F1F" w:rsidP="000E4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1D7" w:rsidRDefault="00DB61D7"/>
    <w:sectPr w:rsidR="00DB61D7" w:rsidSect="00A1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244E"/>
    <w:multiLevelType w:val="hybridMultilevel"/>
    <w:tmpl w:val="7BF04DE6"/>
    <w:lvl w:ilvl="0" w:tplc="801C2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8"/>
    <w:rsid w:val="000E4F1F"/>
    <w:rsid w:val="00603748"/>
    <w:rsid w:val="00D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2019-03-01T08:24:00Z</dcterms:created>
  <dcterms:modified xsi:type="dcterms:W3CDTF">2019-03-01T08:24:00Z</dcterms:modified>
</cp:coreProperties>
</file>