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5C" w:rsidRPr="002D102F" w:rsidRDefault="00CF685C" w:rsidP="00CF685C">
      <w:pPr>
        <w:pStyle w:val="a3"/>
        <w:rPr>
          <w:b/>
          <w:sz w:val="23"/>
          <w:szCs w:val="23"/>
        </w:rPr>
      </w:pPr>
      <w:r w:rsidRPr="002D102F">
        <w:rPr>
          <w:b/>
          <w:bCs/>
          <w:sz w:val="23"/>
          <w:szCs w:val="23"/>
        </w:rPr>
        <w:t>ДОГОВОР</w:t>
      </w:r>
      <w:r w:rsidRPr="002D102F">
        <w:rPr>
          <w:b/>
          <w:sz w:val="23"/>
          <w:szCs w:val="23"/>
        </w:rPr>
        <w:t xml:space="preserve"> № </w:t>
      </w:r>
      <w:r w:rsidRPr="002D102F">
        <w:rPr>
          <w:b/>
          <w:sz w:val="23"/>
          <w:szCs w:val="23"/>
        </w:rPr>
        <w:t>________</w:t>
      </w:r>
    </w:p>
    <w:p w:rsidR="00CF685C" w:rsidRPr="002D102F" w:rsidRDefault="00CF685C" w:rsidP="00CF685C">
      <w:pPr>
        <w:jc w:val="center"/>
        <w:rPr>
          <w:sz w:val="23"/>
          <w:szCs w:val="23"/>
        </w:rPr>
      </w:pPr>
      <w:r w:rsidRPr="002D102F">
        <w:rPr>
          <w:sz w:val="23"/>
          <w:szCs w:val="23"/>
        </w:rPr>
        <w:t>об оказании платных образовательных услуг по подготовке докторанта</w:t>
      </w:r>
    </w:p>
    <w:p w:rsidR="00CF685C" w:rsidRPr="002D102F" w:rsidRDefault="00CF685C" w:rsidP="00CF685C">
      <w:pPr>
        <w:jc w:val="both"/>
        <w:rPr>
          <w:sz w:val="23"/>
          <w:szCs w:val="23"/>
        </w:rPr>
      </w:pPr>
    </w:p>
    <w:p w:rsidR="00CF685C" w:rsidRPr="002D102F" w:rsidRDefault="00CF685C" w:rsidP="00CF685C">
      <w:pPr>
        <w:jc w:val="both"/>
        <w:rPr>
          <w:sz w:val="23"/>
          <w:szCs w:val="23"/>
        </w:rPr>
      </w:pPr>
      <w:r w:rsidRPr="002D102F">
        <w:rPr>
          <w:sz w:val="23"/>
          <w:szCs w:val="23"/>
        </w:rPr>
        <w:t>г. Владикавказ</w:t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ab/>
      </w:r>
      <w:r w:rsidRPr="002D102F">
        <w:rPr>
          <w:sz w:val="23"/>
          <w:szCs w:val="23"/>
        </w:rPr>
        <w:t>_________________ 2</w:t>
      </w:r>
      <w:r w:rsidRPr="002D102F">
        <w:rPr>
          <w:sz w:val="23"/>
          <w:szCs w:val="23"/>
        </w:rPr>
        <w:t>018 г.</w:t>
      </w:r>
    </w:p>
    <w:p w:rsidR="00CF685C" w:rsidRPr="002D102F" w:rsidRDefault="00CF685C" w:rsidP="00CF685C">
      <w:pPr>
        <w:pStyle w:val="a5"/>
        <w:rPr>
          <w:sz w:val="23"/>
          <w:szCs w:val="23"/>
        </w:rPr>
      </w:pPr>
    </w:p>
    <w:p w:rsidR="00CF685C" w:rsidRPr="002D102F" w:rsidRDefault="00CF685C" w:rsidP="00CF685C">
      <w:pPr>
        <w:pStyle w:val="a5"/>
        <w:spacing w:line="276" w:lineRule="auto"/>
        <w:rPr>
          <w:sz w:val="23"/>
          <w:szCs w:val="23"/>
        </w:rPr>
      </w:pPr>
      <w:r w:rsidRPr="002D102F">
        <w:rPr>
          <w:sz w:val="23"/>
          <w:szCs w:val="23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2D102F">
        <w:rPr>
          <w:sz w:val="23"/>
          <w:szCs w:val="23"/>
        </w:rPr>
        <w:t>Коста</w:t>
      </w:r>
      <w:proofErr w:type="spellEnd"/>
      <w:r w:rsidRPr="002D102F">
        <w:rPr>
          <w:sz w:val="23"/>
          <w:szCs w:val="23"/>
        </w:rPr>
        <w:t xml:space="preserve"> Левановича Хетагурова», осуществляющее образовательную  деятельность на основании лицензии № 1928 от 08 февраля 2016 года, выданной Федеральной службой по надзору в сфере образования и науки,  свидетельства о государственной аккредитации № 1987 от 06 июня 2016 года, в лице проректора по научной деятельности Туаевой Берты Владимировны, действующего на основании доверенности № 2468 от 30.08.2017 года (в дальнейшем Универ</w:t>
      </w:r>
      <w:r w:rsidRPr="002D102F">
        <w:rPr>
          <w:sz w:val="23"/>
          <w:szCs w:val="23"/>
        </w:rPr>
        <w:t>ситет) и ____________________________</w:t>
      </w:r>
      <w:r w:rsidRPr="002D102F">
        <w:rPr>
          <w:sz w:val="23"/>
          <w:szCs w:val="23"/>
        </w:rPr>
        <w:t xml:space="preserve"> (в дальнейшем Докторант) заключили настоящий договор о нижеследующем:</w:t>
      </w:r>
    </w:p>
    <w:p w:rsidR="00CF685C" w:rsidRPr="002D102F" w:rsidRDefault="00CF685C" w:rsidP="00CF685C">
      <w:pPr>
        <w:jc w:val="center"/>
        <w:rPr>
          <w:b/>
          <w:sz w:val="23"/>
          <w:szCs w:val="23"/>
        </w:rPr>
      </w:pPr>
    </w:p>
    <w:p w:rsidR="00CF685C" w:rsidRPr="002D102F" w:rsidRDefault="00CF685C" w:rsidP="00CF685C">
      <w:pPr>
        <w:pStyle w:val="a7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2D102F">
        <w:rPr>
          <w:b/>
          <w:sz w:val="23"/>
          <w:szCs w:val="23"/>
        </w:rPr>
        <w:t>Предмет договора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1.1. Университет предоставляет, а Докторант оплачивает услуги по подготовке Докторантом диссертации на соискание ученой степени доктора наук по направлению подготовки </w:t>
      </w:r>
      <w:r w:rsidRPr="002D102F">
        <w:rPr>
          <w:sz w:val="23"/>
          <w:szCs w:val="23"/>
        </w:rPr>
        <w:t>___________________________</w:t>
      </w:r>
      <w:r w:rsidRPr="002D102F">
        <w:rPr>
          <w:sz w:val="23"/>
          <w:szCs w:val="23"/>
        </w:rPr>
        <w:t xml:space="preserve">, направленность </w:t>
      </w:r>
      <w:r w:rsidRPr="002D102F">
        <w:rPr>
          <w:sz w:val="23"/>
          <w:szCs w:val="23"/>
        </w:rPr>
        <w:t>________________________</w:t>
      </w:r>
      <w:r w:rsidRPr="002D102F">
        <w:rPr>
          <w:sz w:val="23"/>
          <w:szCs w:val="23"/>
        </w:rPr>
        <w:t xml:space="preserve">. Научный консультант, </w:t>
      </w:r>
      <w:r w:rsidRPr="002D102F">
        <w:rPr>
          <w:sz w:val="23"/>
          <w:szCs w:val="23"/>
        </w:rPr>
        <w:t>______</w:t>
      </w:r>
      <w:r w:rsidR="001C59ED">
        <w:rPr>
          <w:sz w:val="23"/>
          <w:szCs w:val="23"/>
        </w:rPr>
        <w:t>_______________________________.</w:t>
      </w:r>
      <w:bookmarkStart w:id="0" w:name="_GoBack"/>
      <w:bookmarkEnd w:id="0"/>
    </w:p>
    <w:p w:rsidR="00CF685C" w:rsidRPr="002D102F" w:rsidRDefault="00CF685C" w:rsidP="00CF685C">
      <w:pPr>
        <w:ind w:firstLine="720"/>
        <w:jc w:val="center"/>
        <w:rPr>
          <w:b/>
          <w:sz w:val="23"/>
          <w:szCs w:val="23"/>
        </w:rPr>
      </w:pPr>
    </w:p>
    <w:p w:rsidR="00CF685C" w:rsidRPr="002D102F" w:rsidRDefault="00CF685C" w:rsidP="00CF685C">
      <w:pPr>
        <w:pStyle w:val="a7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2D102F">
        <w:rPr>
          <w:b/>
          <w:sz w:val="23"/>
          <w:szCs w:val="23"/>
        </w:rPr>
        <w:t>Обязанности сторон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2.1. Университет обязуется: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2.1.1. Предоставить Докторанту возможность: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- пользоваться книжными фондами университета;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- закрепить за Докторантом научного консультанта, по согласованию с которым Докторант выполняет план подготовки диссертации и план научных исследований.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2.2. Докторант обязуется: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- полностью выполнить план подготовки диссертации;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- завершить работу над диссертацией, включая проведение предварительной экспертизы.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2.3. Заказчик обязуется оплачивать услуги, указанные в настоящем договоре в установленный срок, в соответствии с разделом 3. </w:t>
      </w:r>
    </w:p>
    <w:p w:rsidR="00CF685C" w:rsidRPr="002D102F" w:rsidRDefault="00CF685C" w:rsidP="00CF685C">
      <w:pPr>
        <w:jc w:val="center"/>
        <w:rPr>
          <w:b/>
          <w:sz w:val="23"/>
          <w:szCs w:val="23"/>
        </w:rPr>
      </w:pPr>
    </w:p>
    <w:p w:rsidR="00CF685C" w:rsidRPr="002D102F" w:rsidRDefault="00CF685C" w:rsidP="00CF685C">
      <w:pPr>
        <w:jc w:val="center"/>
        <w:rPr>
          <w:b/>
          <w:sz w:val="23"/>
          <w:szCs w:val="23"/>
        </w:rPr>
      </w:pPr>
      <w:r w:rsidRPr="002D102F">
        <w:rPr>
          <w:b/>
          <w:sz w:val="23"/>
          <w:szCs w:val="23"/>
        </w:rPr>
        <w:t>3. Оплата услуг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3.1 Стоимость услуг, указанных в п.1.1 настоящего договора составляет </w:t>
      </w:r>
      <w:r w:rsidRPr="002D102F">
        <w:rPr>
          <w:b/>
          <w:sz w:val="23"/>
          <w:szCs w:val="23"/>
        </w:rPr>
        <w:t>43 000</w:t>
      </w:r>
      <w:r w:rsidRPr="002D102F">
        <w:rPr>
          <w:sz w:val="23"/>
          <w:szCs w:val="23"/>
        </w:rPr>
        <w:t xml:space="preserve"> (сорок три тысячи рублей) в год.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3.2. Оплата услуг производится путем внесения наличных в кассу Университета</w:t>
      </w:r>
    </w:p>
    <w:p w:rsidR="00CF685C" w:rsidRPr="002D102F" w:rsidRDefault="00CF685C" w:rsidP="00CF685C">
      <w:pPr>
        <w:spacing w:line="276" w:lineRule="auto"/>
        <w:jc w:val="both"/>
        <w:rPr>
          <w:sz w:val="23"/>
          <w:szCs w:val="23"/>
        </w:rPr>
      </w:pPr>
      <w:r w:rsidRPr="002D102F">
        <w:rPr>
          <w:sz w:val="23"/>
          <w:szCs w:val="23"/>
        </w:rPr>
        <w:t>/или безналичного перечисления на расчетный счет исполнителя.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3.3 Оплата услуг, указанных в п.1.1 настоящего договора производится при заключении договора.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3.4 Досрочный выход Докторанта на защиту не является основанием для уменьшения размера оплаты за подготовку.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</w:p>
    <w:p w:rsidR="00CF685C" w:rsidRPr="002D102F" w:rsidRDefault="00CF685C" w:rsidP="00CF685C">
      <w:pPr>
        <w:ind w:firstLine="720"/>
        <w:jc w:val="center"/>
        <w:rPr>
          <w:b/>
          <w:sz w:val="23"/>
          <w:szCs w:val="23"/>
        </w:rPr>
      </w:pPr>
      <w:r w:rsidRPr="002D102F">
        <w:rPr>
          <w:b/>
          <w:sz w:val="23"/>
          <w:szCs w:val="23"/>
        </w:rPr>
        <w:t>4. Порядок действия договора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4.2. Настоящий договор может быть расторгнут по соглашению сторон.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lastRenderedPageBreak/>
        <w:t xml:space="preserve">4.3. В случае задержки или уклонения от оплаты в течение месяца подлежит отчислению.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4.4. Университет оставляет за собой право отчислить Докторанта в случае невыполнения плана подготовки диссертации по результатам ежегодной аттестации. 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4.5. Настоящий договор вступает в силу </w:t>
      </w:r>
      <w:r w:rsidRPr="002D102F">
        <w:rPr>
          <w:b/>
          <w:sz w:val="23"/>
          <w:szCs w:val="23"/>
        </w:rPr>
        <w:t>____________________________________.</w:t>
      </w:r>
    </w:p>
    <w:p w:rsidR="00CF685C" w:rsidRPr="002D102F" w:rsidRDefault="00CF685C" w:rsidP="00CF685C">
      <w:pPr>
        <w:spacing w:line="276" w:lineRule="auto"/>
        <w:ind w:firstLine="720"/>
        <w:jc w:val="both"/>
        <w:rPr>
          <w:sz w:val="23"/>
          <w:szCs w:val="23"/>
        </w:rPr>
      </w:pPr>
      <w:r w:rsidRPr="002D102F">
        <w:rPr>
          <w:sz w:val="23"/>
          <w:szCs w:val="23"/>
        </w:rPr>
        <w:t xml:space="preserve">4.6. Договор составлен в двух экземплярах, имеющих равную юридическую силу, по одному для каждой из сторон. </w:t>
      </w:r>
    </w:p>
    <w:p w:rsidR="00CF685C" w:rsidRPr="002D102F" w:rsidRDefault="00CF685C" w:rsidP="00CF685C">
      <w:pPr>
        <w:ind w:firstLine="720"/>
        <w:jc w:val="center"/>
        <w:rPr>
          <w:b/>
          <w:sz w:val="23"/>
          <w:szCs w:val="23"/>
        </w:rPr>
      </w:pPr>
      <w:r w:rsidRPr="002D102F">
        <w:rPr>
          <w:b/>
          <w:sz w:val="23"/>
          <w:szCs w:val="23"/>
        </w:rPr>
        <w:t>5. Подписи сторон</w:t>
      </w:r>
    </w:p>
    <w:p w:rsidR="00CF685C" w:rsidRPr="002D102F" w:rsidRDefault="00CF685C" w:rsidP="00CF685C">
      <w:pPr>
        <w:ind w:firstLine="720"/>
        <w:jc w:val="center"/>
        <w:rPr>
          <w:b/>
          <w:sz w:val="23"/>
          <w:szCs w:val="23"/>
        </w:rPr>
      </w:pPr>
    </w:p>
    <w:p w:rsidR="00CF685C" w:rsidRPr="002D102F" w:rsidRDefault="00CF685C" w:rsidP="00CF685C">
      <w:pPr>
        <w:ind w:firstLine="720"/>
        <w:rPr>
          <w:b/>
          <w:sz w:val="23"/>
          <w:szCs w:val="23"/>
        </w:rPr>
      </w:pPr>
      <w:proofErr w:type="gramStart"/>
      <w:r w:rsidRPr="002D102F">
        <w:rPr>
          <w:b/>
          <w:sz w:val="23"/>
          <w:szCs w:val="23"/>
        </w:rPr>
        <w:t>Исполнитель:</w:t>
      </w:r>
      <w:r w:rsidRPr="002D102F">
        <w:rPr>
          <w:b/>
          <w:sz w:val="23"/>
          <w:szCs w:val="23"/>
        </w:rPr>
        <w:tab/>
      </w:r>
      <w:proofErr w:type="gramEnd"/>
      <w:r w:rsidRPr="002D102F">
        <w:rPr>
          <w:b/>
          <w:sz w:val="23"/>
          <w:szCs w:val="23"/>
        </w:rPr>
        <w:tab/>
      </w:r>
      <w:r w:rsidRPr="002D102F">
        <w:rPr>
          <w:b/>
          <w:sz w:val="23"/>
          <w:szCs w:val="23"/>
        </w:rPr>
        <w:tab/>
      </w:r>
      <w:r w:rsidRPr="002D102F">
        <w:rPr>
          <w:b/>
          <w:sz w:val="23"/>
          <w:szCs w:val="23"/>
        </w:rPr>
        <w:tab/>
      </w:r>
      <w:r w:rsidRPr="002D102F">
        <w:rPr>
          <w:b/>
          <w:sz w:val="23"/>
          <w:szCs w:val="23"/>
        </w:rPr>
        <w:tab/>
        <w:t>Докторант: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735"/>
        <w:gridCol w:w="3260"/>
      </w:tblGrid>
      <w:tr w:rsidR="00CF685C" w:rsidRPr="002D102F" w:rsidTr="00CF685C">
        <w:tc>
          <w:tcPr>
            <w:tcW w:w="3969" w:type="dxa"/>
          </w:tcPr>
          <w:p w:rsidR="00CF685C" w:rsidRPr="002D102F" w:rsidRDefault="00CF685C">
            <w:pPr>
              <w:spacing w:line="256" w:lineRule="auto"/>
              <w:ind w:right="34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      </w:r>
            <w:proofErr w:type="spellStart"/>
            <w:r w:rsidRPr="002D102F">
              <w:rPr>
                <w:sz w:val="23"/>
                <w:szCs w:val="23"/>
                <w:lang w:eastAsia="en-US"/>
              </w:rPr>
              <w:t>Коста</w:t>
            </w:r>
            <w:proofErr w:type="spellEnd"/>
            <w:r w:rsidRPr="002D102F">
              <w:rPr>
                <w:sz w:val="23"/>
                <w:szCs w:val="23"/>
                <w:lang w:eastAsia="en-US"/>
              </w:rPr>
              <w:t xml:space="preserve"> Левановича Хетагурова» ИНН 1502009030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КПП: 151301001 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ОКТМО: 90701000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Реквизиты банка: УФК по РСО-Алания г. Владикавказ (СОГУ), 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л/с 20106Х27720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Р/с: 40501810590332000003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ОТДЕЛЕНИЕ –НБ РЕСП. СЕВЕРНАЯ ОСЕТИЯ-АЛАНИЯ  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Г. ВЛАДИКАВКАЗА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БИК: 049033001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КБК – 00000000000000000130 (обязательное указание в платежном поручении)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362025, г. Владикавказ, ул. Ватутина, 44-46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Проректор по </w:t>
            </w:r>
            <w:r w:rsidRPr="002D102F">
              <w:rPr>
                <w:sz w:val="23"/>
                <w:szCs w:val="23"/>
                <w:lang w:eastAsia="en-US"/>
              </w:rPr>
              <w:t>научной деятельности</w:t>
            </w:r>
            <w:r w:rsidRPr="002D102F">
              <w:rPr>
                <w:sz w:val="23"/>
                <w:szCs w:val="23"/>
                <w:lang w:eastAsia="en-US"/>
              </w:rPr>
              <w:t xml:space="preserve">     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_______________ Б.В. Туаева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CF685C" w:rsidRPr="002D102F" w:rsidRDefault="00CF685C">
            <w:pPr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Главный бухгалтер  </w:t>
            </w:r>
          </w:p>
          <w:p w:rsidR="00CF685C" w:rsidRPr="002D102F" w:rsidRDefault="00CF685C">
            <w:pPr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_______________К.А. </w:t>
            </w:r>
            <w:proofErr w:type="spellStart"/>
            <w:r w:rsidRPr="002D102F">
              <w:rPr>
                <w:sz w:val="23"/>
                <w:szCs w:val="23"/>
                <w:lang w:eastAsia="en-US"/>
              </w:rPr>
              <w:t>Касабиева</w:t>
            </w:r>
            <w:proofErr w:type="spellEnd"/>
            <w:r w:rsidRPr="002D102F">
              <w:rPr>
                <w:sz w:val="23"/>
                <w:szCs w:val="23"/>
                <w:lang w:eastAsia="en-US"/>
              </w:rPr>
              <w:t xml:space="preserve"> </w:t>
            </w:r>
          </w:p>
          <w:p w:rsidR="00CF685C" w:rsidRPr="002D102F" w:rsidRDefault="00CF685C">
            <w:pPr>
              <w:spacing w:line="256" w:lineRule="auto"/>
              <w:ind w:firstLine="142"/>
              <w:jc w:val="both"/>
              <w:rPr>
                <w:sz w:val="23"/>
                <w:szCs w:val="23"/>
                <w:lang w:eastAsia="en-US"/>
              </w:rPr>
            </w:pP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Начальник отдела по </w:t>
            </w: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подготовке научных и научно-педагогических кадров _______________Г.С. </w:t>
            </w:r>
            <w:proofErr w:type="spellStart"/>
            <w:r w:rsidRPr="002D102F">
              <w:rPr>
                <w:sz w:val="23"/>
                <w:szCs w:val="23"/>
                <w:lang w:eastAsia="en-US"/>
              </w:rPr>
              <w:t>Кубанцева</w:t>
            </w:r>
            <w:proofErr w:type="spellEnd"/>
            <w:r w:rsidRPr="002D102F">
              <w:rPr>
                <w:sz w:val="23"/>
                <w:szCs w:val="23"/>
                <w:lang w:eastAsia="en-US"/>
              </w:rPr>
              <w:t xml:space="preserve"> </w:t>
            </w:r>
          </w:p>
          <w:p w:rsidR="00CF685C" w:rsidRPr="002D102F" w:rsidRDefault="00CF685C">
            <w:pPr>
              <w:spacing w:line="256" w:lineRule="auto"/>
              <w:ind w:firstLine="142"/>
              <w:jc w:val="both"/>
              <w:rPr>
                <w:sz w:val="23"/>
                <w:szCs w:val="23"/>
                <w:lang w:eastAsia="en-US"/>
              </w:rPr>
            </w:pPr>
          </w:p>
          <w:p w:rsidR="00CF685C" w:rsidRPr="002D102F" w:rsidRDefault="00CF685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Начальник Правового управления </w:t>
            </w:r>
          </w:p>
          <w:p w:rsidR="00CF685C" w:rsidRPr="002D102F" w:rsidRDefault="00CF685C">
            <w:pPr>
              <w:spacing w:line="256" w:lineRule="auto"/>
              <w:ind w:firstLine="142"/>
              <w:jc w:val="both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_______________А.Н. </w:t>
            </w:r>
            <w:proofErr w:type="spellStart"/>
            <w:r w:rsidRPr="002D102F">
              <w:rPr>
                <w:sz w:val="23"/>
                <w:szCs w:val="23"/>
                <w:lang w:eastAsia="en-US"/>
              </w:rPr>
              <w:t>Огоев</w:t>
            </w:r>
            <w:proofErr w:type="spellEnd"/>
            <w:r w:rsidRPr="002D102F">
              <w:rPr>
                <w:sz w:val="23"/>
                <w:szCs w:val="23"/>
                <w:lang w:eastAsia="en-US"/>
              </w:rPr>
              <w:t xml:space="preserve">  </w:t>
            </w:r>
          </w:p>
          <w:p w:rsidR="00CF685C" w:rsidRPr="002D102F" w:rsidRDefault="00CF685C">
            <w:pPr>
              <w:spacing w:line="256" w:lineRule="auto"/>
              <w:ind w:firstLine="142"/>
              <w:jc w:val="both"/>
              <w:rPr>
                <w:sz w:val="23"/>
                <w:szCs w:val="23"/>
                <w:lang w:eastAsia="en-US"/>
              </w:rPr>
            </w:pPr>
          </w:p>
          <w:p w:rsidR="00CF685C" w:rsidRPr="002D102F" w:rsidRDefault="00CF685C">
            <w:pPr>
              <w:spacing w:line="256" w:lineRule="auto"/>
              <w:ind w:firstLine="142"/>
              <w:jc w:val="both"/>
              <w:rPr>
                <w:sz w:val="23"/>
                <w:szCs w:val="23"/>
                <w:lang w:eastAsia="en-US"/>
              </w:rPr>
            </w:pPr>
          </w:p>
          <w:p w:rsidR="00CF685C" w:rsidRPr="002D102F" w:rsidRDefault="00CF685C">
            <w:pPr>
              <w:spacing w:line="256" w:lineRule="auto"/>
              <w:ind w:firstLine="142"/>
              <w:jc w:val="both"/>
              <w:rPr>
                <w:b/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М.П.</w:t>
            </w:r>
          </w:p>
        </w:tc>
        <w:tc>
          <w:tcPr>
            <w:tcW w:w="1735" w:type="dxa"/>
            <w:hideMark/>
          </w:tcPr>
          <w:p w:rsidR="00CF685C" w:rsidRPr="002D102F" w:rsidRDefault="00CF685C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</w:tcPr>
          <w:p w:rsidR="00CF685C" w:rsidRPr="002D102F" w:rsidRDefault="00CF685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6" w:lineRule="auto"/>
              <w:ind w:left="33"/>
              <w:rPr>
                <w:i/>
                <w:sz w:val="23"/>
                <w:szCs w:val="23"/>
                <w:u w:val="single"/>
                <w:lang w:eastAsia="en-US"/>
              </w:rPr>
            </w:pPr>
            <w:proofErr w:type="gramStart"/>
            <w:r w:rsidRPr="002D102F">
              <w:rPr>
                <w:sz w:val="23"/>
                <w:szCs w:val="23"/>
                <w:lang w:eastAsia="en-US"/>
              </w:rPr>
              <w:t>Ф.И.О:_</w:t>
            </w:r>
            <w:proofErr w:type="gramEnd"/>
            <w:r w:rsidRPr="002D102F">
              <w:rPr>
                <w:sz w:val="23"/>
                <w:szCs w:val="23"/>
                <w:lang w:eastAsia="en-US"/>
              </w:rPr>
              <w:t>__________________</w:t>
            </w:r>
          </w:p>
          <w:p w:rsidR="00CF685C" w:rsidRPr="002D102F" w:rsidRDefault="00CF685C">
            <w:pPr>
              <w:tabs>
                <w:tab w:val="left" w:pos="3045"/>
                <w:tab w:val="right" w:pos="4386"/>
              </w:tabs>
              <w:spacing w:line="256" w:lineRule="auto"/>
              <w:ind w:left="33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Адрес места жительства:</w:t>
            </w:r>
          </w:p>
          <w:p w:rsidR="00CF685C" w:rsidRPr="002D102F" w:rsidRDefault="00CF685C">
            <w:pPr>
              <w:tabs>
                <w:tab w:val="left" w:pos="1035"/>
                <w:tab w:val="left" w:pos="2580"/>
                <w:tab w:val="left" w:pos="3705"/>
                <w:tab w:val="right" w:pos="4386"/>
              </w:tabs>
              <w:spacing w:line="256" w:lineRule="auto"/>
              <w:ind w:left="33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____________________________________________________________________________________________________</w:t>
            </w:r>
          </w:p>
          <w:p w:rsidR="00CF685C" w:rsidRPr="002D102F" w:rsidRDefault="00CF685C">
            <w:pPr>
              <w:tabs>
                <w:tab w:val="left" w:pos="1416"/>
                <w:tab w:val="center" w:pos="2193"/>
                <w:tab w:val="left" w:pos="2565"/>
                <w:tab w:val="right" w:pos="4386"/>
              </w:tabs>
              <w:spacing w:line="256" w:lineRule="auto"/>
              <w:ind w:left="33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 xml:space="preserve">Паспортные данные: </w:t>
            </w:r>
          </w:p>
          <w:p w:rsidR="00CF685C" w:rsidRPr="002D102F" w:rsidRDefault="00CF685C">
            <w:pPr>
              <w:tabs>
                <w:tab w:val="left" w:pos="1416"/>
                <w:tab w:val="center" w:pos="2193"/>
                <w:tab w:val="left" w:pos="2565"/>
                <w:tab w:val="right" w:pos="4386"/>
              </w:tabs>
              <w:spacing w:line="256" w:lineRule="auto"/>
              <w:ind w:left="33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  <w:p w:rsidR="00CF685C" w:rsidRPr="002D102F" w:rsidRDefault="00CF685C">
            <w:pPr>
              <w:tabs>
                <w:tab w:val="left" w:pos="1416"/>
                <w:tab w:val="center" w:pos="2193"/>
                <w:tab w:val="left" w:pos="2565"/>
                <w:tab w:val="right" w:pos="4386"/>
              </w:tabs>
              <w:spacing w:line="256" w:lineRule="auto"/>
              <w:jc w:val="both"/>
              <w:rPr>
                <w:sz w:val="23"/>
                <w:szCs w:val="23"/>
                <w:u w:val="single"/>
                <w:lang w:eastAsia="en-US"/>
              </w:rPr>
            </w:pPr>
          </w:p>
          <w:p w:rsidR="00CF685C" w:rsidRPr="002D102F" w:rsidRDefault="00CF685C">
            <w:pPr>
              <w:tabs>
                <w:tab w:val="left" w:pos="450"/>
                <w:tab w:val="center" w:pos="2193"/>
                <w:tab w:val="right" w:pos="4386"/>
              </w:tabs>
              <w:spacing w:line="256" w:lineRule="auto"/>
              <w:jc w:val="both"/>
              <w:rPr>
                <w:sz w:val="23"/>
                <w:szCs w:val="23"/>
                <w:u w:val="single"/>
                <w:lang w:eastAsia="en-US"/>
              </w:rPr>
            </w:pPr>
          </w:p>
          <w:p w:rsidR="00CF685C" w:rsidRPr="002D102F" w:rsidRDefault="00CF685C">
            <w:pPr>
              <w:tabs>
                <w:tab w:val="left" w:pos="450"/>
                <w:tab w:val="center" w:pos="2193"/>
                <w:tab w:val="right" w:pos="4386"/>
              </w:tabs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_____________________</w:t>
            </w:r>
          </w:p>
          <w:p w:rsidR="00CF685C" w:rsidRPr="002D102F" w:rsidRDefault="00CF685C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D102F">
              <w:rPr>
                <w:sz w:val="23"/>
                <w:szCs w:val="23"/>
                <w:lang w:eastAsia="en-US"/>
              </w:rPr>
              <w:t>(подпись)</w:t>
            </w:r>
          </w:p>
          <w:p w:rsidR="00CF685C" w:rsidRPr="002D102F" w:rsidRDefault="00CF685C">
            <w:pPr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CF685C" w:rsidRPr="002D102F" w:rsidRDefault="00CF685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8A3E96" w:rsidRPr="00CF685C" w:rsidRDefault="008A3E96" w:rsidP="00CF685C"/>
    <w:sectPr w:rsidR="008A3E96" w:rsidRPr="00CF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F7EC4"/>
    <w:multiLevelType w:val="hybridMultilevel"/>
    <w:tmpl w:val="71F6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C"/>
    <w:rsid w:val="001C59ED"/>
    <w:rsid w:val="002D102F"/>
    <w:rsid w:val="008A3E96"/>
    <w:rsid w:val="00AB4566"/>
    <w:rsid w:val="00C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F560-C3CD-424D-9900-12E895C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68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6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68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F6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F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2018-07-06T08:08:00Z</dcterms:created>
  <dcterms:modified xsi:type="dcterms:W3CDTF">2018-07-06T08:39:00Z</dcterms:modified>
</cp:coreProperties>
</file>