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41" w:rsidRPr="00B535C9" w:rsidRDefault="00033E41" w:rsidP="00033E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F52846" w:rsidRDefault="00333204" w:rsidP="00033E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69F">
        <w:rPr>
          <w:rFonts w:ascii="Times New Roman" w:hAnsi="Times New Roman" w:cs="Times New Roman"/>
          <w:b/>
          <w:sz w:val="32"/>
          <w:szCs w:val="32"/>
        </w:rPr>
        <w:t>С</w:t>
      </w:r>
      <w:r w:rsidR="00111BC5" w:rsidRPr="00DD669F">
        <w:rPr>
          <w:rFonts w:ascii="Times New Roman" w:hAnsi="Times New Roman" w:cs="Times New Roman"/>
          <w:b/>
          <w:sz w:val="32"/>
          <w:szCs w:val="32"/>
        </w:rPr>
        <w:t>етевые образовательные программы</w:t>
      </w:r>
      <w:r w:rsidRPr="00DD669F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033E41" w:rsidRPr="00DD669F" w:rsidRDefault="00DD669F" w:rsidP="00033E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D669F">
        <w:rPr>
          <w:rFonts w:ascii="Times New Roman" w:hAnsi="Times New Roman" w:cs="Times New Roman"/>
          <w:b/>
          <w:sz w:val="32"/>
          <w:szCs w:val="32"/>
        </w:rPr>
        <w:t>реализуемые</w:t>
      </w:r>
      <w:proofErr w:type="gramEnd"/>
      <w:r w:rsidRPr="00DD669F">
        <w:rPr>
          <w:rFonts w:ascii="Times New Roman" w:hAnsi="Times New Roman" w:cs="Times New Roman"/>
          <w:b/>
          <w:sz w:val="32"/>
          <w:szCs w:val="32"/>
        </w:rPr>
        <w:t xml:space="preserve"> в 2018 году</w:t>
      </w:r>
      <w:r w:rsidR="00111BC5" w:rsidRPr="00DD66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D669F" w:rsidRPr="00DD669F" w:rsidRDefault="00DD669F" w:rsidP="00033E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vertAlign w:val="superscript"/>
        </w:rPr>
      </w:pPr>
    </w:p>
    <w:tbl>
      <w:tblPr>
        <w:tblStyle w:val="a4"/>
        <w:tblW w:w="9213" w:type="dxa"/>
        <w:tblInd w:w="534" w:type="dxa"/>
        <w:tblLook w:val="04A0"/>
      </w:tblPr>
      <w:tblGrid>
        <w:gridCol w:w="6945"/>
        <w:gridCol w:w="2268"/>
      </w:tblGrid>
      <w:tr w:rsidR="00DD669F" w:rsidRPr="00B535C9" w:rsidTr="00F52846">
        <w:trPr>
          <w:trHeight w:val="822"/>
        </w:trPr>
        <w:tc>
          <w:tcPr>
            <w:tcW w:w="6945" w:type="dxa"/>
          </w:tcPr>
          <w:p w:rsidR="00DD669F" w:rsidRPr="00B535C9" w:rsidRDefault="00DD669F" w:rsidP="00870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5C9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подготовки</w:t>
            </w:r>
          </w:p>
          <w:p w:rsidR="00DD669F" w:rsidRPr="00B535C9" w:rsidRDefault="00DD669F" w:rsidP="00870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535C9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сетевые образовательные</w:t>
            </w:r>
            <w:r w:rsidRPr="00B535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программы) </w:t>
            </w:r>
          </w:p>
          <w:p w:rsidR="00DD669F" w:rsidRPr="00B535C9" w:rsidRDefault="00DD669F" w:rsidP="00870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D669F" w:rsidRPr="00B535C9" w:rsidRDefault="00DD669F" w:rsidP="00DD66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Ведущие университеты СКФО</w:t>
            </w:r>
            <w:r w:rsidRPr="00B535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участвующие в сетях в 2018</w:t>
            </w:r>
            <w:r w:rsidRPr="00B535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</w:tc>
      </w:tr>
      <w:tr w:rsidR="00DD669F" w:rsidRPr="00B535C9" w:rsidTr="00F52846">
        <w:trPr>
          <w:trHeight w:val="371"/>
        </w:trPr>
        <w:tc>
          <w:tcPr>
            <w:tcW w:w="9213" w:type="dxa"/>
            <w:gridSpan w:val="2"/>
          </w:tcPr>
          <w:p w:rsidR="00DD669F" w:rsidRPr="0030383F" w:rsidRDefault="00DD669F" w:rsidP="008704A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0383F">
              <w:rPr>
                <w:rFonts w:ascii="Times New Roman" w:hAnsi="Times New Roman" w:cs="Times New Roman"/>
                <w:b/>
                <w:sz w:val="26"/>
                <w:szCs w:val="26"/>
              </w:rPr>
              <w:t>Бакалавриат</w:t>
            </w:r>
            <w:proofErr w:type="spellEnd"/>
            <w:r w:rsidRPr="003038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</w:t>
            </w:r>
            <w:proofErr w:type="spellStart"/>
            <w:r w:rsidRPr="0030383F">
              <w:rPr>
                <w:rFonts w:ascii="Times New Roman" w:hAnsi="Times New Roman" w:cs="Times New Roman"/>
                <w:b/>
                <w:sz w:val="26"/>
                <w:szCs w:val="26"/>
              </w:rPr>
              <w:t>специалитет</w:t>
            </w:r>
            <w:proofErr w:type="spellEnd"/>
          </w:p>
        </w:tc>
      </w:tr>
      <w:tr w:rsidR="00DD669F" w:rsidRPr="00DD669F" w:rsidTr="00F52846">
        <w:trPr>
          <w:trHeight w:val="967"/>
        </w:trPr>
        <w:tc>
          <w:tcPr>
            <w:tcW w:w="6945" w:type="dxa"/>
            <w:vAlign w:val="center"/>
          </w:tcPr>
          <w:p w:rsidR="00DD669F" w:rsidRPr="00DD669F" w:rsidRDefault="00DD669F" w:rsidP="00DD6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69F">
              <w:rPr>
                <w:rFonts w:ascii="Times New Roman" w:hAnsi="Times New Roman" w:cs="Times New Roman"/>
                <w:sz w:val="26"/>
                <w:szCs w:val="26"/>
              </w:rPr>
              <w:t>38.03.01 Экономика</w:t>
            </w:r>
          </w:p>
          <w:p w:rsidR="00DD669F" w:rsidRPr="00DD669F" w:rsidRDefault="00DD669F" w:rsidP="00DD6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69F">
              <w:rPr>
                <w:rFonts w:ascii="Times New Roman" w:hAnsi="Times New Roman" w:cs="Times New Roman"/>
                <w:sz w:val="26"/>
                <w:szCs w:val="26"/>
              </w:rPr>
              <w:t>(Бухгалтерский учет, анализ и аудит)</w:t>
            </w:r>
          </w:p>
          <w:p w:rsidR="00DD669F" w:rsidRPr="00DD669F" w:rsidRDefault="00DD669F" w:rsidP="00DD6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69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D669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D669F" w:rsidRPr="00DD669F" w:rsidRDefault="00DD669F" w:rsidP="00DD669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DD669F" w:rsidRDefault="00DD669F" w:rsidP="00DD6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69F">
              <w:rPr>
                <w:rFonts w:ascii="Times New Roman" w:hAnsi="Times New Roman" w:cs="Times New Roman"/>
                <w:sz w:val="26"/>
                <w:szCs w:val="26"/>
              </w:rPr>
              <w:t>СОГУ</w:t>
            </w:r>
          </w:p>
          <w:p w:rsidR="00DD669F" w:rsidRPr="00DD669F" w:rsidRDefault="00DD669F" w:rsidP="00DD6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69F">
              <w:rPr>
                <w:rFonts w:ascii="Times New Roman" w:hAnsi="Times New Roman" w:cs="Times New Roman"/>
                <w:sz w:val="26"/>
                <w:szCs w:val="26"/>
              </w:rPr>
              <w:t>СКФУ</w:t>
            </w:r>
          </w:p>
          <w:p w:rsidR="00DD669F" w:rsidRPr="00DD669F" w:rsidRDefault="00DD669F" w:rsidP="00DD6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69F">
              <w:rPr>
                <w:rFonts w:ascii="Times New Roman" w:hAnsi="Times New Roman" w:cs="Times New Roman"/>
                <w:sz w:val="26"/>
                <w:szCs w:val="26"/>
              </w:rPr>
              <w:t>КБГУ</w:t>
            </w:r>
          </w:p>
          <w:p w:rsidR="00DD669F" w:rsidRPr="00DD669F" w:rsidRDefault="00DD669F" w:rsidP="00DD6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69F">
              <w:rPr>
                <w:rFonts w:ascii="Times New Roman" w:hAnsi="Times New Roman" w:cs="Times New Roman"/>
                <w:sz w:val="26"/>
                <w:szCs w:val="26"/>
              </w:rPr>
              <w:t>ЧГУ</w:t>
            </w:r>
          </w:p>
        </w:tc>
      </w:tr>
      <w:tr w:rsidR="00DD669F" w:rsidRPr="00DD669F" w:rsidTr="00F52846">
        <w:trPr>
          <w:trHeight w:val="317"/>
        </w:trPr>
        <w:tc>
          <w:tcPr>
            <w:tcW w:w="6945" w:type="dxa"/>
            <w:vAlign w:val="center"/>
          </w:tcPr>
          <w:p w:rsidR="00DD669F" w:rsidRPr="00DD669F" w:rsidRDefault="00DD669F" w:rsidP="00DD6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669F">
              <w:rPr>
                <w:rFonts w:ascii="Times New Roman" w:hAnsi="Times New Roman" w:cs="Times New Roman"/>
                <w:sz w:val="26"/>
                <w:szCs w:val="26"/>
              </w:rPr>
              <w:t>33.05.01 Фармация</w:t>
            </w:r>
          </w:p>
        </w:tc>
        <w:tc>
          <w:tcPr>
            <w:tcW w:w="2268" w:type="dxa"/>
          </w:tcPr>
          <w:p w:rsidR="00DD669F" w:rsidRDefault="00DD669F" w:rsidP="00DD6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69F">
              <w:rPr>
                <w:rFonts w:ascii="Times New Roman" w:hAnsi="Times New Roman" w:cs="Times New Roman"/>
                <w:sz w:val="26"/>
                <w:szCs w:val="26"/>
              </w:rPr>
              <w:t>СОГУ</w:t>
            </w:r>
          </w:p>
          <w:p w:rsidR="00DD669F" w:rsidRPr="00DD669F" w:rsidRDefault="00DD669F" w:rsidP="00DD66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69F">
              <w:rPr>
                <w:rFonts w:ascii="Times New Roman" w:hAnsi="Times New Roman" w:cs="Times New Roman"/>
                <w:sz w:val="26"/>
                <w:szCs w:val="26"/>
              </w:rPr>
              <w:t>СКФУ</w:t>
            </w:r>
          </w:p>
        </w:tc>
      </w:tr>
      <w:tr w:rsidR="00DD669F" w:rsidRPr="00DD669F" w:rsidTr="00F52846">
        <w:trPr>
          <w:trHeight w:val="317"/>
        </w:trPr>
        <w:tc>
          <w:tcPr>
            <w:tcW w:w="9213" w:type="dxa"/>
            <w:gridSpan w:val="2"/>
          </w:tcPr>
          <w:p w:rsidR="00DD669F" w:rsidRPr="00DD669F" w:rsidRDefault="00DD669F" w:rsidP="00DD66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669F">
              <w:rPr>
                <w:rFonts w:ascii="Times New Roman" w:hAnsi="Times New Roman" w:cs="Times New Roman"/>
                <w:b/>
                <w:sz w:val="26"/>
                <w:szCs w:val="26"/>
              </w:rPr>
              <w:t>Магистратура</w:t>
            </w:r>
          </w:p>
        </w:tc>
      </w:tr>
      <w:tr w:rsidR="00DD669F" w:rsidRPr="00DD669F" w:rsidTr="00F52846">
        <w:trPr>
          <w:trHeight w:val="967"/>
        </w:trPr>
        <w:tc>
          <w:tcPr>
            <w:tcW w:w="6945" w:type="dxa"/>
            <w:vAlign w:val="center"/>
          </w:tcPr>
          <w:p w:rsidR="00DD669F" w:rsidRPr="00DD669F" w:rsidRDefault="00DD669F" w:rsidP="00DD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69F">
              <w:rPr>
                <w:rFonts w:ascii="Times New Roman" w:hAnsi="Times New Roman" w:cs="Times New Roman"/>
                <w:sz w:val="28"/>
                <w:szCs w:val="28"/>
              </w:rPr>
              <w:t>04.04.01 Химия (Органическая химия)</w:t>
            </w:r>
          </w:p>
          <w:p w:rsidR="00DD669F" w:rsidRPr="00DD669F" w:rsidRDefault="00DD669F" w:rsidP="00DD66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D669F" w:rsidRDefault="00DD669F" w:rsidP="00DD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9F">
              <w:rPr>
                <w:rFonts w:ascii="Times New Roman" w:hAnsi="Times New Roman" w:cs="Times New Roman"/>
                <w:sz w:val="28"/>
                <w:szCs w:val="28"/>
              </w:rPr>
              <w:t>СОГУ</w:t>
            </w:r>
          </w:p>
          <w:p w:rsidR="00DD669F" w:rsidRPr="00DD669F" w:rsidRDefault="00DD669F" w:rsidP="00DD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9F">
              <w:rPr>
                <w:rFonts w:ascii="Times New Roman" w:hAnsi="Times New Roman" w:cs="Times New Roman"/>
                <w:sz w:val="28"/>
                <w:szCs w:val="28"/>
              </w:rPr>
              <w:t>СКФУ</w:t>
            </w:r>
          </w:p>
          <w:p w:rsidR="00DD669F" w:rsidRPr="00DD669F" w:rsidRDefault="00DD669F" w:rsidP="00DD66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D669F" w:rsidRPr="00DD669F" w:rsidTr="00F52846">
        <w:trPr>
          <w:trHeight w:val="967"/>
        </w:trPr>
        <w:tc>
          <w:tcPr>
            <w:tcW w:w="6945" w:type="dxa"/>
            <w:vAlign w:val="center"/>
          </w:tcPr>
          <w:p w:rsidR="00DD669F" w:rsidRPr="00DD669F" w:rsidRDefault="00DD669F" w:rsidP="00DD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69F">
              <w:rPr>
                <w:rFonts w:ascii="Times New Roman" w:hAnsi="Times New Roman" w:cs="Times New Roman"/>
                <w:sz w:val="28"/>
                <w:szCs w:val="28"/>
              </w:rPr>
              <w:t>44.04.01 Химия (Неорганическая химия)</w:t>
            </w:r>
          </w:p>
          <w:p w:rsidR="00DD669F" w:rsidRPr="00DD669F" w:rsidRDefault="00DD669F" w:rsidP="00DD66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D669F" w:rsidRPr="00DD669F" w:rsidRDefault="00DD669F" w:rsidP="00DD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9F">
              <w:rPr>
                <w:rFonts w:ascii="Times New Roman" w:hAnsi="Times New Roman" w:cs="Times New Roman"/>
                <w:sz w:val="28"/>
                <w:szCs w:val="28"/>
              </w:rPr>
              <w:t>СОГУ</w:t>
            </w:r>
          </w:p>
          <w:p w:rsidR="00DD669F" w:rsidRPr="00DD669F" w:rsidRDefault="00DD669F" w:rsidP="00DD66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669F">
              <w:rPr>
                <w:rFonts w:ascii="Times New Roman" w:hAnsi="Times New Roman" w:cs="Times New Roman"/>
                <w:sz w:val="28"/>
                <w:szCs w:val="28"/>
              </w:rPr>
              <w:t>КБГУ</w:t>
            </w:r>
          </w:p>
        </w:tc>
      </w:tr>
      <w:tr w:rsidR="00DD669F" w:rsidRPr="00B535C9" w:rsidTr="00F52846">
        <w:trPr>
          <w:trHeight w:val="967"/>
        </w:trPr>
        <w:tc>
          <w:tcPr>
            <w:tcW w:w="6945" w:type="dxa"/>
            <w:vAlign w:val="center"/>
          </w:tcPr>
          <w:p w:rsidR="00DD669F" w:rsidRPr="00DD669F" w:rsidRDefault="00DD669F" w:rsidP="00DD6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69F">
              <w:rPr>
                <w:rFonts w:ascii="Times New Roman" w:hAnsi="Times New Roman" w:cs="Times New Roman"/>
                <w:sz w:val="28"/>
                <w:szCs w:val="28"/>
              </w:rPr>
              <w:t>01.04.01 Математика (Алгебра)</w:t>
            </w:r>
          </w:p>
          <w:p w:rsidR="00DD669F" w:rsidRPr="00DD669F" w:rsidRDefault="00DD669F" w:rsidP="00DD66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DD669F" w:rsidRPr="00DD669F" w:rsidRDefault="00DD669F" w:rsidP="00DD66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69F">
              <w:rPr>
                <w:rFonts w:ascii="Times New Roman" w:hAnsi="Times New Roman" w:cs="Times New Roman"/>
                <w:sz w:val="28"/>
                <w:szCs w:val="28"/>
              </w:rPr>
              <w:t>СОГУ</w:t>
            </w:r>
          </w:p>
          <w:p w:rsidR="00DD669F" w:rsidRPr="00DD669F" w:rsidRDefault="00DD669F" w:rsidP="00DD66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669F">
              <w:rPr>
                <w:rFonts w:ascii="Times New Roman" w:hAnsi="Times New Roman" w:cs="Times New Roman"/>
                <w:sz w:val="28"/>
                <w:szCs w:val="28"/>
              </w:rPr>
              <w:t>КБГУ</w:t>
            </w:r>
          </w:p>
        </w:tc>
      </w:tr>
    </w:tbl>
    <w:p w:rsidR="00033E41" w:rsidRPr="00621339" w:rsidRDefault="00033E41" w:rsidP="00033E4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33E41" w:rsidRPr="00621339" w:rsidSect="00F52846">
      <w:pgSz w:w="11906" w:h="16838"/>
      <w:pgMar w:top="1134" w:right="99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E41"/>
    <w:rsid w:val="000265FA"/>
    <w:rsid w:val="00033E41"/>
    <w:rsid w:val="00111BC5"/>
    <w:rsid w:val="00152D2C"/>
    <w:rsid w:val="0018526F"/>
    <w:rsid w:val="00263CDD"/>
    <w:rsid w:val="002F19C5"/>
    <w:rsid w:val="002F64AE"/>
    <w:rsid w:val="0030383F"/>
    <w:rsid w:val="00333204"/>
    <w:rsid w:val="00340AB4"/>
    <w:rsid w:val="0048108C"/>
    <w:rsid w:val="005042CB"/>
    <w:rsid w:val="0057777F"/>
    <w:rsid w:val="00796B3B"/>
    <w:rsid w:val="00AD48F8"/>
    <w:rsid w:val="00AF15A6"/>
    <w:rsid w:val="00BD3380"/>
    <w:rsid w:val="00C470D1"/>
    <w:rsid w:val="00DD669F"/>
    <w:rsid w:val="00ED44E6"/>
    <w:rsid w:val="00F01760"/>
    <w:rsid w:val="00F52846"/>
    <w:rsid w:val="00FA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E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2017-09-11T06:12:00Z</cp:lastPrinted>
  <dcterms:created xsi:type="dcterms:W3CDTF">2017-09-25T15:39:00Z</dcterms:created>
  <dcterms:modified xsi:type="dcterms:W3CDTF">2017-09-30T16:57:00Z</dcterms:modified>
</cp:coreProperties>
</file>