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D" w:rsidRDefault="001A7D3D" w:rsidP="001A7D3D">
      <w:pPr>
        <w:spacing w:line="360" w:lineRule="auto"/>
        <w:jc w:val="center"/>
        <w:outlineLvl w:val="0"/>
        <w:rPr>
          <w:i/>
          <w:iCs/>
          <w:sz w:val="28"/>
          <w:szCs w:val="28"/>
        </w:rPr>
      </w:pPr>
    </w:p>
    <w:p w:rsidR="001A7D3D" w:rsidRPr="00CD5848" w:rsidRDefault="001A7D3D" w:rsidP="001A7D3D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38.03.04 ГМУ</w:t>
      </w:r>
    </w:p>
    <w:p w:rsidR="001A7D3D" w:rsidRPr="00CD5848" w:rsidRDefault="001A7D3D" w:rsidP="001A7D3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 курс </w:t>
      </w:r>
      <w:r w:rsidRPr="00CD5848"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>
        <w:rPr>
          <w:i/>
          <w:iCs/>
          <w:sz w:val="28"/>
          <w:szCs w:val="28"/>
        </w:rPr>
        <w:t>)</w:t>
      </w:r>
    </w:p>
    <w:p w:rsidR="001A7D3D" w:rsidRPr="00A50ED2" w:rsidRDefault="001A7D3D" w:rsidP="001A7D3D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1A7D3D" w:rsidRPr="00CD5848" w:rsidTr="001C3E32">
        <w:trPr>
          <w:trHeight w:val="504"/>
        </w:trPr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 w:rsidRPr="00887E72">
              <w:t xml:space="preserve">История – </w:t>
            </w:r>
            <w:proofErr w:type="spellStart"/>
            <w:r w:rsidRPr="00887E72">
              <w:t>Батагова</w:t>
            </w:r>
            <w:proofErr w:type="spellEnd"/>
            <w:r w:rsidRPr="00887E72">
              <w:t xml:space="preserve"> Л.Х. </w:t>
            </w: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>Иностранный язык –</w:t>
            </w:r>
            <w:r>
              <w:t xml:space="preserve"> </w:t>
            </w:r>
            <w:proofErr w:type="spellStart"/>
            <w:r w:rsidRPr="00BA5892">
              <w:t>Торчинова</w:t>
            </w:r>
            <w:proofErr w:type="spellEnd"/>
            <w:r w:rsidRPr="00BA5892">
              <w:t xml:space="preserve"> Э.А.</w:t>
            </w:r>
          </w:p>
        </w:tc>
      </w:tr>
      <w:tr w:rsidR="001A7D3D" w:rsidRPr="00CD5848" w:rsidTr="001C3E32">
        <w:trPr>
          <w:trHeight w:val="504"/>
        </w:trPr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 w:rsidRPr="00887E72">
              <w:t xml:space="preserve">Правоведение. Основы права – </w:t>
            </w:r>
          </w:p>
          <w:p w:rsidR="001A7D3D" w:rsidRPr="00887E72" w:rsidRDefault="001A7D3D" w:rsidP="001C3E32">
            <w:pPr>
              <w:ind w:left="432"/>
            </w:pPr>
            <w:proofErr w:type="spellStart"/>
            <w:r w:rsidRPr="00887E72">
              <w:t>Дзанагова</w:t>
            </w:r>
            <w:proofErr w:type="spellEnd"/>
            <w:r w:rsidRPr="00887E72">
              <w:t xml:space="preserve"> М.К., </w:t>
            </w:r>
            <w:proofErr w:type="spellStart"/>
            <w:r w:rsidRPr="00887E72">
              <w:t>Болатаева</w:t>
            </w:r>
            <w:proofErr w:type="spellEnd"/>
            <w:r w:rsidRPr="00887E72">
              <w:t xml:space="preserve"> М.Д.</w:t>
            </w: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Социально-экономическая статистика – </w:t>
            </w:r>
            <w:proofErr w:type="spellStart"/>
            <w:r w:rsidRPr="00887E72">
              <w:t>Олисаева</w:t>
            </w:r>
            <w:proofErr w:type="spellEnd"/>
            <w:r w:rsidRPr="00887E72">
              <w:t xml:space="preserve"> А.В.  </w:t>
            </w:r>
          </w:p>
        </w:tc>
      </w:tr>
      <w:tr w:rsidR="001A7D3D" w:rsidRPr="00CD5848" w:rsidTr="001C3E32">
        <w:trPr>
          <w:trHeight w:val="504"/>
        </w:trPr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 w:rsidRPr="00887E72">
              <w:t xml:space="preserve">Математика – </w:t>
            </w:r>
            <w:proofErr w:type="spellStart"/>
            <w:r w:rsidRPr="00887E72">
              <w:t>Галаванова</w:t>
            </w:r>
            <w:proofErr w:type="spellEnd"/>
            <w:r w:rsidRPr="00887E72">
              <w:t xml:space="preserve"> З.Е.</w:t>
            </w: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История и теория экономики – </w:t>
            </w:r>
          </w:p>
          <w:p w:rsidR="001A7D3D" w:rsidRPr="00887E72" w:rsidRDefault="001A7D3D" w:rsidP="001C3E32">
            <w:pPr>
              <w:ind w:left="432"/>
            </w:pPr>
            <w:proofErr w:type="spellStart"/>
            <w:r w:rsidRPr="00887E72">
              <w:t>Биганова</w:t>
            </w:r>
            <w:proofErr w:type="spellEnd"/>
            <w:r w:rsidRPr="00887E72">
              <w:t xml:space="preserve"> М.А.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 w:rsidRPr="00887E72">
              <w:t xml:space="preserve">Основы проектной деятельности –  </w:t>
            </w:r>
            <w:proofErr w:type="spellStart"/>
            <w:r w:rsidRPr="00887E72">
              <w:t>Дзакоев</w:t>
            </w:r>
            <w:proofErr w:type="spellEnd"/>
            <w:r w:rsidRPr="00887E72">
              <w:t xml:space="preserve"> З.Л.</w:t>
            </w: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>История и теория управления – Герасименко Н.А.</w:t>
            </w:r>
          </w:p>
        </w:tc>
      </w:tr>
      <w:tr w:rsidR="001A7D3D" w:rsidRPr="00CD5848" w:rsidTr="001C3E32">
        <w:trPr>
          <w:trHeight w:val="430"/>
        </w:trPr>
        <w:tc>
          <w:tcPr>
            <w:tcW w:w="5103" w:type="dxa"/>
          </w:tcPr>
          <w:p w:rsidR="001A7D3D" w:rsidRPr="00887E72" w:rsidRDefault="001A7D3D" w:rsidP="001C3E32">
            <w:pPr>
              <w:ind w:left="360"/>
            </w:pP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Основы теоретико-прикладных исследований – </w:t>
            </w:r>
            <w:proofErr w:type="spellStart"/>
            <w:r w:rsidRPr="00887E72">
              <w:t>Бегиева</w:t>
            </w:r>
            <w:proofErr w:type="spellEnd"/>
            <w:r w:rsidRPr="00887E72">
              <w:t xml:space="preserve"> А.Ш.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887E72" w:rsidRDefault="001A7D3D" w:rsidP="001C3E32">
            <w:pPr>
              <w:tabs>
                <w:tab w:val="left" w:pos="252"/>
              </w:tabs>
              <w:ind w:left="180"/>
            </w:pP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Основы межкультурного взаимодействия –  </w:t>
            </w:r>
            <w:proofErr w:type="spellStart"/>
            <w:r w:rsidRPr="00887E72">
              <w:t>Абаева</w:t>
            </w:r>
            <w:proofErr w:type="spellEnd"/>
            <w:r w:rsidRPr="00887E72">
              <w:t xml:space="preserve"> С.К.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887E72" w:rsidRDefault="001A7D3D" w:rsidP="001C3E32">
            <w:pPr>
              <w:tabs>
                <w:tab w:val="left" w:pos="252"/>
              </w:tabs>
              <w:ind w:left="180"/>
            </w:pP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Физическая культура и спорт – </w:t>
            </w:r>
            <w:proofErr w:type="spellStart"/>
            <w:r w:rsidRPr="00887E72">
              <w:rPr>
                <w:strike/>
              </w:rPr>
              <w:t>Туккаева</w:t>
            </w:r>
            <w:proofErr w:type="spellEnd"/>
            <w:r w:rsidRPr="00887E72">
              <w:rPr>
                <w:strike/>
              </w:rPr>
              <w:t xml:space="preserve"> О.Ф.</w:t>
            </w:r>
            <w:r w:rsidRPr="00887E72">
              <w:t xml:space="preserve">  </w:t>
            </w:r>
            <w:proofErr w:type="spellStart"/>
            <w:r w:rsidRPr="00887E72">
              <w:t>Цаллагов</w:t>
            </w:r>
            <w:proofErr w:type="spellEnd"/>
            <w:r w:rsidRPr="00887E72">
              <w:t xml:space="preserve"> М.С.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887E72" w:rsidRDefault="001A7D3D" w:rsidP="001C3E32">
            <w:pPr>
              <w:tabs>
                <w:tab w:val="left" w:pos="252"/>
              </w:tabs>
              <w:ind w:left="180"/>
            </w:pPr>
          </w:p>
        </w:tc>
        <w:tc>
          <w:tcPr>
            <w:tcW w:w="5103" w:type="dxa"/>
          </w:tcPr>
          <w:p w:rsidR="001A7D3D" w:rsidRPr="00887E72" w:rsidRDefault="001A7D3D" w:rsidP="001C3E32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</w:pPr>
            <w:r w:rsidRPr="00887E72">
              <w:t xml:space="preserve">Элективные курсы по физической культуре и спорту – </w:t>
            </w:r>
            <w:proofErr w:type="spellStart"/>
            <w:r w:rsidRPr="00887E72">
              <w:rPr>
                <w:strike/>
              </w:rPr>
              <w:t>Туккаева</w:t>
            </w:r>
            <w:proofErr w:type="spellEnd"/>
            <w:r w:rsidRPr="00887E72">
              <w:rPr>
                <w:strike/>
              </w:rPr>
              <w:t xml:space="preserve"> О.Ф.</w:t>
            </w:r>
            <w:r w:rsidRPr="00887E72">
              <w:t xml:space="preserve">  </w:t>
            </w:r>
            <w:proofErr w:type="spellStart"/>
            <w:r w:rsidRPr="00887E72">
              <w:t>Цаллагов</w:t>
            </w:r>
            <w:proofErr w:type="spellEnd"/>
            <w:r w:rsidRPr="00887E72">
              <w:t xml:space="preserve"> М.С.  </w:t>
            </w:r>
            <w:r w:rsidRPr="00887E72">
              <w:rPr>
                <w:b/>
              </w:rPr>
              <w:t>НЕТ ФОРМЫ КОНТРОЛЯ В ПЕРВОМ СЕМЕСТРЕ</w:t>
            </w:r>
          </w:p>
        </w:tc>
      </w:tr>
    </w:tbl>
    <w:p w:rsidR="001A7D3D" w:rsidRDefault="001A7D3D" w:rsidP="001A7D3D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</w:p>
    <w:p w:rsidR="001A7D3D" w:rsidRPr="00CD5848" w:rsidRDefault="001A7D3D" w:rsidP="001A7D3D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38.03.04 ГМУ</w:t>
      </w:r>
    </w:p>
    <w:p w:rsidR="001A7D3D" w:rsidRPr="00CD5848" w:rsidRDefault="001A7D3D" w:rsidP="001A7D3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 курс </w:t>
      </w:r>
      <w:r w:rsidRPr="00CD5848"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 w:rsidRPr="00CD5848">
        <w:rPr>
          <w:i/>
          <w:iCs/>
          <w:sz w:val="28"/>
          <w:szCs w:val="28"/>
        </w:rPr>
        <w:t>)</w:t>
      </w:r>
    </w:p>
    <w:p w:rsidR="001A7D3D" w:rsidRPr="00A50ED2" w:rsidRDefault="001A7D3D" w:rsidP="001A7D3D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1A7D3D" w:rsidRPr="00CD5848" w:rsidTr="001C3E32">
        <w:trPr>
          <w:trHeight w:val="403"/>
        </w:trPr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 xml:space="preserve">Философия – </w:t>
            </w:r>
            <w:proofErr w:type="spellStart"/>
            <w:r>
              <w:t>Малиева</w:t>
            </w:r>
            <w:proofErr w:type="spellEnd"/>
            <w:r>
              <w:t xml:space="preserve"> Т.И.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Иностранный язык – </w:t>
            </w:r>
            <w:proofErr w:type="spellStart"/>
            <w:r>
              <w:t>Блиева</w:t>
            </w:r>
            <w:proofErr w:type="spellEnd"/>
            <w:r>
              <w:t xml:space="preserve"> Ж.М.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 w:rsidRPr="00887E72">
              <w:t>История и теория управления – Герасименко Н.А.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Информационно-коммуникационные технологии в государственном управлении – </w:t>
            </w:r>
            <w:proofErr w:type="spellStart"/>
            <w:r>
              <w:t>Хасиева</w:t>
            </w:r>
            <w:proofErr w:type="spellEnd"/>
            <w:r>
              <w:t xml:space="preserve"> Р.В. </w:t>
            </w:r>
          </w:p>
        </w:tc>
      </w:tr>
      <w:tr w:rsidR="001A7D3D" w:rsidRPr="00CD5848" w:rsidTr="001C3E32">
        <w:trPr>
          <w:trHeight w:val="430"/>
        </w:trPr>
        <w:tc>
          <w:tcPr>
            <w:tcW w:w="5103" w:type="dxa"/>
          </w:tcPr>
          <w:p w:rsidR="001A7D3D" w:rsidRDefault="001A7D3D" w:rsidP="001C3E32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 xml:space="preserve">Экологический менеджмент –  </w:t>
            </w:r>
          </w:p>
          <w:p w:rsidR="001A7D3D" w:rsidRPr="00CD5848" w:rsidRDefault="001A7D3D" w:rsidP="001C3E32">
            <w:pPr>
              <w:ind w:left="432"/>
            </w:pPr>
            <w:r>
              <w:t>Мамсурова Л.</w:t>
            </w:r>
            <w:r w:rsidRPr="00FF794A">
              <w:t xml:space="preserve">Г., </w:t>
            </w:r>
            <w:proofErr w:type="spellStart"/>
            <w:r w:rsidRPr="00FF794A">
              <w:t>Томаев</w:t>
            </w:r>
            <w:proofErr w:type="spellEnd"/>
            <w:r w:rsidRPr="00FF794A">
              <w:t xml:space="preserve"> В.А.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Государственная и муниципальная служба – Пашаева З.С. </w:t>
            </w:r>
          </w:p>
        </w:tc>
      </w:tr>
      <w:tr w:rsidR="001A7D3D" w:rsidRPr="00CD5848" w:rsidTr="001C3E32">
        <w:trPr>
          <w:trHeight w:val="428"/>
        </w:trPr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</w:pPr>
            <w:r>
              <w:t xml:space="preserve">Политология – </w:t>
            </w:r>
            <w:proofErr w:type="spellStart"/>
            <w:r>
              <w:t>Дзахова</w:t>
            </w:r>
            <w:proofErr w:type="spellEnd"/>
            <w:r>
              <w:t xml:space="preserve"> Л.Х. 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Гражданское право – </w:t>
            </w:r>
            <w:proofErr w:type="spellStart"/>
            <w:r>
              <w:t>Мзоков</w:t>
            </w:r>
            <w:proofErr w:type="spellEnd"/>
            <w:r>
              <w:t xml:space="preserve"> С.Т. </w:t>
            </w:r>
          </w:p>
        </w:tc>
      </w:tr>
      <w:tr w:rsidR="001A7D3D" w:rsidRPr="00CD5848" w:rsidTr="001C3E32">
        <w:trPr>
          <w:trHeight w:val="421"/>
        </w:trPr>
        <w:tc>
          <w:tcPr>
            <w:tcW w:w="5103" w:type="dxa"/>
          </w:tcPr>
          <w:p w:rsidR="001A7D3D" w:rsidRPr="00CD5848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Pr="00CD5848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>Социальная психология  – Амбалов С.А.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Семинар по проектированию – </w:t>
            </w:r>
          </w:p>
          <w:p w:rsidR="001A7D3D" w:rsidRDefault="001A7D3D" w:rsidP="001C3E32">
            <w:pPr>
              <w:ind w:left="369"/>
            </w:pPr>
            <w:r w:rsidRPr="002B1D99">
              <w:t xml:space="preserve">Мамсурова Л.Г., </w:t>
            </w:r>
            <w:proofErr w:type="spellStart"/>
            <w:r w:rsidRPr="002B1D99">
              <w:t>Томаев</w:t>
            </w:r>
            <w:proofErr w:type="spellEnd"/>
            <w:r w:rsidRPr="00FF794A">
              <w:t xml:space="preserve"> В.А.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Default="001A7D3D" w:rsidP="001C3E32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</w:pPr>
            <w:r>
              <w:t xml:space="preserve">Элективные курсы по физической культуре и спорту – </w:t>
            </w:r>
            <w:proofErr w:type="spellStart"/>
            <w:r w:rsidRPr="00662269">
              <w:rPr>
                <w:strike/>
              </w:rPr>
              <w:t>Туккаева</w:t>
            </w:r>
            <w:proofErr w:type="spellEnd"/>
            <w:r w:rsidRPr="00662269">
              <w:rPr>
                <w:strike/>
              </w:rPr>
              <w:t xml:space="preserve"> О.Ф.</w:t>
            </w:r>
            <w:r>
              <w:t xml:space="preserve">  </w:t>
            </w:r>
            <w:proofErr w:type="spellStart"/>
            <w:r>
              <w:t>Цаллагов</w:t>
            </w:r>
            <w:proofErr w:type="spellEnd"/>
            <w:r>
              <w:t xml:space="preserve"> М.С.</w:t>
            </w:r>
          </w:p>
        </w:tc>
      </w:tr>
      <w:tr w:rsidR="001A7D3D" w:rsidRPr="00CD5848" w:rsidTr="001C3E32">
        <w:tc>
          <w:tcPr>
            <w:tcW w:w="10206" w:type="dxa"/>
            <w:gridSpan w:val="2"/>
          </w:tcPr>
          <w:p w:rsidR="001A7D3D" w:rsidRDefault="001A7D3D" w:rsidP="001C3E32">
            <w:pPr>
              <w:spacing w:before="40" w:after="40"/>
              <w:jc w:val="center"/>
            </w:pPr>
            <w:r>
              <w:t>Курсовая работа по дисциплине «Экологический менеджмент»</w:t>
            </w:r>
          </w:p>
        </w:tc>
      </w:tr>
    </w:tbl>
    <w:p w:rsidR="001A7D3D" w:rsidRDefault="001A7D3D" w:rsidP="001A7D3D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</w:p>
    <w:p w:rsidR="001A7D3D" w:rsidRDefault="001A7D3D" w:rsidP="001A7D3D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br w:type="page"/>
      </w:r>
    </w:p>
    <w:p w:rsidR="001A7D3D" w:rsidRPr="00CD5848" w:rsidRDefault="001A7D3D" w:rsidP="001A7D3D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lastRenderedPageBreak/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38.03.04 ГМУ</w:t>
      </w:r>
    </w:p>
    <w:p w:rsidR="001A7D3D" w:rsidRPr="00CD5848" w:rsidRDefault="001A7D3D" w:rsidP="001A7D3D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 курс </w:t>
      </w:r>
      <w:r w:rsidRPr="00CD5848"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 w:rsidRPr="00CD5848">
        <w:rPr>
          <w:i/>
          <w:iCs/>
          <w:sz w:val="28"/>
          <w:szCs w:val="28"/>
        </w:rPr>
        <w:t>)</w:t>
      </w:r>
    </w:p>
    <w:p w:rsidR="001A7D3D" w:rsidRPr="00A50ED2" w:rsidRDefault="001A7D3D" w:rsidP="001A7D3D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1A7D3D" w:rsidRPr="00CD5848" w:rsidTr="001C3E32">
        <w:trPr>
          <w:trHeight w:val="403"/>
        </w:trPr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31" w:hanging="357"/>
            </w:pPr>
            <w:r w:rsidRPr="005B1BAD">
              <w:t xml:space="preserve">Маркетинговые исследования – </w:t>
            </w:r>
            <w:proofErr w:type="spellStart"/>
            <w:r w:rsidRPr="005B1BAD">
              <w:t>Бекмурзаева</w:t>
            </w:r>
            <w:proofErr w:type="spellEnd"/>
            <w:r w:rsidRPr="005B1BAD">
              <w:t xml:space="preserve"> З.Х.</w:t>
            </w: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Система государственного и муниципального управления – </w:t>
            </w:r>
          </w:p>
          <w:p w:rsidR="001A7D3D" w:rsidRPr="005B1BAD" w:rsidRDefault="001A7D3D" w:rsidP="001C3E32">
            <w:pPr>
              <w:ind w:left="448"/>
            </w:pPr>
            <w:proofErr w:type="spellStart"/>
            <w:r w:rsidRPr="005B1BAD">
              <w:t>Дзагоев</w:t>
            </w:r>
            <w:proofErr w:type="spellEnd"/>
            <w:r w:rsidRPr="005B1BAD">
              <w:t xml:space="preserve"> С.Ф.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31" w:hanging="357"/>
            </w:pPr>
            <w:r w:rsidRPr="005B1BAD">
              <w:t xml:space="preserve">Экономика отрасли – </w:t>
            </w:r>
            <w:proofErr w:type="spellStart"/>
            <w:r w:rsidRPr="005B1BAD">
              <w:t>Ситохова</w:t>
            </w:r>
            <w:proofErr w:type="spellEnd"/>
            <w:r w:rsidRPr="005B1BAD">
              <w:t xml:space="preserve"> Т.Е.</w:t>
            </w: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Экономика государственных и муниципальных предприятий – </w:t>
            </w:r>
          </w:p>
          <w:p w:rsidR="001A7D3D" w:rsidRPr="005B1BAD" w:rsidRDefault="001A7D3D" w:rsidP="001C3E32">
            <w:pPr>
              <w:ind w:left="448"/>
            </w:pPr>
            <w:proofErr w:type="spellStart"/>
            <w:r w:rsidRPr="005B1BAD">
              <w:t>Быдтаева</w:t>
            </w:r>
            <w:proofErr w:type="spellEnd"/>
            <w:r w:rsidRPr="005B1BAD">
              <w:t xml:space="preserve"> Э.Е.</w:t>
            </w:r>
          </w:p>
        </w:tc>
      </w:tr>
      <w:tr w:rsidR="001A7D3D" w:rsidRPr="00CD5848" w:rsidTr="001C3E32">
        <w:trPr>
          <w:trHeight w:val="430"/>
        </w:trPr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ind w:left="431" w:hanging="357"/>
            </w:pPr>
            <w:r w:rsidRPr="005B1BAD">
              <w:t>Управление человеческими ресурсами – Пашаева З.С.</w:t>
            </w: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Государственное регулирование инновационной деятельности – </w:t>
            </w:r>
          </w:p>
          <w:p w:rsidR="001A7D3D" w:rsidRPr="005B1BAD" w:rsidRDefault="001A7D3D" w:rsidP="001C3E32">
            <w:pPr>
              <w:ind w:left="448"/>
            </w:pPr>
            <w:proofErr w:type="spellStart"/>
            <w:r w:rsidRPr="005B1BAD">
              <w:t>Гуриева</w:t>
            </w:r>
            <w:proofErr w:type="spellEnd"/>
            <w:r w:rsidRPr="005B1BAD">
              <w:t xml:space="preserve"> Л.К. </w:t>
            </w:r>
          </w:p>
        </w:tc>
      </w:tr>
      <w:tr w:rsidR="001A7D3D" w:rsidRPr="00CD5848" w:rsidTr="001C3E32">
        <w:trPr>
          <w:trHeight w:val="428"/>
        </w:trPr>
        <w:tc>
          <w:tcPr>
            <w:tcW w:w="5103" w:type="dxa"/>
          </w:tcPr>
          <w:p w:rsidR="001A7D3D" w:rsidRPr="005B1BAD" w:rsidRDefault="001A7D3D" w:rsidP="001C3E32">
            <w:pPr>
              <w:ind w:left="432"/>
            </w:pP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Регулирование рынка труда и занятости – </w:t>
            </w:r>
            <w:proofErr w:type="spellStart"/>
            <w:r w:rsidRPr="005B1BAD">
              <w:t>Каберты</w:t>
            </w:r>
            <w:proofErr w:type="spellEnd"/>
            <w:r w:rsidRPr="005B1BAD">
              <w:t xml:space="preserve"> Н.Г.</w:t>
            </w:r>
          </w:p>
        </w:tc>
      </w:tr>
      <w:tr w:rsidR="001A7D3D" w:rsidRPr="00CD5848" w:rsidTr="001C3E32">
        <w:trPr>
          <w:trHeight w:val="421"/>
        </w:trPr>
        <w:tc>
          <w:tcPr>
            <w:tcW w:w="5103" w:type="dxa"/>
          </w:tcPr>
          <w:p w:rsidR="001A7D3D" w:rsidRPr="005B1BAD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Социальный менеджмент – </w:t>
            </w:r>
            <w:proofErr w:type="spellStart"/>
            <w:r w:rsidRPr="005B1BAD">
              <w:t>Каберты</w:t>
            </w:r>
            <w:proofErr w:type="spellEnd"/>
            <w:r w:rsidRPr="005B1BAD">
              <w:t xml:space="preserve"> Н.Г.</w:t>
            </w:r>
          </w:p>
        </w:tc>
      </w:tr>
      <w:tr w:rsidR="001A7D3D" w:rsidRPr="00CD5848" w:rsidTr="001C3E32">
        <w:trPr>
          <w:trHeight w:val="421"/>
        </w:trPr>
        <w:tc>
          <w:tcPr>
            <w:tcW w:w="5103" w:type="dxa"/>
          </w:tcPr>
          <w:p w:rsidR="001A7D3D" w:rsidRPr="005B1BAD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Pr="005B1BAD" w:rsidRDefault="001A7D3D" w:rsidP="001C3E32">
            <w:pPr>
              <w:numPr>
                <w:ilvl w:val="0"/>
                <w:numId w:val="6"/>
              </w:numPr>
              <w:tabs>
                <w:tab w:val="clear" w:pos="720"/>
              </w:tabs>
              <w:ind w:left="448" w:hanging="357"/>
            </w:pPr>
            <w:r w:rsidRPr="005B1BAD">
              <w:t xml:space="preserve">Элективные курсы по физической культуре и спорту – </w:t>
            </w:r>
            <w:proofErr w:type="spellStart"/>
            <w:r w:rsidRPr="005B1BAD">
              <w:rPr>
                <w:strike/>
              </w:rPr>
              <w:t>Туккаева</w:t>
            </w:r>
            <w:proofErr w:type="spellEnd"/>
            <w:r w:rsidRPr="005B1BAD">
              <w:rPr>
                <w:strike/>
              </w:rPr>
              <w:t xml:space="preserve"> О.Ф.</w:t>
            </w:r>
            <w:r w:rsidRPr="005B1BAD">
              <w:t xml:space="preserve">  </w:t>
            </w:r>
            <w:proofErr w:type="spellStart"/>
            <w:r w:rsidRPr="005B1BAD">
              <w:t>Цаллагов</w:t>
            </w:r>
            <w:proofErr w:type="spellEnd"/>
            <w:r w:rsidRPr="005B1BAD">
              <w:t xml:space="preserve"> М.С.</w:t>
            </w:r>
          </w:p>
        </w:tc>
      </w:tr>
      <w:tr w:rsidR="001A7D3D" w:rsidRPr="00CD5848" w:rsidTr="001C3E32">
        <w:tc>
          <w:tcPr>
            <w:tcW w:w="10206" w:type="dxa"/>
            <w:gridSpan w:val="2"/>
          </w:tcPr>
          <w:p w:rsidR="001A7D3D" w:rsidRPr="005B1BAD" w:rsidRDefault="001A7D3D" w:rsidP="001C3E32">
            <w:pPr>
              <w:spacing w:before="40" w:after="40"/>
              <w:jc w:val="center"/>
            </w:pPr>
            <w:r w:rsidRPr="005B1BAD">
              <w:t>Курсовая работа по дисциплине «Экономика государственных и муниципальных предприятий»</w:t>
            </w:r>
          </w:p>
        </w:tc>
      </w:tr>
    </w:tbl>
    <w:p w:rsidR="001A7D3D" w:rsidRPr="00A50ED2" w:rsidRDefault="001A7D3D" w:rsidP="001A7D3D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</w:p>
    <w:p w:rsidR="001A7D3D" w:rsidRPr="00CD5848" w:rsidRDefault="001A7D3D" w:rsidP="001A7D3D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38.03.04 ГМУ</w:t>
      </w:r>
    </w:p>
    <w:p w:rsidR="001A7D3D" w:rsidRPr="00CD5848" w:rsidRDefault="001A7D3D" w:rsidP="001A7D3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 курс </w:t>
      </w:r>
      <w:r w:rsidRPr="00CD5848"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 w:rsidRPr="00CD5848">
        <w:rPr>
          <w:i/>
          <w:iCs/>
          <w:sz w:val="28"/>
          <w:szCs w:val="28"/>
        </w:rPr>
        <w:t>)</w:t>
      </w:r>
    </w:p>
    <w:p w:rsidR="001A7D3D" w:rsidRPr="00A50ED2" w:rsidRDefault="001A7D3D" w:rsidP="001A7D3D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A7D3D" w:rsidRPr="00CD5848" w:rsidTr="001C3E32"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1A7D3D" w:rsidRPr="00CD5848" w:rsidRDefault="001A7D3D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1A7D3D" w:rsidRPr="00CD5848" w:rsidTr="001C3E32">
        <w:trPr>
          <w:trHeight w:val="403"/>
        </w:trPr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7"/>
              </w:numPr>
              <w:tabs>
                <w:tab w:val="clear" w:pos="720"/>
                <w:tab w:val="num" w:pos="462"/>
              </w:tabs>
              <w:ind w:left="431" w:hanging="357"/>
            </w:pPr>
            <w:r w:rsidRPr="00FF794A">
              <w:t xml:space="preserve">Социально-экономическое прогнозирование и планирование –  </w:t>
            </w:r>
            <w:proofErr w:type="spellStart"/>
            <w:r w:rsidRPr="00FF794A">
              <w:t>Икаева</w:t>
            </w:r>
            <w:proofErr w:type="spellEnd"/>
            <w:r w:rsidRPr="00FF794A">
              <w:t xml:space="preserve"> Л.В.</w:t>
            </w: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 xml:space="preserve">Территориальное планирование –   </w:t>
            </w:r>
            <w:proofErr w:type="spellStart"/>
            <w:r w:rsidRPr="00FF794A">
              <w:t>Кабисов</w:t>
            </w:r>
            <w:proofErr w:type="spellEnd"/>
            <w:r w:rsidRPr="00FF794A">
              <w:t xml:space="preserve"> М.Е.</w:t>
            </w:r>
          </w:p>
        </w:tc>
      </w:tr>
      <w:tr w:rsidR="001A7D3D" w:rsidRPr="00CD5848" w:rsidTr="001C3E32"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7"/>
              </w:numPr>
              <w:tabs>
                <w:tab w:val="clear" w:pos="720"/>
                <w:tab w:val="num" w:pos="462"/>
              </w:tabs>
              <w:ind w:left="431" w:hanging="357"/>
            </w:pPr>
            <w:r w:rsidRPr="00FF794A">
              <w:t xml:space="preserve">Исследование социально-экономических и политических процессов – </w:t>
            </w:r>
          </w:p>
          <w:p w:rsidR="001A7D3D" w:rsidRPr="00FF794A" w:rsidRDefault="001A7D3D" w:rsidP="001C3E32">
            <w:pPr>
              <w:ind w:left="431"/>
            </w:pPr>
            <w:r w:rsidRPr="00FF794A">
              <w:t>Севостьянова И.И.</w:t>
            </w: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 xml:space="preserve">Управление государственной и муниципальной собственностью –   </w:t>
            </w:r>
            <w:proofErr w:type="spellStart"/>
            <w:r w:rsidRPr="00FF794A">
              <w:t>Дзагоев</w:t>
            </w:r>
            <w:proofErr w:type="spellEnd"/>
            <w:r w:rsidRPr="00FF794A">
              <w:t xml:space="preserve"> С.Ф.</w:t>
            </w:r>
          </w:p>
        </w:tc>
      </w:tr>
      <w:tr w:rsidR="001A7D3D" w:rsidRPr="00CD5848" w:rsidTr="001C3E32">
        <w:trPr>
          <w:trHeight w:val="430"/>
        </w:trPr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7"/>
              </w:numPr>
              <w:tabs>
                <w:tab w:val="clear" w:pos="720"/>
                <w:tab w:val="num" w:pos="462"/>
              </w:tabs>
              <w:ind w:left="431" w:hanging="357"/>
            </w:pPr>
            <w:r w:rsidRPr="00FF794A">
              <w:t>Инвестиционная политика региона – Пашаева З.С.</w:t>
            </w: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>Экономика и управление сферой услуг муниципального образования – Севостьянова И.И.</w:t>
            </w:r>
          </w:p>
        </w:tc>
      </w:tr>
      <w:tr w:rsidR="001A7D3D" w:rsidRPr="00CD5848" w:rsidTr="001C3E32">
        <w:trPr>
          <w:trHeight w:val="430"/>
        </w:trPr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7"/>
              </w:numPr>
              <w:tabs>
                <w:tab w:val="clear" w:pos="720"/>
                <w:tab w:val="num" w:pos="462"/>
              </w:tabs>
              <w:ind w:left="431" w:hanging="357"/>
            </w:pPr>
            <w:r w:rsidRPr="00FF794A">
              <w:t xml:space="preserve">Экономика и управление социальной сферой региона – </w:t>
            </w:r>
            <w:proofErr w:type="spellStart"/>
            <w:r w:rsidRPr="00FF794A">
              <w:t>Бегиева</w:t>
            </w:r>
            <w:proofErr w:type="spellEnd"/>
            <w:r w:rsidRPr="00FF794A">
              <w:t xml:space="preserve"> А.Ш.</w:t>
            </w: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 xml:space="preserve">Антикоррупционная политика – </w:t>
            </w:r>
          </w:p>
          <w:p w:rsidR="001A7D3D" w:rsidRPr="00FF794A" w:rsidRDefault="001A7D3D" w:rsidP="001C3E32">
            <w:pPr>
              <w:ind w:left="431"/>
            </w:pPr>
            <w:proofErr w:type="spellStart"/>
            <w:r w:rsidRPr="00FF794A">
              <w:t>Гуриева</w:t>
            </w:r>
            <w:proofErr w:type="spellEnd"/>
            <w:r w:rsidRPr="00FF794A">
              <w:t xml:space="preserve"> Л.К.</w:t>
            </w:r>
          </w:p>
        </w:tc>
      </w:tr>
      <w:tr w:rsidR="001A7D3D" w:rsidRPr="00CD5848" w:rsidTr="001C3E32">
        <w:trPr>
          <w:trHeight w:val="428"/>
        </w:trPr>
        <w:tc>
          <w:tcPr>
            <w:tcW w:w="5103" w:type="dxa"/>
          </w:tcPr>
          <w:p w:rsidR="001A7D3D" w:rsidRPr="00FF794A" w:rsidRDefault="001A7D3D" w:rsidP="001C3E32">
            <w:pPr>
              <w:ind w:left="432"/>
            </w:pP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 xml:space="preserve">Экономика природопользования – Мамсурова Л.Г., </w:t>
            </w:r>
            <w:proofErr w:type="spellStart"/>
            <w:r w:rsidRPr="00FF794A">
              <w:t>Томаев</w:t>
            </w:r>
            <w:proofErr w:type="spellEnd"/>
            <w:r w:rsidRPr="00FF794A">
              <w:t xml:space="preserve"> В.А.</w:t>
            </w:r>
          </w:p>
        </w:tc>
      </w:tr>
      <w:tr w:rsidR="001A7D3D" w:rsidRPr="00CD5848" w:rsidTr="001C3E32">
        <w:trPr>
          <w:trHeight w:val="421"/>
        </w:trPr>
        <w:tc>
          <w:tcPr>
            <w:tcW w:w="5103" w:type="dxa"/>
          </w:tcPr>
          <w:p w:rsidR="001A7D3D" w:rsidRPr="00FF794A" w:rsidRDefault="001A7D3D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1A7D3D" w:rsidRPr="00FF794A" w:rsidRDefault="001A7D3D" w:rsidP="001C3E32">
            <w:pPr>
              <w:numPr>
                <w:ilvl w:val="0"/>
                <w:numId w:val="8"/>
              </w:numPr>
              <w:tabs>
                <w:tab w:val="clear" w:pos="720"/>
              </w:tabs>
              <w:ind w:left="431" w:hanging="357"/>
            </w:pPr>
            <w:r w:rsidRPr="00FF794A">
              <w:t xml:space="preserve">Элективные курсы по физической культуре и спорту – </w:t>
            </w:r>
            <w:proofErr w:type="spellStart"/>
            <w:r w:rsidRPr="00FF794A">
              <w:rPr>
                <w:strike/>
              </w:rPr>
              <w:t>Туккаева</w:t>
            </w:r>
            <w:proofErr w:type="spellEnd"/>
            <w:r w:rsidRPr="00FF794A">
              <w:rPr>
                <w:strike/>
              </w:rPr>
              <w:t xml:space="preserve"> О.Ф.</w:t>
            </w:r>
            <w:r w:rsidRPr="00FF794A">
              <w:t xml:space="preserve">  </w:t>
            </w:r>
            <w:proofErr w:type="spellStart"/>
            <w:r w:rsidRPr="00FF794A">
              <w:t>Цаллагов</w:t>
            </w:r>
            <w:proofErr w:type="spellEnd"/>
            <w:r w:rsidRPr="00FF794A">
              <w:t xml:space="preserve"> М.С.</w:t>
            </w:r>
          </w:p>
        </w:tc>
      </w:tr>
    </w:tbl>
    <w:p w:rsidR="00710DFA" w:rsidRDefault="00710DFA" w:rsidP="001A7D3D">
      <w:pPr>
        <w:ind w:left="-993"/>
      </w:pPr>
      <w:bookmarkStart w:id="0" w:name="_GoBack"/>
      <w:bookmarkEnd w:id="0"/>
    </w:p>
    <w:sectPr w:rsidR="00710DFA" w:rsidSect="001A7D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BC7"/>
    <w:multiLevelType w:val="hybridMultilevel"/>
    <w:tmpl w:val="34A2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CF1975"/>
    <w:multiLevelType w:val="hybridMultilevel"/>
    <w:tmpl w:val="32BCDE6C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84F1F"/>
    <w:multiLevelType w:val="hybridMultilevel"/>
    <w:tmpl w:val="34A2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053851"/>
    <w:multiLevelType w:val="hybridMultilevel"/>
    <w:tmpl w:val="E398D91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96076"/>
    <w:multiLevelType w:val="hybridMultilevel"/>
    <w:tmpl w:val="34A2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782820"/>
    <w:multiLevelType w:val="hybridMultilevel"/>
    <w:tmpl w:val="E398D91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C24AB9"/>
    <w:multiLevelType w:val="hybridMultilevel"/>
    <w:tmpl w:val="E398D91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EF1821"/>
    <w:multiLevelType w:val="hybridMultilevel"/>
    <w:tmpl w:val="B9E04518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D"/>
    <w:rsid w:val="001A7D3D"/>
    <w:rsid w:val="007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1299-36FF-4C19-A4E3-0FF793D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Мамсурова Фиалета Хазбиевна</dc:creator>
  <cp:keywords/>
  <dc:description/>
  <cp:lastModifiedBy>Мамсурова Фиалета Хазбиевна</cp:lastModifiedBy>
  <cp:revision>1</cp:revision>
  <dcterms:created xsi:type="dcterms:W3CDTF">2019-10-28T08:28:00Z</dcterms:created>
  <dcterms:modified xsi:type="dcterms:W3CDTF">2019-10-28T08:32:00Z</dcterms:modified>
</cp:coreProperties>
</file>