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34" w:rsidRPr="00B93641" w:rsidRDefault="00DC7B34" w:rsidP="00DC7B34">
      <w:pPr>
        <w:shd w:val="clear" w:color="auto" w:fill="FFFFFF"/>
        <w:spacing w:after="180" w:line="240" w:lineRule="auto"/>
        <w:ind w:left="315" w:firstLine="393"/>
        <w:jc w:val="both"/>
        <w:rPr>
          <w:rFonts w:ascii="Times New Roman" w:eastAsia="Times New Roman" w:hAnsi="Times New Roman" w:cs="Times New Roman"/>
          <w:b/>
          <w:color w:val="2D2D2E"/>
          <w:sz w:val="24"/>
          <w:szCs w:val="24"/>
          <w:lang w:eastAsia="ru-RU"/>
        </w:rPr>
      </w:pPr>
      <w:bookmarkStart w:id="0" w:name="_GoBack"/>
      <w:r w:rsidRPr="00B93641">
        <w:rPr>
          <w:rFonts w:ascii="Times New Roman" w:eastAsia="Times New Roman" w:hAnsi="Times New Roman" w:cs="Times New Roman"/>
          <w:b/>
          <w:color w:val="2D2D2E"/>
          <w:sz w:val="24"/>
          <w:szCs w:val="24"/>
          <w:lang w:eastAsia="ru-RU"/>
        </w:rPr>
        <w:t>При подаче заявления о приеме поступающий представляет:</w:t>
      </w:r>
    </w:p>
    <w:bookmarkEnd w:id="0"/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1) документ (документы), удостоверяющий личность, гражданство;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2) при поступлении на обучение в соответствии с особенностями, установленными Порядком для приема на обучение лиц, указанных в части 3.1 статьи 5 или статье 6 Федерального закона N 84-ФЗ, - документ (документы), подтверждающий, что поступающий является таким лицом в соответствии с условиями отнесения к числу указанных лиц, установленными Федеральным конституционным законом от 21 марта 2014 г.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 (Собрание законодательства Российской Федерации, 2014, № 12, ст. 1201; № 22, ст. 2766; № 30, ст. 4203;  № 45, ст. 6129; 2015, № 1, ст. 1 - 3; 2016, № 1, ст. 1; № 26, ст. 3848) и (или) Федеральным законом № 84-ФЗ;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 xml:space="preserve">3) документ установленного образца, отвечающий требованиям, указанным в пункте 4 Правил (поступающий может </w:t>
      </w:r>
      <w:proofErr w:type="gramStart"/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представить</w:t>
      </w:r>
      <w:proofErr w:type="gramEnd"/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 xml:space="preserve"> как документ о среднем общем образовании, так и документ о среднем профессиональном (начальном профессиональном) или высшем образовании).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при представлении документа иностранного государства об образовании, которое соответствует части 3 статьи 107 Федерального закона № 273-ФЗ;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при представлении документа об образовании, образец которого утвержден Кабинетом Министров Украины, если обладатель указанного документа относится к числу лиц, указанных в статье 6 Федерального закона № 84-ФЗ;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 xml:space="preserve">4) для поступающих, указанных в подпункте «а» подпункта 1 пункта 20 Правил, при намерении участвовать в конкурсе по результатам общеобразовательных вступительных испытаний </w:t>
      </w:r>
      <w:proofErr w:type="gramStart"/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для отдельных категорий</w:t>
      </w:r>
      <w:proofErr w:type="gramEnd"/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 xml:space="preserve"> поступающих - документ, подтверждающий инвалидность;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5)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6) для использования особого права или преимущества победителями и призерами всероссийской олимпиады, - документ, подтверждающий, что поступающий является победителем или призером заключительного этапа всероссийской олимпиады школьников;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7) для использования особого права или преимущества победителями и призерами IV этапа всеукраинской ученической олимпиады, указанными в подпункте 2 пункта 29 Правил, - документ, подтверждающий, что поступающий является победителем или призером IV этапа всеукраинской ученической олимпиады;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8) для использования особого права или преимущества членами сборных команд Российской Федерации - документ, подтверждающий, что поступающий был включен в число членов сборной команды;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lastRenderedPageBreak/>
        <w:t>9) для использования особого права или преимущества членами сборных команд Украины, указанными в подпункте 2 пункта 29 Правил, - документ, подтверждающий, что поступающий был включен в число членов сборной команды;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10) для использования особого права или преимущества чемпионами (призерами) в области спорта - документ, подтверждающий статус указанного чемпиона или призера;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11) для использования права на прием в пределах особой квоты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12) для использования преимущественного права зачисления, указанного в пункте 31 Правил,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13) для использования преимущественного права зачисления, указанного в пункте 31а Правил, - документ установленного образца, выданный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14) для использования особого права или преимущества победителями и призерами олимпиад школьников - документ, подтверждающий, что поступающий является победителем или призером олимпиады школьников;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15)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Университетом самостоятельно (представляются по усмотрению поступающего);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16) иные документы (представляются по усмотрению поступающего);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17) 2 фотографии поступающего - для лиц, поступающих по результатам вступительных испытаний, проводимых Университетом самостоятельно.</w:t>
      </w:r>
    </w:p>
    <w:p w:rsidR="00DC7B34" w:rsidRPr="00DC7B34" w:rsidRDefault="00DC7B34" w:rsidP="00DC7B34">
      <w:pPr>
        <w:shd w:val="clear" w:color="auto" w:fill="FFFFFF"/>
        <w:spacing w:after="180" w:line="240" w:lineRule="auto"/>
        <w:ind w:left="315" w:firstLine="393"/>
        <w:jc w:val="both"/>
        <w:rPr>
          <w:rFonts w:ascii="Times New Roman" w:eastAsia="Times New Roman" w:hAnsi="Times New Roman" w:cs="Times New Roman"/>
          <w:b/>
          <w:color w:val="2D2D2E"/>
          <w:sz w:val="24"/>
          <w:szCs w:val="24"/>
          <w:lang w:eastAsia="ru-RU"/>
        </w:rPr>
      </w:pPr>
      <w:r w:rsidRPr="00DC7B34">
        <w:rPr>
          <w:rFonts w:ascii="Times New Roman" w:eastAsia="Times New Roman" w:hAnsi="Times New Roman" w:cs="Times New Roman"/>
          <w:b/>
          <w:color w:val="2D2D2E"/>
          <w:sz w:val="24"/>
          <w:szCs w:val="24"/>
          <w:lang w:eastAsia="ru-RU"/>
        </w:rPr>
        <w:t>Поступающие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 w:firstLine="393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DC7B34">
        <w:rPr>
          <w:rFonts w:ascii="Times New Roman" w:eastAsia="Times New Roman" w:hAnsi="Times New Roman" w:cs="Times New Roman"/>
          <w:b/>
          <w:color w:val="2D2D2E"/>
          <w:sz w:val="24"/>
          <w:szCs w:val="24"/>
          <w:lang w:eastAsia="ru-RU"/>
        </w:rPr>
        <w:t>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</w:t>
      </w: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 xml:space="preserve"> (в соответствии с пунктом 108 Правил) при поступлении на обучение на места в рамках контрольных цифр: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1) на основании особого права, указанного в пункте 29 Правил;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2) на основании особого права, указанного в подпункте 1 пункта 32 Правил;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3) в пределах особой квоты;</w:t>
      </w:r>
    </w:p>
    <w:p w:rsidR="00DC7B34" w:rsidRPr="007632B8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632B8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4) в пределах целевой квоты.</w:t>
      </w:r>
    </w:p>
    <w:p w:rsidR="00DC7B34" w:rsidRPr="00DC7B34" w:rsidRDefault="00DC7B34" w:rsidP="00DC7B34">
      <w:pPr>
        <w:shd w:val="clear" w:color="auto" w:fill="FFFFFF"/>
        <w:spacing w:after="180" w:line="240" w:lineRule="auto"/>
        <w:ind w:left="315" w:firstLine="393"/>
        <w:jc w:val="both"/>
        <w:rPr>
          <w:rFonts w:ascii="Times New Roman" w:eastAsia="Times New Roman" w:hAnsi="Times New Roman" w:cs="Times New Roman"/>
          <w:b/>
          <w:color w:val="2D2D2E"/>
          <w:sz w:val="24"/>
          <w:szCs w:val="24"/>
          <w:lang w:eastAsia="ru-RU"/>
        </w:rPr>
      </w:pPr>
      <w:r w:rsidRPr="00DC7B34">
        <w:rPr>
          <w:rFonts w:ascii="Times New Roman" w:eastAsia="Times New Roman" w:hAnsi="Times New Roman" w:cs="Times New Roman"/>
          <w:b/>
          <w:color w:val="2D2D2E"/>
          <w:sz w:val="24"/>
          <w:szCs w:val="24"/>
          <w:lang w:eastAsia="ru-RU"/>
        </w:rPr>
        <w:t>В случае поступления на обучение поступающий:</w:t>
      </w:r>
    </w:p>
    <w:p w:rsidR="00DC7B34" w:rsidRPr="00DC7B34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b/>
          <w:color w:val="2D2D2E"/>
          <w:sz w:val="24"/>
          <w:szCs w:val="24"/>
          <w:lang w:eastAsia="ru-RU"/>
        </w:rPr>
      </w:pPr>
      <w:r w:rsidRPr="00DC7B34">
        <w:rPr>
          <w:rFonts w:ascii="Times New Roman" w:eastAsia="Times New Roman" w:hAnsi="Times New Roman" w:cs="Times New Roman"/>
          <w:b/>
          <w:color w:val="2D2D2E"/>
          <w:sz w:val="24"/>
          <w:szCs w:val="24"/>
          <w:lang w:eastAsia="ru-RU"/>
        </w:rPr>
        <w:lastRenderedPageBreak/>
        <w:t>подает заявление о согласии на зачисление с приложением оригинала документа установленного образца в одну из организаций;</w:t>
      </w:r>
    </w:p>
    <w:p w:rsidR="00DC7B34" w:rsidRPr="00DC7B34" w:rsidRDefault="00DC7B34" w:rsidP="00DC7B34">
      <w:pPr>
        <w:shd w:val="clear" w:color="auto" w:fill="FFFFFF"/>
        <w:spacing w:after="180" w:line="240" w:lineRule="auto"/>
        <w:ind w:left="315"/>
        <w:jc w:val="both"/>
        <w:rPr>
          <w:rFonts w:ascii="Times New Roman" w:eastAsia="Times New Roman" w:hAnsi="Times New Roman" w:cs="Times New Roman"/>
          <w:b/>
          <w:color w:val="2D2D2E"/>
          <w:sz w:val="24"/>
          <w:szCs w:val="24"/>
          <w:lang w:eastAsia="ru-RU"/>
        </w:rPr>
      </w:pPr>
      <w:r w:rsidRPr="00DC7B34">
        <w:rPr>
          <w:rFonts w:ascii="Times New Roman" w:eastAsia="Times New Roman" w:hAnsi="Times New Roman" w:cs="Times New Roman"/>
          <w:b/>
          <w:color w:val="2D2D2E"/>
          <w:sz w:val="24"/>
          <w:szCs w:val="24"/>
          <w:lang w:eastAsia="ru-RU"/>
        </w:rPr>
        <w:t>в заявлениях о приеме в иные организации указывает, в какую организацию подано (будет подано) заявление о согласии на зачисление.</w:t>
      </w:r>
    </w:p>
    <w:p w:rsidR="003514B7" w:rsidRDefault="003514B7"/>
    <w:sectPr w:rsidR="0035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0C"/>
    <w:rsid w:val="003514B7"/>
    <w:rsid w:val="00B93641"/>
    <w:rsid w:val="00DC7B34"/>
    <w:rsid w:val="00F1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4608"/>
  <w15:chartTrackingRefBased/>
  <w15:docId w15:val="{E789B7D6-F113-4339-AE93-1FB6AE31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4930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2018-05-11T13:06:00Z</dcterms:created>
  <dcterms:modified xsi:type="dcterms:W3CDTF">2018-05-11T13:08:00Z</dcterms:modified>
</cp:coreProperties>
</file>