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2" w:rsidRPr="00DD22A8" w:rsidRDefault="00E04C52" w:rsidP="00E04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DD22A8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DD22A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04C52" w:rsidRPr="00DD22A8" w:rsidRDefault="00E04C52" w:rsidP="00E04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2A8">
        <w:rPr>
          <w:rFonts w:ascii="Times New Roman" w:hAnsi="Times New Roman" w:cs="Times New Roman"/>
          <w:b/>
          <w:sz w:val="20"/>
          <w:szCs w:val="20"/>
          <w:u w:val="single"/>
        </w:rPr>
        <w:t>Обязательная часть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История России;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Всеобщая история;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Философия;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Иностранный язык;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Экономическая теория;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Психология;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 xml:space="preserve">Основы права; 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Безопасность жизнедеятельности;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Высшая математика;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Теория вероятностей и математическая статистика;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Логика;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Информатика;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Современные информационные технологии в социальных науках;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Методы прикладной статистики для социологов;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Введение в профессию;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Основы социологии;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Основы социологии;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История социологии;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Современные социологические теории;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Методология и методы социологического исследования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Методология и методы социологического исследования;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Теория измерения в социологии;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Анализ данных в социологии;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Социальная структура и стратификация;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Политическая социология;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D22A8">
        <w:rPr>
          <w:rFonts w:ascii="Times New Roman" w:hAnsi="Times New Roman" w:cs="Times New Roman"/>
          <w:sz w:val="20"/>
          <w:szCs w:val="20"/>
        </w:rPr>
        <w:t>Этносоциология</w:t>
      </w:r>
      <w:proofErr w:type="spellEnd"/>
      <w:r w:rsidRPr="00DD22A8">
        <w:rPr>
          <w:rFonts w:ascii="Times New Roman" w:hAnsi="Times New Roman" w:cs="Times New Roman"/>
          <w:sz w:val="20"/>
          <w:szCs w:val="20"/>
        </w:rPr>
        <w:t>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культуры;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Основы научной деятельности;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Физическая культура и спорт;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Элективные дисциплины по физической культуре и спорту.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2A8">
        <w:rPr>
          <w:rFonts w:ascii="Times New Roman" w:hAnsi="Times New Roman" w:cs="Times New Roman"/>
          <w:b/>
          <w:sz w:val="20"/>
          <w:szCs w:val="20"/>
          <w:u w:val="single"/>
        </w:rPr>
        <w:t>Часть, формируемая участниками образовательных отношений.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История социально-политических учений;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Демография;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Менеджмент в социальной сфере;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Теория социального государства;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Социальная психология;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глобализации;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Толерантность в межкультурной коммуникации;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Социологические основы маркетинга;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Основы социального прогнозирования и управления;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Практикум по анкетированию;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Государственное и муниципальное управление;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Политология;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Социологический практикум;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управления;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организаций;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 xml:space="preserve">Социология труда; 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международных отношений;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конфликта;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образования;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Социология семьи;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В.ДВ.01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 Многомерный статистический анализ в социологических исследованиях;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2.Статистический анализ нечисловой информации;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D22A8">
        <w:rPr>
          <w:rFonts w:ascii="Times New Roman" w:hAnsi="Times New Roman" w:cs="Times New Roman"/>
          <w:b/>
          <w:sz w:val="20"/>
          <w:szCs w:val="20"/>
        </w:rPr>
        <w:t>1.В.ДВ</w:t>
      </w:r>
      <w:proofErr w:type="gramEnd"/>
      <w:r w:rsidRPr="00DD22A8">
        <w:rPr>
          <w:rFonts w:ascii="Times New Roman" w:hAnsi="Times New Roman" w:cs="Times New Roman"/>
          <w:b/>
          <w:sz w:val="20"/>
          <w:szCs w:val="20"/>
        </w:rPr>
        <w:t>.02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1.Культурология;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lastRenderedPageBreak/>
        <w:t>2.Русский язык и культура речи.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В.ДВ.03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1.Культура делового общения;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2.Психология общения.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В.ДВ.04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 Духовная культура осетин;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 xml:space="preserve">2.Основы применения прикладных статистических </w:t>
      </w:r>
      <w:proofErr w:type="gramStart"/>
      <w:r w:rsidRPr="00DD22A8">
        <w:rPr>
          <w:rFonts w:ascii="Times New Roman" w:hAnsi="Times New Roman" w:cs="Times New Roman"/>
          <w:sz w:val="20"/>
          <w:szCs w:val="20"/>
        </w:rPr>
        <w:t>программ..</w:t>
      </w:r>
      <w:proofErr w:type="gramEnd"/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В.ДВ.05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1.Массовая коммуникация в обществе;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2.Социальная антропология.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В.ДВ.06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1.Связи с общественностью;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2.Социология рекламы.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В.ДВ.07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1.Актуальные проблемы социологической науки и практики;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2.Современная научная картина мира.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2A8">
        <w:rPr>
          <w:rFonts w:ascii="Times New Roman" w:hAnsi="Times New Roman" w:cs="Times New Roman"/>
          <w:b/>
          <w:sz w:val="20"/>
          <w:szCs w:val="20"/>
        </w:rPr>
        <w:t>Б1. В.ДВ.08 Дисциплины по выбору</w:t>
      </w:r>
    </w:p>
    <w:p w:rsidR="00E2584C" w:rsidRPr="00DD22A8" w:rsidRDefault="00E2584C" w:rsidP="00E25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1.Социология религии;</w:t>
      </w:r>
    </w:p>
    <w:p w:rsidR="00E83EBE" w:rsidRPr="00DD22A8" w:rsidRDefault="00E2584C" w:rsidP="00E2584C">
      <w:pPr>
        <w:spacing w:after="0" w:line="240" w:lineRule="auto"/>
        <w:rPr>
          <w:sz w:val="20"/>
          <w:szCs w:val="20"/>
        </w:rPr>
      </w:pPr>
      <w:r w:rsidRPr="00DD22A8">
        <w:rPr>
          <w:rFonts w:ascii="Times New Roman" w:hAnsi="Times New Roman" w:cs="Times New Roman"/>
          <w:sz w:val="20"/>
          <w:szCs w:val="20"/>
        </w:rPr>
        <w:t>2.Социология личности.</w:t>
      </w:r>
      <w:bookmarkEnd w:id="0"/>
    </w:p>
    <w:sectPr w:rsidR="00E83EBE" w:rsidRPr="00D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C"/>
    <w:rsid w:val="00B41F2C"/>
    <w:rsid w:val="00DD22A8"/>
    <w:rsid w:val="00E04C52"/>
    <w:rsid w:val="00E2584C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3DCC-41CD-4B70-A66C-E456391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4</cp:revision>
  <dcterms:created xsi:type="dcterms:W3CDTF">2020-06-23T10:45:00Z</dcterms:created>
  <dcterms:modified xsi:type="dcterms:W3CDTF">2020-06-23T11:57:00Z</dcterms:modified>
</cp:coreProperties>
</file>