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09" w:rsidRPr="0013104A" w:rsidRDefault="00E22F3F" w:rsidP="00E22F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13104A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  <w:r w:rsidR="005B0209" w:rsidRPr="0013104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22F3F" w:rsidRPr="0013104A" w:rsidRDefault="00E22F3F" w:rsidP="00E22F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104A">
        <w:rPr>
          <w:rFonts w:ascii="Times New Roman" w:hAnsi="Times New Roman" w:cs="Times New Roman"/>
          <w:b/>
          <w:sz w:val="20"/>
          <w:szCs w:val="20"/>
          <w:u w:val="single"/>
        </w:rPr>
        <w:t>Б1.Б Базовая часть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Б1.Б.1 История исторической науки;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Б1.Б.2 Философия;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Б1.Б.3 Иностранный язык;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Б1.Б.4 Экономика образования;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Б1.Б.5 Русский язык и культура речи;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Б1.Б.6 Информационные и коммуникационные технологии в образовании;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Б1.Б.7 История международных отношений;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Б1.Б.8 Политология;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Б1.Б.9 Психология и педагогика;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Б1.Б.10 Социальная история России;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Б1.Б.11 Возрастная анатомия, физиология и гигиена;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Б1.Б.12 Безопасность жизнедеятельности;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Б1.Б.13 Методика обучения истории;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Б1.Б.14 Методика обучения обществознанию;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Б1.Б.15 Физическая культура и спорт;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Б1.Б.16 Профессиональная этика;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Б1.Б.17 Введение в профессию;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Б1.Б.18  Современные образовательные технологии;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Б1.Б.19 Историческое краеведение.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104A">
        <w:rPr>
          <w:rFonts w:ascii="Times New Roman" w:hAnsi="Times New Roman" w:cs="Times New Roman"/>
          <w:b/>
          <w:sz w:val="20"/>
          <w:szCs w:val="20"/>
        </w:rPr>
        <w:t xml:space="preserve">Б1. В </w:t>
      </w:r>
      <w:r w:rsidRPr="0013104A">
        <w:rPr>
          <w:rFonts w:ascii="Times New Roman" w:hAnsi="Times New Roman" w:cs="Times New Roman"/>
          <w:b/>
          <w:sz w:val="20"/>
          <w:szCs w:val="20"/>
          <w:u w:val="single"/>
        </w:rPr>
        <w:t>Вариативная часть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3104A">
        <w:rPr>
          <w:rFonts w:ascii="Times New Roman" w:hAnsi="Times New Roman" w:cs="Times New Roman"/>
          <w:sz w:val="20"/>
          <w:szCs w:val="20"/>
          <w:u w:val="single"/>
        </w:rPr>
        <w:t>Б1.В.ОД Обязательные дисциплины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Б1.В.ОД.1 Культурно-просветительская деятельность;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 ОД.2 Археология;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Б1.В.ОД.3 Архаические и традиционные общества;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Б1.В.ОД.4 Этнология и педагогическая антропология;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Б1.В.ОД.5 История древнего мира. Часть 1; Б1.В.ОД.6 История древнего мира. Часть 2;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Б1.В.ОД.7 История средних веков. Часть 1;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Б1.В.ОД.8 История средних веков. Часть 2;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Б1.В.ОД.9 История стран Востока в средние века: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Б1.В.ОД.10 Новая история стран Запада;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Б1.В.ОД.11 Новая история стран Востока;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 xml:space="preserve">Б1.В.ОД.12  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Новейшая история стран Запада;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 xml:space="preserve">Б1.В.ОД.13  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Новейшая история стран Востока;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Б1.В.ОД.14 История России. Часть 1;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Б1.В.ОД.15 История России. Часть 2;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Б1.В.ОД.16 История России. Часть 3;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Б1.В.ОД.17 История России. Часть 4;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Б1.В.ОД.18 История России. Часть 5 (</w:t>
      </w:r>
      <w:r w:rsidRPr="0013104A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13104A">
        <w:rPr>
          <w:rFonts w:ascii="Times New Roman" w:hAnsi="Times New Roman" w:cs="Times New Roman"/>
          <w:sz w:val="20"/>
          <w:szCs w:val="20"/>
        </w:rPr>
        <w:t xml:space="preserve"> в.);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Б1.В.ОД.19 История России (Современная Россия);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 xml:space="preserve">Б1.В.ОД.20 Теория и методология истории;  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Б1.В.ОД.21 Источниковедение;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Б1.В.ОД.22 Историография;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Б1.В.ОД.23 Вспомогательные дисциплины;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Б1.В.ОД.24 История Осетии;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 xml:space="preserve">Б1.В.ОД.25 История отечественной культуры до </w:t>
      </w:r>
      <w:r w:rsidRPr="0013104A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13104A">
        <w:rPr>
          <w:rFonts w:ascii="Times New Roman" w:hAnsi="Times New Roman" w:cs="Times New Roman"/>
          <w:sz w:val="20"/>
          <w:szCs w:val="20"/>
        </w:rPr>
        <w:t xml:space="preserve"> в.;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Б1.В.ОД.26 История новейшей отечественной культуры;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Б1.В.ОД.27 Историческое архивоведение;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Б1.В.ОД.28 Историография новой и новейшей истории;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Б1.В.ОД.29 Правоведение;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Б1.В.ОД.30 Технология проектной деятельности;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 xml:space="preserve">Б1.В.ОД.31 Технология </w:t>
      </w:r>
      <w:proofErr w:type="spellStart"/>
      <w:r w:rsidRPr="0013104A">
        <w:rPr>
          <w:rFonts w:ascii="Times New Roman" w:hAnsi="Times New Roman" w:cs="Times New Roman"/>
          <w:sz w:val="20"/>
          <w:szCs w:val="20"/>
        </w:rPr>
        <w:t>внеучебной</w:t>
      </w:r>
      <w:proofErr w:type="spellEnd"/>
      <w:r w:rsidRPr="0013104A">
        <w:rPr>
          <w:rFonts w:ascii="Times New Roman" w:hAnsi="Times New Roman" w:cs="Times New Roman"/>
          <w:sz w:val="20"/>
          <w:szCs w:val="20"/>
        </w:rPr>
        <w:t xml:space="preserve"> деятельности по истории и обществознанию;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Б1.В.ОД.32 Историческая социология;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104A">
        <w:rPr>
          <w:rFonts w:ascii="Times New Roman" w:hAnsi="Times New Roman" w:cs="Times New Roman"/>
          <w:b/>
          <w:sz w:val="20"/>
          <w:szCs w:val="20"/>
          <w:u w:val="single"/>
        </w:rPr>
        <w:t>Б1.В.ДВ. Дисциплины по выбору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3104A">
        <w:rPr>
          <w:rFonts w:ascii="Times New Roman" w:hAnsi="Times New Roman" w:cs="Times New Roman"/>
          <w:sz w:val="20"/>
          <w:szCs w:val="20"/>
          <w:u w:val="single"/>
        </w:rPr>
        <w:t>Элективные курсы по физической культуре и спорту;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Б1.В.ДВ.1</w:t>
      </w:r>
    </w:p>
    <w:p w:rsidR="005B0209" w:rsidRPr="0013104A" w:rsidRDefault="005B0209" w:rsidP="005B0209">
      <w:pPr>
        <w:pStyle w:val="a3"/>
        <w:numPr>
          <w:ilvl w:val="0"/>
          <w:numId w:val="1"/>
        </w:numPr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1.Организация научно-исследовательской деятельности;</w:t>
      </w:r>
    </w:p>
    <w:p w:rsidR="005B0209" w:rsidRPr="0013104A" w:rsidRDefault="005B0209" w:rsidP="005B0209">
      <w:pPr>
        <w:pStyle w:val="a3"/>
        <w:numPr>
          <w:ilvl w:val="0"/>
          <w:numId w:val="1"/>
        </w:numPr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lastRenderedPageBreak/>
        <w:t>2.Система работы классного руководителя;</w:t>
      </w:r>
    </w:p>
    <w:p w:rsidR="005B0209" w:rsidRPr="0013104A" w:rsidRDefault="005B0209" w:rsidP="005B0209">
      <w:pPr>
        <w:pStyle w:val="a3"/>
        <w:numPr>
          <w:ilvl w:val="0"/>
          <w:numId w:val="1"/>
        </w:numPr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3.Основы вожатской деятельности.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Б1.В.ДВ.2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1.История мировых религий;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2.Коммуникативная культура.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Б1.В.ДВ.3</w:t>
      </w:r>
    </w:p>
    <w:p w:rsidR="005B0209" w:rsidRPr="0013104A" w:rsidRDefault="005B0209" w:rsidP="005B0209">
      <w:pPr>
        <w:pStyle w:val="a3"/>
        <w:numPr>
          <w:ilvl w:val="0"/>
          <w:numId w:val="2"/>
        </w:numPr>
        <w:tabs>
          <w:tab w:val="left" w:pos="17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Конфессиональная история народов Закавказья;</w:t>
      </w:r>
    </w:p>
    <w:p w:rsidR="005B0209" w:rsidRPr="0013104A" w:rsidRDefault="005B0209" w:rsidP="005B0209">
      <w:pPr>
        <w:tabs>
          <w:tab w:val="left" w:pos="1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2.Города Северного Кавказа.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Б1.В.ДВ.4</w:t>
      </w:r>
    </w:p>
    <w:p w:rsidR="005B0209" w:rsidRPr="0013104A" w:rsidRDefault="005B0209" w:rsidP="005B0209">
      <w:pPr>
        <w:tabs>
          <w:tab w:val="left" w:pos="1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1.История осетинской культуры;</w:t>
      </w:r>
    </w:p>
    <w:p w:rsidR="005B0209" w:rsidRPr="0013104A" w:rsidRDefault="005B0209" w:rsidP="005B0209">
      <w:pPr>
        <w:tabs>
          <w:tab w:val="left" w:pos="1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2.Деятели культуры Северной Осетии.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Б1.В.ДВ.5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1.История народов Северного Кавказа;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2.Диаспорные группы в Осетии.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Б1.В.ДВ.6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1.История христианства в Осетии;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2.Ислам в России.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Б1.В.ДВ.7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1.Этнопсихология;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2.Этнопедагогика.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Б1.В.ДВ.8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1.Практикум по методике преподавания истории и обществознания;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2.Политическиая система РФ в школьном курсе обществознания.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Б1.В.ДВ.9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1.История образования педагогической мысли России;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2.Модернизационные процессы в странах Запада в новейшее время.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Б1.В.ДВ.10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1.Конфликты на Востоке в новейшее время;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2.Ислам в политике стран Востока.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Б1.В.ДВ.11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1.Геополитический фактор в историческом процессе;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2.Политическая история США.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Б1.В.ДВ.12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1.Историко-культурные и этногеографические области Осетии;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2.История русско-кавказских отношений.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Б1.В.ДВ.13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 xml:space="preserve">1.Города Северного Кавказа в </w:t>
      </w:r>
      <w:r w:rsidRPr="0013104A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13104A">
        <w:rPr>
          <w:rFonts w:ascii="Times New Roman" w:hAnsi="Times New Roman" w:cs="Times New Roman"/>
          <w:sz w:val="20"/>
          <w:szCs w:val="20"/>
        </w:rPr>
        <w:t>-</w:t>
      </w:r>
      <w:r w:rsidRPr="0013104A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13104A">
        <w:rPr>
          <w:rFonts w:ascii="Times New Roman" w:hAnsi="Times New Roman" w:cs="Times New Roman"/>
          <w:sz w:val="20"/>
          <w:szCs w:val="20"/>
        </w:rPr>
        <w:t xml:space="preserve"> в.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2.Политическая история Осетии.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Б1.В.ДВ.14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1.Архивоведение;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2.Количественные методы в архивоведении.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Б1.В.ДВ.15</w:t>
      </w:r>
    </w:p>
    <w:p w:rsidR="005B0209" w:rsidRPr="0013104A" w:rsidRDefault="005B0209" w:rsidP="005B0209">
      <w:pPr>
        <w:pStyle w:val="a3"/>
        <w:numPr>
          <w:ilvl w:val="0"/>
          <w:numId w:val="3"/>
        </w:numPr>
        <w:tabs>
          <w:tab w:val="left" w:pos="176"/>
        </w:tabs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1.Историческая география зарубежных стран;</w:t>
      </w:r>
    </w:p>
    <w:p w:rsidR="005B0209" w:rsidRPr="0013104A" w:rsidRDefault="005B0209" w:rsidP="005B0209">
      <w:pPr>
        <w:tabs>
          <w:tab w:val="left" w:pos="1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2.Экономическая география зарубежных стран.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Б1.В.ДВ.16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1.Политическая история зарубежных стран;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2.Всеобщая история государства и права.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Б1.В.ДВ.17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1.Этнология Осетии;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2.История народов Северного Кавказа в новейшее время.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Б1.В.ДВ.18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1.Демографические процессы в современной России;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2.Историческая демография.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Б1.В.ДВ.19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 xml:space="preserve">1.Россия и Кавказ в </w:t>
      </w:r>
      <w:r w:rsidRPr="0013104A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13104A">
        <w:rPr>
          <w:rFonts w:ascii="Times New Roman" w:hAnsi="Times New Roman" w:cs="Times New Roman"/>
          <w:sz w:val="20"/>
          <w:szCs w:val="20"/>
        </w:rPr>
        <w:t xml:space="preserve"> – пер. пол. </w:t>
      </w:r>
      <w:r w:rsidRPr="0013104A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13104A">
        <w:rPr>
          <w:rFonts w:ascii="Times New Roman" w:hAnsi="Times New Roman" w:cs="Times New Roman"/>
          <w:sz w:val="20"/>
          <w:szCs w:val="20"/>
        </w:rPr>
        <w:t xml:space="preserve"> в.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 xml:space="preserve">2.Развитие государственных учреждений на Северном Кавказе в  </w:t>
      </w:r>
      <w:r w:rsidRPr="0013104A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13104A">
        <w:rPr>
          <w:rFonts w:ascii="Times New Roman" w:hAnsi="Times New Roman" w:cs="Times New Roman"/>
          <w:sz w:val="20"/>
          <w:szCs w:val="20"/>
        </w:rPr>
        <w:t xml:space="preserve"> – </w:t>
      </w:r>
      <w:r w:rsidRPr="0013104A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13104A">
        <w:rPr>
          <w:rFonts w:ascii="Times New Roman" w:hAnsi="Times New Roman" w:cs="Times New Roman"/>
          <w:sz w:val="20"/>
          <w:szCs w:val="20"/>
        </w:rPr>
        <w:t xml:space="preserve"> в.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Б1.В.ДВ.20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 xml:space="preserve">1.Российское государство и православная церковь в </w:t>
      </w:r>
      <w:r w:rsidRPr="0013104A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13104A">
        <w:rPr>
          <w:rFonts w:ascii="Times New Roman" w:hAnsi="Times New Roman" w:cs="Times New Roman"/>
          <w:sz w:val="20"/>
          <w:szCs w:val="20"/>
        </w:rPr>
        <w:t xml:space="preserve"> – начало  </w:t>
      </w:r>
      <w:r w:rsidRPr="0013104A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13104A">
        <w:rPr>
          <w:rFonts w:ascii="Times New Roman" w:hAnsi="Times New Roman" w:cs="Times New Roman"/>
          <w:sz w:val="20"/>
          <w:szCs w:val="20"/>
        </w:rPr>
        <w:t xml:space="preserve"> вв.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2.Осетия в Кавказской политике России.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Б1.В.ДВ.21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1.История культуры зарубежных стран в новое и новейшее время;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2.История культуры Востока в новейшее время.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Б1.В.ДВ.22</w:t>
      </w:r>
    </w:p>
    <w:p w:rsidR="005B0209" w:rsidRPr="0013104A" w:rsidRDefault="005B0209" w:rsidP="005B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lastRenderedPageBreak/>
        <w:t>1.Историческая география России;</w:t>
      </w:r>
    </w:p>
    <w:p w:rsidR="00E83EBE" w:rsidRPr="0013104A" w:rsidRDefault="005B0209" w:rsidP="005B0209">
      <w:pPr>
        <w:spacing w:after="0" w:line="240" w:lineRule="auto"/>
        <w:rPr>
          <w:sz w:val="20"/>
          <w:szCs w:val="20"/>
        </w:rPr>
      </w:pPr>
      <w:r w:rsidRPr="0013104A">
        <w:rPr>
          <w:rFonts w:ascii="Times New Roman" w:hAnsi="Times New Roman" w:cs="Times New Roman"/>
          <w:sz w:val="20"/>
          <w:szCs w:val="20"/>
        </w:rPr>
        <w:t>2.История православной церкви.</w:t>
      </w:r>
      <w:bookmarkEnd w:id="0"/>
    </w:p>
    <w:sectPr w:rsidR="00E83EBE" w:rsidRPr="0013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26C"/>
    <w:multiLevelType w:val="hybridMultilevel"/>
    <w:tmpl w:val="37D0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AD4"/>
    <w:multiLevelType w:val="hybridMultilevel"/>
    <w:tmpl w:val="E23C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A0E"/>
    <w:multiLevelType w:val="hybridMultilevel"/>
    <w:tmpl w:val="343A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11"/>
    <w:rsid w:val="0013104A"/>
    <w:rsid w:val="00411411"/>
    <w:rsid w:val="005B0209"/>
    <w:rsid w:val="00E22F3F"/>
    <w:rsid w:val="00E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FF49C-3F84-43BB-8753-681070C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4</cp:revision>
  <dcterms:created xsi:type="dcterms:W3CDTF">2020-06-23T10:51:00Z</dcterms:created>
  <dcterms:modified xsi:type="dcterms:W3CDTF">2020-06-23T11:56:00Z</dcterms:modified>
</cp:coreProperties>
</file>